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607413">
        <w:rPr>
          <w:rFonts w:ascii="Times New Roman" w:hAnsi="Times New Roman"/>
          <w:b/>
        </w:rPr>
        <w:t>1</w:t>
      </w:r>
      <w:r w:rsidR="00B33CE3">
        <w:rPr>
          <w:rFonts w:ascii="Times New Roman" w:hAnsi="Times New Roman"/>
          <w:b/>
        </w:rPr>
        <w:t>8</w:t>
      </w:r>
    </w:p>
    <w:p w:rsidR="001B6C40" w:rsidRPr="00386622" w:rsidRDefault="00043A6B" w:rsidP="001B6C40">
      <w:pPr>
        <w:pStyle w:val="aa"/>
        <w:rPr>
          <w:rFonts w:ascii="Times New Roman" w:hAnsi="Times New Roman"/>
          <w:b/>
        </w:rPr>
      </w:pPr>
      <w:r>
        <w:rPr>
          <w:rFonts w:ascii="Times New Roman" w:hAnsi="Times New Roman"/>
          <w:b/>
        </w:rPr>
        <w:t>Д</w:t>
      </w:r>
      <w:r w:rsidR="00B33CE3">
        <w:rPr>
          <w:rFonts w:ascii="Times New Roman" w:hAnsi="Times New Roman"/>
          <w:b/>
        </w:rPr>
        <w:t>ата выхода выпуска в свет: 04</w:t>
      </w:r>
      <w:r w:rsidR="00010200">
        <w:rPr>
          <w:rFonts w:ascii="Times New Roman" w:hAnsi="Times New Roman"/>
          <w:b/>
        </w:rPr>
        <w:t>.0</w:t>
      </w:r>
      <w:r w:rsidR="00B33CE3">
        <w:rPr>
          <w:rFonts w:ascii="Times New Roman" w:hAnsi="Times New Roman"/>
          <w:b/>
        </w:rPr>
        <w:t>9</w:t>
      </w:r>
      <w:r w:rsidR="009E1AF6">
        <w:rPr>
          <w:rFonts w:ascii="Times New Roman" w:hAnsi="Times New Roman"/>
          <w:b/>
        </w:rPr>
        <w:t>.202</w:t>
      </w:r>
      <w:r w:rsidR="00A509E6">
        <w:rPr>
          <w:rFonts w:ascii="Times New Roman" w:hAnsi="Times New Roman"/>
          <w:b/>
        </w:rPr>
        <w:t>3</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80609C" w:rsidRPr="0080609C" w:rsidRDefault="00612E2F" w:rsidP="00070532">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12045D">
        <w:rPr>
          <w:rFonts w:ascii="Times New Roman" w:hAnsi="Times New Roman"/>
          <w:sz w:val="24"/>
          <w:szCs w:val="24"/>
        </w:rPr>
        <w:t xml:space="preserve"> </w:t>
      </w:r>
      <w:r w:rsidR="00FF68E4">
        <w:rPr>
          <w:rFonts w:ascii="Times New Roman" w:hAnsi="Times New Roman"/>
          <w:b/>
          <w:sz w:val="24"/>
          <w:szCs w:val="24"/>
        </w:rPr>
        <w:t xml:space="preserve">- </w:t>
      </w:r>
      <w:r w:rsidR="00FF68E4" w:rsidRPr="00541CE0">
        <w:rPr>
          <w:rFonts w:ascii="Times New Roman" w:hAnsi="Times New Roman"/>
          <w:sz w:val="24"/>
          <w:szCs w:val="24"/>
        </w:rPr>
        <w:t>информация отсутствует</w:t>
      </w:r>
      <w:r w:rsidR="0012045D">
        <w:rPr>
          <w:rFonts w:ascii="Times New Roman" w:hAnsi="Times New Roman"/>
          <w:sz w:val="24"/>
          <w:szCs w:val="24"/>
        </w:rPr>
        <w:t xml:space="preserve">     </w:t>
      </w:r>
    </w:p>
    <w:p w:rsidR="000A50FB" w:rsidRPr="00420E11" w:rsidRDefault="000A50FB" w:rsidP="00B21B5E">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sidR="008F1CA1">
        <w:rPr>
          <w:rFonts w:ascii="Times New Roman" w:hAnsi="Times New Roman"/>
          <w:sz w:val="24"/>
          <w:szCs w:val="24"/>
        </w:rPr>
        <w:t>– информация отсутствует.</w:t>
      </w:r>
      <w:r>
        <w:rPr>
          <w:rFonts w:ascii="Times New Roman" w:hAnsi="Times New Roman"/>
          <w:b/>
          <w:sz w:val="24"/>
          <w:szCs w:val="24"/>
        </w:rPr>
        <w:t xml:space="preserve"> </w:t>
      </w:r>
      <w:r w:rsidR="00E72DF7" w:rsidRPr="00E72DF7">
        <w:rPr>
          <w:rFonts w:ascii="Times New Roman" w:hAnsi="Times New Roman"/>
          <w:b/>
          <w:sz w:val="24"/>
          <w:szCs w:val="24"/>
        </w:rPr>
        <w:t xml:space="preserve"> </w:t>
      </w:r>
      <w:r w:rsidR="008F1CA1">
        <w:rPr>
          <w:rFonts w:ascii="Times New Roman" w:hAnsi="Times New Roman"/>
          <w:b/>
          <w:sz w:val="24"/>
          <w:szCs w:val="24"/>
        </w:rPr>
        <w:t xml:space="preserve"> </w:t>
      </w:r>
      <w:r w:rsidR="00E72DF7"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2A010F" w:rsidRDefault="000A50FB" w:rsidP="00431128">
      <w:pPr>
        <w:pStyle w:val="aa"/>
        <w:jc w:val="both"/>
        <w:rPr>
          <w:rFonts w:ascii="Times New Roman" w:hAnsi="Times New Roman"/>
          <w:b/>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p>
    <w:p w:rsidR="002A010F" w:rsidRDefault="002A010F" w:rsidP="00431128">
      <w:pPr>
        <w:pStyle w:val="aa"/>
        <w:jc w:val="both"/>
        <w:rPr>
          <w:rFonts w:ascii="Times New Roman" w:hAnsi="Times New Roman"/>
          <w:b/>
          <w:sz w:val="24"/>
          <w:szCs w:val="24"/>
        </w:rPr>
      </w:pPr>
      <w:r>
        <w:rPr>
          <w:rFonts w:ascii="Times New Roman" w:hAnsi="Times New Roman"/>
          <w:b/>
          <w:sz w:val="24"/>
          <w:szCs w:val="24"/>
        </w:rPr>
        <w:t xml:space="preserve">              </w:t>
      </w:r>
    </w:p>
    <w:p w:rsidR="002A010F" w:rsidRDefault="002A010F" w:rsidP="00431128">
      <w:pPr>
        <w:pStyle w:val="aa"/>
        <w:jc w:val="both"/>
        <w:rPr>
          <w:rFonts w:ascii="Times New Roman" w:hAnsi="Times New Roman"/>
          <w:b/>
          <w:sz w:val="24"/>
          <w:szCs w:val="24"/>
        </w:rPr>
      </w:pPr>
      <w:r>
        <w:rPr>
          <w:rFonts w:ascii="Times New Roman" w:hAnsi="Times New Roman"/>
          <w:b/>
          <w:sz w:val="24"/>
          <w:szCs w:val="24"/>
        </w:rPr>
        <w:t xml:space="preserve">                    1.5.1.</w:t>
      </w:r>
    </w:p>
    <w:p w:rsidR="007A468E" w:rsidRPr="007A468E" w:rsidRDefault="007A468E" w:rsidP="007A468E">
      <w:pPr>
        <w:spacing w:after="0" w:line="240" w:lineRule="auto"/>
        <w:jc w:val="center"/>
        <w:rPr>
          <w:rFonts w:ascii="Times New Roman" w:hAnsi="Times New Roman"/>
          <w:sz w:val="24"/>
          <w:szCs w:val="24"/>
        </w:rPr>
      </w:pPr>
      <w:r w:rsidRPr="007A468E">
        <w:rPr>
          <w:rFonts w:ascii="Times New Roman" w:hAnsi="Times New Roman"/>
          <w:sz w:val="24"/>
          <w:szCs w:val="24"/>
        </w:rPr>
        <w:t>РОССИЙСКАЯ ФЕДЕРАЦИЯ</w:t>
      </w:r>
    </w:p>
    <w:p w:rsidR="007A468E" w:rsidRPr="007A468E" w:rsidRDefault="007A468E" w:rsidP="007A468E">
      <w:pPr>
        <w:spacing w:after="0" w:line="240" w:lineRule="auto"/>
        <w:jc w:val="center"/>
        <w:rPr>
          <w:rFonts w:ascii="Times New Roman" w:hAnsi="Times New Roman"/>
          <w:sz w:val="24"/>
          <w:szCs w:val="24"/>
        </w:rPr>
      </w:pPr>
      <w:r w:rsidRPr="007A468E">
        <w:rPr>
          <w:rFonts w:ascii="Times New Roman" w:hAnsi="Times New Roman"/>
          <w:sz w:val="24"/>
          <w:szCs w:val="24"/>
        </w:rPr>
        <w:t>БРЯНСКАЯ ОБЛАСТЬ</w:t>
      </w:r>
    </w:p>
    <w:p w:rsidR="007A468E" w:rsidRPr="007A468E" w:rsidRDefault="007A468E" w:rsidP="007A468E">
      <w:pPr>
        <w:spacing w:after="0" w:line="480" w:lineRule="auto"/>
        <w:jc w:val="center"/>
        <w:rPr>
          <w:rFonts w:ascii="Times New Roman" w:hAnsi="Times New Roman"/>
          <w:sz w:val="24"/>
          <w:szCs w:val="24"/>
        </w:rPr>
      </w:pPr>
      <w:r w:rsidRPr="007A468E">
        <w:rPr>
          <w:rFonts w:ascii="Times New Roman" w:hAnsi="Times New Roman"/>
          <w:sz w:val="24"/>
          <w:szCs w:val="24"/>
        </w:rPr>
        <w:t>АДМИНИСТРАЦИЯ ДУБРОВСКОГО РАЙОНА</w:t>
      </w:r>
    </w:p>
    <w:p w:rsidR="007A468E" w:rsidRPr="007A468E" w:rsidRDefault="007A468E" w:rsidP="007A468E">
      <w:pPr>
        <w:spacing w:after="0" w:line="480" w:lineRule="auto"/>
        <w:jc w:val="center"/>
        <w:rPr>
          <w:rFonts w:ascii="Times New Roman" w:hAnsi="Times New Roman"/>
          <w:sz w:val="24"/>
          <w:szCs w:val="24"/>
        </w:rPr>
      </w:pPr>
      <w:r w:rsidRPr="007A468E">
        <w:rPr>
          <w:rFonts w:ascii="Times New Roman" w:hAnsi="Times New Roman"/>
          <w:sz w:val="24"/>
          <w:szCs w:val="24"/>
        </w:rPr>
        <w:t>ПОСТАНОВЛЕНИЕ</w:t>
      </w:r>
    </w:p>
    <w:p w:rsidR="007A468E" w:rsidRPr="007A468E" w:rsidRDefault="007A468E" w:rsidP="007A468E">
      <w:pPr>
        <w:spacing w:after="0" w:line="240" w:lineRule="auto"/>
        <w:jc w:val="both"/>
        <w:rPr>
          <w:rFonts w:ascii="Times New Roman" w:hAnsi="Times New Roman"/>
          <w:sz w:val="24"/>
          <w:szCs w:val="24"/>
        </w:rPr>
      </w:pPr>
      <w:r w:rsidRPr="007A468E">
        <w:rPr>
          <w:rFonts w:ascii="Times New Roman" w:hAnsi="Times New Roman"/>
          <w:sz w:val="24"/>
          <w:szCs w:val="24"/>
        </w:rPr>
        <w:t>от   01.08.2023 г.                                                                                    № 309</w:t>
      </w:r>
    </w:p>
    <w:p w:rsidR="007A468E" w:rsidRPr="007A468E" w:rsidRDefault="007A468E" w:rsidP="007A468E">
      <w:pPr>
        <w:spacing w:after="0" w:line="480" w:lineRule="auto"/>
        <w:jc w:val="both"/>
        <w:rPr>
          <w:rFonts w:ascii="Times New Roman" w:hAnsi="Times New Roman"/>
          <w:sz w:val="24"/>
          <w:szCs w:val="24"/>
        </w:rPr>
      </w:pPr>
      <w:r w:rsidRPr="007A468E">
        <w:rPr>
          <w:rFonts w:ascii="Times New Roman" w:hAnsi="Times New Roman"/>
          <w:sz w:val="24"/>
          <w:szCs w:val="24"/>
        </w:rPr>
        <w:t xml:space="preserve">  п. Дубровка</w:t>
      </w:r>
    </w:p>
    <w:p w:rsidR="007A468E" w:rsidRPr="007A468E" w:rsidRDefault="007A468E" w:rsidP="007A468E">
      <w:pPr>
        <w:spacing w:after="0" w:line="240" w:lineRule="auto"/>
        <w:jc w:val="both"/>
        <w:rPr>
          <w:rFonts w:ascii="Times New Roman" w:hAnsi="Times New Roman"/>
          <w:sz w:val="24"/>
          <w:szCs w:val="24"/>
        </w:rPr>
      </w:pPr>
      <w:r w:rsidRPr="007A468E">
        <w:rPr>
          <w:rFonts w:ascii="Times New Roman" w:hAnsi="Times New Roman"/>
          <w:sz w:val="24"/>
          <w:szCs w:val="24"/>
        </w:rPr>
        <w:t>О подготовке проекта о внесении изменений в Генеральный план и</w:t>
      </w:r>
    </w:p>
    <w:p w:rsidR="007A468E" w:rsidRPr="007A468E" w:rsidRDefault="007A468E" w:rsidP="007A468E">
      <w:pPr>
        <w:spacing w:after="0" w:line="240" w:lineRule="auto"/>
        <w:jc w:val="both"/>
        <w:rPr>
          <w:rFonts w:ascii="Times New Roman" w:hAnsi="Times New Roman"/>
          <w:sz w:val="24"/>
          <w:szCs w:val="24"/>
        </w:rPr>
      </w:pPr>
      <w:r w:rsidRPr="007A468E">
        <w:rPr>
          <w:rFonts w:ascii="Times New Roman" w:hAnsi="Times New Roman"/>
          <w:sz w:val="24"/>
          <w:szCs w:val="24"/>
        </w:rPr>
        <w:t xml:space="preserve">Правила землепользования и застройки муниципального образования </w:t>
      </w:r>
    </w:p>
    <w:p w:rsidR="007A468E" w:rsidRPr="007A468E" w:rsidRDefault="007A468E" w:rsidP="007A468E">
      <w:pPr>
        <w:spacing w:after="0" w:line="240" w:lineRule="auto"/>
        <w:jc w:val="both"/>
        <w:rPr>
          <w:rFonts w:ascii="Times New Roman" w:hAnsi="Times New Roman"/>
          <w:sz w:val="24"/>
          <w:szCs w:val="24"/>
        </w:rPr>
      </w:pPr>
      <w:proofErr w:type="spellStart"/>
      <w:r w:rsidRPr="007A468E">
        <w:rPr>
          <w:rFonts w:ascii="Times New Roman" w:hAnsi="Times New Roman"/>
          <w:sz w:val="24"/>
          <w:szCs w:val="24"/>
        </w:rPr>
        <w:t>Дубровское</w:t>
      </w:r>
      <w:proofErr w:type="spellEnd"/>
      <w:r w:rsidRPr="007A468E">
        <w:rPr>
          <w:rFonts w:ascii="Times New Roman" w:hAnsi="Times New Roman"/>
          <w:sz w:val="24"/>
          <w:szCs w:val="24"/>
        </w:rPr>
        <w:t xml:space="preserve"> городское поселение Дубровского муниципального</w:t>
      </w:r>
    </w:p>
    <w:p w:rsidR="007A468E" w:rsidRPr="007A468E" w:rsidRDefault="007A468E" w:rsidP="007A468E">
      <w:pPr>
        <w:spacing w:after="0" w:line="240" w:lineRule="auto"/>
        <w:jc w:val="both"/>
        <w:rPr>
          <w:rFonts w:ascii="Times New Roman" w:hAnsi="Times New Roman"/>
          <w:sz w:val="24"/>
          <w:szCs w:val="24"/>
        </w:rPr>
      </w:pPr>
      <w:r w:rsidRPr="007A468E">
        <w:rPr>
          <w:rFonts w:ascii="Times New Roman" w:hAnsi="Times New Roman"/>
          <w:sz w:val="24"/>
          <w:szCs w:val="24"/>
        </w:rPr>
        <w:t xml:space="preserve">района Брянской области </w:t>
      </w:r>
    </w:p>
    <w:p w:rsidR="007A468E" w:rsidRPr="007A468E" w:rsidRDefault="007A468E" w:rsidP="007A468E">
      <w:pPr>
        <w:spacing w:after="0" w:line="240" w:lineRule="auto"/>
        <w:jc w:val="both"/>
        <w:rPr>
          <w:rFonts w:ascii="Times New Roman" w:hAnsi="Times New Roman"/>
          <w:sz w:val="24"/>
          <w:szCs w:val="24"/>
        </w:rPr>
      </w:pPr>
    </w:p>
    <w:p w:rsidR="007A468E" w:rsidRPr="007A468E" w:rsidRDefault="007A468E" w:rsidP="007A468E">
      <w:pPr>
        <w:spacing w:after="0" w:line="240" w:lineRule="auto"/>
        <w:ind w:firstLine="709"/>
        <w:jc w:val="both"/>
        <w:rPr>
          <w:rFonts w:ascii="Times New Roman" w:hAnsi="Times New Roman"/>
          <w:sz w:val="24"/>
          <w:szCs w:val="24"/>
        </w:rPr>
      </w:pPr>
      <w:r w:rsidRPr="007A468E">
        <w:rPr>
          <w:rFonts w:ascii="Times New Roman" w:hAnsi="Times New Roman"/>
          <w:sz w:val="24"/>
          <w:szCs w:val="24"/>
        </w:rPr>
        <w:lastRenderedPageBreak/>
        <w:t>В соответствии с ч. ч. 17, 18 ст. 24, ч. 5 ст. 33 Градостроительного кодекса Российской Федерации</w:t>
      </w:r>
    </w:p>
    <w:p w:rsidR="007A468E" w:rsidRPr="007A468E" w:rsidRDefault="007A468E" w:rsidP="007A468E">
      <w:pPr>
        <w:spacing w:after="0" w:line="240" w:lineRule="auto"/>
        <w:ind w:firstLine="709"/>
        <w:jc w:val="both"/>
        <w:rPr>
          <w:rFonts w:ascii="Times New Roman" w:hAnsi="Times New Roman"/>
          <w:sz w:val="24"/>
          <w:szCs w:val="24"/>
        </w:rPr>
      </w:pPr>
    </w:p>
    <w:p w:rsidR="007A468E" w:rsidRPr="007A468E" w:rsidRDefault="007A468E" w:rsidP="007A468E">
      <w:pPr>
        <w:spacing w:after="0" w:line="240" w:lineRule="auto"/>
        <w:jc w:val="both"/>
        <w:rPr>
          <w:rFonts w:ascii="Times New Roman" w:hAnsi="Times New Roman"/>
          <w:sz w:val="24"/>
          <w:szCs w:val="24"/>
        </w:rPr>
      </w:pPr>
      <w:r w:rsidRPr="007A468E">
        <w:rPr>
          <w:rFonts w:ascii="Times New Roman" w:hAnsi="Times New Roman"/>
          <w:sz w:val="24"/>
          <w:szCs w:val="24"/>
        </w:rPr>
        <w:t>ПОСТАНОВЛЯЮ:</w:t>
      </w:r>
    </w:p>
    <w:p w:rsidR="007A468E" w:rsidRPr="007A468E" w:rsidRDefault="007A468E" w:rsidP="007A468E">
      <w:pPr>
        <w:spacing w:after="0" w:line="240" w:lineRule="auto"/>
        <w:jc w:val="both"/>
        <w:rPr>
          <w:rFonts w:ascii="Times New Roman" w:hAnsi="Times New Roman"/>
          <w:sz w:val="24"/>
          <w:szCs w:val="24"/>
        </w:rPr>
      </w:pPr>
    </w:p>
    <w:p w:rsidR="007A468E" w:rsidRPr="007A468E" w:rsidRDefault="007A468E" w:rsidP="007A468E">
      <w:pPr>
        <w:numPr>
          <w:ilvl w:val="0"/>
          <w:numId w:val="4"/>
        </w:numPr>
        <w:spacing w:after="0" w:line="240" w:lineRule="auto"/>
        <w:ind w:left="0" w:firstLine="709"/>
        <w:jc w:val="both"/>
        <w:rPr>
          <w:rFonts w:ascii="Times New Roman" w:hAnsi="Times New Roman"/>
          <w:sz w:val="24"/>
          <w:szCs w:val="24"/>
        </w:rPr>
      </w:pPr>
      <w:r w:rsidRPr="007A468E">
        <w:rPr>
          <w:rFonts w:ascii="Times New Roman" w:hAnsi="Times New Roman"/>
          <w:sz w:val="24"/>
          <w:szCs w:val="24"/>
        </w:rPr>
        <w:t xml:space="preserve">Подготовить проект о внесении изменений в Генеральный план муниципального образования </w:t>
      </w:r>
      <w:proofErr w:type="spellStart"/>
      <w:r w:rsidRPr="007A468E">
        <w:rPr>
          <w:rFonts w:ascii="Times New Roman" w:hAnsi="Times New Roman"/>
          <w:sz w:val="24"/>
          <w:szCs w:val="24"/>
        </w:rPr>
        <w:t>Дубровское</w:t>
      </w:r>
      <w:proofErr w:type="spellEnd"/>
      <w:r w:rsidRPr="007A468E">
        <w:rPr>
          <w:rFonts w:ascii="Times New Roman" w:hAnsi="Times New Roman"/>
          <w:sz w:val="24"/>
          <w:szCs w:val="24"/>
        </w:rPr>
        <w:t xml:space="preserve"> городское поселение Дубровского муниципального района Брянской области, утвержденного решением Дубровского районного Совета народных депутатов от 19.12.2012 №93 в части приведения его положений в соответствие с ч. 5.1 ст. 23 Градостроительного кодекса Российской Федерации. </w:t>
      </w:r>
    </w:p>
    <w:p w:rsidR="007A468E" w:rsidRPr="007A468E" w:rsidRDefault="007A468E" w:rsidP="007A468E">
      <w:pPr>
        <w:numPr>
          <w:ilvl w:val="0"/>
          <w:numId w:val="4"/>
        </w:numPr>
        <w:spacing w:after="0" w:line="240" w:lineRule="auto"/>
        <w:ind w:left="0" w:firstLine="709"/>
        <w:jc w:val="both"/>
        <w:rPr>
          <w:rFonts w:ascii="Times New Roman" w:hAnsi="Times New Roman"/>
          <w:sz w:val="24"/>
          <w:szCs w:val="24"/>
        </w:rPr>
      </w:pPr>
      <w:r w:rsidRPr="007A468E">
        <w:rPr>
          <w:rFonts w:ascii="Times New Roman" w:hAnsi="Times New Roman"/>
          <w:sz w:val="24"/>
          <w:szCs w:val="24"/>
        </w:rPr>
        <w:t xml:space="preserve">Подготовить проект о внесении изменений в Правила землепользования и застройки муниципального образования </w:t>
      </w:r>
      <w:proofErr w:type="spellStart"/>
      <w:r w:rsidRPr="007A468E">
        <w:rPr>
          <w:rFonts w:ascii="Times New Roman" w:hAnsi="Times New Roman"/>
          <w:sz w:val="24"/>
          <w:szCs w:val="24"/>
        </w:rPr>
        <w:t>Дубровское</w:t>
      </w:r>
      <w:proofErr w:type="spellEnd"/>
      <w:r w:rsidRPr="007A468E">
        <w:rPr>
          <w:rFonts w:ascii="Times New Roman" w:hAnsi="Times New Roman"/>
          <w:sz w:val="24"/>
          <w:szCs w:val="24"/>
        </w:rPr>
        <w:t xml:space="preserve"> городское поселение Дубровского муниципального района Брянской области, утвержденных решением Дубровского районного Совета народных депутатов от 26.02.2013 №24 в части приведения его положений в соответствие с ч. 6.1 ст. 30 Градостроительного кодекса Российской Федерации.</w:t>
      </w:r>
    </w:p>
    <w:p w:rsidR="007A468E" w:rsidRPr="007A468E" w:rsidRDefault="007A468E" w:rsidP="007A468E">
      <w:pPr>
        <w:numPr>
          <w:ilvl w:val="0"/>
          <w:numId w:val="4"/>
        </w:numPr>
        <w:spacing w:after="0" w:line="240" w:lineRule="auto"/>
        <w:ind w:left="0" w:firstLine="709"/>
        <w:jc w:val="both"/>
        <w:rPr>
          <w:rFonts w:ascii="Times New Roman" w:hAnsi="Times New Roman"/>
          <w:sz w:val="24"/>
          <w:szCs w:val="24"/>
        </w:rPr>
      </w:pPr>
      <w:r w:rsidRPr="007A468E">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7A468E">
        <w:rPr>
          <w:rFonts w:ascii="Times New Roman" w:hAnsi="Times New Roman"/>
          <w:sz w:val="24"/>
          <w:szCs w:val="24"/>
        </w:rPr>
        <w:t>и разместить на сайте Дубровского муниципального района Брянской области в сети «Интернет».</w:t>
      </w:r>
    </w:p>
    <w:p w:rsidR="007A468E" w:rsidRPr="007A468E" w:rsidRDefault="007A468E" w:rsidP="007A468E">
      <w:pPr>
        <w:numPr>
          <w:ilvl w:val="0"/>
          <w:numId w:val="4"/>
        </w:numPr>
        <w:spacing w:after="0" w:line="240" w:lineRule="auto"/>
        <w:ind w:left="0" w:firstLine="709"/>
        <w:jc w:val="both"/>
        <w:rPr>
          <w:rFonts w:ascii="Times New Roman" w:hAnsi="Times New Roman"/>
          <w:sz w:val="24"/>
          <w:szCs w:val="24"/>
        </w:rPr>
      </w:pPr>
      <w:r w:rsidRPr="007A468E">
        <w:rPr>
          <w:rFonts w:ascii="Times New Roman" w:hAnsi="Times New Roman"/>
          <w:sz w:val="24"/>
          <w:szCs w:val="24"/>
        </w:rPr>
        <w:t>Контроль за исполнением настоящего постановления оставляю за собой.</w:t>
      </w:r>
    </w:p>
    <w:p w:rsidR="007A468E" w:rsidRPr="007A468E" w:rsidRDefault="007A468E" w:rsidP="007A468E">
      <w:pPr>
        <w:numPr>
          <w:ilvl w:val="0"/>
          <w:numId w:val="4"/>
        </w:numPr>
        <w:spacing w:after="0" w:line="240" w:lineRule="auto"/>
        <w:ind w:left="0" w:firstLine="709"/>
        <w:jc w:val="both"/>
        <w:rPr>
          <w:rFonts w:ascii="Times New Roman" w:hAnsi="Times New Roman"/>
          <w:sz w:val="24"/>
          <w:szCs w:val="24"/>
        </w:rPr>
      </w:pPr>
      <w:r w:rsidRPr="007A468E">
        <w:rPr>
          <w:rFonts w:ascii="Times New Roman" w:eastAsia="Calibri" w:hAnsi="Times New Roman"/>
          <w:sz w:val="24"/>
          <w:szCs w:val="24"/>
          <w:lang w:eastAsia="en-US"/>
        </w:rPr>
        <w:t>Постановление вступает в силу с момента его официального опубликования.</w:t>
      </w:r>
    </w:p>
    <w:p w:rsidR="007A468E" w:rsidRPr="007A468E" w:rsidRDefault="007A468E" w:rsidP="007A468E">
      <w:pPr>
        <w:spacing w:after="0" w:line="240" w:lineRule="auto"/>
        <w:jc w:val="both"/>
        <w:rPr>
          <w:rFonts w:ascii="Times New Roman" w:hAnsi="Times New Roman"/>
          <w:sz w:val="24"/>
          <w:szCs w:val="24"/>
        </w:rPr>
      </w:pPr>
    </w:p>
    <w:p w:rsidR="007A468E" w:rsidRPr="007A468E" w:rsidRDefault="007A468E" w:rsidP="007A468E">
      <w:pPr>
        <w:spacing w:after="0" w:line="240" w:lineRule="auto"/>
        <w:jc w:val="both"/>
        <w:rPr>
          <w:rFonts w:ascii="Times New Roman" w:hAnsi="Times New Roman"/>
          <w:sz w:val="24"/>
          <w:szCs w:val="24"/>
        </w:rPr>
      </w:pPr>
      <w:r w:rsidRPr="007A468E">
        <w:rPr>
          <w:rFonts w:ascii="Times New Roman" w:hAnsi="Times New Roman"/>
          <w:sz w:val="24"/>
          <w:szCs w:val="24"/>
        </w:rPr>
        <w:t>Глава администрации</w:t>
      </w:r>
    </w:p>
    <w:p w:rsidR="007A468E" w:rsidRPr="007A468E" w:rsidRDefault="007A468E" w:rsidP="007A468E">
      <w:pPr>
        <w:spacing w:after="0" w:line="240" w:lineRule="auto"/>
        <w:jc w:val="both"/>
        <w:rPr>
          <w:rFonts w:ascii="Times New Roman" w:hAnsi="Times New Roman"/>
          <w:sz w:val="24"/>
          <w:szCs w:val="24"/>
        </w:rPr>
      </w:pPr>
      <w:r w:rsidRPr="007A468E">
        <w:rPr>
          <w:rFonts w:ascii="Times New Roman" w:hAnsi="Times New Roman"/>
          <w:sz w:val="24"/>
          <w:szCs w:val="24"/>
        </w:rPr>
        <w:t xml:space="preserve">Дубровского района                                                                                         И.А. </w:t>
      </w:r>
      <w:proofErr w:type="spellStart"/>
      <w:r w:rsidRPr="007A468E">
        <w:rPr>
          <w:rFonts w:ascii="Times New Roman" w:hAnsi="Times New Roman"/>
          <w:sz w:val="24"/>
          <w:szCs w:val="24"/>
        </w:rPr>
        <w:t>Шевелёв</w:t>
      </w:r>
      <w:proofErr w:type="spellEnd"/>
    </w:p>
    <w:p w:rsidR="007A468E" w:rsidRPr="007A468E" w:rsidRDefault="007A468E" w:rsidP="007A468E">
      <w:pPr>
        <w:spacing w:after="0" w:line="240" w:lineRule="auto"/>
        <w:jc w:val="both"/>
        <w:rPr>
          <w:rFonts w:ascii="Times New Roman" w:hAnsi="Times New Roman"/>
          <w:sz w:val="26"/>
          <w:szCs w:val="26"/>
        </w:rPr>
      </w:pPr>
    </w:p>
    <w:p w:rsidR="007A468E" w:rsidRPr="007A468E" w:rsidRDefault="007A468E" w:rsidP="007A468E">
      <w:pPr>
        <w:spacing w:after="0" w:line="240" w:lineRule="auto"/>
        <w:jc w:val="both"/>
        <w:rPr>
          <w:rFonts w:ascii="Times New Roman" w:hAnsi="Times New Roman"/>
          <w:b/>
          <w:sz w:val="24"/>
          <w:szCs w:val="24"/>
        </w:rPr>
      </w:pPr>
      <w:r>
        <w:rPr>
          <w:rFonts w:ascii="Times New Roman" w:hAnsi="Times New Roman"/>
          <w:sz w:val="26"/>
          <w:szCs w:val="26"/>
        </w:rPr>
        <w:t xml:space="preserve"> </w:t>
      </w:r>
      <w:r w:rsidRPr="007A468E">
        <w:rPr>
          <w:rFonts w:ascii="Times New Roman" w:hAnsi="Times New Roman"/>
          <w:b/>
          <w:sz w:val="24"/>
          <w:szCs w:val="24"/>
        </w:rPr>
        <w:t xml:space="preserve"> 1.5.2.</w:t>
      </w:r>
    </w:p>
    <w:p w:rsidR="007A468E" w:rsidRDefault="007A468E" w:rsidP="00431128">
      <w:pPr>
        <w:pStyle w:val="aa"/>
        <w:jc w:val="both"/>
        <w:rPr>
          <w:rFonts w:ascii="Times New Roman" w:hAnsi="Times New Roman"/>
          <w:b/>
          <w:sz w:val="24"/>
          <w:szCs w:val="24"/>
        </w:rPr>
      </w:pPr>
    </w:p>
    <w:p w:rsidR="007A468E" w:rsidRPr="007A468E" w:rsidRDefault="007A468E" w:rsidP="007A468E">
      <w:pPr>
        <w:spacing w:after="0" w:line="240" w:lineRule="auto"/>
        <w:jc w:val="center"/>
        <w:rPr>
          <w:rFonts w:ascii="Times New Roman" w:hAnsi="Times New Roman"/>
          <w:sz w:val="24"/>
          <w:szCs w:val="24"/>
        </w:rPr>
      </w:pPr>
      <w:r w:rsidRPr="007A468E">
        <w:rPr>
          <w:rFonts w:ascii="Times New Roman" w:hAnsi="Times New Roman"/>
          <w:sz w:val="24"/>
          <w:szCs w:val="24"/>
        </w:rPr>
        <w:t>РОССИЙСКАЯ ФЕДЕРАЦИЯ</w:t>
      </w:r>
    </w:p>
    <w:p w:rsidR="007A468E" w:rsidRPr="007A468E" w:rsidRDefault="007A468E" w:rsidP="007A468E">
      <w:pPr>
        <w:spacing w:after="0" w:line="240" w:lineRule="auto"/>
        <w:jc w:val="center"/>
        <w:rPr>
          <w:rFonts w:ascii="Times New Roman" w:hAnsi="Times New Roman"/>
          <w:sz w:val="24"/>
          <w:szCs w:val="24"/>
        </w:rPr>
      </w:pPr>
      <w:r w:rsidRPr="007A468E">
        <w:rPr>
          <w:rFonts w:ascii="Times New Roman" w:hAnsi="Times New Roman"/>
          <w:sz w:val="24"/>
          <w:szCs w:val="24"/>
        </w:rPr>
        <w:t>БРЯНСКАЯ ОБЛАСТЬ</w:t>
      </w:r>
    </w:p>
    <w:p w:rsidR="007A468E" w:rsidRPr="007A468E" w:rsidRDefault="007A468E" w:rsidP="007A468E">
      <w:pPr>
        <w:spacing w:after="0" w:line="480" w:lineRule="auto"/>
        <w:jc w:val="center"/>
        <w:rPr>
          <w:rFonts w:ascii="Times New Roman" w:hAnsi="Times New Roman"/>
          <w:sz w:val="24"/>
          <w:szCs w:val="24"/>
        </w:rPr>
      </w:pPr>
      <w:r w:rsidRPr="007A468E">
        <w:rPr>
          <w:rFonts w:ascii="Times New Roman" w:hAnsi="Times New Roman"/>
          <w:sz w:val="24"/>
          <w:szCs w:val="24"/>
        </w:rPr>
        <w:t>АДМИНИСТРАЦИЯ ДУБРОВСКОГО РАЙОНА</w:t>
      </w:r>
    </w:p>
    <w:p w:rsidR="007A468E" w:rsidRPr="007A468E" w:rsidRDefault="007A468E" w:rsidP="007A468E">
      <w:pPr>
        <w:spacing w:after="0" w:line="480" w:lineRule="auto"/>
        <w:jc w:val="center"/>
        <w:rPr>
          <w:rFonts w:ascii="Times New Roman" w:hAnsi="Times New Roman"/>
          <w:sz w:val="24"/>
          <w:szCs w:val="24"/>
        </w:rPr>
      </w:pPr>
      <w:r w:rsidRPr="007A468E">
        <w:rPr>
          <w:rFonts w:ascii="Times New Roman" w:hAnsi="Times New Roman"/>
          <w:sz w:val="24"/>
          <w:szCs w:val="24"/>
        </w:rPr>
        <w:t>ПОСТАНОВЛЕНИЕ</w:t>
      </w:r>
    </w:p>
    <w:p w:rsidR="007A468E" w:rsidRPr="007A468E" w:rsidRDefault="007A468E" w:rsidP="007A468E">
      <w:pPr>
        <w:spacing w:after="0" w:line="240" w:lineRule="auto"/>
        <w:jc w:val="both"/>
        <w:rPr>
          <w:rFonts w:ascii="Times New Roman" w:hAnsi="Times New Roman"/>
          <w:sz w:val="24"/>
          <w:szCs w:val="24"/>
        </w:rPr>
      </w:pPr>
      <w:proofErr w:type="gramStart"/>
      <w:r w:rsidRPr="007A468E">
        <w:rPr>
          <w:rFonts w:ascii="Times New Roman" w:hAnsi="Times New Roman"/>
          <w:sz w:val="24"/>
          <w:szCs w:val="24"/>
        </w:rPr>
        <w:t>От  01.08.2023</w:t>
      </w:r>
      <w:proofErr w:type="gramEnd"/>
      <w:r w:rsidRPr="007A468E">
        <w:rPr>
          <w:rFonts w:ascii="Times New Roman" w:hAnsi="Times New Roman"/>
          <w:sz w:val="24"/>
          <w:szCs w:val="24"/>
        </w:rPr>
        <w:t xml:space="preserve">                                                                                             № 310</w:t>
      </w:r>
    </w:p>
    <w:p w:rsidR="007A468E" w:rsidRPr="007A468E" w:rsidRDefault="007A468E" w:rsidP="007A468E">
      <w:pPr>
        <w:spacing w:after="0" w:line="480" w:lineRule="auto"/>
        <w:jc w:val="both"/>
        <w:rPr>
          <w:rFonts w:ascii="Times New Roman" w:hAnsi="Times New Roman"/>
          <w:sz w:val="24"/>
          <w:szCs w:val="24"/>
        </w:rPr>
      </w:pPr>
      <w:r w:rsidRPr="007A468E">
        <w:rPr>
          <w:rFonts w:ascii="Times New Roman" w:hAnsi="Times New Roman"/>
          <w:sz w:val="24"/>
          <w:szCs w:val="24"/>
        </w:rPr>
        <w:t>п. Дубровка</w:t>
      </w:r>
    </w:p>
    <w:p w:rsidR="007A468E" w:rsidRPr="007A468E" w:rsidRDefault="007A468E" w:rsidP="007A468E">
      <w:pPr>
        <w:spacing w:after="0" w:line="240" w:lineRule="auto"/>
        <w:rPr>
          <w:rFonts w:ascii="Times New Roman" w:hAnsi="Times New Roman"/>
          <w:sz w:val="24"/>
          <w:szCs w:val="24"/>
        </w:rPr>
      </w:pPr>
    </w:p>
    <w:p w:rsidR="007A468E" w:rsidRPr="007A468E" w:rsidRDefault="007A468E" w:rsidP="007A468E">
      <w:pPr>
        <w:spacing w:after="0" w:line="240" w:lineRule="auto"/>
        <w:rPr>
          <w:rFonts w:ascii="Times New Roman" w:hAnsi="Times New Roman"/>
          <w:sz w:val="24"/>
          <w:szCs w:val="24"/>
        </w:rPr>
      </w:pPr>
      <w:r w:rsidRPr="007A468E">
        <w:rPr>
          <w:rFonts w:ascii="Times New Roman" w:hAnsi="Times New Roman"/>
          <w:sz w:val="24"/>
          <w:szCs w:val="24"/>
        </w:rPr>
        <w:t xml:space="preserve">Об утверждении проектной документации </w:t>
      </w:r>
    </w:p>
    <w:p w:rsidR="007A468E" w:rsidRPr="007A468E" w:rsidRDefault="007A468E" w:rsidP="007A468E">
      <w:pPr>
        <w:spacing w:after="0" w:line="240" w:lineRule="auto"/>
        <w:rPr>
          <w:rFonts w:ascii="Times New Roman" w:hAnsi="Times New Roman"/>
          <w:sz w:val="24"/>
          <w:szCs w:val="24"/>
        </w:rPr>
      </w:pPr>
      <w:r w:rsidRPr="007A468E">
        <w:rPr>
          <w:rFonts w:ascii="Times New Roman" w:hAnsi="Times New Roman"/>
          <w:sz w:val="24"/>
          <w:szCs w:val="24"/>
        </w:rPr>
        <w:t xml:space="preserve"> «</w:t>
      </w:r>
      <w:bookmarkStart w:id="0" w:name="_Hlk97731755"/>
      <w:r w:rsidRPr="007A468E">
        <w:rPr>
          <w:rFonts w:ascii="Times New Roman" w:hAnsi="Times New Roman"/>
          <w:sz w:val="24"/>
          <w:szCs w:val="24"/>
        </w:rPr>
        <w:t>Ремонт автомобильной дороги</w:t>
      </w:r>
    </w:p>
    <w:p w:rsidR="007A468E" w:rsidRPr="007A468E" w:rsidRDefault="007A468E" w:rsidP="007A468E">
      <w:pPr>
        <w:spacing w:after="0" w:line="240" w:lineRule="auto"/>
        <w:rPr>
          <w:rFonts w:ascii="Times New Roman" w:hAnsi="Times New Roman"/>
          <w:sz w:val="24"/>
          <w:szCs w:val="24"/>
        </w:rPr>
      </w:pPr>
      <w:r w:rsidRPr="007A468E">
        <w:rPr>
          <w:rFonts w:ascii="Times New Roman" w:hAnsi="Times New Roman"/>
          <w:sz w:val="24"/>
          <w:szCs w:val="24"/>
        </w:rPr>
        <w:t xml:space="preserve"> </w:t>
      </w:r>
      <w:bookmarkStart w:id="1" w:name="_Hlk45197095"/>
      <w:r w:rsidRPr="007A468E">
        <w:rPr>
          <w:rFonts w:ascii="Times New Roman" w:hAnsi="Times New Roman"/>
          <w:sz w:val="24"/>
          <w:szCs w:val="24"/>
        </w:rPr>
        <w:t xml:space="preserve">по </w:t>
      </w:r>
      <w:proofErr w:type="spellStart"/>
      <w:r w:rsidRPr="007A468E">
        <w:rPr>
          <w:rFonts w:ascii="Times New Roman" w:hAnsi="Times New Roman"/>
          <w:sz w:val="24"/>
          <w:szCs w:val="24"/>
        </w:rPr>
        <w:t>ул</w:t>
      </w:r>
      <w:bookmarkStart w:id="2" w:name="_Hlk126307301"/>
      <w:r w:rsidRPr="007A468E">
        <w:rPr>
          <w:rFonts w:ascii="Times New Roman" w:hAnsi="Times New Roman"/>
          <w:sz w:val="24"/>
          <w:szCs w:val="24"/>
        </w:rPr>
        <w:t>.Полевая</w:t>
      </w:r>
      <w:proofErr w:type="spellEnd"/>
      <w:r w:rsidRPr="007A468E">
        <w:rPr>
          <w:rFonts w:ascii="Times New Roman" w:hAnsi="Times New Roman"/>
          <w:sz w:val="24"/>
          <w:szCs w:val="24"/>
        </w:rPr>
        <w:t xml:space="preserve">, пер. </w:t>
      </w:r>
      <w:bookmarkStart w:id="3" w:name="_Hlk126308276"/>
      <w:r w:rsidRPr="007A468E">
        <w:rPr>
          <w:rFonts w:ascii="Times New Roman" w:hAnsi="Times New Roman"/>
          <w:sz w:val="24"/>
          <w:szCs w:val="24"/>
        </w:rPr>
        <w:t>Новоселов,</w:t>
      </w:r>
    </w:p>
    <w:p w:rsidR="007A468E" w:rsidRPr="007A468E" w:rsidRDefault="007A468E" w:rsidP="007A468E">
      <w:pPr>
        <w:spacing w:after="0" w:line="240" w:lineRule="auto"/>
        <w:rPr>
          <w:rFonts w:ascii="Times New Roman" w:hAnsi="Times New Roman"/>
          <w:sz w:val="24"/>
          <w:szCs w:val="24"/>
        </w:rPr>
      </w:pPr>
      <w:r w:rsidRPr="007A468E">
        <w:rPr>
          <w:rFonts w:ascii="Times New Roman" w:hAnsi="Times New Roman"/>
          <w:sz w:val="24"/>
          <w:szCs w:val="24"/>
        </w:rPr>
        <w:t xml:space="preserve">ул. </w:t>
      </w:r>
      <w:proofErr w:type="spellStart"/>
      <w:r w:rsidRPr="007A468E">
        <w:rPr>
          <w:rFonts w:ascii="Times New Roman" w:hAnsi="Times New Roman"/>
          <w:sz w:val="24"/>
          <w:szCs w:val="24"/>
        </w:rPr>
        <w:t>Новозыбковская</w:t>
      </w:r>
      <w:proofErr w:type="spellEnd"/>
      <w:r w:rsidRPr="007A468E">
        <w:rPr>
          <w:rFonts w:ascii="Times New Roman" w:hAnsi="Times New Roman"/>
          <w:sz w:val="24"/>
          <w:szCs w:val="24"/>
        </w:rPr>
        <w:t xml:space="preserve"> в д. </w:t>
      </w:r>
      <w:proofErr w:type="spellStart"/>
      <w:r w:rsidRPr="007A468E">
        <w:rPr>
          <w:rFonts w:ascii="Times New Roman" w:hAnsi="Times New Roman"/>
          <w:sz w:val="24"/>
          <w:szCs w:val="24"/>
        </w:rPr>
        <w:t>Зимницкая</w:t>
      </w:r>
      <w:proofErr w:type="spellEnd"/>
      <w:r w:rsidRPr="007A468E">
        <w:rPr>
          <w:rFonts w:ascii="Times New Roman" w:hAnsi="Times New Roman"/>
          <w:sz w:val="24"/>
          <w:szCs w:val="24"/>
        </w:rPr>
        <w:t xml:space="preserve"> Слобода</w:t>
      </w:r>
    </w:p>
    <w:bookmarkEnd w:id="2"/>
    <w:p w:rsidR="007A468E" w:rsidRPr="007A468E" w:rsidRDefault="007A468E" w:rsidP="007A468E">
      <w:pPr>
        <w:spacing w:after="0" w:line="240" w:lineRule="auto"/>
        <w:rPr>
          <w:rFonts w:ascii="Times New Roman" w:hAnsi="Times New Roman"/>
          <w:sz w:val="24"/>
          <w:szCs w:val="24"/>
        </w:rPr>
      </w:pPr>
      <w:r w:rsidRPr="007A468E">
        <w:rPr>
          <w:rFonts w:ascii="Times New Roman" w:hAnsi="Times New Roman"/>
          <w:sz w:val="24"/>
          <w:szCs w:val="24"/>
        </w:rPr>
        <w:t>в Дубровском районе Брянской области</w:t>
      </w:r>
      <w:bookmarkEnd w:id="0"/>
      <w:bookmarkEnd w:id="3"/>
      <w:r w:rsidRPr="007A468E">
        <w:rPr>
          <w:rFonts w:ascii="Times New Roman" w:hAnsi="Times New Roman"/>
          <w:sz w:val="24"/>
          <w:szCs w:val="24"/>
        </w:rPr>
        <w:t>»</w:t>
      </w:r>
      <w:bookmarkEnd w:id="1"/>
    </w:p>
    <w:p w:rsidR="007A468E" w:rsidRPr="007A468E" w:rsidRDefault="007A468E" w:rsidP="007A468E">
      <w:pPr>
        <w:spacing w:after="0" w:line="240" w:lineRule="auto"/>
        <w:jc w:val="both"/>
        <w:rPr>
          <w:rFonts w:ascii="Times New Roman" w:hAnsi="Times New Roman"/>
          <w:sz w:val="24"/>
          <w:szCs w:val="24"/>
        </w:rPr>
      </w:pPr>
    </w:p>
    <w:p w:rsidR="007A468E" w:rsidRPr="007A468E" w:rsidRDefault="007A468E" w:rsidP="007A468E">
      <w:pPr>
        <w:spacing w:after="0" w:line="240" w:lineRule="auto"/>
        <w:jc w:val="both"/>
        <w:rPr>
          <w:rFonts w:ascii="Times New Roman" w:hAnsi="Times New Roman"/>
          <w:sz w:val="24"/>
          <w:szCs w:val="24"/>
        </w:rPr>
      </w:pPr>
    </w:p>
    <w:p w:rsidR="007A468E" w:rsidRPr="007A468E" w:rsidRDefault="007A468E" w:rsidP="007A468E">
      <w:pPr>
        <w:spacing w:after="0" w:line="240" w:lineRule="auto"/>
        <w:ind w:firstLine="709"/>
        <w:jc w:val="both"/>
        <w:rPr>
          <w:rFonts w:ascii="Times New Roman" w:hAnsi="Times New Roman"/>
          <w:color w:val="000000"/>
          <w:sz w:val="24"/>
          <w:szCs w:val="24"/>
        </w:rPr>
      </w:pPr>
      <w:r w:rsidRPr="007A468E">
        <w:rPr>
          <w:rFonts w:ascii="Times New Roman" w:hAnsi="Times New Roman"/>
          <w:color w:val="000000"/>
          <w:sz w:val="24"/>
          <w:szCs w:val="24"/>
        </w:rPr>
        <w:t xml:space="preserve">В соответствии с Федеральным законом </w:t>
      </w:r>
      <w:r w:rsidRPr="007A468E">
        <w:rPr>
          <w:rFonts w:ascii="Times New Roman" w:hAnsi="Times New Roman"/>
          <w:sz w:val="24"/>
          <w:szCs w:val="24"/>
        </w:rPr>
        <w:t xml:space="preserve">от 06.10.2003 </w:t>
      </w:r>
      <w:r w:rsidRPr="007A468E">
        <w:rPr>
          <w:rFonts w:ascii="Times New Roman" w:hAnsi="Times New Roman"/>
          <w:sz w:val="24"/>
          <w:szCs w:val="24"/>
          <w:lang w:val="en-US"/>
        </w:rPr>
        <w:t>N</w:t>
      </w:r>
      <w:r w:rsidRPr="007A468E">
        <w:rPr>
          <w:rFonts w:ascii="Times New Roman" w:hAnsi="Times New Roman"/>
          <w:sz w:val="24"/>
          <w:szCs w:val="24"/>
        </w:rPr>
        <w:t xml:space="preserve"> 131-ФЗ "Об общих принципах организации местного самоуправления в Российской Федерации" </w:t>
      </w:r>
    </w:p>
    <w:p w:rsidR="007A468E" w:rsidRPr="007A468E" w:rsidRDefault="007A468E" w:rsidP="007A468E">
      <w:pPr>
        <w:spacing w:after="0" w:line="240" w:lineRule="auto"/>
        <w:ind w:firstLine="709"/>
        <w:jc w:val="both"/>
        <w:rPr>
          <w:rFonts w:ascii="Times New Roman" w:hAnsi="Times New Roman"/>
          <w:sz w:val="24"/>
          <w:szCs w:val="24"/>
        </w:rPr>
      </w:pPr>
    </w:p>
    <w:p w:rsidR="007A468E" w:rsidRPr="007A468E" w:rsidRDefault="007A468E" w:rsidP="007A468E">
      <w:pPr>
        <w:spacing w:after="0" w:line="240" w:lineRule="auto"/>
        <w:jc w:val="both"/>
        <w:rPr>
          <w:rFonts w:ascii="Times New Roman" w:hAnsi="Times New Roman"/>
          <w:sz w:val="24"/>
          <w:szCs w:val="24"/>
        </w:rPr>
      </w:pPr>
      <w:r w:rsidRPr="007A468E">
        <w:rPr>
          <w:rFonts w:ascii="Times New Roman" w:hAnsi="Times New Roman"/>
          <w:sz w:val="24"/>
          <w:szCs w:val="24"/>
        </w:rPr>
        <w:t>ПОСТАНОВЛЯЮ:</w:t>
      </w:r>
    </w:p>
    <w:p w:rsidR="007A468E" w:rsidRPr="007A468E" w:rsidRDefault="007A468E" w:rsidP="007A468E">
      <w:pPr>
        <w:spacing w:after="0" w:line="240" w:lineRule="auto"/>
        <w:jc w:val="both"/>
        <w:rPr>
          <w:rFonts w:ascii="Times New Roman" w:hAnsi="Times New Roman"/>
          <w:sz w:val="24"/>
          <w:szCs w:val="24"/>
        </w:rPr>
      </w:pPr>
    </w:p>
    <w:p w:rsidR="007A468E" w:rsidRPr="007A468E" w:rsidRDefault="007A468E" w:rsidP="007A468E">
      <w:pPr>
        <w:spacing w:after="0" w:line="240" w:lineRule="auto"/>
        <w:ind w:left="420"/>
        <w:rPr>
          <w:rFonts w:ascii="Times New Roman" w:hAnsi="Times New Roman"/>
          <w:sz w:val="24"/>
          <w:szCs w:val="24"/>
        </w:rPr>
      </w:pPr>
      <w:r w:rsidRPr="007A468E">
        <w:rPr>
          <w:rFonts w:ascii="Times New Roman" w:hAnsi="Times New Roman"/>
          <w:sz w:val="24"/>
          <w:szCs w:val="24"/>
        </w:rPr>
        <w:t xml:space="preserve">1. Утвердить </w:t>
      </w:r>
      <w:r w:rsidRPr="007A468E">
        <w:rPr>
          <w:rFonts w:ascii="Times New Roman" w:hAnsi="Times New Roman"/>
          <w:color w:val="000000"/>
          <w:sz w:val="24"/>
          <w:szCs w:val="24"/>
        </w:rPr>
        <w:t>проектно-сметную документацию «</w:t>
      </w:r>
      <w:r w:rsidRPr="007A468E">
        <w:rPr>
          <w:rFonts w:ascii="Times New Roman" w:hAnsi="Times New Roman"/>
          <w:sz w:val="24"/>
          <w:szCs w:val="24"/>
        </w:rPr>
        <w:t xml:space="preserve">Ремонт автомобильной </w:t>
      </w:r>
    </w:p>
    <w:p w:rsidR="007A468E" w:rsidRPr="007A468E" w:rsidRDefault="007A468E" w:rsidP="007A468E">
      <w:pPr>
        <w:spacing w:after="0" w:line="240" w:lineRule="auto"/>
        <w:rPr>
          <w:rFonts w:ascii="Times New Roman" w:hAnsi="Times New Roman"/>
          <w:sz w:val="24"/>
          <w:szCs w:val="24"/>
        </w:rPr>
      </w:pPr>
      <w:r w:rsidRPr="007A468E">
        <w:rPr>
          <w:rFonts w:ascii="Times New Roman" w:hAnsi="Times New Roman"/>
          <w:sz w:val="24"/>
          <w:szCs w:val="24"/>
        </w:rPr>
        <w:t xml:space="preserve">дороги по ул. Полевая, </w:t>
      </w:r>
      <w:proofErr w:type="spellStart"/>
      <w:proofErr w:type="gramStart"/>
      <w:r w:rsidRPr="007A468E">
        <w:rPr>
          <w:rFonts w:ascii="Times New Roman" w:hAnsi="Times New Roman"/>
          <w:sz w:val="24"/>
          <w:szCs w:val="24"/>
        </w:rPr>
        <w:t>пер.Новоселов</w:t>
      </w:r>
      <w:proofErr w:type="spellEnd"/>
      <w:proofErr w:type="gramEnd"/>
      <w:r w:rsidRPr="007A468E">
        <w:rPr>
          <w:rFonts w:ascii="Times New Roman" w:hAnsi="Times New Roman"/>
          <w:sz w:val="24"/>
          <w:szCs w:val="24"/>
        </w:rPr>
        <w:t xml:space="preserve">, ул. </w:t>
      </w:r>
      <w:proofErr w:type="spellStart"/>
      <w:r w:rsidRPr="007A468E">
        <w:rPr>
          <w:rFonts w:ascii="Times New Roman" w:hAnsi="Times New Roman"/>
          <w:sz w:val="24"/>
          <w:szCs w:val="24"/>
        </w:rPr>
        <w:t>Новозыбковская</w:t>
      </w:r>
      <w:proofErr w:type="spellEnd"/>
      <w:r w:rsidRPr="007A468E">
        <w:rPr>
          <w:rFonts w:ascii="Times New Roman" w:hAnsi="Times New Roman"/>
          <w:sz w:val="24"/>
          <w:szCs w:val="24"/>
        </w:rPr>
        <w:t xml:space="preserve"> в д. </w:t>
      </w:r>
      <w:proofErr w:type="spellStart"/>
      <w:r w:rsidRPr="007A468E">
        <w:rPr>
          <w:rFonts w:ascii="Times New Roman" w:hAnsi="Times New Roman"/>
          <w:sz w:val="24"/>
          <w:szCs w:val="24"/>
        </w:rPr>
        <w:t>Зимницкая</w:t>
      </w:r>
      <w:proofErr w:type="spellEnd"/>
      <w:r w:rsidRPr="007A468E">
        <w:rPr>
          <w:rFonts w:ascii="Times New Roman" w:hAnsi="Times New Roman"/>
          <w:sz w:val="24"/>
          <w:szCs w:val="24"/>
        </w:rPr>
        <w:t xml:space="preserve"> Слобода в Дубровском районе Брянской области» в ценах </w:t>
      </w:r>
      <w:r w:rsidRPr="007A468E">
        <w:rPr>
          <w:rFonts w:ascii="Times New Roman" w:hAnsi="Times New Roman"/>
          <w:sz w:val="24"/>
          <w:szCs w:val="24"/>
          <w:lang w:val="en-US"/>
        </w:rPr>
        <w:t>II</w:t>
      </w:r>
      <w:r w:rsidRPr="007A468E">
        <w:rPr>
          <w:rFonts w:ascii="Times New Roman" w:hAnsi="Times New Roman"/>
          <w:sz w:val="24"/>
          <w:szCs w:val="24"/>
        </w:rPr>
        <w:t xml:space="preserve"> квартала 2023г.- 8 301 520,15 руб.  </w:t>
      </w:r>
    </w:p>
    <w:p w:rsidR="007A468E" w:rsidRPr="007A468E" w:rsidRDefault="007A468E" w:rsidP="007A468E">
      <w:pPr>
        <w:spacing w:after="0" w:line="240" w:lineRule="auto"/>
        <w:rPr>
          <w:rFonts w:ascii="Times New Roman" w:hAnsi="Times New Roman"/>
          <w:sz w:val="24"/>
          <w:szCs w:val="24"/>
        </w:rPr>
      </w:pPr>
      <w:r w:rsidRPr="007A468E">
        <w:rPr>
          <w:rFonts w:ascii="Times New Roman" w:hAnsi="Times New Roman"/>
          <w:sz w:val="24"/>
          <w:szCs w:val="24"/>
        </w:rPr>
        <w:t xml:space="preserve">   Протяженность основной дороги </w:t>
      </w:r>
      <w:r w:rsidRPr="007A468E">
        <w:rPr>
          <w:rFonts w:ascii="Times New Roman" w:hAnsi="Times New Roman"/>
          <w:color w:val="002060"/>
          <w:sz w:val="24"/>
          <w:szCs w:val="24"/>
        </w:rPr>
        <w:t>– 1,050</w:t>
      </w:r>
      <w:r w:rsidRPr="007A468E">
        <w:rPr>
          <w:rFonts w:ascii="Times New Roman" w:hAnsi="Times New Roman"/>
          <w:sz w:val="24"/>
          <w:szCs w:val="24"/>
        </w:rPr>
        <w:t xml:space="preserve"> км, ширина проезжей части – 4,5 м; площадь дорожной одежды– 4725,0 </w:t>
      </w:r>
      <w:proofErr w:type="spellStart"/>
      <w:proofErr w:type="gramStart"/>
      <w:r w:rsidRPr="007A468E">
        <w:rPr>
          <w:rFonts w:ascii="Times New Roman" w:hAnsi="Times New Roman"/>
          <w:sz w:val="24"/>
          <w:szCs w:val="24"/>
        </w:rPr>
        <w:t>м.кв</w:t>
      </w:r>
      <w:proofErr w:type="spellEnd"/>
      <w:proofErr w:type="gramEnd"/>
      <w:r w:rsidRPr="007A468E">
        <w:rPr>
          <w:rFonts w:ascii="Times New Roman" w:hAnsi="Times New Roman"/>
          <w:sz w:val="24"/>
          <w:szCs w:val="24"/>
        </w:rPr>
        <w:t>;  тип дорожной одежды – асфальтобетон.</w:t>
      </w:r>
    </w:p>
    <w:p w:rsidR="007A468E" w:rsidRPr="007A468E" w:rsidRDefault="007A468E" w:rsidP="007A468E">
      <w:pPr>
        <w:spacing w:after="0" w:line="240" w:lineRule="auto"/>
        <w:jc w:val="both"/>
        <w:rPr>
          <w:rFonts w:ascii="Times New Roman" w:hAnsi="Times New Roman"/>
          <w:sz w:val="24"/>
          <w:szCs w:val="24"/>
        </w:rPr>
      </w:pPr>
      <w:r w:rsidRPr="007A468E">
        <w:rPr>
          <w:rFonts w:ascii="Times New Roman" w:hAnsi="Times New Roman"/>
          <w:sz w:val="24"/>
          <w:szCs w:val="24"/>
        </w:rPr>
        <w:t xml:space="preserve">      </w:t>
      </w:r>
      <w:r w:rsidRPr="007A468E">
        <w:rPr>
          <w:rFonts w:ascii="Times New Roman" w:eastAsia="Calibri" w:hAnsi="Times New Roman"/>
          <w:sz w:val="24"/>
          <w:szCs w:val="24"/>
          <w:lang w:eastAsia="en-US"/>
        </w:rPr>
        <w:t xml:space="preserve">2.Опубликовать настоящее постановление в периодическом печатном средстве массовой информации «Вестник Дубровского района» </w:t>
      </w:r>
      <w:r w:rsidRPr="007A468E">
        <w:rPr>
          <w:rFonts w:ascii="Times New Roman" w:hAnsi="Times New Roman"/>
          <w:sz w:val="24"/>
          <w:szCs w:val="24"/>
        </w:rPr>
        <w:t>и разместить на сайте Дубровского муниципального района Брянской области.</w:t>
      </w:r>
    </w:p>
    <w:p w:rsidR="007A468E" w:rsidRPr="007A468E" w:rsidRDefault="007A468E" w:rsidP="007A468E">
      <w:pPr>
        <w:spacing w:after="0" w:line="240" w:lineRule="auto"/>
        <w:jc w:val="both"/>
        <w:rPr>
          <w:rFonts w:ascii="Times New Roman" w:hAnsi="Times New Roman"/>
          <w:sz w:val="24"/>
          <w:szCs w:val="24"/>
        </w:rPr>
      </w:pPr>
      <w:r w:rsidRPr="007A468E">
        <w:rPr>
          <w:rFonts w:ascii="Times New Roman" w:hAnsi="Times New Roman"/>
          <w:sz w:val="24"/>
          <w:szCs w:val="24"/>
        </w:rPr>
        <w:lastRenderedPageBreak/>
        <w:t xml:space="preserve">      3.Контроль за исполнением настоящего постановления возложить на заместителя главы администрации Дубровского района С.Н. Ефименко.</w:t>
      </w:r>
    </w:p>
    <w:p w:rsidR="007A468E" w:rsidRPr="007A468E" w:rsidRDefault="007A468E" w:rsidP="007A468E">
      <w:pPr>
        <w:spacing w:after="0" w:line="240" w:lineRule="auto"/>
        <w:jc w:val="both"/>
        <w:rPr>
          <w:rFonts w:ascii="Times New Roman" w:hAnsi="Times New Roman"/>
          <w:sz w:val="24"/>
          <w:szCs w:val="24"/>
        </w:rPr>
      </w:pPr>
      <w:r w:rsidRPr="007A468E">
        <w:rPr>
          <w:rFonts w:ascii="Times New Roman" w:eastAsia="Calibri" w:hAnsi="Times New Roman"/>
          <w:sz w:val="24"/>
          <w:szCs w:val="24"/>
          <w:lang w:eastAsia="en-US"/>
        </w:rPr>
        <w:t xml:space="preserve">      4.Настоящее постановление вступает в силу со дня его официального опубликования.</w:t>
      </w:r>
    </w:p>
    <w:p w:rsidR="007A468E" w:rsidRPr="007A468E" w:rsidRDefault="007A468E" w:rsidP="007A468E">
      <w:pPr>
        <w:spacing w:after="0" w:line="240" w:lineRule="auto"/>
        <w:jc w:val="both"/>
        <w:rPr>
          <w:rFonts w:ascii="Times New Roman" w:hAnsi="Times New Roman"/>
          <w:sz w:val="24"/>
          <w:szCs w:val="24"/>
        </w:rPr>
      </w:pPr>
    </w:p>
    <w:p w:rsidR="007A468E" w:rsidRPr="007A468E" w:rsidRDefault="007A468E" w:rsidP="007A468E">
      <w:pPr>
        <w:spacing w:after="0" w:line="240" w:lineRule="auto"/>
        <w:jc w:val="both"/>
        <w:rPr>
          <w:rFonts w:ascii="Times New Roman" w:hAnsi="Times New Roman"/>
          <w:sz w:val="24"/>
          <w:szCs w:val="24"/>
        </w:rPr>
      </w:pPr>
      <w:r w:rsidRPr="007A468E">
        <w:rPr>
          <w:rFonts w:ascii="Times New Roman" w:hAnsi="Times New Roman"/>
          <w:sz w:val="24"/>
          <w:szCs w:val="24"/>
        </w:rPr>
        <w:t>Глава администрации</w:t>
      </w:r>
    </w:p>
    <w:p w:rsidR="007A468E" w:rsidRPr="007A468E" w:rsidRDefault="007A468E" w:rsidP="007A468E">
      <w:pPr>
        <w:spacing w:after="0" w:line="240" w:lineRule="auto"/>
        <w:jc w:val="both"/>
        <w:rPr>
          <w:rFonts w:ascii="Times New Roman" w:hAnsi="Times New Roman"/>
          <w:sz w:val="26"/>
          <w:szCs w:val="26"/>
        </w:rPr>
      </w:pPr>
      <w:r w:rsidRPr="007A468E">
        <w:rPr>
          <w:rFonts w:ascii="Times New Roman" w:hAnsi="Times New Roman"/>
          <w:sz w:val="24"/>
          <w:szCs w:val="24"/>
        </w:rPr>
        <w:t xml:space="preserve">Дубровского района                                                                                         И.А. </w:t>
      </w:r>
      <w:proofErr w:type="spellStart"/>
      <w:r w:rsidRPr="007A468E">
        <w:rPr>
          <w:rFonts w:ascii="Times New Roman" w:hAnsi="Times New Roman"/>
          <w:sz w:val="24"/>
          <w:szCs w:val="24"/>
        </w:rPr>
        <w:t>Шевелёв</w:t>
      </w:r>
      <w:proofErr w:type="spellEnd"/>
    </w:p>
    <w:p w:rsidR="007A468E" w:rsidRPr="007A468E" w:rsidRDefault="007A468E" w:rsidP="007A468E">
      <w:pPr>
        <w:spacing w:after="0" w:line="240" w:lineRule="auto"/>
        <w:jc w:val="both"/>
        <w:rPr>
          <w:rFonts w:ascii="Times New Roman" w:hAnsi="Times New Roman"/>
          <w:sz w:val="26"/>
          <w:szCs w:val="26"/>
        </w:rPr>
      </w:pPr>
    </w:p>
    <w:p w:rsidR="002A010F" w:rsidRDefault="007A468E" w:rsidP="00431128">
      <w:pPr>
        <w:pStyle w:val="aa"/>
        <w:jc w:val="both"/>
        <w:rPr>
          <w:rFonts w:ascii="Times New Roman" w:hAnsi="Times New Roman"/>
          <w:b/>
          <w:sz w:val="24"/>
          <w:szCs w:val="24"/>
        </w:rPr>
      </w:pPr>
      <w:r>
        <w:rPr>
          <w:rFonts w:ascii="Times New Roman" w:hAnsi="Times New Roman"/>
          <w:b/>
          <w:sz w:val="24"/>
          <w:szCs w:val="24"/>
        </w:rPr>
        <w:t xml:space="preserve">         1.5.3.</w:t>
      </w:r>
    </w:p>
    <w:p w:rsidR="007A468E" w:rsidRPr="00457225" w:rsidRDefault="007A468E" w:rsidP="007A468E">
      <w:pPr>
        <w:spacing w:after="0" w:line="240" w:lineRule="auto"/>
        <w:jc w:val="center"/>
        <w:rPr>
          <w:rFonts w:ascii="Times New Roman" w:hAnsi="Times New Roman"/>
          <w:sz w:val="24"/>
          <w:szCs w:val="24"/>
        </w:rPr>
      </w:pPr>
      <w:r w:rsidRPr="00457225">
        <w:rPr>
          <w:rFonts w:ascii="Times New Roman" w:hAnsi="Times New Roman"/>
          <w:sz w:val="24"/>
          <w:szCs w:val="24"/>
        </w:rPr>
        <w:t>Российская Федерация</w:t>
      </w:r>
    </w:p>
    <w:p w:rsidR="007A468E" w:rsidRPr="00457225" w:rsidRDefault="007A468E" w:rsidP="007A468E">
      <w:pPr>
        <w:spacing w:after="0" w:line="240" w:lineRule="auto"/>
        <w:jc w:val="center"/>
        <w:rPr>
          <w:rFonts w:ascii="Times New Roman" w:hAnsi="Times New Roman"/>
          <w:sz w:val="24"/>
          <w:szCs w:val="24"/>
        </w:rPr>
      </w:pPr>
      <w:r w:rsidRPr="00457225">
        <w:rPr>
          <w:rFonts w:ascii="Times New Roman" w:hAnsi="Times New Roman"/>
          <w:sz w:val="24"/>
          <w:szCs w:val="24"/>
        </w:rPr>
        <w:t>БРЯНСКАЯ ОБЛАСТЬ</w:t>
      </w:r>
    </w:p>
    <w:p w:rsidR="007A468E" w:rsidRPr="00457225" w:rsidRDefault="007A468E" w:rsidP="007A468E">
      <w:pPr>
        <w:spacing w:after="0" w:line="480" w:lineRule="auto"/>
        <w:jc w:val="center"/>
        <w:rPr>
          <w:rFonts w:ascii="Times New Roman" w:hAnsi="Times New Roman"/>
          <w:sz w:val="24"/>
          <w:szCs w:val="24"/>
        </w:rPr>
      </w:pPr>
      <w:r w:rsidRPr="00457225">
        <w:rPr>
          <w:rFonts w:ascii="Times New Roman" w:hAnsi="Times New Roman"/>
          <w:sz w:val="24"/>
          <w:szCs w:val="24"/>
        </w:rPr>
        <w:t>АДМИНИСТРАЦИЯ ДУБРОВСКОГО РАЙОНА</w:t>
      </w:r>
    </w:p>
    <w:p w:rsidR="007A468E" w:rsidRPr="00457225" w:rsidRDefault="007A468E" w:rsidP="007A468E">
      <w:pPr>
        <w:spacing w:after="0" w:line="480" w:lineRule="auto"/>
        <w:jc w:val="center"/>
        <w:rPr>
          <w:rFonts w:ascii="Times New Roman" w:hAnsi="Times New Roman"/>
          <w:sz w:val="24"/>
          <w:szCs w:val="24"/>
        </w:rPr>
      </w:pPr>
      <w:r w:rsidRPr="00457225">
        <w:rPr>
          <w:rFonts w:ascii="Times New Roman" w:hAnsi="Times New Roman"/>
          <w:sz w:val="24"/>
          <w:szCs w:val="24"/>
        </w:rPr>
        <w:t>ПОСТАНОВЛЕНИЕ</w:t>
      </w:r>
    </w:p>
    <w:p w:rsidR="007A468E" w:rsidRPr="00457225" w:rsidRDefault="007A468E" w:rsidP="007A468E">
      <w:pPr>
        <w:spacing w:after="0" w:line="240" w:lineRule="auto"/>
        <w:jc w:val="both"/>
        <w:rPr>
          <w:rFonts w:ascii="Times New Roman" w:hAnsi="Times New Roman"/>
          <w:sz w:val="24"/>
          <w:szCs w:val="24"/>
        </w:rPr>
      </w:pPr>
      <w:r w:rsidRPr="00457225">
        <w:rPr>
          <w:rFonts w:ascii="Times New Roman" w:hAnsi="Times New Roman"/>
          <w:sz w:val="24"/>
          <w:szCs w:val="24"/>
        </w:rPr>
        <w:t>от 01.08.2023 г.                                                                                                                    № 316</w:t>
      </w:r>
    </w:p>
    <w:p w:rsidR="007A468E" w:rsidRPr="00457225" w:rsidRDefault="007A468E" w:rsidP="007A468E">
      <w:pPr>
        <w:spacing w:after="0" w:line="480" w:lineRule="auto"/>
        <w:jc w:val="both"/>
        <w:rPr>
          <w:rFonts w:ascii="Times New Roman" w:hAnsi="Times New Roman"/>
          <w:sz w:val="24"/>
          <w:szCs w:val="24"/>
        </w:rPr>
      </w:pPr>
      <w:r w:rsidRPr="00457225">
        <w:rPr>
          <w:rFonts w:ascii="Times New Roman" w:hAnsi="Times New Roman"/>
          <w:sz w:val="24"/>
          <w:szCs w:val="24"/>
        </w:rPr>
        <w:t xml:space="preserve">  п. Дубровка</w:t>
      </w:r>
    </w:p>
    <w:p w:rsidR="007A468E" w:rsidRPr="00457225" w:rsidRDefault="007A468E" w:rsidP="007A468E">
      <w:pPr>
        <w:spacing w:after="0" w:line="240" w:lineRule="auto"/>
        <w:jc w:val="both"/>
        <w:rPr>
          <w:rFonts w:ascii="Times New Roman" w:hAnsi="Times New Roman"/>
          <w:sz w:val="24"/>
          <w:szCs w:val="24"/>
        </w:rPr>
      </w:pPr>
      <w:r w:rsidRPr="00457225">
        <w:rPr>
          <w:rFonts w:ascii="Times New Roman" w:hAnsi="Times New Roman"/>
          <w:sz w:val="24"/>
          <w:szCs w:val="24"/>
        </w:rPr>
        <w:t>О внесении изменений в Порядок организации питания</w:t>
      </w:r>
    </w:p>
    <w:p w:rsidR="007A468E" w:rsidRPr="00457225" w:rsidRDefault="007A468E" w:rsidP="007A468E">
      <w:pPr>
        <w:spacing w:after="0" w:line="240" w:lineRule="auto"/>
        <w:jc w:val="both"/>
        <w:rPr>
          <w:rFonts w:ascii="Times New Roman" w:hAnsi="Times New Roman"/>
          <w:sz w:val="24"/>
          <w:szCs w:val="24"/>
        </w:rPr>
      </w:pPr>
      <w:r w:rsidRPr="00457225">
        <w:rPr>
          <w:rFonts w:ascii="Times New Roman" w:hAnsi="Times New Roman"/>
          <w:sz w:val="24"/>
          <w:szCs w:val="24"/>
        </w:rPr>
        <w:t>обучающихся в муниципальных бюджетных</w:t>
      </w:r>
    </w:p>
    <w:p w:rsidR="007A468E" w:rsidRPr="00457225" w:rsidRDefault="007A468E" w:rsidP="007A468E">
      <w:pPr>
        <w:spacing w:after="0" w:line="240" w:lineRule="auto"/>
        <w:jc w:val="both"/>
        <w:rPr>
          <w:rFonts w:ascii="Times New Roman" w:hAnsi="Times New Roman"/>
          <w:sz w:val="24"/>
          <w:szCs w:val="24"/>
        </w:rPr>
      </w:pPr>
      <w:r w:rsidRPr="00457225">
        <w:rPr>
          <w:rFonts w:ascii="Times New Roman" w:hAnsi="Times New Roman"/>
          <w:sz w:val="24"/>
          <w:szCs w:val="24"/>
        </w:rPr>
        <w:t>общеобразовательных учреждениях Дубровского</w:t>
      </w:r>
    </w:p>
    <w:p w:rsidR="007A468E" w:rsidRPr="00457225" w:rsidRDefault="007A468E" w:rsidP="007A468E">
      <w:pPr>
        <w:spacing w:after="0" w:line="240" w:lineRule="auto"/>
        <w:jc w:val="both"/>
        <w:rPr>
          <w:rFonts w:ascii="Times New Roman" w:hAnsi="Times New Roman"/>
          <w:sz w:val="24"/>
          <w:szCs w:val="24"/>
        </w:rPr>
      </w:pPr>
      <w:r w:rsidRPr="00457225">
        <w:rPr>
          <w:rFonts w:ascii="Times New Roman" w:hAnsi="Times New Roman"/>
          <w:sz w:val="24"/>
          <w:szCs w:val="24"/>
        </w:rPr>
        <w:t xml:space="preserve">муниципального района Брянской области, </w:t>
      </w:r>
    </w:p>
    <w:p w:rsidR="007A468E" w:rsidRPr="00457225" w:rsidRDefault="007A468E" w:rsidP="007A468E">
      <w:pPr>
        <w:spacing w:after="0" w:line="240" w:lineRule="auto"/>
        <w:jc w:val="both"/>
        <w:rPr>
          <w:rFonts w:ascii="Times New Roman" w:hAnsi="Times New Roman"/>
          <w:sz w:val="24"/>
          <w:szCs w:val="24"/>
        </w:rPr>
      </w:pPr>
      <w:r w:rsidRPr="00457225">
        <w:rPr>
          <w:rFonts w:ascii="Times New Roman" w:hAnsi="Times New Roman"/>
          <w:sz w:val="24"/>
          <w:szCs w:val="24"/>
        </w:rPr>
        <w:t>утвержденный постановлением администрации</w:t>
      </w:r>
    </w:p>
    <w:p w:rsidR="007A468E" w:rsidRPr="00457225" w:rsidRDefault="007A468E" w:rsidP="007A468E">
      <w:pPr>
        <w:spacing w:after="0" w:line="240" w:lineRule="auto"/>
        <w:jc w:val="both"/>
        <w:rPr>
          <w:rFonts w:ascii="Times New Roman" w:hAnsi="Times New Roman"/>
          <w:sz w:val="24"/>
          <w:szCs w:val="24"/>
        </w:rPr>
      </w:pPr>
      <w:r w:rsidRPr="00457225">
        <w:rPr>
          <w:rFonts w:ascii="Times New Roman" w:hAnsi="Times New Roman"/>
          <w:sz w:val="24"/>
          <w:szCs w:val="24"/>
        </w:rPr>
        <w:t>Дубровского района от 24.05.2021 №247</w:t>
      </w:r>
    </w:p>
    <w:p w:rsidR="007A468E" w:rsidRPr="00457225" w:rsidRDefault="007A468E" w:rsidP="007A468E">
      <w:pPr>
        <w:spacing w:after="0" w:line="240" w:lineRule="auto"/>
        <w:jc w:val="both"/>
        <w:rPr>
          <w:rFonts w:ascii="Times New Roman" w:hAnsi="Times New Roman"/>
          <w:sz w:val="24"/>
          <w:szCs w:val="24"/>
        </w:rPr>
      </w:pPr>
    </w:p>
    <w:p w:rsidR="007A468E" w:rsidRPr="00457225" w:rsidRDefault="007A468E" w:rsidP="007A468E">
      <w:pPr>
        <w:spacing w:after="0" w:line="240" w:lineRule="auto"/>
        <w:ind w:firstLine="709"/>
        <w:jc w:val="both"/>
        <w:rPr>
          <w:rFonts w:ascii="Times New Roman" w:hAnsi="Times New Roman"/>
          <w:sz w:val="24"/>
          <w:szCs w:val="24"/>
        </w:rPr>
      </w:pPr>
      <w:r w:rsidRPr="00457225">
        <w:rPr>
          <w:rFonts w:ascii="Times New Roman" w:hAnsi="Times New Roman"/>
          <w:sz w:val="24"/>
          <w:szCs w:val="24"/>
        </w:rPr>
        <w:t>В соответствии с решениями Дубровского районного Совета народных депутатов от 28.07.2023 № 320-7 «Об установлении размера финансовых средств на питание детей-инвалидов обучающихся в общеобразовательных организациях Дубровского района», в целях оказания социальной поддержки детям-инвалидам – лицам в возрасте до 18 лет, которые имеют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7A468E" w:rsidRPr="00457225" w:rsidRDefault="007A468E" w:rsidP="007A468E">
      <w:pPr>
        <w:spacing w:after="0" w:line="240" w:lineRule="auto"/>
        <w:ind w:firstLine="709"/>
        <w:jc w:val="both"/>
        <w:rPr>
          <w:rFonts w:ascii="Times New Roman" w:hAnsi="Times New Roman"/>
          <w:sz w:val="24"/>
          <w:szCs w:val="24"/>
        </w:rPr>
      </w:pPr>
    </w:p>
    <w:p w:rsidR="007A468E" w:rsidRPr="00457225" w:rsidRDefault="007A468E" w:rsidP="007A468E">
      <w:pPr>
        <w:spacing w:after="0" w:line="240" w:lineRule="auto"/>
        <w:jc w:val="both"/>
        <w:rPr>
          <w:rFonts w:ascii="Times New Roman" w:hAnsi="Times New Roman"/>
          <w:sz w:val="24"/>
          <w:szCs w:val="24"/>
        </w:rPr>
      </w:pPr>
      <w:r w:rsidRPr="00457225">
        <w:rPr>
          <w:rFonts w:ascii="Times New Roman" w:hAnsi="Times New Roman"/>
          <w:sz w:val="24"/>
          <w:szCs w:val="24"/>
        </w:rPr>
        <w:t>ПОСТАНОВЛЯЮ:</w:t>
      </w:r>
    </w:p>
    <w:p w:rsidR="007A468E" w:rsidRPr="00457225" w:rsidRDefault="007A468E" w:rsidP="007A468E">
      <w:pPr>
        <w:spacing w:after="0" w:line="240" w:lineRule="auto"/>
        <w:jc w:val="both"/>
        <w:rPr>
          <w:rFonts w:ascii="Times New Roman" w:hAnsi="Times New Roman"/>
          <w:sz w:val="24"/>
          <w:szCs w:val="24"/>
        </w:rPr>
      </w:pPr>
    </w:p>
    <w:p w:rsidR="007A468E" w:rsidRPr="00457225" w:rsidRDefault="007A468E" w:rsidP="007A468E">
      <w:pPr>
        <w:numPr>
          <w:ilvl w:val="0"/>
          <w:numId w:val="22"/>
        </w:numPr>
        <w:spacing w:after="0" w:line="240" w:lineRule="auto"/>
        <w:jc w:val="both"/>
        <w:rPr>
          <w:rFonts w:ascii="Times New Roman" w:hAnsi="Times New Roman"/>
          <w:sz w:val="24"/>
          <w:szCs w:val="24"/>
        </w:rPr>
      </w:pPr>
      <w:r w:rsidRPr="00457225">
        <w:rPr>
          <w:rFonts w:ascii="Times New Roman" w:hAnsi="Times New Roman"/>
          <w:sz w:val="24"/>
          <w:szCs w:val="24"/>
        </w:rPr>
        <w:t>Внести в Порядок организации питания обучающихся в муниципальных бюджетных общеобразовательных учреждениях Дубровского муниципального района Брянской области, утвержденный постановлением администрации Дубровского района от 24.05.2021 №247 (далее по тексту - Порядок) следующие изменения:</w:t>
      </w:r>
    </w:p>
    <w:p w:rsidR="007A468E" w:rsidRPr="00457225" w:rsidRDefault="007A468E" w:rsidP="007A468E">
      <w:pPr>
        <w:numPr>
          <w:ilvl w:val="1"/>
          <w:numId w:val="22"/>
        </w:numPr>
        <w:spacing w:after="0" w:line="240" w:lineRule="auto"/>
        <w:ind w:left="0" w:firstLine="709"/>
        <w:jc w:val="both"/>
        <w:rPr>
          <w:rFonts w:ascii="Times New Roman" w:hAnsi="Times New Roman"/>
          <w:sz w:val="24"/>
          <w:szCs w:val="24"/>
        </w:rPr>
      </w:pPr>
      <w:bookmarkStart w:id="4" w:name="_Hlk133999789"/>
      <w:r w:rsidRPr="00457225">
        <w:rPr>
          <w:rFonts w:ascii="Times New Roman" w:hAnsi="Times New Roman"/>
          <w:sz w:val="24"/>
          <w:szCs w:val="24"/>
        </w:rPr>
        <w:t>Абзац 3 подпункта 3.1. пункта 3 Порядка изложить в новой редакции:</w:t>
      </w:r>
    </w:p>
    <w:p w:rsidR="007A468E" w:rsidRPr="00457225" w:rsidRDefault="007A468E" w:rsidP="007A468E">
      <w:pPr>
        <w:spacing w:after="0" w:line="240" w:lineRule="auto"/>
        <w:ind w:firstLine="709"/>
        <w:jc w:val="both"/>
        <w:rPr>
          <w:rFonts w:ascii="Times New Roman" w:hAnsi="Times New Roman"/>
          <w:sz w:val="24"/>
          <w:szCs w:val="24"/>
        </w:rPr>
      </w:pPr>
      <w:r w:rsidRPr="00457225">
        <w:rPr>
          <w:rFonts w:ascii="Times New Roman" w:hAnsi="Times New Roman"/>
          <w:sz w:val="24"/>
          <w:szCs w:val="24"/>
        </w:rPr>
        <w:t>«- для обучающихся с ограниченными возможностями здоровья и детей-инвалидов, получающих начальное общее образование (1-4 классы) бесплатное горячее питание (обед) из расчета 32,00 рубля на одного обучающегося;»;</w:t>
      </w:r>
    </w:p>
    <w:bookmarkEnd w:id="4"/>
    <w:p w:rsidR="007A468E" w:rsidRPr="00457225" w:rsidRDefault="007A468E" w:rsidP="007A468E">
      <w:pPr>
        <w:numPr>
          <w:ilvl w:val="1"/>
          <w:numId w:val="22"/>
        </w:numPr>
        <w:spacing w:after="0" w:line="240" w:lineRule="auto"/>
        <w:ind w:left="1560" w:hanging="851"/>
        <w:jc w:val="both"/>
        <w:rPr>
          <w:rFonts w:ascii="Times New Roman" w:hAnsi="Times New Roman"/>
          <w:sz w:val="24"/>
          <w:szCs w:val="24"/>
        </w:rPr>
      </w:pPr>
      <w:r w:rsidRPr="00457225">
        <w:rPr>
          <w:rFonts w:ascii="Times New Roman" w:hAnsi="Times New Roman"/>
          <w:sz w:val="24"/>
          <w:szCs w:val="24"/>
        </w:rPr>
        <w:t>Абзац 6 подпункта 3.1. пункта 3 Порядка изложить в новой редакции:</w:t>
      </w:r>
    </w:p>
    <w:p w:rsidR="007A468E" w:rsidRPr="00457225" w:rsidRDefault="007A468E" w:rsidP="007A468E">
      <w:pPr>
        <w:spacing w:after="0" w:line="240" w:lineRule="auto"/>
        <w:ind w:firstLine="709"/>
        <w:jc w:val="both"/>
        <w:rPr>
          <w:rFonts w:ascii="Times New Roman" w:hAnsi="Times New Roman"/>
          <w:sz w:val="24"/>
          <w:szCs w:val="24"/>
        </w:rPr>
      </w:pPr>
      <w:r w:rsidRPr="00457225">
        <w:rPr>
          <w:rFonts w:ascii="Times New Roman" w:hAnsi="Times New Roman"/>
          <w:sz w:val="24"/>
          <w:szCs w:val="24"/>
        </w:rPr>
        <w:t>«- для обучающихся 5-11 классов с ограниченными возможностями здоровья и детей-инвалидов двухразовое горячее питание (завтрак, обед) из расчета завтрак - 16,00 рублей, обед - 32,00 рубля, на одного обучающегося;»;</w:t>
      </w:r>
    </w:p>
    <w:p w:rsidR="007A468E" w:rsidRPr="00457225" w:rsidRDefault="007A468E" w:rsidP="007A468E">
      <w:pPr>
        <w:spacing w:after="0" w:line="240" w:lineRule="auto"/>
        <w:ind w:firstLine="709"/>
        <w:jc w:val="both"/>
        <w:rPr>
          <w:rFonts w:ascii="Times New Roman" w:hAnsi="Times New Roman"/>
          <w:sz w:val="24"/>
          <w:szCs w:val="24"/>
        </w:rPr>
      </w:pPr>
      <w:r w:rsidRPr="00457225">
        <w:rPr>
          <w:rFonts w:ascii="Times New Roman" w:hAnsi="Times New Roman"/>
          <w:sz w:val="24"/>
          <w:szCs w:val="24"/>
        </w:rPr>
        <w:t>1.3.</w:t>
      </w:r>
      <w:r w:rsidRPr="00457225">
        <w:rPr>
          <w:rFonts w:ascii="Times New Roman" w:hAnsi="Times New Roman"/>
          <w:sz w:val="24"/>
          <w:szCs w:val="24"/>
        </w:rPr>
        <w:tab/>
        <w:t>Абзац 7 подпункта 3.1. пункта 3 Порядка изложить в новой редакции:</w:t>
      </w:r>
    </w:p>
    <w:p w:rsidR="007A468E" w:rsidRPr="00457225" w:rsidRDefault="007A468E" w:rsidP="007A468E">
      <w:pPr>
        <w:spacing w:after="0" w:line="240" w:lineRule="auto"/>
        <w:ind w:firstLine="709"/>
        <w:jc w:val="both"/>
        <w:rPr>
          <w:rFonts w:ascii="Times New Roman" w:hAnsi="Times New Roman"/>
          <w:sz w:val="24"/>
          <w:szCs w:val="24"/>
        </w:rPr>
      </w:pPr>
      <w:r w:rsidRPr="00457225">
        <w:rPr>
          <w:rFonts w:ascii="Times New Roman" w:hAnsi="Times New Roman"/>
          <w:sz w:val="24"/>
          <w:szCs w:val="24"/>
        </w:rPr>
        <w:t>«- для обучающихся 1-11 классов с ограниченными возможностями здоровья и детей-инвалидов, обучающихся на дому компенсация за питание в денежном эквиваленте из расчета завтрак - 16,00 рублей, обед - 32,00 рубля, на одного обучающегося.»;</w:t>
      </w:r>
    </w:p>
    <w:p w:rsidR="007A468E" w:rsidRPr="00457225" w:rsidRDefault="007A468E" w:rsidP="007A468E">
      <w:pPr>
        <w:spacing w:after="0" w:line="240" w:lineRule="auto"/>
        <w:ind w:firstLine="709"/>
        <w:jc w:val="both"/>
        <w:rPr>
          <w:rFonts w:ascii="Times New Roman" w:hAnsi="Times New Roman"/>
          <w:sz w:val="24"/>
          <w:szCs w:val="24"/>
        </w:rPr>
      </w:pPr>
      <w:r w:rsidRPr="00457225">
        <w:rPr>
          <w:rFonts w:ascii="Times New Roman" w:hAnsi="Times New Roman"/>
          <w:sz w:val="24"/>
          <w:szCs w:val="24"/>
        </w:rPr>
        <w:t>1.4.</w:t>
      </w:r>
      <w:r w:rsidRPr="00457225">
        <w:rPr>
          <w:rFonts w:ascii="Times New Roman" w:hAnsi="Times New Roman"/>
          <w:sz w:val="24"/>
          <w:szCs w:val="24"/>
        </w:rPr>
        <w:tab/>
        <w:t>Подпункт 3.4. пункта 3 Порядка дополнить абзацами 3 и 4 следующего содержания:</w:t>
      </w:r>
    </w:p>
    <w:p w:rsidR="007A468E" w:rsidRPr="00457225" w:rsidRDefault="007A468E" w:rsidP="007A468E">
      <w:pPr>
        <w:spacing w:after="0" w:line="240" w:lineRule="auto"/>
        <w:ind w:firstLine="709"/>
        <w:jc w:val="both"/>
        <w:rPr>
          <w:rFonts w:ascii="Times New Roman" w:hAnsi="Times New Roman"/>
          <w:sz w:val="24"/>
          <w:szCs w:val="24"/>
        </w:rPr>
      </w:pPr>
      <w:r w:rsidRPr="00457225">
        <w:rPr>
          <w:rFonts w:ascii="Times New Roman" w:hAnsi="Times New Roman"/>
          <w:sz w:val="24"/>
          <w:szCs w:val="24"/>
        </w:rPr>
        <w:t xml:space="preserve">«Право на предоставление бесплатного двухразового питания предоставляется учащимся </w:t>
      </w:r>
      <w:bookmarkStart w:id="5" w:name="_Hlk134002219"/>
      <w:r w:rsidRPr="00457225">
        <w:rPr>
          <w:rFonts w:ascii="Times New Roman" w:hAnsi="Times New Roman"/>
          <w:sz w:val="24"/>
          <w:szCs w:val="24"/>
        </w:rPr>
        <w:t>детям-инвалидам</w:t>
      </w:r>
      <w:bookmarkEnd w:id="5"/>
      <w:r w:rsidRPr="00457225">
        <w:rPr>
          <w:rFonts w:ascii="Times New Roman" w:hAnsi="Times New Roman"/>
          <w:sz w:val="24"/>
          <w:szCs w:val="24"/>
        </w:rPr>
        <w:t xml:space="preserve">. Для получения дополнительных денежных средств из бюджета Дубровского муниципального района Брянской области на организацию двухразового горячего питания, обучающимся детям-инвалидам необходимо предоставить подтверждающие документы </w:t>
      </w:r>
      <w:r w:rsidRPr="00457225">
        <w:rPr>
          <w:rFonts w:ascii="Times New Roman" w:hAnsi="Times New Roman"/>
          <w:sz w:val="24"/>
          <w:szCs w:val="24"/>
        </w:rPr>
        <w:lastRenderedPageBreak/>
        <w:t>(</w:t>
      </w:r>
      <w:bookmarkStart w:id="6" w:name="_Hlk134002449"/>
      <w:r w:rsidRPr="00457225">
        <w:rPr>
          <w:rFonts w:ascii="Times New Roman" w:hAnsi="Times New Roman"/>
          <w:sz w:val="24"/>
          <w:szCs w:val="24"/>
        </w:rPr>
        <w:t>выписку из акта медико-социальной экспертизы лица, признанного инвалидом,</w:t>
      </w:r>
      <w:bookmarkEnd w:id="6"/>
      <w:r w:rsidRPr="00457225">
        <w:rPr>
          <w:rFonts w:ascii="Times New Roman" w:hAnsi="Times New Roman"/>
          <w:sz w:val="24"/>
          <w:szCs w:val="24"/>
        </w:rPr>
        <w:t xml:space="preserve"> письменное заявление родителя (законного представителя). </w:t>
      </w:r>
    </w:p>
    <w:p w:rsidR="007A468E" w:rsidRPr="00457225" w:rsidRDefault="007A468E" w:rsidP="007A468E">
      <w:pPr>
        <w:spacing w:after="0" w:line="240" w:lineRule="auto"/>
        <w:ind w:firstLine="709"/>
        <w:jc w:val="both"/>
        <w:rPr>
          <w:rFonts w:ascii="Times New Roman" w:hAnsi="Times New Roman"/>
          <w:sz w:val="24"/>
          <w:szCs w:val="24"/>
        </w:rPr>
      </w:pPr>
      <w:r w:rsidRPr="00457225">
        <w:rPr>
          <w:rFonts w:ascii="Times New Roman" w:hAnsi="Times New Roman"/>
          <w:sz w:val="24"/>
          <w:szCs w:val="24"/>
        </w:rPr>
        <w:t>Для организации питания учащихся детей-инвалидов, обучающимся на дому предусматривается компенсация за питание в денежном эквиваленте. Компенсация предоставляется на основе выписки из акта медико-социальной экспертизы лица, признанного инвалидом, медицинского заключения о необходимости обучения на дому, номера лицевого счета, письменного заявления родителя (законного представителя) о перечислении причитающейся суммы, выделяемой на питание расчетный счет, открытый в кредитной организации, расположенной на территории Российской Федерации.»</w:t>
      </w:r>
    </w:p>
    <w:p w:rsidR="007A468E" w:rsidRPr="00457225" w:rsidRDefault="007A468E" w:rsidP="007A468E">
      <w:pPr>
        <w:numPr>
          <w:ilvl w:val="0"/>
          <w:numId w:val="22"/>
        </w:numPr>
        <w:spacing w:after="0" w:line="240" w:lineRule="auto"/>
        <w:ind w:left="0" w:firstLine="709"/>
        <w:jc w:val="both"/>
        <w:rPr>
          <w:rFonts w:ascii="Times New Roman" w:hAnsi="Times New Roman"/>
          <w:sz w:val="24"/>
          <w:szCs w:val="24"/>
        </w:rPr>
      </w:pPr>
      <w:r w:rsidRPr="00457225">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457225">
        <w:rPr>
          <w:rFonts w:ascii="Times New Roman" w:hAnsi="Times New Roman"/>
          <w:sz w:val="24"/>
          <w:szCs w:val="24"/>
        </w:rPr>
        <w:t>и разместить на сайте Дубровского муниципального района Брянской области в сети «Интернет».</w:t>
      </w:r>
    </w:p>
    <w:p w:rsidR="007A468E" w:rsidRPr="00457225" w:rsidRDefault="007A468E" w:rsidP="007A468E">
      <w:pPr>
        <w:numPr>
          <w:ilvl w:val="0"/>
          <w:numId w:val="22"/>
        </w:numPr>
        <w:spacing w:after="0" w:line="240" w:lineRule="auto"/>
        <w:ind w:left="0" w:firstLine="709"/>
        <w:jc w:val="both"/>
        <w:rPr>
          <w:rFonts w:ascii="Times New Roman" w:hAnsi="Times New Roman"/>
          <w:sz w:val="24"/>
          <w:szCs w:val="24"/>
        </w:rPr>
      </w:pPr>
      <w:r w:rsidRPr="00457225">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Г.В. </w:t>
      </w:r>
      <w:proofErr w:type="spellStart"/>
      <w:r w:rsidRPr="00457225">
        <w:rPr>
          <w:rFonts w:ascii="Times New Roman" w:hAnsi="Times New Roman"/>
          <w:sz w:val="24"/>
          <w:szCs w:val="24"/>
        </w:rPr>
        <w:t>Кубекину</w:t>
      </w:r>
      <w:proofErr w:type="spellEnd"/>
      <w:r w:rsidRPr="00457225">
        <w:rPr>
          <w:rFonts w:ascii="Times New Roman" w:hAnsi="Times New Roman"/>
          <w:sz w:val="24"/>
          <w:szCs w:val="24"/>
        </w:rPr>
        <w:t>.</w:t>
      </w:r>
    </w:p>
    <w:p w:rsidR="007A468E" w:rsidRPr="00457225" w:rsidRDefault="007A468E" w:rsidP="007A468E">
      <w:pPr>
        <w:numPr>
          <w:ilvl w:val="0"/>
          <w:numId w:val="22"/>
        </w:numPr>
        <w:spacing w:after="0" w:line="240" w:lineRule="auto"/>
        <w:ind w:left="0" w:firstLine="709"/>
        <w:jc w:val="both"/>
        <w:rPr>
          <w:rFonts w:ascii="Times New Roman" w:hAnsi="Times New Roman"/>
          <w:sz w:val="24"/>
          <w:szCs w:val="24"/>
        </w:rPr>
      </w:pPr>
      <w:r w:rsidRPr="00457225">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 сентября 2023 года.</w:t>
      </w:r>
    </w:p>
    <w:p w:rsidR="007A468E" w:rsidRPr="00457225" w:rsidRDefault="007A468E" w:rsidP="007A468E">
      <w:pPr>
        <w:spacing w:after="0" w:line="240" w:lineRule="auto"/>
        <w:ind w:firstLine="709"/>
        <w:jc w:val="both"/>
        <w:rPr>
          <w:rFonts w:ascii="Times New Roman" w:hAnsi="Times New Roman"/>
          <w:sz w:val="24"/>
          <w:szCs w:val="24"/>
        </w:rPr>
      </w:pPr>
    </w:p>
    <w:p w:rsidR="007A468E" w:rsidRPr="00457225" w:rsidRDefault="007A468E" w:rsidP="007A468E">
      <w:pPr>
        <w:spacing w:after="0" w:line="240" w:lineRule="auto"/>
        <w:jc w:val="both"/>
        <w:rPr>
          <w:rFonts w:ascii="Times New Roman" w:hAnsi="Times New Roman"/>
          <w:sz w:val="24"/>
          <w:szCs w:val="24"/>
        </w:rPr>
      </w:pPr>
      <w:r w:rsidRPr="00457225">
        <w:rPr>
          <w:rFonts w:ascii="Times New Roman" w:hAnsi="Times New Roman"/>
          <w:sz w:val="24"/>
          <w:szCs w:val="24"/>
        </w:rPr>
        <w:t>Глава администрации</w:t>
      </w:r>
    </w:p>
    <w:p w:rsidR="007A468E" w:rsidRPr="00457225" w:rsidRDefault="007A468E" w:rsidP="007A468E">
      <w:pPr>
        <w:pStyle w:val="aa"/>
        <w:jc w:val="both"/>
        <w:rPr>
          <w:rFonts w:ascii="Times New Roman" w:hAnsi="Times New Roman"/>
          <w:sz w:val="24"/>
          <w:szCs w:val="24"/>
        </w:rPr>
      </w:pPr>
      <w:r w:rsidRPr="00457225">
        <w:rPr>
          <w:rFonts w:ascii="Times New Roman" w:hAnsi="Times New Roman"/>
          <w:sz w:val="24"/>
          <w:szCs w:val="24"/>
        </w:rPr>
        <w:t xml:space="preserve">Дубровского района                                                                                               И.А. </w:t>
      </w:r>
      <w:proofErr w:type="spellStart"/>
      <w:r w:rsidRPr="00457225">
        <w:rPr>
          <w:rFonts w:ascii="Times New Roman" w:hAnsi="Times New Roman"/>
          <w:sz w:val="24"/>
          <w:szCs w:val="24"/>
        </w:rPr>
        <w:t>Шевелёв</w:t>
      </w:r>
      <w:proofErr w:type="spellEnd"/>
    </w:p>
    <w:p w:rsidR="00457225" w:rsidRPr="00457225" w:rsidRDefault="00457225" w:rsidP="007A468E">
      <w:pPr>
        <w:pStyle w:val="aa"/>
        <w:jc w:val="both"/>
        <w:rPr>
          <w:rFonts w:ascii="Times New Roman" w:hAnsi="Times New Roman"/>
          <w:sz w:val="24"/>
          <w:szCs w:val="24"/>
        </w:rPr>
      </w:pPr>
    </w:p>
    <w:p w:rsidR="00457225" w:rsidRPr="00457225" w:rsidRDefault="00457225" w:rsidP="007A468E">
      <w:pPr>
        <w:pStyle w:val="aa"/>
        <w:jc w:val="both"/>
        <w:rPr>
          <w:rFonts w:ascii="Times New Roman" w:hAnsi="Times New Roman"/>
          <w:b/>
          <w:sz w:val="24"/>
          <w:szCs w:val="24"/>
        </w:rPr>
      </w:pPr>
      <w:r w:rsidRPr="00457225">
        <w:rPr>
          <w:rFonts w:ascii="Times New Roman" w:hAnsi="Times New Roman"/>
          <w:b/>
          <w:sz w:val="24"/>
          <w:szCs w:val="24"/>
        </w:rPr>
        <w:t xml:space="preserve">                 1.5.4.</w:t>
      </w:r>
    </w:p>
    <w:p w:rsidR="00457225" w:rsidRPr="00457225" w:rsidRDefault="00457225" w:rsidP="007A468E">
      <w:pPr>
        <w:pStyle w:val="aa"/>
        <w:jc w:val="both"/>
        <w:rPr>
          <w:rFonts w:ascii="Times New Roman" w:hAnsi="Times New Roman"/>
          <w:sz w:val="24"/>
          <w:szCs w:val="24"/>
        </w:rPr>
      </w:pPr>
    </w:p>
    <w:p w:rsidR="00457225" w:rsidRPr="00457225" w:rsidRDefault="00457225" w:rsidP="00457225">
      <w:pPr>
        <w:spacing w:after="0" w:line="240" w:lineRule="auto"/>
        <w:jc w:val="center"/>
        <w:rPr>
          <w:rFonts w:ascii="Times New Roman" w:hAnsi="Times New Roman"/>
          <w:sz w:val="24"/>
          <w:szCs w:val="24"/>
        </w:rPr>
      </w:pPr>
      <w:r w:rsidRPr="00457225">
        <w:rPr>
          <w:rFonts w:ascii="Times New Roman" w:hAnsi="Times New Roman"/>
          <w:sz w:val="24"/>
          <w:szCs w:val="24"/>
        </w:rPr>
        <w:t>РОССИЙСКАЯ ФЕДЕРАЦИЯ</w:t>
      </w:r>
    </w:p>
    <w:p w:rsidR="00457225" w:rsidRPr="00457225" w:rsidRDefault="00457225" w:rsidP="00457225">
      <w:pPr>
        <w:spacing w:after="0" w:line="240" w:lineRule="auto"/>
        <w:jc w:val="center"/>
        <w:rPr>
          <w:rFonts w:ascii="Times New Roman" w:hAnsi="Times New Roman"/>
          <w:sz w:val="24"/>
          <w:szCs w:val="24"/>
        </w:rPr>
      </w:pPr>
      <w:r w:rsidRPr="00457225">
        <w:rPr>
          <w:rFonts w:ascii="Times New Roman" w:hAnsi="Times New Roman"/>
          <w:sz w:val="24"/>
          <w:szCs w:val="24"/>
        </w:rPr>
        <w:t>БРЯНСКАЯ ОБЛАСТЬ</w:t>
      </w:r>
    </w:p>
    <w:p w:rsidR="00457225" w:rsidRPr="00457225" w:rsidRDefault="00457225" w:rsidP="00457225">
      <w:pPr>
        <w:spacing w:after="0" w:line="240" w:lineRule="auto"/>
        <w:jc w:val="center"/>
        <w:rPr>
          <w:rFonts w:ascii="Times New Roman" w:hAnsi="Times New Roman"/>
          <w:sz w:val="24"/>
          <w:szCs w:val="24"/>
        </w:rPr>
      </w:pPr>
      <w:r w:rsidRPr="00457225">
        <w:rPr>
          <w:rFonts w:ascii="Times New Roman" w:hAnsi="Times New Roman"/>
          <w:sz w:val="24"/>
          <w:szCs w:val="24"/>
        </w:rPr>
        <w:t>АДМИНИСТРАЦИЯ ДУБРОВСКОГО РАЙОНА</w:t>
      </w:r>
    </w:p>
    <w:p w:rsidR="00457225" w:rsidRPr="00457225" w:rsidRDefault="00457225" w:rsidP="00457225">
      <w:pPr>
        <w:spacing w:after="0" w:line="240" w:lineRule="auto"/>
        <w:jc w:val="center"/>
        <w:rPr>
          <w:rFonts w:ascii="Times New Roman" w:hAnsi="Times New Roman"/>
          <w:sz w:val="24"/>
          <w:szCs w:val="24"/>
        </w:rPr>
      </w:pPr>
      <w:r w:rsidRPr="00457225">
        <w:rPr>
          <w:rFonts w:ascii="Times New Roman" w:hAnsi="Times New Roman"/>
          <w:sz w:val="24"/>
          <w:szCs w:val="24"/>
        </w:rPr>
        <w:t>ПОСТАНОВЛЕНИЕ</w:t>
      </w:r>
    </w:p>
    <w:p w:rsidR="00457225" w:rsidRPr="00457225" w:rsidRDefault="00457225" w:rsidP="00457225">
      <w:pPr>
        <w:spacing w:after="0" w:line="240" w:lineRule="auto"/>
        <w:jc w:val="both"/>
        <w:rPr>
          <w:rFonts w:ascii="Times New Roman" w:hAnsi="Times New Roman"/>
          <w:sz w:val="24"/>
          <w:szCs w:val="24"/>
        </w:rPr>
      </w:pPr>
      <w:proofErr w:type="gramStart"/>
      <w:r w:rsidRPr="00457225">
        <w:rPr>
          <w:rFonts w:ascii="Times New Roman" w:hAnsi="Times New Roman"/>
          <w:sz w:val="24"/>
          <w:szCs w:val="24"/>
        </w:rPr>
        <w:t>от  02.08.2023</w:t>
      </w:r>
      <w:proofErr w:type="gramEnd"/>
      <w:r w:rsidRPr="00457225">
        <w:rPr>
          <w:rFonts w:ascii="Times New Roman" w:hAnsi="Times New Roman"/>
          <w:sz w:val="24"/>
          <w:szCs w:val="24"/>
        </w:rPr>
        <w:t xml:space="preserve"> г.                                                                                                      № 319</w:t>
      </w:r>
    </w:p>
    <w:p w:rsidR="00457225" w:rsidRPr="00457225" w:rsidRDefault="00457225" w:rsidP="00457225">
      <w:pPr>
        <w:spacing w:after="0" w:line="480" w:lineRule="auto"/>
        <w:jc w:val="both"/>
        <w:rPr>
          <w:rFonts w:ascii="Times New Roman" w:hAnsi="Times New Roman"/>
          <w:sz w:val="24"/>
          <w:szCs w:val="24"/>
        </w:rPr>
      </w:pPr>
      <w:r w:rsidRPr="00457225">
        <w:rPr>
          <w:rFonts w:ascii="Times New Roman" w:hAnsi="Times New Roman"/>
          <w:sz w:val="24"/>
          <w:szCs w:val="24"/>
        </w:rPr>
        <w:t xml:space="preserve">  п. Дубровка</w:t>
      </w:r>
    </w:p>
    <w:p w:rsidR="00457225" w:rsidRPr="00457225" w:rsidRDefault="00457225" w:rsidP="00457225">
      <w:pPr>
        <w:spacing w:after="0" w:line="240" w:lineRule="auto"/>
        <w:jc w:val="both"/>
        <w:rPr>
          <w:rFonts w:ascii="Times New Roman" w:hAnsi="Times New Roman"/>
          <w:sz w:val="24"/>
          <w:szCs w:val="24"/>
        </w:rPr>
      </w:pPr>
      <w:r w:rsidRPr="00457225">
        <w:rPr>
          <w:rFonts w:ascii="Times New Roman" w:hAnsi="Times New Roman"/>
          <w:sz w:val="24"/>
          <w:szCs w:val="24"/>
        </w:rPr>
        <w:t>О подготовке проекта о внесении изменений в Генеральный план и</w:t>
      </w:r>
    </w:p>
    <w:p w:rsidR="00457225" w:rsidRPr="00457225" w:rsidRDefault="00457225" w:rsidP="00457225">
      <w:pPr>
        <w:spacing w:after="0" w:line="240" w:lineRule="auto"/>
        <w:jc w:val="both"/>
        <w:rPr>
          <w:rFonts w:ascii="Times New Roman" w:hAnsi="Times New Roman"/>
          <w:sz w:val="24"/>
          <w:szCs w:val="24"/>
        </w:rPr>
      </w:pPr>
      <w:r w:rsidRPr="00457225">
        <w:rPr>
          <w:rFonts w:ascii="Times New Roman" w:hAnsi="Times New Roman"/>
          <w:sz w:val="24"/>
          <w:szCs w:val="24"/>
        </w:rPr>
        <w:t xml:space="preserve">Правила землепользования и застройки </w:t>
      </w:r>
    </w:p>
    <w:p w:rsidR="00457225" w:rsidRPr="00457225" w:rsidRDefault="00457225" w:rsidP="00457225">
      <w:pPr>
        <w:spacing w:after="0" w:line="240" w:lineRule="auto"/>
        <w:jc w:val="both"/>
        <w:rPr>
          <w:rFonts w:ascii="Times New Roman" w:hAnsi="Times New Roman"/>
          <w:sz w:val="24"/>
          <w:szCs w:val="24"/>
        </w:rPr>
      </w:pPr>
      <w:proofErr w:type="spellStart"/>
      <w:r w:rsidRPr="00457225">
        <w:rPr>
          <w:rFonts w:ascii="Times New Roman" w:hAnsi="Times New Roman"/>
          <w:sz w:val="24"/>
          <w:szCs w:val="24"/>
        </w:rPr>
        <w:t>Рябчинского</w:t>
      </w:r>
      <w:proofErr w:type="spellEnd"/>
      <w:r w:rsidRPr="00457225">
        <w:rPr>
          <w:rFonts w:ascii="Times New Roman" w:hAnsi="Times New Roman"/>
          <w:sz w:val="24"/>
          <w:szCs w:val="24"/>
        </w:rPr>
        <w:t xml:space="preserve"> сельского поселения Дубровского района</w:t>
      </w:r>
    </w:p>
    <w:p w:rsidR="00457225" w:rsidRPr="00457225" w:rsidRDefault="00457225" w:rsidP="00457225">
      <w:pPr>
        <w:spacing w:after="0" w:line="240" w:lineRule="auto"/>
        <w:jc w:val="both"/>
        <w:rPr>
          <w:rFonts w:ascii="Times New Roman" w:hAnsi="Times New Roman"/>
          <w:sz w:val="24"/>
          <w:szCs w:val="24"/>
        </w:rPr>
      </w:pPr>
      <w:r w:rsidRPr="00457225">
        <w:rPr>
          <w:rFonts w:ascii="Times New Roman" w:hAnsi="Times New Roman"/>
          <w:sz w:val="24"/>
          <w:szCs w:val="24"/>
        </w:rPr>
        <w:t xml:space="preserve">Брянской области </w:t>
      </w:r>
    </w:p>
    <w:p w:rsidR="00457225" w:rsidRPr="00457225" w:rsidRDefault="00457225" w:rsidP="00457225">
      <w:pPr>
        <w:spacing w:after="0" w:line="240" w:lineRule="auto"/>
        <w:jc w:val="both"/>
        <w:rPr>
          <w:rFonts w:ascii="Times New Roman" w:hAnsi="Times New Roman"/>
          <w:sz w:val="24"/>
          <w:szCs w:val="24"/>
        </w:rPr>
      </w:pPr>
    </w:p>
    <w:p w:rsidR="00457225" w:rsidRPr="00457225" w:rsidRDefault="00457225" w:rsidP="00457225">
      <w:pPr>
        <w:spacing w:after="0" w:line="240" w:lineRule="auto"/>
        <w:ind w:firstLine="709"/>
        <w:jc w:val="both"/>
        <w:rPr>
          <w:rFonts w:ascii="Times New Roman" w:hAnsi="Times New Roman"/>
          <w:sz w:val="24"/>
          <w:szCs w:val="24"/>
        </w:rPr>
      </w:pPr>
      <w:r w:rsidRPr="00457225">
        <w:rPr>
          <w:rFonts w:ascii="Times New Roman" w:hAnsi="Times New Roman"/>
          <w:sz w:val="24"/>
          <w:szCs w:val="24"/>
        </w:rPr>
        <w:t>В соответствии с ч. ч. 17, 18 ст. 24, ч. 5 ст. 33 Градостроительного кодекса Российской Федерации</w:t>
      </w:r>
    </w:p>
    <w:p w:rsidR="00457225" w:rsidRPr="00457225" w:rsidRDefault="00457225" w:rsidP="00457225">
      <w:pPr>
        <w:spacing w:after="0" w:line="240" w:lineRule="auto"/>
        <w:jc w:val="both"/>
        <w:rPr>
          <w:rFonts w:ascii="Times New Roman" w:hAnsi="Times New Roman"/>
          <w:sz w:val="24"/>
          <w:szCs w:val="24"/>
        </w:rPr>
      </w:pPr>
      <w:r w:rsidRPr="00457225">
        <w:rPr>
          <w:rFonts w:ascii="Times New Roman" w:hAnsi="Times New Roman"/>
          <w:sz w:val="24"/>
          <w:szCs w:val="24"/>
        </w:rPr>
        <w:t>ПОСТАНОВЛЯЮ:</w:t>
      </w:r>
    </w:p>
    <w:p w:rsidR="00457225" w:rsidRPr="00457225" w:rsidRDefault="00457225" w:rsidP="00457225">
      <w:pPr>
        <w:numPr>
          <w:ilvl w:val="0"/>
          <w:numId w:val="23"/>
        </w:numPr>
        <w:spacing w:after="0" w:line="240" w:lineRule="auto"/>
        <w:jc w:val="both"/>
        <w:rPr>
          <w:rFonts w:ascii="Times New Roman" w:hAnsi="Times New Roman"/>
          <w:sz w:val="24"/>
          <w:szCs w:val="24"/>
        </w:rPr>
      </w:pPr>
      <w:r w:rsidRPr="00457225">
        <w:rPr>
          <w:rFonts w:ascii="Times New Roman" w:hAnsi="Times New Roman"/>
          <w:sz w:val="24"/>
          <w:szCs w:val="24"/>
        </w:rPr>
        <w:t xml:space="preserve">Подготовить проект о внесении изменений в Генеральный план </w:t>
      </w:r>
      <w:proofErr w:type="spellStart"/>
      <w:r w:rsidRPr="00457225">
        <w:rPr>
          <w:rFonts w:ascii="Times New Roman" w:hAnsi="Times New Roman"/>
          <w:sz w:val="24"/>
          <w:szCs w:val="24"/>
        </w:rPr>
        <w:t>Рябчинского</w:t>
      </w:r>
      <w:proofErr w:type="spellEnd"/>
      <w:r w:rsidRPr="00457225">
        <w:rPr>
          <w:rFonts w:ascii="Times New Roman" w:hAnsi="Times New Roman"/>
          <w:sz w:val="24"/>
          <w:szCs w:val="24"/>
        </w:rPr>
        <w:t xml:space="preserve"> сельского поселения Дубровского района Брянской области, утвержденного решением Дубровского районного Совета народных депутатов от 23.12.2013 №110 в части приведения его положений в соответствие с ч. 5.1 ст. 23 Градостроительного кодекса Российской Федерации. </w:t>
      </w:r>
    </w:p>
    <w:p w:rsidR="00457225" w:rsidRPr="00457225" w:rsidRDefault="00457225" w:rsidP="00457225">
      <w:pPr>
        <w:numPr>
          <w:ilvl w:val="0"/>
          <w:numId w:val="23"/>
        </w:numPr>
        <w:spacing w:after="0" w:line="240" w:lineRule="auto"/>
        <w:ind w:left="0" w:firstLine="709"/>
        <w:jc w:val="both"/>
        <w:rPr>
          <w:rFonts w:ascii="Times New Roman" w:hAnsi="Times New Roman"/>
          <w:sz w:val="24"/>
          <w:szCs w:val="24"/>
        </w:rPr>
      </w:pPr>
      <w:r w:rsidRPr="00457225">
        <w:rPr>
          <w:rFonts w:ascii="Times New Roman" w:hAnsi="Times New Roman"/>
          <w:sz w:val="24"/>
          <w:szCs w:val="24"/>
        </w:rPr>
        <w:t xml:space="preserve">Подготовить проект о внесении изменений в Правила землепользования и застройки </w:t>
      </w:r>
      <w:proofErr w:type="spellStart"/>
      <w:r w:rsidRPr="00457225">
        <w:rPr>
          <w:rFonts w:ascii="Times New Roman" w:hAnsi="Times New Roman"/>
          <w:sz w:val="24"/>
          <w:szCs w:val="24"/>
        </w:rPr>
        <w:t>Рябчинского</w:t>
      </w:r>
      <w:proofErr w:type="spellEnd"/>
      <w:r w:rsidRPr="00457225">
        <w:rPr>
          <w:rFonts w:ascii="Times New Roman" w:hAnsi="Times New Roman"/>
          <w:sz w:val="24"/>
          <w:szCs w:val="24"/>
        </w:rPr>
        <w:t xml:space="preserve"> сельского поселения Дубровского района Брянской области, утвержденных решением Дубровского районного Совета народных депутатов от 23.12.2013 №115 в части приведения его положений в соответствие с ч. 6.1 ст. 30 Градостроительного кодекса Российской Федерации.</w:t>
      </w:r>
    </w:p>
    <w:p w:rsidR="00457225" w:rsidRPr="00457225" w:rsidRDefault="00457225" w:rsidP="00457225">
      <w:pPr>
        <w:numPr>
          <w:ilvl w:val="0"/>
          <w:numId w:val="23"/>
        </w:numPr>
        <w:spacing w:after="0" w:line="240" w:lineRule="auto"/>
        <w:ind w:left="0" w:firstLine="709"/>
        <w:jc w:val="both"/>
        <w:rPr>
          <w:rFonts w:ascii="Times New Roman" w:hAnsi="Times New Roman"/>
          <w:sz w:val="24"/>
          <w:szCs w:val="24"/>
        </w:rPr>
      </w:pPr>
      <w:r w:rsidRPr="00457225">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457225">
        <w:rPr>
          <w:rFonts w:ascii="Times New Roman" w:hAnsi="Times New Roman"/>
          <w:sz w:val="24"/>
          <w:szCs w:val="24"/>
        </w:rPr>
        <w:t>и разместить на сайте Дубровского муниципального района Брянской области в сети «Интернет».</w:t>
      </w:r>
    </w:p>
    <w:p w:rsidR="00457225" w:rsidRPr="00457225" w:rsidRDefault="00457225" w:rsidP="00457225">
      <w:pPr>
        <w:numPr>
          <w:ilvl w:val="0"/>
          <w:numId w:val="23"/>
        </w:numPr>
        <w:spacing w:after="0" w:line="240" w:lineRule="auto"/>
        <w:ind w:left="0" w:firstLine="709"/>
        <w:jc w:val="both"/>
        <w:rPr>
          <w:rFonts w:ascii="Times New Roman" w:hAnsi="Times New Roman"/>
          <w:sz w:val="24"/>
          <w:szCs w:val="24"/>
        </w:rPr>
      </w:pPr>
      <w:r w:rsidRPr="00457225">
        <w:rPr>
          <w:rFonts w:ascii="Times New Roman" w:hAnsi="Times New Roman"/>
          <w:sz w:val="24"/>
          <w:szCs w:val="24"/>
        </w:rPr>
        <w:t>Контроль за исполнением настоящего постановления оставляю за собой.</w:t>
      </w:r>
    </w:p>
    <w:p w:rsidR="00457225" w:rsidRPr="00457225" w:rsidRDefault="00457225" w:rsidP="00457225">
      <w:pPr>
        <w:numPr>
          <w:ilvl w:val="0"/>
          <w:numId w:val="23"/>
        </w:numPr>
        <w:spacing w:after="0" w:line="240" w:lineRule="auto"/>
        <w:ind w:left="0" w:firstLine="709"/>
        <w:jc w:val="both"/>
        <w:rPr>
          <w:rFonts w:ascii="Times New Roman" w:hAnsi="Times New Roman"/>
          <w:sz w:val="24"/>
          <w:szCs w:val="24"/>
        </w:rPr>
      </w:pPr>
      <w:r w:rsidRPr="00457225">
        <w:rPr>
          <w:rFonts w:ascii="Times New Roman" w:eastAsia="Calibri" w:hAnsi="Times New Roman"/>
          <w:sz w:val="24"/>
          <w:szCs w:val="24"/>
          <w:lang w:eastAsia="en-US"/>
        </w:rPr>
        <w:t>Постановление вступает в силу с момента его официального опубликования.</w:t>
      </w:r>
    </w:p>
    <w:p w:rsidR="00457225" w:rsidRPr="00457225" w:rsidRDefault="00457225" w:rsidP="00457225">
      <w:pPr>
        <w:spacing w:after="0" w:line="240" w:lineRule="auto"/>
        <w:jc w:val="both"/>
        <w:rPr>
          <w:rFonts w:ascii="Times New Roman" w:hAnsi="Times New Roman"/>
          <w:sz w:val="24"/>
          <w:szCs w:val="24"/>
        </w:rPr>
      </w:pPr>
    </w:p>
    <w:p w:rsidR="00457225" w:rsidRPr="00457225" w:rsidRDefault="00457225" w:rsidP="00457225">
      <w:pPr>
        <w:spacing w:after="0" w:line="240" w:lineRule="auto"/>
        <w:jc w:val="both"/>
        <w:rPr>
          <w:rFonts w:ascii="Times New Roman" w:hAnsi="Times New Roman"/>
          <w:sz w:val="24"/>
          <w:szCs w:val="24"/>
        </w:rPr>
      </w:pPr>
      <w:r w:rsidRPr="00457225">
        <w:rPr>
          <w:rFonts w:ascii="Times New Roman" w:hAnsi="Times New Roman"/>
          <w:sz w:val="24"/>
          <w:szCs w:val="24"/>
        </w:rPr>
        <w:t>Глава администрации</w:t>
      </w:r>
    </w:p>
    <w:p w:rsidR="00457225" w:rsidRPr="00457225" w:rsidRDefault="00457225" w:rsidP="00457225">
      <w:pPr>
        <w:spacing w:after="0" w:line="240" w:lineRule="auto"/>
        <w:jc w:val="both"/>
        <w:rPr>
          <w:rFonts w:ascii="Times New Roman" w:hAnsi="Times New Roman"/>
          <w:sz w:val="24"/>
          <w:szCs w:val="24"/>
        </w:rPr>
      </w:pPr>
      <w:r w:rsidRPr="00457225">
        <w:rPr>
          <w:rFonts w:ascii="Times New Roman" w:hAnsi="Times New Roman"/>
          <w:sz w:val="24"/>
          <w:szCs w:val="24"/>
        </w:rPr>
        <w:t xml:space="preserve">Дубровского района                                                                                         И.А. </w:t>
      </w:r>
      <w:proofErr w:type="spellStart"/>
      <w:r w:rsidRPr="00457225">
        <w:rPr>
          <w:rFonts w:ascii="Times New Roman" w:hAnsi="Times New Roman"/>
          <w:sz w:val="24"/>
          <w:szCs w:val="24"/>
        </w:rPr>
        <w:t>Шевелёв</w:t>
      </w:r>
      <w:proofErr w:type="spellEnd"/>
    </w:p>
    <w:p w:rsidR="00457225" w:rsidRPr="00457225" w:rsidRDefault="00457225" w:rsidP="00457225">
      <w:pPr>
        <w:spacing w:after="0" w:line="240" w:lineRule="auto"/>
        <w:jc w:val="both"/>
        <w:rPr>
          <w:rFonts w:ascii="Times New Roman" w:hAnsi="Times New Roman"/>
          <w:sz w:val="24"/>
          <w:szCs w:val="24"/>
        </w:rPr>
      </w:pPr>
    </w:p>
    <w:p w:rsidR="00457225" w:rsidRPr="00457225" w:rsidRDefault="00457225" w:rsidP="00457225">
      <w:pPr>
        <w:spacing w:after="0" w:line="240" w:lineRule="auto"/>
        <w:jc w:val="both"/>
        <w:rPr>
          <w:rFonts w:ascii="Times New Roman" w:hAnsi="Times New Roman"/>
          <w:b/>
          <w:sz w:val="24"/>
          <w:szCs w:val="24"/>
        </w:rPr>
      </w:pPr>
      <w:r>
        <w:rPr>
          <w:rFonts w:ascii="Times New Roman" w:hAnsi="Times New Roman"/>
          <w:sz w:val="26"/>
          <w:szCs w:val="26"/>
        </w:rPr>
        <w:lastRenderedPageBreak/>
        <w:t xml:space="preserve">                 </w:t>
      </w:r>
      <w:r w:rsidRPr="00457225">
        <w:rPr>
          <w:rFonts w:ascii="Times New Roman" w:hAnsi="Times New Roman"/>
          <w:b/>
          <w:sz w:val="24"/>
          <w:szCs w:val="24"/>
        </w:rPr>
        <w:t>1.5.5.</w:t>
      </w:r>
    </w:p>
    <w:p w:rsidR="00457225" w:rsidRPr="007A468E" w:rsidRDefault="00457225" w:rsidP="007A468E">
      <w:pPr>
        <w:pStyle w:val="aa"/>
        <w:jc w:val="both"/>
        <w:rPr>
          <w:rFonts w:ascii="Times New Roman" w:hAnsi="Times New Roman"/>
          <w:sz w:val="24"/>
          <w:szCs w:val="24"/>
        </w:rPr>
      </w:pPr>
    </w:p>
    <w:p w:rsidR="00946E21" w:rsidRPr="00946E21" w:rsidRDefault="000A50FB" w:rsidP="00946E21">
      <w:pPr>
        <w:spacing w:line="240" w:lineRule="auto"/>
        <w:jc w:val="center"/>
        <w:rPr>
          <w:rFonts w:ascii="Times New Roman" w:hAnsi="Times New Roman"/>
          <w:sz w:val="24"/>
          <w:szCs w:val="24"/>
        </w:rPr>
      </w:pPr>
      <w:r>
        <w:rPr>
          <w:rFonts w:ascii="Times New Roman" w:hAnsi="Times New Roman"/>
          <w:sz w:val="24"/>
          <w:szCs w:val="24"/>
        </w:rPr>
        <w:t xml:space="preserve">  </w:t>
      </w:r>
      <w:r w:rsidR="00946E21" w:rsidRPr="00946E21">
        <w:rPr>
          <w:rFonts w:ascii="Times New Roman" w:hAnsi="Times New Roman"/>
          <w:sz w:val="24"/>
          <w:szCs w:val="24"/>
        </w:rPr>
        <w:t>РОССИЙСКАЯ ФЕДЕРАЦИЯ</w:t>
      </w:r>
    </w:p>
    <w:p w:rsidR="00946E21" w:rsidRPr="00946E21" w:rsidRDefault="00946E21" w:rsidP="00946E21">
      <w:pPr>
        <w:spacing w:after="0" w:line="240" w:lineRule="auto"/>
        <w:jc w:val="center"/>
        <w:rPr>
          <w:rFonts w:ascii="Times New Roman" w:hAnsi="Times New Roman"/>
          <w:sz w:val="24"/>
          <w:szCs w:val="24"/>
        </w:rPr>
      </w:pPr>
      <w:r w:rsidRPr="00946E21">
        <w:rPr>
          <w:rFonts w:ascii="Times New Roman" w:hAnsi="Times New Roman"/>
          <w:sz w:val="24"/>
          <w:szCs w:val="24"/>
        </w:rPr>
        <w:t>БРЯНСКАЯ ОБЛАСТЬ</w:t>
      </w:r>
    </w:p>
    <w:p w:rsidR="00946E21" w:rsidRPr="00946E21" w:rsidRDefault="00946E21" w:rsidP="00946E21">
      <w:pPr>
        <w:spacing w:after="0" w:line="240" w:lineRule="auto"/>
        <w:jc w:val="center"/>
        <w:rPr>
          <w:rFonts w:ascii="Times New Roman" w:hAnsi="Times New Roman"/>
          <w:sz w:val="24"/>
          <w:szCs w:val="24"/>
        </w:rPr>
      </w:pPr>
      <w:r w:rsidRPr="00946E21">
        <w:rPr>
          <w:rFonts w:ascii="Times New Roman" w:hAnsi="Times New Roman"/>
          <w:sz w:val="24"/>
          <w:szCs w:val="24"/>
        </w:rPr>
        <w:t>АДМИНИСТРАЦИЯ ДУБРОВСКОГО РАЙОНА</w:t>
      </w:r>
    </w:p>
    <w:p w:rsidR="00946E21" w:rsidRPr="00946E21" w:rsidRDefault="00946E21" w:rsidP="00946E21">
      <w:pPr>
        <w:spacing w:after="0" w:line="240" w:lineRule="auto"/>
        <w:jc w:val="center"/>
        <w:rPr>
          <w:rFonts w:ascii="Times New Roman" w:hAnsi="Times New Roman"/>
          <w:sz w:val="24"/>
          <w:szCs w:val="24"/>
        </w:rPr>
      </w:pPr>
      <w:r w:rsidRPr="00946E21">
        <w:rPr>
          <w:rFonts w:ascii="Times New Roman" w:hAnsi="Times New Roman"/>
          <w:sz w:val="24"/>
          <w:szCs w:val="24"/>
        </w:rPr>
        <w:t>ПОСТАНОВЛЕНИЕ</w:t>
      </w: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от     02.08 .2023 г.                                                                                    № 320</w:t>
      </w:r>
    </w:p>
    <w:p w:rsidR="00946E21" w:rsidRPr="00946E21" w:rsidRDefault="00946E21" w:rsidP="00946E21">
      <w:pPr>
        <w:spacing w:after="0" w:line="480" w:lineRule="auto"/>
        <w:jc w:val="both"/>
        <w:rPr>
          <w:rFonts w:ascii="Times New Roman" w:hAnsi="Times New Roman"/>
          <w:sz w:val="24"/>
          <w:szCs w:val="24"/>
        </w:rPr>
      </w:pPr>
      <w:r w:rsidRPr="00946E21">
        <w:rPr>
          <w:rFonts w:ascii="Times New Roman" w:hAnsi="Times New Roman"/>
          <w:sz w:val="24"/>
          <w:szCs w:val="24"/>
        </w:rPr>
        <w:t xml:space="preserve">  п. Дубровка</w:t>
      </w: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О подготовке проекта о внесении изменений в Генеральный план и</w:t>
      </w: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 xml:space="preserve">Правила землепользования и застройки </w:t>
      </w:r>
    </w:p>
    <w:p w:rsidR="00946E21" w:rsidRPr="00946E21" w:rsidRDefault="00946E21" w:rsidP="00946E21">
      <w:pPr>
        <w:spacing w:after="0" w:line="240" w:lineRule="auto"/>
        <w:jc w:val="both"/>
        <w:rPr>
          <w:rFonts w:ascii="Times New Roman" w:hAnsi="Times New Roman"/>
          <w:sz w:val="24"/>
          <w:szCs w:val="24"/>
        </w:rPr>
      </w:pPr>
      <w:proofErr w:type="spellStart"/>
      <w:r w:rsidRPr="00946E21">
        <w:rPr>
          <w:rFonts w:ascii="Times New Roman" w:hAnsi="Times New Roman"/>
          <w:sz w:val="24"/>
          <w:szCs w:val="24"/>
        </w:rPr>
        <w:t>Сещинского</w:t>
      </w:r>
      <w:proofErr w:type="spellEnd"/>
      <w:r w:rsidRPr="00946E21">
        <w:rPr>
          <w:rFonts w:ascii="Times New Roman" w:hAnsi="Times New Roman"/>
          <w:sz w:val="24"/>
          <w:szCs w:val="24"/>
        </w:rPr>
        <w:t xml:space="preserve"> сельского поселения Дубровского района</w:t>
      </w: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 xml:space="preserve">Брянской области </w:t>
      </w:r>
    </w:p>
    <w:p w:rsidR="00946E21" w:rsidRPr="00946E21" w:rsidRDefault="00946E21" w:rsidP="00946E21">
      <w:pPr>
        <w:spacing w:after="0" w:line="240" w:lineRule="auto"/>
        <w:jc w:val="both"/>
        <w:rPr>
          <w:rFonts w:ascii="Times New Roman" w:hAnsi="Times New Roman"/>
          <w:sz w:val="24"/>
          <w:szCs w:val="24"/>
        </w:rPr>
      </w:pPr>
    </w:p>
    <w:p w:rsidR="00946E21" w:rsidRPr="00946E21" w:rsidRDefault="00946E21" w:rsidP="00946E21">
      <w:pPr>
        <w:spacing w:after="0" w:line="240" w:lineRule="auto"/>
        <w:ind w:firstLine="709"/>
        <w:jc w:val="both"/>
        <w:rPr>
          <w:rFonts w:ascii="Times New Roman" w:hAnsi="Times New Roman"/>
          <w:sz w:val="24"/>
          <w:szCs w:val="24"/>
        </w:rPr>
      </w:pPr>
      <w:r w:rsidRPr="00946E21">
        <w:rPr>
          <w:rFonts w:ascii="Times New Roman" w:hAnsi="Times New Roman"/>
          <w:sz w:val="24"/>
          <w:szCs w:val="24"/>
        </w:rPr>
        <w:t>В соответствии с ч. ч. 17, 18 ст. 24, ч. 5 ст. 33 Градостроительного кодекса Российской Федерации</w:t>
      </w:r>
    </w:p>
    <w:p w:rsidR="00946E21" w:rsidRPr="00946E21" w:rsidRDefault="00946E21" w:rsidP="00946E21">
      <w:pPr>
        <w:spacing w:after="0" w:line="240" w:lineRule="auto"/>
        <w:ind w:firstLine="709"/>
        <w:jc w:val="both"/>
        <w:rPr>
          <w:rFonts w:ascii="Times New Roman" w:hAnsi="Times New Roman"/>
          <w:sz w:val="24"/>
          <w:szCs w:val="24"/>
        </w:rPr>
      </w:pP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ПОСТАНОВЛЯЮ:</w:t>
      </w:r>
    </w:p>
    <w:p w:rsidR="00946E21" w:rsidRPr="00946E21" w:rsidRDefault="00946E21" w:rsidP="00946E21">
      <w:pPr>
        <w:spacing w:after="0" w:line="240" w:lineRule="auto"/>
        <w:jc w:val="both"/>
        <w:rPr>
          <w:rFonts w:ascii="Times New Roman" w:hAnsi="Times New Roman"/>
          <w:sz w:val="24"/>
          <w:szCs w:val="24"/>
        </w:rPr>
      </w:pPr>
    </w:p>
    <w:p w:rsidR="00946E21" w:rsidRPr="00946E21" w:rsidRDefault="00946E21" w:rsidP="00946E21">
      <w:pPr>
        <w:numPr>
          <w:ilvl w:val="0"/>
          <w:numId w:val="24"/>
        </w:numPr>
        <w:spacing w:after="0" w:line="240" w:lineRule="auto"/>
        <w:jc w:val="both"/>
        <w:rPr>
          <w:rFonts w:ascii="Times New Roman" w:hAnsi="Times New Roman"/>
          <w:sz w:val="24"/>
          <w:szCs w:val="24"/>
        </w:rPr>
      </w:pPr>
      <w:r w:rsidRPr="00946E21">
        <w:rPr>
          <w:rFonts w:ascii="Times New Roman" w:hAnsi="Times New Roman"/>
          <w:sz w:val="24"/>
          <w:szCs w:val="24"/>
        </w:rPr>
        <w:t xml:space="preserve">Подготовить проект о внесении изменений в Генеральный план </w:t>
      </w:r>
      <w:proofErr w:type="spellStart"/>
      <w:r w:rsidRPr="00946E21">
        <w:rPr>
          <w:rFonts w:ascii="Times New Roman" w:hAnsi="Times New Roman"/>
          <w:sz w:val="24"/>
          <w:szCs w:val="24"/>
        </w:rPr>
        <w:t>Сещинского</w:t>
      </w:r>
      <w:proofErr w:type="spellEnd"/>
      <w:r w:rsidRPr="00946E21">
        <w:rPr>
          <w:rFonts w:ascii="Times New Roman" w:hAnsi="Times New Roman"/>
          <w:sz w:val="24"/>
          <w:szCs w:val="24"/>
        </w:rPr>
        <w:t xml:space="preserve"> сельского поселения Дубровского района Брянской области, утвержденного решением Дубровского районного Совета народных депутатов от 19.12.2012 №94 в части приведения его положений в соответствие с ч. 5.1 ст. 23 Градостроительного кодекса Российской Федерации. </w:t>
      </w:r>
    </w:p>
    <w:p w:rsidR="00946E21" w:rsidRPr="00946E21" w:rsidRDefault="00946E21" w:rsidP="00946E21">
      <w:pPr>
        <w:numPr>
          <w:ilvl w:val="0"/>
          <w:numId w:val="24"/>
        </w:numPr>
        <w:spacing w:after="0" w:line="240" w:lineRule="auto"/>
        <w:ind w:left="0" w:firstLine="709"/>
        <w:jc w:val="both"/>
        <w:rPr>
          <w:rFonts w:ascii="Times New Roman" w:hAnsi="Times New Roman"/>
          <w:sz w:val="24"/>
          <w:szCs w:val="24"/>
        </w:rPr>
      </w:pPr>
      <w:r w:rsidRPr="00946E21">
        <w:rPr>
          <w:rFonts w:ascii="Times New Roman" w:hAnsi="Times New Roman"/>
          <w:sz w:val="24"/>
          <w:szCs w:val="24"/>
        </w:rPr>
        <w:t xml:space="preserve">Подготовить проект о внесении изменений в Правила землепользования и застройки </w:t>
      </w:r>
      <w:proofErr w:type="spellStart"/>
      <w:r w:rsidRPr="00946E21">
        <w:rPr>
          <w:rFonts w:ascii="Times New Roman" w:hAnsi="Times New Roman"/>
          <w:sz w:val="24"/>
          <w:szCs w:val="24"/>
        </w:rPr>
        <w:t>Сещинского</w:t>
      </w:r>
      <w:proofErr w:type="spellEnd"/>
      <w:r w:rsidRPr="00946E21">
        <w:rPr>
          <w:rFonts w:ascii="Times New Roman" w:hAnsi="Times New Roman"/>
          <w:sz w:val="24"/>
          <w:szCs w:val="24"/>
        </w:rPr>
        <w:t xml:space="preserve"> сельского поселения Дубровского района Брянской области, утвержденных решением Дубровского районного Совета народных депутатов от 26.02.2013 №25 в части приведения его положений в соответствие с ч. 6.1 ст. 30 Градостроительного кодекса Российской Федерации.</w:t>
      </w:r>
    </w:p>
    <w:p w:rsidR="00946E21" w:rsidRPr="00946E21" w:rsidRDefault="00946E21" w:rsidP="00946E21">
      <w:pPr>
        <w:numPr>
          <w:ilvl w:val="0"/>
          <w:numId w:val="24"/>
        </w:numPr>
        <w:spacing w:after="0" w:line="240" w:lineRule="auto"/>
        <w:ind w:left="0" w:firstLine="709"/>
        <w:jc w:val="both"/>
        <w:rPr>
          <w:rFonts w:ascii="Times New Roman" w:hAnsi="Times New Roman"/>
          <w:sz w:val="24"/>
          <w:szCs w:val="24"/>
        </w:rPr>
      </w:pPr>
      <w:r w:rsidRPr="00946E21">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946E21">
        <w:rPr>
          <w:rFonts w:ascii="Times New Roman" w:hAnsi="Times New Roman"/>
          <w:sz w:val="24"/>
          <w:szCs w:val="24"/>
        </w:rPr>
        <w:t>и разместить на сайте Дубровского муниципального района Брянской области в сети «Интернет».</w:t>
      </w:r>
    </w:p>
    <w:p w:rsidR="00946E21" w:rsidRPr="00946E21" w:rsidRDefault="00946E21" w:rsidP="00946E21">
      <w:pPr>
        <w:numPr>
          <w:ilvl w:val="0"/>
          <w:numId w:val="24"/>
        </w:numPr>
        <w:spacing w:after="0" w:line="240" w:lineRule="auto"/>
        <w:ind w:left="0" w:firstLine="709"/>
        <w:jc w:val="both"/>
        <w:rPr>
          <w:rFonts w:ascii="Times New Roman" w:hAnsi="Times New Roman"/>
          <w:sz w:val="24"/>
          <w:szCs w:val="24"/>
        </w:rPr>
      </w:pPr>
      <w:r w:rsidRPr="00946E21">
        <w:rPr>
          <w:rFonts w:ascii="Times New Roman" w:hAnsi="Times New Roman"/>
          <w:sz w:val="24"/>
          <w:szCs w:val="24"/>
        </w:rPr>
        <w:t>Контроль за исполнением настоящего постановления оставляю за собой.</w:t>
      </w:r>
    </w:p>
    <w:p w:rsidR="00946E21" w:rsidRPr="00946E21" w:rsidRDefault="00946E21" w:rsidP="00946E21">
      <w:pPr>
        <w:numPr>
          <w:ilvl w:val="0"/>
          <w:numId w:val="24"/>
        </w:numPr>
        <w:spacing w:after="0" w:line="240" w:lineRule="auto"/>
        <w:ind w:left="0" w:firstLine="709"/>
        <w:jc w:val="both"/>
        <w:rPr>
          <w:rFonts w:ascii="Times New Roman" w:hAnsi="Times New Roman"/>
          <w:sz w:val="24"/>
          <w:szCs w:val="24"/>
        </w:rPr>
      </w:pPr>
      <w:r w:rsidRPr="00946E21">
        <w:rPr>
          <w:rFonts w:ascii="Times New Roman" w:eastAsia="Calibri" w:hAnsi="Times New Roman"/>
          <w:sz w:val="24"/>
          <w:szCs w:val="24"/>
          <w:lang w:eastAsia="en-US"/>
        </w:rPr>
        <w:t>Постановление вступает в силу с момента его официального опубликования.</w:t>
      </w:r>
    </w:p>
    <w:p w:rsidR="00946E21" w:rsidRPr="00946E21" w:rsidRDefault="00946E21" w:rsidP="00946E21">
      <w:pPr>
        <w:spacing w:after="0" w:line="240" w:lineRule="auto"/>
        <w:jc w:val="both"/>
        <w:rPr>
          <w:rFonts w:ascii="Times New Roman" w:hAnsi="Times New Roman"/>
          <w:sz w:val="24"/>
          <w:szCs w:val="24"/>
        </w:rPr>
      </w:pP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Глава администрации</w:t>
      </w: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 xml:space="preserve">Дубровского района                                                                                         И.А. </w:t>
      </w:r>
      <w:proofErr w:type="spellStart"/>
      <w:r w:rsidRPr="00946E21">
        <w:rPr>
          <w:rFonts w:ascii="Times New Roman" w:hAnsi="Times New Roman"/>
          <w:sz w:val="24"/>
          <w:szCs w:val="24"/>
        </w:rPr>
        <w:t>Шевелёв</w:t>
      </w:r>
      <w:proofErr w:type="spellEnd"/>
    </w:p>
    <w:p w:rsidR="00946E21" w:rsidRDefault="00946E21" w:rsidP="00946E21">
      <w:pPr>
        <w:spacing w:after="0" w:line="240" w:lineRule="auto"/>
        <w:jc w:val="both"/>
        <w:rPr>
          <w:rFonts w:ascii="Times New Roman" w:hAnsi="Times New Roman"/>
          <w:sz w:val="26"/>
          <w:szCs w:val="26"/>
        </w:rPr>
      </w:pPr>
    </w:p>
    <w:p w:rsidR="00946E21" w:rsidRPr="00946E21" w:rsidRDefault="00946E21" w:rsidP="00946E21">
      <w:pPr>
        <w:spacing w:after="0" w:line="240" w:lineRule="auto"/>
        <w:jc w:val="both"/>
        <w:rPr>
          <w:rFonts w:ascii="Times New Roman" w:hAnsi="Times New Roman"/>
          <w:b/>
          <w:sz w:val="24"/>
          <w:szCs w:val="24"/>
        </w:rPr>
      </w:pPr>
      <w:r>
        <w:rPr>
          <w:rFonts w:ascii="Times New Roman" w:hAnsi="Times New Roman"/>
          <w:sz w:val="26"/>
          <w:szCs w:val="26"/>
        </w:rPr>
        <w:t xml:space="preserve">            </w:t>
      </w:r>
      <w:r w:rsidRPr="00946E21">
        <w:rPr>
          <w:rFonts w:ascii="Times New Roman" w:hAnsi="Times New Roman"/>
          <w:b/>
          <w:sz w:val="24"/>
          <w:szCs w:val="24"/>
        </w:rPr>
        <w:t>1.5.6.</w:t>
      </w:r>
    </w:p>
    <w:p w:rsidR="00946E21" w:rsidRPr="00946E21" w:rsidRDefault="00946E21" w:rsidP="00946E21">
      <w:pPr>
        <w:spacing w:after="0" w:line="240" w:lineRule="auto"/>
        <w:jc w:val="center"/>
        <w:rPr>
          <w:rFonts w:ascii="Times New Roman" w:hAnsi="Times New Roman"/>
          <w:sz w:val="24"/>
          <w:szCs w:val="24"/>
        </w:rPr>
      </w:pPr>
      <w:r w:rsidRPr="00946E21">
        <w:rPr>
          <w:rFonts w:ascii="Times New Roman" w:hAnsi="Times New Roman"/>
          <w:sz w:val="24"/>
          <w:szCs w:val="24"/>
        </w:rPr>
        <w:t>РОССИЙСКАЯ ФЕДЕРАЦИЯ</w:t>
      </w:r>
    </w:p>
    <w:p w:rsidR="00946E21" w:rsidRPr="00946E21" w:rsidRDefault="00946E21" w:rsidP="00946E21">
      <w:pPr>
        <w:spacing w:after="0" w:line="240" w:lineRule="auto"/>
        <w:jc w:val="center"/>
        <w:rPr>
          <w:rFonts w:ascii="Times New Roman" w:hAnsi="Times New Roman"/>
          <w:sz w:val="24"/>
          <w:szCs w:val="24"/>
        </w:rPr>
      </w:pPr>
      <w:r w:rsidRPr="00946E21">
        <w:rPr>
          <w:rFonts w:ascii="Times New Roman" w:hAnsi="Times New Roman"/>
          <w:sz w:val="24"/>
          <w:szCs w:val="24"/>
        </w:rPr>
        <w:t>БРЯНСКАЯ ОБЛАСТЬ</w:t>
      </w:r>
    </w:p>
    <w:p w:rsidR="00946E21" w:rsidRPr="00946E21" w:rsidRDefault="00946E21" w:rsidP="00946E21">
      <w:pPr>
        <w:spacing w:after="0" w:line="240" w:lineRule="auto"/>
        <w:jc w:val="center"/>
        <w:rPr>
          <w:rFonts w:ascii="Times New Roman" w:hAnsi="Times New Roman"/>
          <w:sz w:val="24"/>
          <w:szCs w:val="24"/>
        </w:rPr>
      </w:pPr>
      <w:r w:rsidRPr="00946E21">
        <w:rPr>
          <w:rFonts w:ascii="Times New Roman" w:hAnsi="Times New Roman"/>
          <w:sz w:val="24"/>
          <w:szCs w:val="24"/>
        </w:rPr>
        <w:t>АДМИНИСТРАЦИЯ ДУБРОВСКОГО РАЙОНА</w:t>
      </w:r>
    </w:p>
    <w:p w:rsidR="00946E21" w:rsidRPr="00946E21" w:rsidRDefault="00946E21" w:rsidP="00946E21">
      <w:pPr>
        <w:spacing w:after="0" w:line="240" w:lineRule="auto"/>
        <w:jc w:val="center"/>
        <w:rPr>
          <w:rFonts w:ascii="Times New Roman" w:hAnsi="Times New Roman"/>
          <w:sz w:val="24"/>
          <w:szCs w:val="24"/>
        </w:rPr>
      </w:pPr>
      <w:r w:rsidRPr="00946E21">
        <w:rPr>
          <w:rFonts w:ascii="Times New Roman" w:hAnsi="Times New Roman"/>
          <w:sz w:val="24"/>
          <w:szCs w:val="24"/>
        </w:rPr>
        <w:t>ПОСТАНОВЛЕНИЕ</w:t>
      </w: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от    02.08.2023 г.                                                                                                № 321</w:t>
      </w:r>
    </w:p>
    <w:p w:rsidR="00946E21" w:rsidRPr="00946E21" w:rsidRDefault="00946E21" w:rsidP="00946E21">
      <w:pPr>
        <w:spacing w:after="0" w:line="480" w:lineRule="auto"/>
        <w:jc w:val="both"/>
        <w:rPr>
          <w:rFonts w:ascii="Times New Roman" w:hAnsi="Times New Roman"/>
          <w:sz w:val="24"/>
          <w:szCs w:val="24"/>
        </w:rPr>
      </w:pPr>
      <w:r w:rsidRPr="00946E21">
        <w:rPr>
          <w:rFonts w:ascii="Times New Roman" w:hAnsi="Times New Roman"/>
          <w:sz w:val="24"/>
          <w:szCs w:val="24"/>
        </w:rPr>
        <w:t xml:space="preserve">  п. Дубровка</w:t>
      </w: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О подготовке проекта о внесении изменений в Генеральный план и</w:t>
      </w: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 xml:space="preserve">Правила землепользования и застройки </w:t>
      </w:r>
    </w:p>
    <w:p w:rsidR="00946E21" w:rsidRPr="00946E21" w:rsidRDefault="00946E21" w:rsidP="00946E21">
      <w:pPr>
        <w:spacing w:after="0" w:line="240" w:lineRule="auto"/>
        <w:jc w:val="both"/>
        <w:rPr>
          <w:rFonts w:ascii="Times New Roman" w:hAnsi="Times New Roman"/>
          <w:sz w:val="24"/>
          <w:szCs w:val="24"/>
        </w:rPr>
      </w:pPr>
      <w:proofErr w:type="spellStart"/>
      <w:r w:rsidRPr="00946E21">
        <w:rPr>
          <w:rFonts w:ascii="Times New Roman" w:hAnsi="Times New Roman"/>
          <w:sz w:val="24"/>
          <w:szCs w:val="24"/>
        </w:rPr>
        <w:t>Рековичского</w:t>
      </w:r>
      <w:proofErr w:type="spellEnd"/>
      <w:r w:rsidRPr="00946E21">
        <w:rPr>
          <w:rFonts w:ascii="Times New Roman" w:hAnsi="Times New Roman"/>
          <w:sz w:val="24"/>
          <w:szCs w:val="24"/>
        </w:rPr>
        <w:t xml:space="preserve"> сельского поселения Дубровского района</w:t>
      </w: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 xml:space="preserve">Брянской области </w:t>
      </w:r>
    </w:p>
    <w:p w:rsidR="00946E21" w:rsidRPr="00946E21" w:rsidRDefault="00946E21" w:rsidP="00946E21">
      <w:pPr>
        <w:spacing w:after="0" w:line="240" w:lineRule="auto"/>
        <w:jc w:val="both"/>
        <w:rPr>
          <w:rFonts w:ascii="Times New Roman" w:hAnsi="Times New Roman"/>
          <w:sz w:val="24"/>
          <w:szCs w:val="24"/>
        </w:rPr>
      </w:pPr>
    </w:p>
    <w:p w:rsidR="00946E21" w:rsidRPr="00946E21" w:rsidRDefault="00946E21" w:rsidP="00946E21">
      <w:pPr>
        <w:spacing w:after="0" w:line="240" w:lineRule="auto"/>
        <w:ind w:firstLine="709"/>
        <w:jc w:val="both"/>
        <w:rPr>
          <w:rFonts w:ascii="Times New Roman" w:hAnsi="Times New Roman"/>
          <w:sz w:val="24"/>
          <w:szCs w:val="24"/>
        </w:rPr>
      </w:pPr>
      <w:r w:rsidRPr="00946E21">
        <w:rPr>
          <w:rFonts w:ascii="Times New Roman" w:hAnsi="Times New Roman"/>
          <w:sz w:val="24"/>
          <w:szCs w:val="24"/>
        </w:rPr>
        <w:t>В соответствии с ч. ч. 17, 18 ст. 24, ч. 5 ст. 33 Градостроительного кодекса Российской Федерации</w:t>
      </w:r>
    </w:p>
    <w:p w:rsidR="00946E21" w:rsidRPr="00946E21" w:rsidRDefault="00946E21" w:rsidP="00946E21">
      <w:pPr>
        <w:spacing w:after="0" w:line="240" w:lineRule="auto"/>
        <w:ind w:firstLine="709"/>
        <w:jc w:val="both"/>
        <w:rPr>
          <w:rFonts w:ascii="Times New Roman" w:hAnsi="Times New Roman"/>
          <w:sz w:val="24"/>
          <w:szCs w:val="24"/>
        </w:rPr>
      </w:pP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ПОСТАНОВЛЯЮ:</w:t>
      </w:r>
    </w:p>
    <w:p w:rsidR="00946E21" w:rsidRPr="00946E21" w:rsidRDefault="00946E21" w:rsidP="00946E21">
      <w:pPr>
        <w:spacing w:after="0" w:line="240" w:lineRule="auto"/>
        <w:jc w:val="both"/>
        <w:rPr>
          <w:rFonts w:ascii="Times New Roman" w:hAnsi="Times New Roman"/>
          <w:sz w:val="24"/>
          <w:szCs w:val="24"/>
        </w:rPr>
      </w:pPr>
    </w:p>
    <w:p w:rsidR="00946E21" w:rsidRPr="00946E21" w:rsidRDefault="00946E21" w:rsidP="00946E21">
      <w:pPr>
        <w:numPr>
          <w:ilvl w:val="0"/>
          <w:numId w:val="25"/>
        </w:numPr>
        <w:spacing w:after="0" w:line="240" w:lineRule="auto"/>
        <w:jc w:val="both"/>
        <w:rPr>
          <w:rFonts w:ascii="Times New Roman" w:hAnsi="Times New Roman"/>
          <w:sz w:val="24"/>
          <w:szCs w:val="24"/>
        </w:rPr>
      </w:pPr>
      <w:r w:rsidRPr="00946E21">
        <w:rPr>
          <w:rFonts w:ascii="Times New Roman" w:hAnsi="Times New Roman"/>
          <w:sz w:val="24"/>
          <w:szCs w:val="24"/>
        </w:rPr>
        <w:t xml:space="preserve">Подготовить проект о внесении изменений в Генеральный план </w:t>
      </w:r>
      <w:proofErr w:type="spellStart"/>
      <w:r w:rsidRPr="00946E21">
        <w:rPr>
          <w:rFonts w:ascii="Times New Roman" w:hAnsi="Times New Roman"/>
          <w:sz w:val="24"/>
          <w:szCs w:val="24"/>
        </w:rPr>
        <w:t>Рековичского</w:t>
      </w:r>
      <w:proofErr w:type="spellEnd"/>
      <w:r w:rsidRPr="00946E21">
        <w:rPr>
          <w:rFonts w:ascii="Times New Roman" w:hAnsi="Times New Roman"/>
          <w:sz w:val="24"/>
          <w:szCs w:val="24"/>
        </w:rPr>
        <w:t xml:space="preserve"> сельского поселения Дубровского района Брянской области, утвержденного решением Дубровского районного Совета народных депутатов от 23.12.2013 №109 в части приведения его положений в соответствие с ч. 5.1 ст. 23 Градостроительного кодекса Российской Федерации. </w:t>
      </w:r>
    </w:p>
    <w:p w:rsidR="00946E21" w:rsidRPr="00946E21" w:rsidRDefault="00946E21" w:rsidP="00946E21">
      <w:pPr>
        <w:numPr>
          <w:ilvl w:val="0"/>
          <w:numId w:val="25"/>
        </w:numPr>
        <w:spacing w:after="0" w:line="240" w:lineRule="auto"/>
        <w:ind w:left="0" w:firstLine="709"/>
        <w:jc w:val="both"/>
        <w:rPr>
          <w:rFonts w:ascii="Times New Roman" w:hAnsi="Times New Roman"/>
          <w:sz w:val="24"/>
          <w:szCs w:val="24"/>
        </w:rPr>
      </w:pPr>
      <w:r w:rsidRPr="00946E21">
        <w:rPr>
          <w:rFonts w:ascii="Times New Roman" w:hAnsi="Times New Roman"/>
          <w:sz w:val="24"/>
          <w:szCs w:val="24"/>
        </w:rPr>
        <w:t xml:space="preserve">Подготовить проект о внесении изменений в Правила землепользования и застройки </w:t>
      </w:r>
      <w:proofErr w:type="spellStart"/>
      <w:r w:rsidRPr="00946E21">
        <w:rPr>
          <w:rFonts w:ascii="Times New Roman" w:hAnsi="Times New Roman"/>
          <w:sz w:val="24"/>
          <w:szCs w:val="24"/>
        </w:rPr>
        <w:t>Рековичского</w:t>
      </w:r>
      <w:proofErr w:type="spellEnd"/>
      <w:r w:rsidRPr="00946E21">
        <w:rPr>
          <w:rFonts w:ascii="Times New Roman" w:hAnsi="Times New Roman"/>
          <w:sz w:val="24"/>
          <w:szCs w:val="24"/>
        </w:rPr>
        <w:t xml:space="preserve"> сельского поселения Дубровского района Брянской области, утвержденных решением Дубровского районного Совета народных депутатов от 23.12.2013 №114 в части приведения его положений в соответствие с ч. 6.1 ст. 30 Градостроительного кодекса Российской Федерации.</w:t>
      </w:r>
    </w:p>
    <w:p w:rsidR="00946E21" w:rsidRPr="00946E21" w:rsidRDefault="00946E21" w:rsidP="00946E21">
      <w:pPr>
        <w:numPr>
          <w:ilvl w:val="0"/>
          <w:numId w:val="25"/>
        </w:numPr>
        <w:spacing w:after="0" w:line="240" w:lineRule="auto"/>
        <w:ind w:left="0" w:firstLine="709"/>
        <w:jc w:val="both"/>
        <w:rPr>
          <w:rFonts w:ascii="Times New Roman" w:hAnsi="Times New Roman"/>
          <w:sz w:val="24"/>
          <w:szCs w:val="24"/>
        </w:rPr>
      </w:pPr>
      <w:r w:rsidRPr="00946E21">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946E21">
        <w:rPr>
          <w:rFonts w:ascii="Times New Roman" w:hAnsi="Times New Roman"/>
          <w:sz w:val="24"/>
          <w:szCs w:val="24"/>
        </w:rPr>
        <w:t>и разместить на сайте Дубровского муниципального района Брянской области в сети «Интернет».</w:t>
      </w:r>
    </w:p>
    <w:p w:rsidR="00946E21" w:rsidRPr="00946E21" w:rsidRDefault="00946E21" w:rsidP="00946E21">
      <w:pPr>
        <w:numPr>
          <w:ilvl w:val="0"/>
          <w:numId w:val="25"/>
        </w:numPr>
        <w:spacing w:after="0" w:line="240" w:lineRule="auto"/>
        <w:ind w:left="0" w:firstLine="709"/>
        <w:jc w:val="both"/>
        <w:rPr>
          <w:rFonts w:ascii="Times New Roman" w:hAnsi="Times New Roman"/>
          <w:sz w:val="24"/>
          <w:szCs w:val="24"/>
        </w:rPr>
      </w:pPr>
      <w:r w:rsidRPr="00946E21">
        <w:rPr>
          <w:rFonts w:ascii="Times New Roman" w:hAnsi="Times New Roman"/>
          <w:sz w:val="24"/>
          <w:szCs w:val="24"/>
        </w:rPr>
        <w:t>Контроль за исполнением настоящего постановления оставляю за собой.</w:t>
      </w:r>
    </w:p>
    <w:p w:rsidR="00946E21" w:rsidRPr="00946E21" w:rsidRDefault="00946E21" w:rsidP="00946E21">
      <w:pPr>
        <w:numPr>
          <w:ilvl w:val="0"/>
          <w:numId w:val="25"/>
        </w:numPr>
        <w:spacing w:after="0" w:line="240" w:lineRule="auto"/>
        <w:ind w:left="0" w:firstLine="709"/>
        <w:jc w:val="both"/>
        <w:rPr>
          <w:rFonts w:ascii="Times New Roman" w:hAnsi="Times New Roman"/>
          <w:sz w:val="24"/>
          <w:szCs w:val="24"/>
        </w:rPr>
      </w:pPr>
      <w:r w:rsidRPr="00946E21">
        <w:rPr>
          <w:rFonts w:ascii="Times New Roman" w:eastAsia="Calibri" w:hAnsi="Times New Roman"/>
          <w:sz w:val="24"/>
          <w:szCs w:val="24"/>
          <w:lang w:eastAsia="en-US"/>
        </w:rPr>
        <w:t>Постановление вступает в силу с момента его официального опубликования.</w:t>
      </w:r>
    </w:p>
    <w:p w:rsidR="00946E21" w:rsidRPr="00946E21" w:rsidRDefault="00946E21" w:rsidP="00946E21">
      <w:pPr>
        <w:spacing w:after="0" w:line="240" w:lineRule="auto"/>
        <w:jc w:val="both"/>
        <w:rPr>
          <w:rFonts w:ascii="Times New Roman" w:hAnsi="Times New Roman"/>
          <w:sz w:val="24"/>
          <w:szCs w:val="24"/>
        </w:rPr>
      </w:pP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Глава администрации</w:t>
      </w: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 xml:space="preserve">Дубровского района                                                                                         И.А. </w:t>
      </w:r>
      <w:proofErr w:type="spellStart"/>
      <w:r w:rsidRPr="00946E21">
        <w:rPr>
          <w:rFonts w:ascii="Times New Roman" w:hAnsi="Times New Roman"/>
          <w:sz w:val="24"/>
          <w:szCs w:val="24"/>
        </w:rPr>
        <w:t>Шевелёв</w:t>
      </w:r>
      <w:proofErr w:type="spellEnd"/>
    </w:p>
    <w:p w:rsidR="00946E21" w:rsidRPr="00946E21" w:rsidRDefault="00946E21" w:rsidP="00946E21">
      <w:pPr>
        <w:spacing w:after="0" w:line="240" w:lineRule="auto"/>
        <w:jc w:val="both"/>
        <w:rPr>
          <w:rFonts w:ascii="Times New Roman" w:hAnsi="Times New Roman"/>
          <w:sz w:val="26"/>
          <w:szCs w:val="26"/>
        </w:rPr>
      </w:pPr>
    </w:p>
    <w:p w:rsidR="00946E21" w:rsidRPr="00946E21" w:rsidRDefault="00946E21" w:rsidP="00946E21">
      <w:pPr>
        <w:spacing w:after="0" w:line="240" w:lineRule="auto"/>
        <w:jc w:val="both"/>
        <w:rPr>
          <w:rFonts w:ascii="Times New Roman" w:hAnsi="Times New Roman"/>
          <w:b/>
          <w:sz w:val="24"/>
          <w:szCs w:val="24"/>
        </w:rPr>
      </w:pPr>
      <w:r>
        <w:rPr>
          <w:rFonts w:ascii="Times New Roman" w:hAnsi="Times New Roman"/>
          <w:sz w:val="26"/>
          <w:szCs w:val="26"/>
        </w:rPr>
        <w:t xml:space="preserve">                 </w:t>
      </w:r>
      <w:r w:rsidRPr="00946E21">
        <w:rPr>
          <w:rFonts w:ascii="Times New Roman" w:hAnsi="Times New Roman"/>
          <w:b/>
          <w:sz w:val="24"/>
          <w:szCs w:val="24"/>
        </w:rPr>
        <w:t>1.5.7.</w:t>
      </w:r>
    </w:p>
    <w:p w:rsidR="00946E21" w:rsidRPr="00946E21" w:rsidRDefault="00946E21" w:rsidP="00946E21">
      <w:pPr>
        <w:spacing w:after="0" w:line="240" w:lineRule="auto"/>
        <w:jc w:val="center"/>
        <w:rPr>
          <w:rFonts w:ascii="Times New Roman" w:hAnsi="Times New Roman"/>
          <w:sz w:val="26"/>
          <w:szCs w:val="26"/>
        </w:rPr>
      </w:pPr>
      <w:r w:rsidRPr="00946E21">
        <w:rPr>
          <w:rFonts w:ascii="Times New Roman" w:hAnsi="Times New Roman"/>
          <w:sz w:val="26"/>
          <w:szCs w:val="26"/>
        </w:rPr>
        <w:t>РОССИЙСКАЯ ФЕДЕРАЦИЯ</w:t>
      </w:r>
    </w:p>
    <w:p w:rsidR="00946E21" w:rsidRPr="00946E21" w:rsidRDefault="00946E21" w:rsidP="00946E21">
      <w:pPr>
        <w:spacing w:after="0" w:line="240" w:lineRule="auto"/>
        <w:jc w:val="center"/>
        <w:rPr>
          <w:rFonts w:ascii="Times New Roman" w:hAnsi="Times New Roman"/>
          <w:sz w:val="26"/>
          <w:szCs w:val="26"/>
        </w:rPr>
      </w:pPr>
      <w:r w:rsidRPr="00946E21">
        <w:rPr>
          <w:rFonts w:ascii="Times New Roman" w:hAnsi="Times New Roman"/>
          <w:sz w:val="26"/>
          <w:szCs w:val="26"/>
        </w:rPr>
        <w:t>БРЯНСКАЯ ОБЛАСТЬ</w:t>
      </w:r>
    </w:p>
    <w:p w:rsidR="00946E21" w:rsidRPr="00946E21" w:rsidRDefault="00946E21" w:rsidP="00946E21">
      <w:pPr>
        <w:spacing w:after="0" w:line="480" w:lineRule="auto"/>
        <w:jc w:val="center"/>
        <w:rPr>
          <w:rFonts w:ascii="Times New Roman" w:hAnsi="Times New Roman"/>
          <w:sz w:val="26"/>
          <w:szCs w:val="26"/>
        </w:rPr>
      </w:pPr>
      <w:r w:rsidRPr="00946E21">
        <w:rPr>
          <w:rFonts w:ascii="Times New Roman" w:hAnsi="Times New Roman"/>
          <w:sz w:val="26"/>
          <w:szCs w:val="26"/>
        </w:rPr>
        <w:t>АДМИНИСТРАЦИЯ ДУБРОВСКОГО РАЙОНА</w:t>
      </w:r>
    </w:p>
    <w:p w:rsidR="00946E21" w:rsidRPr="00946E21" w:rsidRDefault="00946E21" w:rsidP="00946E21">
      <w:pPr>
        <w:spacing w:after="0" w:line="480" w:lineRule="auto"/>
        <w:jc w:val="center"/>
        <w:rPr>
          <w:rFonts w:ascii="Times New Roman" w:hAnsi="Times New Roman"/>
          <w:sz w:val="26"/>
          <w:szCs w:val="26"/>
        </w:rPr>
      </w:pPr>
      <w:r w:rsidRPr="00946E21">
        <w:rPr>
          <w:rFonts w:ascii="Times New Roman" w:hAnsi="Times New Roman"/>
          <w:sz w:val="26"/>
          <w:szCs w:val="26"/>
        </w:rPr>
        <w:t>ПОСТАНОВЛЕНИЕ</w:t>
      </w:r>
    </w:p>
    <w:p w:rsidR="00946E21" w:rsidRPr="00946E21" w:rsidRDefault="00946E21" w:rsidP="00946E21">
      <w:pPr>
        <w:spacing w:after="0" w:line="240" w:lineRule="auto"/>
        <w:jc w:val="both"/>
        <w:rPr>
          <w:rFonts w:ascii="Times New Roman" w:hAnsi="Times New Roman"/>
          <w:sz w:val="26"/>
          <w:szCs w:val="26"/>
        </w:rPr>
      </w:pPr>
      <w:proofErr w:type="gramStart"/>
      <w:r w:rsidRPr="00946E21">
        <w:rPr>
          <w:rFonts w:ascii="Times New Roman" w:hAnsi="Times New Roman"/>
          <w:sz w:val="26"/>
          <w:szCs w:val="26"/>
        </w:rPr>
        <w:t>от  02.08.2023</w:t>
      </w:r>
      <w:proofErr w:type="gramEnd"/>
      <w:r w:rsidRPr="00946E21">
        <w:rPr>
          <w:rFonts w:ascii="Times New Roman" w:hAnsi="Times New Roman"/>
          <w:sz w:val="26"/>
          <w:szCs w:val="26"/>
        </w:rPr>
        <w:t xml:space="preserve"> г.                                                                                                   № 322</w:t>
      </w:r>
    </w:p>
    <w:p w:rsidR="00946E21" w:rsidRPr="00946E21" w:rsidRDefault="00946E21" w:rsidP="00946E21">
      <w:pPr>
        <w:spacing w:after="0" w:line="480" w:lineRule="auto"/>
        <w:jc w:val="both"/>
        <w:rPr>
          <w:rFonts w:ascii="Times New Roman" w:hAnsi="Times New Roman"/>
          <w:sz w:val="26"/>
          <w:szCs w:val="26"/>
        </w:rPr>
      </w:pPr>
      <w:r w:rsidRPr="00946E21">
        <w:rPr>
          <w:rFonts w:ascii="Times New Roman" w:hAnsi="Times New Roman"/>
          <w:sz w:val="26"/>
          <w:szCs w:val="26"/>
        </w:rPr>
        <w:t xml:space="preserve">  п. Дубровка</w:t>
      </w:r>
    </w:p>
    <w:p w:rsidR="00946E21" w:rsidRPr="00946E21" w:rsidRDefault="00946E21" w:rsidP="00946E21">
      <w:pPr>
        <w:spacing w:after="0" w:line="240" w:lineRule="auto"/>
        <w:jc w:val="both"/>
        <w:rPr>
          <w:rFonts w:ascii="Times New Roman" w:hAnsi="Times New Roman"/>
          <w:sz w:val="26"/>
          <w:szCs w:val="26"/>
        </w:rPr>
      </w:pPr>
      <w:r w:rsidRPr="00946E21">
        <w:rPr>
          <w:rFonts w:ascii="Times New Roman" w:hAnsi="Times New Roman"/>
          <w:sz w:val="26"/>
          <w:szCs w:val="26"/>
        </w:rPr>
        <w:t>О подготовке проекта о внесении изменений в Генеральный план и</w:t>
      </w:r>
    </w:p>
    <w:p w:rsidR="00946E21" w:rsidRPr="00946E21" w:rsidRDefault="00946E21" w:rsidP="00946E21">
      <w:pPr>
        <w:spacing w:after="0" w:line="240" w:lineRule="auto"/>
        <w:jc w:val="both"/>
        <w:rPr>
          <w:rFonts w:ascii="Times New Roman" w:hAnsi="Times New Roman"/>
          <w:sz w:val="26"/>
          <w:szCs w:val="26"/>
        </w:rPr>
      </w:pPr>
      <w:r w:rsidRPr="00946E21">
        <w:rPr>
          <w:rFonts w:ascii="Times New Roman" w:hAnsi="Times New Roman"/>
          <w:sz w:val="26"/>
          <w:szCs w:val="26"/>
        </w:rPr>
        <w:t xml:space="preserve">Правила землепользования и застройки </w:t>
      </w:r>
    </w:p>
    <w:p w:rsidR="00946E21" w:rsidRPr="00946E21" w:rsidRDefault="00946E21" w:rsidP="00946E21">
      <w:pPr>
        <w:spacing w:after="0" w:line="240" w:lineRule="auto"/>
        <w:jc w:val="both"/>
        <w:rPr>
          <w:rFonts w:ascii="Times New Roman" w:hAnsi="Times New Roman"/>
          <w:sz w:val="26"/>
          <w:szCs w:val="26"/>
        </w:rPr>
      </w:pPr>
      <w:proofErr w:type="spellStart"/>
      <w:r w:rsidRPr="00946E21">
        <w:rPr>
          <w:rFonts w:ascii="Times New Roman" w:hAnsi="Times New Roman"/>
          <w:sz w:val="26"/>
          <w:szCs w:val="26"/>
        </w:rPr>
        <w:t>Алешинского</w:t>
      </w:r>
      <w:proofErr w:type="spellEnd"/>
      <w:r w:rsidRPr="00946E21">
        <w:rPr>
          <w:rFonts w:ascii="Times New Roman" w:hAnsi="Times New Roman"/>
          <w:sz w:val="26"/>
          <w:szCs w:val="26"/>
        </w:rPr>
        <w:t xml:space="preserve"> сельского поселения Дубровского района</w:t>
      </w:r>
    </w:p>
    <w:p w:rsidR="00946E21" w:rsidRPr="00946E21" w:rsidRDefault="00946E21" w:rsidP="00946E21">
      <w:pPr>
        <w:spacing w:after="0" w:line="240" w:lineRule="auto"/>
        <w:jc w:val="both"/>
        <w:rPr>
          <w:rFonts w:ascii="Times New Roman" w:hAnsi="Times New Roman"/>
          <w:sz w:val="26"/>
          <w:szCs w:val="26"/>
        </w:rPr>
      </w:pPr>
      <w:r w:rsidRPr="00946E21">
        <w:rPr>
          <w:rFonts w:ascii="Times New Roman" w:hAnsi="Times New Roman"/>
          <w:sz w:val="26"/>
          <w:szCs w:val="26"/>
        </w:rPr>
        <w:t xml:space="preserve">Брянской области </w:t>
      </w:r>
    </w:p>
    <w:p w:rsidR="00946E21" w:rsidRPr="00946E21" w:rsidRDefault="00946E21" w:rsidP="00946E21">
      <w:pPr>
        <w:spacing w:after="0" w:line="240" w:lineRule="auto"/>
        <w:jc w:val="both"/>
        <w:rPr>
          <w:rFonts w:ascii="Times New Roman" w:hAnsi="Times New Roman"/>
          <w:sz w:val="26"/>
          <w:szCs w:val="26"/>
        </w:rPr>
      </w:pPr>
    </w:p>
    <w:p w:rsidR="00946E21" w:rsidRPr="00946E21" w:rsidRDefault="00946E21" w:rsidP="00946E21">
      <w:pPr>
        <w:spacing w:after="0" w:line="240" w:lineRule="auto"/>
        <w:ind w:firstLine="709"/>
        <w:jc w:val="both"/>
        <w:rPr>
          <w:rFonts w:ascii="Times New Roman" w:hAnsi="Times New Roman"/>
          <w:sz w:val="26"/>
          <w:szCs w:val="26"/>
        </w:rPr>
      </w:pPr>
      <w:r w:rsidRPr="00946E21">
        <w:rPr>
          <w:rFonts w:ascii="Times New Roman" w:hAnsi="Times New Roman"/>
          <w:sz w:val="26"/>
          <w:szCs w:val="26"/>
        </w:rPr>
        <w:t>В соответствии с ч. ч. 17, 18 ст. 24, ч. 5 ст. 33 Градостроительного кодекса Российской Федерации</w:t>
      </w:r>
    </w:p>
    <w:p w:rsidR="00946E21" w:rsidRPr="00946E21" w:rsidRDefault="00946E21" w:rsidP="00946E21">
      <w:pPr>
        <w:spacing w:after="0" w:line="240" w:lineRule="auto"/>
        <w:ind w:firstLine="709"/>
        <w:jc w:val="both"/>
        <w:rPr>
          <w:rFonts w:ascii="Times New Roman" w:hAnsi="Times New Roman"/>
          <w:sz w:val="26"/>
          <w:szCs w:val="26"/>
        </w:rPr>
      </w:pPr>
    </w:p>
    <w:p w:rsidR="00946E21" w:rsidRPr="00946E21" w:rsidRDefault="00946E21" w:rsidP="00946E21">
      <w:pPr>
        <w:spacing w:after="0" w:line="240" w:lineRule="auto"/>
        <w:jc w:val="both"/>
        <w:rPr>
          <w:rFonts w:ascii="Times New Roman" w:hAnsi="Times New Roman"/>
          <w:sz w:val="26"/>
          <w:szCs w:val="26"/>
        </w:rPr>
      </w:pPr>
      <w:r w:rsidRPr="00946E21">
        <w:rPr>
          <w:rFonts w:ascii="Times New Roman" w:hAnsi="Times New Roman"/>
          <w:sz w:val="26"/>
          <w:szCs w:val="26"/>
        </w:rPr>
        <w:t>ПОСТАНОВЛЯЮ:</w:t>
      </w:r>
    </w:p>
    <w:p w:rsidR="00946E21" w:rsidRPr="00946E21" w:rsidRDefault="00946E21" w:rsidP="00946E21">
      <w:pPr>
        <w:spacing w:after="0" w:line="240" w:lineRule="auto"/>
        <w:jc w:val="both"/>
        <w:rPr>
          <w:rFonts w:ascii="Times New Roman" w:hAnsi="Times New Roman"/>
          <w:sz w:val="26"/>
          <w:szCs w:val="26"/>
        </w:rPr>
      </w:pPr>
    </w:p>
    <w:p w:rsidR="00946E21" w:rsidRPr="00946E21" w:rsidRDefault="00946E21" w:rsidP="00946E21">
      <w:pPr>
        <w:numPr>
          <w:ilvl w:val="0"/>
          <w:numId w:val="26"/>
        </w:numPr>
        <w:spacing w:after="0" w:line="240" w:lineRule="auto"/>
        <w:jc w:val="both"/>
        <w:rPr>
          <w:rFonts w:ascii="Times New Roman" w:hAnsi="Times New Roman"/>
          <w:sz w:val="26"/>
          <w:szCs w:val="26"/>
        </w:rPr>
      </w:pPr>
      <w:r w:rsidRPr="00946E21">
        <w:rPr>
          <w:rFonts w:ascii="Times New Roman" w:hAnsi="Times New Roman"/>
          <w:sz w:val="26"/>
          <w:szCs w:val="26"/>
        </w:rPr>
        <w:t xml:space="preserve">Подготовить проект о внесении изменений в Генеральный план </w:t>
      </w:r>
      <w:proofErr w:type="spellStart"/>
      <w:r w:rsidRPr="00946E21">
        <w:rPr>
          <w:rFonts w:ascii="Times New Roman" w:hAnsi="Times New Roman"/>
          <w:sz w:val="26"/>
          <w:szCs w:val="26"/>
        </w:rPr>
        <w:t>Алешинского</w:t>
      </w:r>
      <w:proofErr w:type="spellEnd"/>
      <w:r w:rsidRPr="00946E21">
        <w:rPr>
          <w:rFonts w:ascii="Times New Roman" w:hAnsi="Times New Roman"/>
          <w:sz w:val="26"/>
          <w:szCs w:val="26"/>
        </w:rPr>
        <w:t xml:space="preserve"> сельского поселения Дубровского района Брянской области, утвержденного решением Дубровского районного Совета народных депутатов от 23.12.2013 №107 в части приведения его положений в соответствие с ч. 5.1 ст. 23 Градостроительного кодекса Российской Федерации. </w:t>
      </w:r>
    </w:p>
    <w:p w:rsidR="00946E21" w:rsidRPr="00946E21" w:rsidRDefault="00946E21" w:rsidP="00946E21">
      <w:pPr>
        <w:numPr>
          <w:ilvl w:val="0"/>
          <w:numId w:val="26"/>
        </w:numPr>
        <w:spacing w:after="0" w:line="240" w:lineRule="auto"/>
        <w:ind w:left="0" w:firstLine="709"/>
        <w:jc w:val="both"/>
        <w:rPr>
          <w:rFonts w:ascii="Times New Roman" w:hAnsi="Times New Roman"/>
          <w:sz w:val="26"/>
          <w:szCs w:val="26"/>
        </w:rPr>
      </w:pPr>
      <w:r w:rsidRPr="00946E21">
        <w:rPr>
          <w:rFonts w:ascii="Times New Roman" w:hAnsi="Times New Roman"/>
          <w:sz w:val="26"/>
          <w:szCs w:val="26"/>
        </w:rPr>
        <w:t xml:space="preserve">Подготовить проект о внесении изменений в Правила землепользования и застройки </w:t>
      </w:r>
      <w:proofErr w:type="spellStart"/>
      <w:r w:rsidRPr="00946E21">
        <w:rPr>
          <w:rFonts w:ascii="Times New Roman" w:hAnsi="Times New Roman"/>
          <w:sz w:val="26"/>
          <w:szCs w:val="26"/>
        </w:rPr>
        <w:t>Алешинского</w:t>
      </w:r>
      <w:proofErr w:type="spellEnd"/>
      <w:r w:rsidRPr="00946E21">
        <w:rPr>
          <w:rFonts w:ascii="Times New Roman" w:hAnsi="Times New Roman"/>
          <w:sz w:val="26"/>
          <w:szCs w:val="26"/>
        </w:rPr>
        <w:t xml:space="preserve"> сельского поселения Дубровского района Брянской области, утвержденных решением Дубровского районного Совета народных депутатов от 23.12.2013 №112 в части приведения его положений в соответствие с ч. 6.1 ст. 30 Градостроительного кодекса Российской Федерации.</w:t>
      </w:r>
    </w:p>
    <w:p w:rsidR="00946E21" w:rsidRPr="00946E21" w:rsidRDefault="00946E21" w:rsidP="00946E21">
      <w:pPr>
        <w:numPr>
          <w:ilvl w:val="0"/>
          <w:numId w:val="26"/>
        </w:numPr>
        <w:spacing w:after="0" w:line="240" w:lineRule="auto"/>
        <w:ind w:left="0" w:firstLine="709"/>
        <w:jc w:val="both"/>
        <w:rPr>
          <w:rFonts w:ascii="Times New Roman" w:hAnsi="Times New Roman"/>
          <w:sz w:val="26"/>
          <w:szCs w:val="26"/>
        </w:rPr>
      </w:pPr>
      <w:r w:rsidRPr="00946E21">
        <w:rPr>
          <w:rFonts w:ascii="Times New Roman" w:eastAsia="Calibri" w:hAnsi="Times New Roman"/>
          <w:sz w:val="26"/>
          <w:szCs w:val="26"/>
          <w:lang w:eastAsia="en-US"/>
        </w:rPr>
        <w:lastRenderedPageBreak/>
        <w:t xml:space="preserve">Постановление опубликовать в периодическом печатном средстве массовой информации «Вестник Дубровского района» </w:t>
      </w:r>
      <w:r w:rsidRPr="00946E21">
        <w:rPr>
          <w:rFonts w:ascii="Times New Roman" w:hAnsi="Times New Roman"/>
          <w:sz w:val="26"/>
          <w:szCs w:val="26"/>
        </w:rPr>
        <w:t>и разместить на сайте Дубровского муниципального района Брянской области в сети «Интернет».</w:t>
      </w:r>
    </w:p>
    <w:p w:rsidR="00946E21" w:rsidRPr="00946E21" w:rsidRDefault="00946E21" w:rsidP="00946E21">
      <w:pPr>
        <w:numPr>
          <w:ilvl w:val="0"/>
          <w:numId w:val="26"/>
        </w:numPr>
        <w:spacing w:after="0" w:line="240" w:lineRule="auto"/>
        <w:ind w:left="0" w:firstLine="709"/>
        <w:jc w:val="both"/>
        <w:rPr>
          <w:rFonts w:ascii="Times New Roman" w:hAnsi="Times New Roman"/>
          <w:sz w:val="26"/>
          <w:szCs w:val="26"/>
        </w:rPr>
      </w:pPr>
      <w:r w:rsidRPr="00946E21">
        <w:rPr>
          <w:rFonts w:ascii="Times New Roman" w:hAnsi="Times New Roman"/>
          <w:sz w:val="26"/>
          <w:szCs w:val="26"/>
        </w:rPr>
        <w:t>Контроль за исполнением настоящего постановления оставляю за собой.</w:t>
      </w:r>
    </w:p>
    <w:p w:rsidR="00946E21" w:rsidRPr="00946E21" w:rsidRDefault="00946E21" w:rsidP="00946E21">
      <w:pPr>
        <w:numPr>
          <w:ilvl w:val="0"/>
          <w:numId w:val="26"/>
        </w:numPr>
        <w:spacing w:after="0" w:line="240" w:lineRule="auto"/>
        <w:ind w:left="0" w:firstLine="709"/>
        <w:jc w:val="both"/>
        <w:rPr>
          <w:rFonts w:ascii="Times New Roman" w:hAnsi="Times New Roman"/>
          <w:sz w:val="26"/>
          <w:szCs w:val="26"/>
        </w:rPr>
      </w:pPr>
      <w:r w:rsidRPr="00946E21">
        <w:rPr>
          <w:rFonts w:ascii="Times New Roman" w:eastAsia="Calibri" w:hAnsi="Times New Roman"/>
          <w:sz w:val="26"/>
          <w:szCs w:val="26"/>
          <w:lang w:eastAsia="en-US"/>
        </w:rPr>
        <w:t>Постановление вступает в силу с момента его официального опубликования.</w:t>
      </w:r>
    </w:p>
    <w:p w:rsidR="00946E21" w:rsidRPr="00946E21" w:rsidRDefault="00946E21" w:rsidP="00946E21">
      <w:pPr>
        <w:spacing w:after="0" w:line="240" w:lineRule="auto"/>
        <w:jc w:val="both"/>
        <w:rPr>
          <w:rFonts w:ascii="Times New Roman" w:hAnsi="Times New Roman"/>
          <w:sz w:val="26"/>
          <w:szCs w:val="26"/>
        </w:rPr>
      </w:pPr>
    </w:p>
    <w:p w:rsidR="00946E21" w:rsidRPr="00946E21" w:rsidRDefault="00946E21" w:rsidP="00946E21">
      <w:pPr>
        <w:spacing w:after="0" w:line="240" w:lineRule="auto"/>
        <w:jc w:val="both"/>
        <w:rPr>
          <w:rFonts w:ascii="Times New Roman" w:hAnsi="Times New Roman"/>
          <w:sz w:val="26"/>
          <w:szCs w:val="26"/>
        </w:rPr>
      </w:pPr>
    </w:p>
    <w:p w:rsidR="00946E21" w:rsidRPr="00946E21" w:rsidRDefault="00946E21" w:rsidP="00946E21">
      <w:pPr>
        <w:spacing w:after="0" w:line="240" w:lineRule="auto"/>
        <w:jc w:val="both"/>
        <w:rPr>
          <w:rFonts w:ascii="Times New Roman" w:hAnsi="Times New Roman"/>
          <w:sz w:val="26"/>
          <w:szCs w:val="26"/>
        </w:rPr>
      </w:pPr>
    </w:p>
    <w:p w:rsidR="00946E21" w:rsidRPr="00946E21" w:rsidRDefault="00946E21" w:rsidP="00946E21">
      <w:pPr>
        <w:spacing w:after="0" w:line="240" w:lineRule="auto"/>
        <w:jc w:val="both"/>
        <w:rPr>
          <w:rFonts w:ascii="Times New Roman" w:hAnsi="Times New Roman"/>
          <w:sz w:val="26"/>
          <w:szCs w:val="26"/>
        </w:rPr>
      </w:pPr>
      <w:r w:rsidRPr="00946E21">
        <w:rPr>
          <w:rFonts w:ascii="Times New Roman" w:hAnsi="Times New Roman"/>
          <w:sz w:val="26"/>
          <w:szCs w:val="26"/>
        </w:rPr>
        <w:t>Глава администрации</w:t>
      </w:r>
    </w:p>
    <w:p w:rsidR="00946E21" w:rsidRPr="00946E21" w:rsidRDefault="00946E21" w:rsidP="00946E21">
      <w:pPr>
        <w:spacing w:after="0" w:line="240" w:lineRule="auto"/>
        <w:jc w:val="both"/>
        <w:rPr>
          <w:rFonts w:ascii="Times New Roman" w:hAnsi="Times New Roman"/>
          <w:sz w:val="26"/>
          <w:szCs w:val="26"/>
        </w:rPr>
      </w:pPr>
      <w:r w:rsidRPr="00946E21">
        <w:rPr>
          <w:rFonts w:ascii="Times New Roman" w:hAnsi="Times New Roman"/>
          <w:sz w:val="26"/>
          <w:szCs w:val="26"/>
        </w:rPr>
        <w:t xml:space="preserve">Дубровского района                                                                                         И.А. </w:t>
      </w:r>
      <w:proofErr w:type="spellStart"/>
      <w:r w:rsidRPr="00946E21">
        <w:rPr>
          <w:rFonts w:ascii="Times New Roman" w:hAnsi="Times New Roman"/>
          <w:sz w:val="26"/>
          <w:szCs w:val="26"/>
        </w:rPr>
        <w:t>Шевелёв</w:t>
      </w:r>
      <w:proofErr w:type="spellEnd"/>
    </w:p>
    <w:p w:rsidR="00600F8A" w:rsidRDefault="00600F8A" w:rsidP="00431128">
      <w:pPr>
        <w:pStyle w:val="aa"/>
        <w:jc w:val="both"/>
        <w:rPr>
          <w:rFonts w:ascii="Times New Roman" w:hAnsi="Times New Roman"/>
          <w:sz w:val="24"/>
          <w:szCs w:val="24"/>
        </w:rPr>
      </w:pPr>
    </w:p>
    <w:p w:rsidR="00946E21" w:rsidRDefault="00946E21" w:rsidP="00431128">
      <w:pPr>
        <w:pStyle w:val="aa"/>
        <w:jc w:val="both"/>
        <w:rPr>
          <w:rFonts w:ascii="Times New Roman" w:hAnsi="Times New Roman"/>
          <w:sz w:val="24"/>
          <w:szCs w:val="24"/>
        </w:rPr>
      </w:pPr>
    </w:p>
    <w:p w:rsidR="00946E21" w:rsidRPr="00946E21" w:rsidRDefault="00946E21" w:rsidP="00431128">
      <w:pPr>
        <w:pStyle w:val="aa"/>
        <w:jc w:val="both"/>
        <w:rPr>
          <w:rFonts w:ascii="Times New Roman" w:hAnsi="Times New Roman"/>
          <w:b/>
          <w:sz w:val="24"/>
          <w:szCs w:val="24"/>
        </w:rPr>
      </w:pPr>
      <w:r>
        <w:rPr>
          <w:rFonts w:ascii="Times New Roman" w:hAnsi="Times New Roman"/>
          <w:sz w:val="24"/>
          <w:szCs w:val="24"/>
        </w:rPr>
        <w:t xml:space="preserve">             </w:t>
      </w:r>
      <w:r w:rsidRPr="00946E21">
        <w:rPr>
          <w:rFonts w:ascii="Times New Roman" w:hAnsi="Times New Roman"/>
          <w:b/>
          <w:sz w:val="24"/>
          <w:szCs w:val="24"/>
        </w:rPr>
        <w:t>1.5.8.</w:t>
      </w:r>
    </w:p>
    <w:p w:rsidR="00946E21" w:rsidRPr="00946E21" w:rsidRDefault="00946E21" w:rsidP="00946E21">
      <w:pPr>
        <w:spacing w:after="0" w:line="240" w:lineRule="auto"/>
        <w:jc w:val="center"/>
        <w:rPr>
          <w:rFonts w:ascii="Times New Roman" w:hAnsi="Times New Roman"/>
          <w:sz w:val="24"/>
          <w:szCs w:val="24"/>
        </w:rPr>
      </w:pPr>
      <w:r w:rsidRPr="00946E21">
        <w:rPr>
          <w:rFonts w:ascii="Times New Roman" w:hAnsi="Times New Roman"/>
          <w:sz w:val="24"/>
          <w:szCs w:val="24"/>
        </w:rPr>
        <w:t>РОССИЙСКАЯ ФЕДЕРАЦИЯ</w:t>
      </w:r>
    </w:p>
    <w:p w:rsidR="00946E21" w:rsidRPr="00946E21" w:rsidRDefault="00946E21" w:rsidP="00946E21">
      <w:pPr>
        <w:spacing w:after="0" w:line="240" w:lineRule="auto"/>
        <w:jc w:val="center"/>
        <w:rPr>
          <w:rFonts w:ascii="Times New Roman" w:hAnsi="Times New Roman"/>
          <w:sz w:val="24"/>
          <w:szCs w:val="24"/>
        </w:rPr>
      </w:pPr>
      <w:r w:rsidRPr="00946E21">
        <w:rPr>
          <w:rFonts w:ascii="Times New Roman" w:hAnsi="Times New Roman"/>
          <w:sz w:val="24"/>
          <w:szCs w:val="24"/>
        </w:rPr>
        <w:t>БРЯНСКАЯ ОБЛАСТЬ</w:t>
      </w:r>
    </w:p>
    <w:p w:rsidR="00946E21" w:rsidRPr="00946E21" w:rsidRDefault="00946E21" w:rsidP="00946E21">
      <w:pPr>
        <w:spacing w:after="0" w:line="480" w:lineRule="auto"/>
        <w:jc w:val="center"/>
        <w:rPr>
          <w:rFonts w:ascii="Times New Roman" w:hAnsi="Times New Roman"/>
          <w:sz w:val="24"/>
          <w:szCs w:val="24"/>
        </w:rPr>
      </w:pPr>
      <w:r w:rsidRPr="00946E21">
        <w:rPr>
          <w:rFonts w:ascii="Times New Roman" w:hAnsi="Times New Roman"/>
          <w:sz w:val="24"/>
          <w:szCs w:val="24"/>
        </w:rPr>
        <w:t>АДМИНИСТРАЦИЯ ДУБРОВСКОГО РАЙОНА</w:t>
      </w:r>
    </w:p>
    <w:p w:rsidR="00946E21" w:rsidRPr="00946E21" w:rsidRDefault="00946E21" w:rsidP="00946E21">
      <w:pPr>
        <w:spacing w:after="0" w:line="480" w:lineRule="auto"/>
        <w:jc w:val="center"/>
        <w:rPr>
          <w:rFonts w:ascii="Times New Roman" w:hAnsi="Times New Roman"/>
          <w:sz w:val="24"/>
          <w:szCs w:val="24"/>
        </w:rPr>
      </w:pPr>
      <w:r w:rsidRPr="00946E21">
        <w:rPr>
          <w:rFonts w:ascii="Times New Roman" w:hAnsi="Times New Roman"/>
          <w:sz w:val="24"/>
          <w:szCs w:val="24"/>
        </w:rPr>
        <w:t>ПОСТАНОВЛЕНИЕ</w:t>
      </w: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от   02.08.2023 г.                                                                                                    № 323</w:t>
      </w:r>
    </w:p>
    <w:p w:rsidR="00946E21" w:rsidRPr="00946E21" w:rsidRDefault="00946E21" w:rsidP="00946E21">
      <w:pPr>
        <w:spacing w:after="0" w:line="480" w:lineRule="auto"/>
        <w:jc w:val="both"/>
        <w:rPr>
          <w:rFonts w:ascii="Times New Roman" w:hAnsi="Times New Roman"/>
          <w:sz w:val="24"/>
          <w:szCs w:val="24"/>
        </w:rPr>
      </w:pPr>
      <w:r w:rsidRPr="00946E21">
        <w:rPr>
          <w:rFonts w:ascii="Times New Roman" w:hAnsi="Times New Roman"/>
          <w:sz w:val="24"/>
          <w:szCs w:val="24"/>
        </w:rPr>
        <w:t xml:space="preserve">  п. Дубровка</w:t>
      </w: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О подготовке проекта о внесении изменений в Генеральный план и</w:t>
      </w: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 xml:space="preserve">Правила землепользования и застройки </w:t>
      </w:r>
    </w:p>
    <w:p w:rsidR="00946E21" w:rsidRPr="00946E21" w:rsidRDefault="00946E21" w:rsidP="00946E21">
      <w:pPr>
        <w:spacing w:after="0" w:line="240" w:lineRule="auto"/>
        <w:jc w:val="both"/>
        <w:rPr>
          <w:rFonts w:ascii="Times New Roman" w:hAnsi="Times New Roman"/>
          <w:sz w:val="24"/>
          <w:szCs w:val="24"/>
        </w:rPr>
      </w:pPr>
      <w:proofErr w:type="spellStart"/>
      <w:r w:rsidRPr="00946E21">
        <w:rPr>
          <w:rFonts w:ascii="Times New Roman" w:hAnsi="Times New Roman"/>
          <w:sz w:val="24"/>
          <w:szCs w:val="24"/>
        </w:rPr>
        <w:t>Пеклинского</w:t>
      </w:r>
      <w:proofErr w:type="spellEnd"/>
      <w:r w:rsidRPr="00946E21">
        <w:rPr>
          <w:rFonts w:ascii="Times New Roman" w:hAnsi="Times New Roman"/>
          <w:sz w:val="24"/>
          <w:szCs w:val="24"/>
        </w:rPr>
        <w:t xml:space="preserve"> сельского поселения Дубровского района</w:t>
      </w: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 xml:space="preserve">Брянской области </w:t>
      </w:r>
    </w:p>
    <w:p w:rsidR="00946E21" w:rsidRPr="00946E21" w:rsidRDefault="00946E21" w:rsidP="00946E21">
      <w:pPr>
        <w:spacing w:after="0" w:line="240" w:lineRule="auto"/>
        <w:jc w:val="both"/>
        <w:rPr>
          <w:rFonts w:ascii="Times New Roman" w:hAnsi="Times New Roman"/>
          <w:sz w:val="24"/>
          <w:szCs w:val="24"/>
        </w:rPr>
      </w:pPr>
    </w:p>
    <w:p w:rsidR="00946E21" w:rsidRPr="00946E21" w:rsidRDefault="00946E21" w:rsidP="00946E21">
      <w:pPr>
        <w:spacing w:after="0" w:line="240" w:lineRule="auto"/>
        <w:ind w:firstLine="709"/>
        <w:jc w:val="both"/>
        <w:rPr>
          <w:rFonts w:ascii="Times New Roman" w:hAnsi="Times New Roman"/>
          <w:sz w:val="24"/>
          <w:szCs w:val="24"/>
        </w:rPr>
      </w:pPr>
      <w:r w:rsidRPr="00946E21">
        <w:rPr>
          <w:rFonts w:ascii="Times New Roman" w:hAnsi="Times New Roman"/>
          <w:sz w:val="24"/>
          <w:szCs w:val="24"/>
        </w:rPr>
        <w:t>В соответствии с ч. ч. 17, 18 ст. 24, ч. 5 ст. 33 Градостроительного кодекса Российской Федерации</w:t>
      </w:r>
    </w:p>
    <w:p w:rsidR="00946E21" w:rsidRPr="00946E21" w:rsidRDefault="00946E21" w:rsidP="00946E21">
      <w:pPr>
        <w:spacing w:after="0" w:line="240" w:lineRule="auto"/>
        <w:ind w:firstLine="709"/>
        <w:jc w:val="both"/>
        <w:rPr>
          <w:rFonts w:ascii="Times New Roman" w:hAnsi="Times New Roman"/>
          <w:sz w:val="24"/>
          <w:szCs w:val="24"/>
        </w:rPr>
      </w:pP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ПОСТАНОВЛЯЮ:</w:t>
      </w:r>
    </w:p>
    <w:p w:rsidR="00946E21" w:rsidRPr="00946E21" w:rsidRDefault="00946E21" w:rsidP="00946E21">
      <w:pPr>
        <w:spacing w:after="0" w:line="240" w:lineRule="auto"/>
        <w:jc w:val="both"/>
        <w:rPr>
          <w:rFonts w:ascii="Times New Roman" w:hAnsi="Times New Roman"/>
          <w:sz w:val="24"/>
          <w:szCs w:val="24"/>
        </w:rPr>
      </w:pPr>
    </w:p>
    <w:p w:rsidR="00946E21" w:rsidRPr="00946E21" w:rsidRDefault="00946E21" w:rsidP="00946E21">
      <w:pPr>
        <w:numPr>
          <w:ilvl w:val="0"/>
          <w:numId w:val="27"/>
        </w:numPr>
        <w:spacing w:after="0" w:line="240" w:lineRule="auto"/>
        <w:jc w:val="both"/>
        <w:rPr>
          <w:rFonts w:ascii="Times New Roman" w:hAnsi="Times New Roman"/>
          <w:sz w:val="24"/>
          <w:szCs w:val="24"/>
        </w:rPr>
      </w:pPr>
      <w:r w:rsidRPr="00946E21">
        <w:rPr>
          <w:rFonts w:ascii="Times New Roman" w:hAnsi="Times New Roman"/>
          <w:sz w:val="24"/>
          <w:szCs w:val="24"/>
        </w:rPr>
        <w:t xml:space="preserve">Подготовить проект о внесении изменений в Генеральный план </w:t>
      </w:r>
      <w:proofErr w:type="spellStart"/>
      <w:r w:rsidRPr="00946E21">
        <w:rPr>
          <w:rFonts w:ascii="Times New Roman" w:hAnsi="Times New Roman"/>
          <w:sz w:val="24"/>
          <w:szCs w:val="24"/>
        </w:rPr>
        <w:t>Пеклинского</w:t>
      </w:r>
      <w:proofErr w:type="spellEnd"/>
      <w:r w:rsidRPr="00946E21">
        <w:rPr>
          <w:rFonts w:ascii="Times New Roman" w:hAnsi="Times New Roman"/>
          <w:sz w:val="24"/>
          <w:szCs w:val="24"/>
        </w:rPr>
        <w:t xml:space="preserve"> сельского поселения Дубровского района Брянской области, утвержденного решением Дубровского районного Совета народных депутатов от 23.12.2013 №108 в части приведения его положений в соответствие с ч. 5.1 ст. 23 Градостроительного кодекса Российской Федерации. </w:t>
      </w:r>
    </w:p>
    <w:p w:rsidR="00946E21" w:rsidRPr="00946E21" w:rsidRDefault="00946E21" w:rsidP="00946E21">
      <w:pPr>
        <w:numPr>
          <w:ilvl w:val="0"/>
          <w:numId w:val="27"/>
        </w:numPr>
        <w:spacing w:after="0" w:line="240" w:lineRule="auto"/>
        <w:ind w:left="0" w:firstLine="709"/>
        <w:jc w:val="both"/>
        <w:rPr>
          <w:rFonts w:ascii="Times New Roman" w:hAnsi="Times New Roman"/>
          <w:sz w:val="24"/>
          <w:szCs w:val="24"/>
        </w:rPr>
      </w:pPr>
      <w:r w:rsidRPr="00946E21">
        <w:rPr>
          <w:rFonts w:ascii="Times New Roman" w:hAnsi="Times New Roman"/>
          <w:sz w:val="24"/>
          <w:szCs w:val="24"/>
        </w:rPr>
        <w:t xml:space="preserve">Подготовить проект о внесении изменений в Правила землепользования и застройки </w:t>
      </w:r>
      <w:proofErr w:type="spellStart"/>
      <w:r w:rsidRPr="00946E21">
        <w:rPr>
          <w:rFonts w:ascii="Times New Roman" w:hAnsi="Times New Roman"/>
          <w:sz w:val="24"/>
          <w:szCs w:val="24"/>
        </w:rPr>
        <w:t>Пеклинского</w:t>
      </w:r>
      <w:proofErr w:type="spellEnd"/>
      <w:r w:rsidRPr="00946E21">
        <w:rPr>
          <w:rFonts w:ascii="Times New Roman" w:hAnsi="Times New Roman"/>
          <w:sz w:val="24"/>
          <w:szCs w:val="24"/>
        </w:rPr>
        <w:t xml:space="preserve"> сельского поселения Дубровского района Брянской области, утвержденных решением Дубровского районного Совета народных депутатов от 23.12.2013 №113 в части приведения его положений в соответствие с ч. 6.1 ст. 30 Градостроительного кодекса Российской Федерации.</w:t>
      </w:r>
    </w:p>
    <w:p w:rsidR="00946E21" w:rsidRPr="00946E21" w:rsidRDefault="00946E21" w:rsidP="00946E21">
      <w:pPr>
        <w:numPr>
          <w:ilvl w:val="0"/>
          <w:numId w:val="27"/>
        </w:numPr>
        <w:spacing w:after="0" w:line="240" w:lineRule="auto"/>
        <w:ind w:left="0" w:firstLine="709"/>
        <w:jc w:val="both"/>
        <w:rPr>
          <w:rFonts w:ascii="Times New Roman" w:hAnsi="Times New Roman"/>
          <w:sz w:val="24"/>
          <w:szCs w:val="24"/>
        </w:rPr>
      </w:pPr>
      <w:r w:rsidRPr="00946E21">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946E21">
        <w:rPr>
          <w:rFonts w:ascii="Times New Roman" w:hAnsi="Times New Roman"/>
          <w:sz w:val="24"/>
          <w:szCs w:val="24"/>
        </w:rPr>
        <w:t>и разместить на сайте Дубровского муниципального района Брянской области в сети «Интернет».</w:t>
      </w:r>
    </w:p>
    <w:p w:rsidR="00946E21" w:rsidRPr="00946E21" w:rsidRDefault="00946E21" w:rsidP="00946E21">
      <w:pPr>
        <w:numPr>
          <w:ilvl w:val="0"/>
          <w:numId w:val="27"/>
        </w:numPr>
        <w:spacing w:after="0" w:line="240" w:lineRule="auto"/>
        <w:ind w:left="0" w:firstLine="709"/>
        <w:jc w:val="both"/>
        <w:rPr>
          <w:rFonts w:ascii="Times New Roman" w:hAnsi="Times New Roman"/>
          <w:sz w:val="24"/>
          <w:szCs w:val="24"/>
        </w:rPr>
      </w:pPr>
      <w:r w:rsidRPr="00946E21">
        <w:rPr>
          <w:rFonts w:ascii="Times New Roman" w:hAnsi="Times New Roman"/>
          <w:sz w:val="24"/>
          <w:szCs w:val="24"/>
        </w:rPr>
        <w:t>Контроль за исполнением настоящего постановления оставляю за собой.</w:t>
      </w:r>
    </w:p>
    <w:p w:rsidR="00946E21" w:rsidRPr="00946E21" w:rsidRDefault="00946E21" w:rsidP="00946E21">
      <w:pPr>
        <w:numPr>
          <w:ilvl w:val="0"/>
          <w:numId w:val="27"/>
        </w:numPr>
        <w:spacing w:after="0" w:line="240" w:lineRule="auto"/>
        <w:ind w:left="0" w:firstLine="709"/>
        <w:jc w:val="both"/>
        <w:rPr>
          <w:rFonts w:ascii="Times New Roman" w:hAnsi="Times New Roman"/>
          <w:sz w:val="24"/>
          <w:szCs w:val="24"/>
        </w:rPr>
      </w:pPr>
      <w:r w:rsidRPr="00946E21">
        <w:rPr>
          <w:rFonts w:ascii="Times New Roman" w:eastAsia="Calibri" w:hAnsi="Times New Roman"/>
          <w:sz w:val="24"/>
          <w:szCs w:val="24"/>
          <w:lang w:eastAsia="en-US"/>
        </w:rPr>
        <w:t>Постановление вступает в силу с момента его официального опубликования.</w:t>
      </w:r>
    </w:p>
    <w:p w:rsidR="00946E21" w:rsidRPr="00946E21" w:rsidRDefault="00946E21" w:rsidP="00946E21">
      <w:pPr>
        <w:spacing w:after="0" w:line="240" w:lineRule="auto"/>
        <w:jc w:val="both"/>
        <w:rPr>
          <w:rFonts w:ascii="Times New Roman" w:hAnsi="Times New Roman"/>
          <w:sz w:val="24"/>
          <w:szCs w:val="24"/>
        </w:rPr>
      </w:pPr>
    </w:p>
    <w:p w:rsidR="00946E21" w:rsidRPr="00946E21" w:rsidRDefault="00946E21" w:rsidP="00946E21">
      <w:pPr>
        <w:spacing w:after="0" w:line="240" w:lineRule="auto"/>
        <w:jc w:val="both"/>
        <w:rPr>
          <w:rFonts w:ascii="Times New Roman" w:hAnsi="Times New Roman"/>
          <w:sz w:val="24"/>
          <w:szCs w:val="24"/>
        </w:rPr>
      </w:pPr>
    </w:p>
    <w:p w:rsidR="00946E21" w:rsidRPr="00946E21" w:rsidRDefault="00946E21" w:rsidP="00946E21">
      <w:pPr>
        <w:spacing w:after="0" w:line="240" w:lineRule="auto"/>
        <w:jc w:val="both"/>
        <w:rPr>
          <w:rFonts w:ascii="Times New Roman" w:hAnsi="Times New Roman"/>
          <w:sz w:val="24"/>
          <w:szCs w:val="24"/>
        </w:rPr>
      </w:pP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Глава администрации</w:t>
      </w: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 xml:space="preserve">Дубровского района                                                                                         И.А. </w:t>
      </w:r>
      <w:proofErr w:type="spellStart"/>
      <w:r w:rsidRPr="00946E21">
        <w:rPr>
          <w:rFonts w:ascii="Times New Roman" w:hAnsi="Times New Roman"/>
          <w:sz w:val="24"/>
          <w:szCs w:val="24"/>
        </w:rPr>
        <w:t>Шевелёв</w:t>
      </w:r>
      <w:proofErr w:type="spellEnd"/>
    </w:p>
    <w:p w:rsidR="00946E21" w:rsidRDefault="00946E21" w:rsidP="00946E21">
      <w:pPr>
        <w:spacing w:after="0" w:line="240" w:lineRule="auto"/>
        <w:jc w:val="both"/>
        <w:rPr>
          <w:rFonts w:ascii="Times New Roman" w:hAnsi="Times New Roman"/>
          <w:sz w:val="24"/>
          <w:szCs w:val="24"/>
        </w:rPr>
      </w:pPr>
    </w:p>
    <w:p w:rsidR="00946E21" w:rsidRPr="00946E21" w:rsidRDefault="00946E21" w:rsidP="00946E21">
      <w:pPr>
        <w:spacing w:after="0" w:line="240" w:lineRule="auto"/>
        <w:jc w:val="both"/>
        <w:rPr>
          <w:rFonts w:ascii="Times New Roman" w:hAnsi="Times New Roman"/>
          <w:sz w:val="24"/>
          <w:szCs w:val="24"/>
        </w:rPr>
      </w:pPr>
    </w:p>
    <w:p w:rsidR="00946E21" w:rsidRPr="00946E21" w:rsidRDefault="00946E21" w:rsidP="00946E21">
      <w:pPr>
        <w:spacing w:after="0" w:line="240" w:lineRule="auto"/>
        <w:jc w:val="both"/>
        <w:rPr>
          <w:rFonts w:ascii="Times New Roman" w:hAnsi="Times New Roman"/>
          <w:sz w:val="24"/>
          <w:szCs w:val="24"/>
        </w:rPr>
      </w:pPr>
    </w:p>
    <w:p w:rsidR="00457225" w:rsidRPr="00946E21" w:rsidRDefault="00946E21" w:rsidP="00431128">
      <w:pPr>
        <w:pStyle w:val="aa"/>
        <w:jc w:val="both"/>
        <w:rPr>
          <w:rFonts w:ascii="Times New Roman" w:hAnsi="Times New Roman"/>
          <w:b/>
          <w:sz w:val="24"/>
          <w:szCs w:val="24"/>
        </w:rPr>
      </w:pPr>
      <w:r w:rsidRPr="00946E21">
        <w:rPr>
          <w:rFonts w:ascii="Times New Roman" w:hAnsi="Times New Roman"/>
          <w:sz w:val="24"/>
          <w:szCs w:val="24"/>
        </w:rPr>
        <w:lastRenderedPageBreak/>
        <w:t xml:space="preserve">                 </w:t>
      </w:r>
      <w:r w:rsidRPr="00946E21">
        <w:rPr>
          <w:rFonts w:ascii="Times New Roman" w:hAnsi="Times New Roman"/>
          <w:b/>
          <w:sz w:val="24"/>
          <w:szCs w:val="24"/>
        </w:rPr>
        <w:t>1.5.9.</w:t>
      </w:r>
    </w:p>
    <w:p w:rsidR="00946E21" w:rsidRPr="00946E21" w:rsidRDefault="00946E21" w:rsidP="00946E21">
      <w:pPr>
        <w:spacing w:after="0" w:line="240" w:lineRule="auto"/>
        <w:jc w:val="center"/>
        <w:rPr>
          <w:rFonts w:ascii="Times New Roman" w:hAnsi="Times New Roman"/>
          <w:sz w:val="24"/>
          <w:szCs w:val="24"/>
        </w:rPr>
      </w:pPr>
      <w:r w:rsidRPr="00946E21">
        <w:rPr>
          <w:rFonts w:ascii="Times New Roman" w:hAnsi="Times New Roman"/>
          <w:sz w:val="24"/>
          <w:szCs w:val="24"/>
        </w:rPr>
        <w:t>РОССИЙСКАЯ ФЕДЕРАЦИЯ</w:t>
      </w:r>
    </w:p>
    <w:p w:rsidR="00946E21" w:rsidRPr="00946E21" w:rsidRDefault="00946E21" w:rsidP="00946E21">
      <w:pPr>
        <w:spacing w:after="0" w:line="240" w:lineRule="auto"/>
        <w:jc w:val="center"/>
        <w:rPr>
          <w:rFonts w:ascii="Times New Roman" w:hAnsi="Times New Roman"/>
          <w:sz w:val="24"/>
          <w:szCs w:val="24"/>
        </w:rPr>
      </w:pPr>
      <w:r w:rsidRPr="00946E21">
        <w:rPr>
          <w:rFonts w:ascii="Times New Roman" w:hAnsi="Times New Roman"/>
          <w:sz w:val="24"/>
          <w:szCs w:val="24"/>
        </w:rPr>
        <w:t>БРЯНСКАЯ ОБЛАСТЬ</w:t>
      </w:r>
    </w:p>
    <w:p w:rsidR="00946E21" w:rsidRPr="00946E21" w:rsidRDefault="00946E21" w:rsidP="00946E21">
      <w:pPr>
        <w:spacing w:after="0" w:line="480" w:lineRule="auto"/>
        <w:jc w:val="center"/>
        <w:rPr>
          <w:rFonts w:ascii="Times New Roman" w:hAnsi="Times New Roman"/>
          <w:sz w:val="24"/>
          <w:szCs w:val="24"/>
        </w:rPr>
      </w:pPr>
      <w:r w:rsidRPr="00946E21">
        <w:rPr>
          <w:rFonts w:ascii="Times New Roman" w:hAnsi="Times New Roman"/>
          <w:sz w:val="24"/>
          <w:szCs w:val="24"/>
        </w:rPr>
        <w:t>АДМИНИСТРАЦИЯ ДУБРОВСКОГО РАЙОНА</w:t>
      </w:r>
    </w:p>
    <w:p w:rsidR="00946E21" w:rsidRPr="00946E21" w:rsidRDefault="00946E21" w:rsidP="00946E21">
      <w:pPr>
        <w:spacing w:after="0" w:line="480" w:lineRule="auto"/>
        <w:jc w:val="center"/>
        <w:rPr>
          <w:rFonts w:ascii="Times New Roman" w:hAnsi="Times New Roman"/>
          <w:sz w:val="24"/>
          <w:szCs w:val="24"/>
        </w:rPr>
      </w:pPr>
      <w:r w:rsidRPr="00946E21">
        <w:rPr>
          <w:rFonts w:ascii="Times New Roman" w:hAnsi="Times New Roman"/>
          <w:sz w:val="24"/>
          <w:szCs w:val="24"/>
        </w:rPr>
        <w:t>ПОСТАНОВЛЕНИЕ</w:t>
      </w:r>
    </w:p>
    <w:p w:rsidR="00946E21" w:rsidRPr="00946E21" w:rsidRDefault="00946E21" w:rsidP="00946E21">
      <w:pPr>
        <w:spacing w:after="0" w:line="240" w:lineRule="auto"/>
        <w:jc w:val="both"/>
        <w:rPr>
          <w:rFonts w:ascii="Times New Roman" w:hAnsi="Times New Roman"/>
          <w:sz w:val="24"/>
          <w:szCs w:val="24"/>
        </w:rPr>
      </w:pPr>
      <w:proofErr w:type="gramStart"/>
      <w:r w:rsidRPr="00946E21">
        <w:rPr>
          <w:rFonts w:ascii="Times New Roman" w:hAnsi="Times New Roman"/>
          <w:sz w:val="24"/>
          <w:szCs w:val="24"/>
        </w:rPr>
        <w:t>от  02.08.2023</w:t>
      </w:r>
      <w:proofErr w:type="gramEnd"/>
      <w:r w:rsidRPr="00946E21">
        <w:rPr>
          <w:rFonts w:ascii="Times New Roman" w:hAnsi="Times New Roman"/>
          <w:sz w:val="24"/>
          <w:szCs w:val="24"/>
        </w:rPr>
        <w:t xml:space="preserve"> г.                                                                                                    № 324</w:t>
      </w:r>
    </w:p>
    <w:p w:rsidR="00946E21" w:rsidRPr="00946E21" w:rsidRDefault="00946E21" w:rsidP="00946E21">
      <w:pPr>
        <w:spacing w:after="0" w:line="480" w:lineRule="auto"/>
        <w:jc w:val="both"/>
        <w:rPr>
          <w:rFonts w:ascii="Times New Roman" w:hAnsi="Times New Roman"/>
          <w:sz w:val="24"/>
          <w:szCs w:val="24"/>
        </w:rPr>
      </w:pPr>
      <w:r w:rsidRPr="00946E21">
        <w:rPr>
          <w:rFonts w:ascii="Times New Roman" w:hAnsi="Times New Roman"/>
          <w:sz w:val="24"/>
          <w:szCs w:val="24"/>
        </w:rPr>
        <w:t xml:space="preserve">  п. Дубровка</w:t>
      </w: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О подготовке проекта о внесении изменений в Генеральный план и</w:t>
      </w: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 xml:space="preserve">Правила землепользования и застройки </w:t>
      </w:r>
    </w:p>
    <w:p w:rsidR="00946E21" w:rsidRPr="00946E21" w:rsidRDefault="00946E21" w:rsidP="00946E21">
      <w:pPr>
        <w:spacing w:after="0" w:line="240" w:lineRule="auto"/>
        <w:jc w:val="both"/>
        <w:rPr>
          <w:rFonts w:ascii="Times New Roman" w:hAnsi="Times New Roman"/>
          <w:sz w:val="24"/>
          <w:szCs w:val="24"/>
        </w:rPr>
      </w:pPr>
      <w:proofErr w:type="spellStart"/>
      <w:r w:rsidRPr="00946E21">
        <w:rPr>
          <w:rFonts w:ascii="Times New Roman" w:hAnsi="Times New Roman"/>
          <w:sz w:val="24"/>
          <w:szCs w:val="24"/>
        </w:rPr>
        <w:t>Сергеевского</w:t>
      </w:r>
      <w:proofErr w:type="spellEnd"/>
      <w:r w:rsidRPr="00946E21">
        <w:rPr>
          <w:rFonts w:ascii="Times New Roman" w:hAnsi="Times New Roman"/>
          <w:sz w:val="24"/>
          <w:szCs w:val="24"/>
        </w:rPr>
        <w:t xml:space="preserve"> сельского поселения Дубровского района</w:t>
      </w: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 xml:space="preserve">Брянской области </w:t>
      </w:r>
    </w:p>
    <w:p w:rsidR="00946E21" w:rsidRPr="00946E21" w:rsidRDefault="00946E21" w:rsidP="00946E21">
      <w:pPr>
        <w:spacing w:after="0" w:line="240" w:lineRule="auto"/>
        <w:jc w:val="both"/>
        <w:rPr>
          <w:rFonts w:ascii="Times New Roman" w:hAnsi="Times New Roman"/>
          <w:sz w:val="24"/>
          <w:szCs w:val="24"/>
        </w:rPr>
      </w:pPr>
    </w:p>
    <w:p w:rsidR="00946E21" w:rsidRPr="00946E21" w:rsidRDefault="00946E21" w:rsidP="00946E21">
      <w:pPr>
        <w:spacing w:after="0" w:line="240" w:lineRule="auto"/>
        <w:ind w:firstLine="709"/>
        <w:jc w:val="both"/>
        <w:rPr>
          <w:rFonts w:ascii="Times New Roman" w:hAnsi="Times New Roman"/>
          <w:sz w:val="24"/>
          <w:szCs w:val="24"/>
        </w:rPr>
      </w:pPr>
      <w:r w:rsidRPr="00946E21">
        <w:rPr>
          <w:rFonts w:ascii="Times New Roman" w:hAnsi="Times New Roman"/>
          <w:sz w:val="24"/>
          <w:szCs w:val="24"/>
        </w:rPr>
        <w:t>В соответствии с ч. ч. 17, 18 ст. 24, ч. 5 ст. 33 Градостроительного кодекса Российской Федерации</w:t>
      </w:r>
    </w:p>
    <w:p w:rsidR="00946E21" w:rsidRPr="00946E21" w:rsidRDefault="00946E21" w:rsidP="00946E21">
      <w:pPr>
        <w:spacing w:after="0" w:line="240" w:lineRule="auto"/>
        <w:ind w:firstLine="709"/>
        <w:jc w:val="both"/>
        <w:rPr>
          <w:rFonts w:ascii="Times New Roman" w:hAnsi="Times New Roman"/>
          <w:sz w:val="24"/>
          <w:szCs w:val="24"/>
        </w:rPr>
      </w:pP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ПОСТАНОВЛЯЮ:</w:t>
      </w:r>
    </w:p>
    <w:p w:rsidR="00946E21" w:rsidRPr="00946E21" w:rsidRDefault="00946E21" w:rsidP="00946E21">
      <w:pPr>
        <w:spacing w:after="0" w:line="240" w:lineRule="auto"/>
        <w:jc w:val="both"/>
        <w:rPr>
          <w:rFonts w:ascii="Times New Roman" w:hAnsi="Times New Roman"/>
          <w:sz w:val="24"/>
          <w:szCs w:val="24"/>
        </w:rPr>
      </w:pPr>
    </w:p>
    <w:p w:rsidR="00946E21" w:rsidRPr="00946E21" w:rsidRDefault="00946E21" w:rsidP="00946E21">
      <w:pPr>
        <w:numPr>
          <w:ilvl w:val="0"/>
          <w:numId w:val="28"/>
        </w:numPr>
        <w:spacing w:after="0" w:line="240" w:lineRule="auto"/>
        <w:jc w:val="both"/>
        <w:rPr>
          <w:rFonts w:ascii="Times New Roman" w:hAnsi="Times New Roman"/>
          <w:sz w:val="24"/>
          <w:szCs w:val="24"/>
        </w:rPr>
      </w:pPr>
      <w:r w:rsidRPr="00946E21">
        <w:rPr>
          <w:rFonts w:ascii="Times New Roman" w:hAnsi="Times New Roman"/>
          <w:sz w:val="24"/>
          <w:szCs w:val="24"/>
        </w:rPr>
        <w:t xml:space="preserve">Подготовить проект о внесении изменений в Генеральный план </w:t>
      </w:r>
      <w:proofErr w:type="spellStart"/>
      <w:r w:rsidRPr="00946E21">
        <w:rPr>
          <w:rFonts w:ascii="Times New Roman" w:hAnsi="Times New Roman"/>
          <w:sz w:val="24"/>
          <w:szCs w:val="24"/>
        </w:rPr>
        <w:t>Сергеевского</w:t>
      </w:r>
      <w:proofErr w:type="spellEnd"/>
      <w:r w:rsidRPr="00946E21">
        <w:rPr>
          <w:rFonts w:ascii="Times New Roman" w:hAnsi="Times New Roman"/>
          <w:sz w:val="24"/>
          <w:szCs w:val="24"/>
        </w:rPr>
        <w:t xml:space="preserve"> сельского поселения Дубровского района Брянской области, утвержденного решением Дубровского районного Совета народных депутатов от 23.12.2013 №111 в части приведения его положений в соответствие с ч. 5.1 ст. 23 Градостроительного кодекса Российской Федерации. </w:t>
      </w:r>
    </w:p>
    <w:p w:rsidR="00946E21" w:rsidRPr="00946E21" w:rsidRDefault="00946E21" w:rsidP="00946E21">
      <w:pPr>
        <w:numPr>
          <w:ilvl w:val="0"/>
          <w:numId w:val="28"/>
        </w:numPr>
        <w:spacing w:after="0" w:line="240" w:lineRule="auto"/>
        <w:ind w:left="0" w:firstLine="709"/>
        <w:jc w:val="both"/>
        <w:rPr>
          <w:rFonts w:ascii="Times New Roman" w:hAnsi="Times New Roman"/>
          <w:sz w:val="24"/>
          <w:szCs w:val="24"/>
        </w:rPr>
      </w:pPr>
      <w:r w:rsidRPr="00946E21">
        <w:rPr>
          <w:rFonts w:ascii="Times New Roman" w:hAnsi="Times New Roman"/>
          <w:sz w:val="24"/>
          <w:szCs w:val="24"/>
        </w:rPr>
        <w:t xml:space="preserve">Подготовить проект о внесении изменений в Правила землепользования и застройки </w:t>
      </w:r>
      <w:proofErr w:type="spellStart"/>
      <w:r w:rsidRPr="00946E21">
        <w:rPr>
          <w:rFonts w:ascii="Times New Roman" w:hAnsi="Times New Roman"/>
          <w:sz w:val="24"/>
          <w:szCs w:val="24"/>
        </w:rPr>
        <w:t>Сергеевского</w:t>
      </w:r>
      <w:proofErr w:type="spellEnd"/>
      <w:r w:rsidRPr="00946E21">
        <w:rPr>
          <w:rFonts w:ascii="Times New Roman" w:hAnsi="Times New Roman"/>
          <w:sz w:val="24"/>
          <w:szCs w:val="24"/>
        </w:rPr>
        <w:t xml:space="preserve"> сельского поселения Дубровского района Брянской области, утвержденных решением Дубровского районного Совета народных депутатов от 23.12.2013 №116 в части приведения его положений в соответствие с ч. 6.1 ст. 30 Градостроительного кодекса Российской Федерации.</w:t>
      </w:r>
    </w:p>
    <w:p w:rsidR="00946E21" w:rsidRPr="00946E21" w:rsidRDefault="00946E21" w:rsidP="00946E21">
      <w:pPr>
        <w:numPr>
          <w:ilvl w:val="0"/>
          <w:numId w:val="28"/>
        </w:numPr>
        <w:spacing w:after="0" w:line="240" w:lineRule="auto"/>
        <w:ind w:left="0" w:firstLine="709"/>
        <w:jc w:val="both"/>
        <w:rPr>
          <w:rFonts w:ascii="Times New Roman" w:hAnsi="Times New Roman"/>
          <w:sz w:val="24"/>
          <w:szCs w:val="24"/>
        </w:rPr>
      </w:pPr>
      <w:r w:rsidRPr="00946E21">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946E21">
        <w:rPr>
          <w:rFonts w:ascii="Times New Roman" w:hAnsi="Times New Roman"/>
          <w:sz w:val="24"/>
          <w:szCs w:val="24"/>
        </w:rPr>
        <w:t>и разместить на сайте Дубровского муниципального района Брянской области в сети «Интернет».</w:t>
      </w:r>
    </w:p>
    <w:p w:rsidR="00946E21" w:rsidRPr="00946E21" w:rsidRDefault="00946E21" w:rsidP="00946E21">
      <w:pPr>
        <w:numPr>
          <w:ilvl w:val="0"/>
          <w:numId w:val="28"/>
        </w:numPr>
        <w:spacing w:after="0" w:line="240" w:lineRule="auto"/>
        <w:ind w:left="0" w:firstLine="709"/>
        <w:jc w:val="both"/>
        <w:rPr>
          <w:rFonts w:ascii="Times New Roman" w:hAnsi="Times New Roman"/>
          <w:sz w:val="24"/>
          <w:szCs w:val="24"/>
        </w:rPr>
      </w:pPr>
      <w:r w:rsidRPr="00946E21">
        <w:rPr>
          <w:rFonts w:ascii="Times New Roman" w:hAnsi="Times New Roman"/>
          <w:sz w:val="24"/>
          <w:szCs w:val="24"/>
        </w:rPr>
        <w:t>Контроль за исполнением настоящего постановления оставляю за собой.</w:t>
      </w:r>
    </w:p>
    <w:p w:rsidR="00946E21" w:rsidRPr="00946E21" w:rsidRDefault="00946E21" w:rsidP="00946E21">
      <w:pPr>
        <w:numPr>
          <w:ilvl w:val="0"/>
          <w:numId w:val="28"/>
        </w:numPr>
        <w:spacing w:after="0" w:line="240" w:lineRule="auto"/>
        <w:ind w:left="0" w:firstLine="709"/>
        <w:jc w:val="both"/>
        <w:rPr>
          <w:rFonts w:ascii="Times New Roman" w:hAnsi="Times New Roman"/>
          <w:sz w:val="24"/>
          <w:szCs w:val="24"/>
        </w:rPr>
      </w:pPr>
      <w:r w:rsidRPr="00946E21">
        <w:rPr>
          <w:rFonts w:ascii="Times New Roman" w:eastAsia="Calibri" w:hAnsi="Times New Roman"/>
          <w:sz w:val="24"/>
          <w:szCs w:val="24"/>
          <w:lang w:eastAsia="en-US"/>
        </w:rPr>
        <w:t>Постановление вступает в силу с момента его официального опубликования.</w:t>
      </w:r>
    </w:p>
    <w:p w:rsidR="00946E21" w:rsidRPr="00946E21" w:rsidRDefault="00946E21" w:rsidP="00946E21">
      <w:pPr>
        <w:spacing w:after="0" w:line="240" w:lineRule="auto"/>
        <w:jc w:val="both"/>
        <w:rPr>
          <w:rFonts w:ascii="Times New Roman" w:hAnsi="Times New Roman"/>
          <w:sz w:val="24"/>
          <w:szCs w:val="24"/>
        </w:rPr>
      </w:pP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Глава администрации</w:t>
      </w: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 xml:space="preserve">Дубровского района                                                                                         И.А. </w:t>
      </w:r>
      <w:proofErr w:type="spellStart"/>
      <w:r w:rsidRPr="00946E21">
        <w:rPr>
          <w:rFonts w:ascii="Times New Roman" w:hAnsi="Times New Roman"/>
          <w:sz w:val="24"/>
          <w:szCs w:val="24"/>
        </w:rPr>
        <w:t>Шевелёв</w:t>
      </w:r>
      <w:proofErr w:type="spellEnd"/>
    </w:p>
    <w:p w:rsidR="00946E21" w:rsidRDefault="00946E21" w:rsidP="00946E2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946E21" w:rsidRPr="00946E21" w:rsidRDefault="00946E21" w:rsidP="00946E21">
      <w:pPr>
        <w:spacing w:after="0" w:line="240" w:lineRule="auto"/>
        <w:jc w:val="both"/>
        <w:rPr>
          <w:rFonts w:ascii="Times New Roman" w:hAnsi="Times New Roman"/>
          <w:b/>
          <w:sz w:val="24"/>
          <w:szCs w:val="24"/>
        </w:rPr>
      </w:pPr>
      <w:r w:rsidRPr="00946E21">
        <w:rPr>
          <w:rFonts w:ascii="Times New Roman" w:hAnsi="Times New Roman"/>
          <w:b/>
          <w:sz w:val="24"/>
          <w:szCs w:val="24"/>
        </w:rPr>
        <w:t xml:space="preserve">                   1.5.10.</w:t>
      </w:r>
    </w:p>
    <w:p w:rsidR="00946E21" w:rsidRPr="00946E21" w:rsidRDefault="00946E21" w:rsidP="00946E21">
      <w:pPr>
        <w:spacing w:after="0" w:line="240" w:lineRule="auto"/>
        <w:jc w:val="center"/>
        <w:rPr>
          <w:rFonts w:ascii="Times New Roman" w:hAnsi="Times New Roman"/>
          <w:sz w:val="24"/>
          <w:szCs w:val="24"/>
          <w:lang w:eastAsia="en-US"/>
        </w:rPr>
      </w:pPr>
      <w:r w:rsidRPr="00946E21">
        <w:rPr>
          <w:rFonts w:ascii="Times New Roman" w:hAnsi="Times New Roman"/>
          <w:sz w:val="24"/>
          <w:szCs w:val="24"/>
          <w:lang w:eastAsia="en-US"/>
        </w:rPr>
        <w:t>РОССИЙСКАЯ ФЕДЕРАЦИЯ</w:t>
      </w:r>
    </w:p>
    <w:p w:rsidR="00946E21" w:rsidRPr="00946E21" w:rsidRDefault="00946E21" w:rsidP="00946E21">
      <w:pPr>
        <w:spacing w:after="0" w:line="240" w:lineRule="auto"/>
        <w:jc w:val="center"/>
        <w:rPr>
          <w:rFonts w:ascii="Times New Roman" w:hAnsi="Times New Roman"/>
          <w:sz w:val="24"/>
          <w:szCs w:val="24"/>
          <w:lang w:eastAsia="en-US"/>
        </w:rPr>
      </w:pPr>
      <w:r w:rsidRPr="00946E21">
        <w:rPr>
          <w:rFonts w:ascii="Times New Roman" w:hAnsi="Times New Roman"/>
          <w:sz w:val="24"/>
          <w:szCs w:val="24"/>
          <w:lang w:eastAsia="en-US"/>
        </w:rPr>
        <w:t>БРЯНСКАЯ ОБЛАСТЬ</w:t>
      </w:r>
    </w:p>
    <w:p w:rsidR="00946E21" w:rsidRPr="00946E21" w:rsidRDefault="00946E21" w:rsidP="00946E21">
      <w:pPr>
        <w:spacing w:after="0" w:line="240" w:lineRule="auto"/>
        <w:jc w:val="center"/>
        <w:rPr>
          <w:rFonts w:ascii="Times New Roman" w:hAnsi="Times New Roman"/>
          <w:sz w:val="24"/>
          <w:szCs w:val="24"/>
          <w:lang w:eastAsia="en-US"/>
        </w:rPr>
      </w:pPr>
      <w:r w:rsidRPr="00946E21">
        <w:rPr>
          <w:rFonts w:ascii="Times New Roman" w:hAnsi="Times New Roman"/>
          <w:sz w:val="24"/>
          <w:szCs w:val="24"/>
          <w:lang w:eastAsia="en-US"/>
        </w:rPr>
        <w:t>АДМИНИСТРАЦИЯ ДУБРОВСКОГО РАЙОНА</w:t>
      </w:r>
    </w:p>
    <w:p w:rsidR="00946E21" w:rsidRPr="00946E21" w:rsidRDefault="00946E21" w:rsidP="00946E21">
      <w:pPr>
        <w:spacing w:after="0" w:line="240" w:lineRule="auto"/>
        <w:jc w:val="center"/>
        <w:rPr>
          <w:rFonts w:ascii="Times New Roman" w:hAnsi="Times New Roman"/>
          <w:sz w:val="24"/>
          <w:szCs w:val="24"/>
          <w:lang w:eastAsia="en-US"/>
        </w:rPr>
      </w:pPr>
    </w:p>
    <w:p w:rsidR="00946E21" w:rsidRPr="00946E21" w:rsidRDefault="00946E21" w:rsidP="00946E21">
      <w:pPr>
        <w:spacing w:after="0" w:line="240" w:lineRule="auto"/>
        <w:jc w:val="center"/>
        <w:rPr>
          <w:rFonts w:ascii="Times New Roman" w:hAnsi="Times New Roman"/>
          <w:sz w:val="24"/>
          <w:szCs w:val="24"/>
          <w:lang w:eastAsia="en-US"/>
        </w:rPr>
      </w:pPr>
      <w:r w:rsidRPr="00946E21">
        <w:rPr>
          <w:rFonts w:ascii="Times New Roman" w:hAnsi="Times New Roman"/>
          <w:sz w:val="24"/>
          <w:szCs w:val="24"/>
          <w:lang w:eastAsia="en-US"/>
        </w:rPr>
        <w:t>ПОСТАНОВЛЕНИЕ</w:t>
      </w: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от 07.08.2023г.                                                                                                №337</w:t>
      </w: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t xml:space="preserve"> </w:t>
      </w:r>
      <w:proofErr w:type="spellStart"/>
      <w:r w:rsidRPr="00946E21">
        <w:rPr>
          <w:rFonts w:ascii="Times New Roman" w:hAnsi="Times New Roman"/>
          <w:sz w:val="24"/>
          <w:szCs w:val="24"/>
        </w:rPr>
        <w:t>р.п</w:t>
      </w:r>
      <w:proofErr w:type="spellEnd"/>
      <w:r w:rsidRPr="00946E21">
        <w:rPr>
          <w:rFonts w:ascii="Times New Roman" w:hAnsi="Times New Roman"/>
          <w:sz w:val="24"/>
          <w:szCs w:val="24"/>
        </w:rPr>
        <w:t>. Дубровка</w:t>
      </w:r>
    </w:p>
    <w:p w:rsidR="00946E21" w:rsidRPr="00946E21" w:rsidRDefault="00946E21" w:rsidP="00946E21">
      <w:pPr>
        <w:spacing w:after="0" w:line="240" w:lineRule="auto"/>
        <w:rPr>
          <w:rFonts w:ascii="Times New Roman" w:hAnsi="Times New Roman"/>
          <w:sz w:val="24"/>
          <w:szCs w:val="24"/>
        </w:rPr>
      </w:pPr>
    </w:p>
    <w:p w:rsidR="00946E21" w:rsidRPr="00946E21" w:rsidRDefault="00946E21" w:rsidP="00946E21">
      <w:pPr>
        <w:spacing w:after="0" w:line="240" w:lineRule="auto"/>
        <w:ind w:left="-360"/>
        <w:jc w:val="both"/>
        <w:rPr>
          <w:rFonts w:ascii="Times New Roman" w:hAnsi="Times New Roman"/>
          <w:sz w:val="24"/>
          <w:szCs w:val="24"/>
        </w:rPr>
      </w:pPr>
      <w:r w:rsidRPr="00946E21">
        <w:rPr>
          <w:rFonts w:ascii="Times New Roman" w:hAnsi="Times New Roman"/>
          <w:sz w:val="24"/>
          <w:szCs w:val="24"/>
        </w:rPr>
        <w:t xml:space="preserve">     О внесении изменений в краткосрочный (2023-2025 годы) </w:t>
      </w:r>
    </w:p>
    <w:p w:rsidR="00946E21" w:rsidRPr="00946E21" w:rsidRDefault="00946E21" w:rsidP="00946E21">
      <w:pPr>
        <w:spacing w:after="0" w:line="240" w:lineRule="auto"/>
        <w:ind w:left="-360"/>
        <w:jc w:val="both"/>
        <w:rPr>
          <w:rFonts w:ascii="Times New Roman" w:hAnsi="Times New Roman"/>
          <w:sz w:val="24"/>
          <w:szCs w:val="24"/>
        </w:rPr>
      </w:pPr>
      <w:r w:rsidRPr="00946E21">
        <w:rPr>
          <w:rFonts w:ascii="Times New Roman" w:hAnsi="Times New Roman"/>
          <w:sz w:val="24"/>
          <w:szCs w:val="24"/>
        </w:rPr>
        <w:t xml:space="preserve">     план реализации региональной программы </w:t>
      </w:r>
    </w:p>
    <w:p w:rsidR="00946E21" w:rsidRPr="00946E21" w:rsidRDefault="00946E21" w:rsidP="00946E21">
      <w:pPr>
        <w:spacing w:after="0" w:line="240" w:lineRule="auto"/>
        <w:ind w:left="-360"/>
        <w:jc w:val="both"/>
        <w:rPr>
          <w:rFonts w:ascii="Times New Roman" w:hAnsi="Times New Roman"/>
          <w:sz w:val="24"/>
          <w:szCs w:val="24"/>
        </w:rPr>
      </w:pPr>
      <w:r w:rsidRPr="00946E21">
        <w:rPr>
          <w:rFonts w:ascii="Times New Roman" w:hAnsi="Times New Roman"/>
          <w:sz w:val="24"/>
          <w:szCs w:val="24"/>
        </w:rPr>
        <w:t xml:space="preserve">     «Проведение капитального ремонта общего имущества </w:t>
      </w:r>
    </w:p>
    <w:p w:rsidR="00946E21" w:rsidRPr="00946E21" w:rsidRDefault="00946E21" w:rsidP="00946E21">
      <w:pPr>
        <w:spacing w:after="0" w:line="240" w:lineRule="auto"/>
        <w:ind w:left="-360"/>
        <w:jc w:val="both"/>
        <w:rPr>
          <w:rFonts w:ascii="Times New Roman" w:hAnsi="Times New Roman"/>
          <w:sz w:val="24"/>
          <w:szCs w:val="24"/>
        </w:rPr>
      </w:pPr>
      <w:r w:rsidRPr="00946E21">
        <w:rPr>
          <w:rFonts w:ascii="Times New Roman" w:hAnsi="Times New Roman"/>
          <w:sz w:val="24"/>
          <w:szCs w:val="24"/>
        </w:rPr>
        <w:t xml:space="preserve">     многоквартирных домов на территории Брянской области» </w:t>
      </w:r>
    </w:p>
    <w:p w:rsidR="00946E21" w:rsidRPr="00946E21" w:rsidRDefault="00946E21" w:rsidP="00946E21">
      <w:pPr>
        <w:spacing w:after="0" w:line="240" w:lineRule="auto"/>
        <w:ind w:left="-360"/>
        <w:jc w:val="both"/>
        <w:rPr>
          <w:rFonts w:ascii="Times New Roman" w:hAnsi="Times New Roman"/>
          <w:sz w:val="24"/>
          <w:szCs w:val="24"/>
        </w:rPr>
      </w:pPr>
      <w:r w:rsidRPr="00946E21">
        <w:rPr>
          <w:rFonts w:ascii="Times New Roman" w:hAnsi="Times New Roman"/>
          <w:sz w:val="24"/>
          <w:szCs w:val="24"/>
        </w:rPr>
        <w:t xml:space="preserve">     (2014-2043 годы) на территории муниципального образования </w:t>
      </w:r>
    </w:p>
    <w:p w:rsidR="00946E21" w:rsidRPr="00946E21" w:rsidRDefault="00946E21" w:rsidP="00946E21">
      <w:pPr>
        <w:spacing w:after="0" w:line="240" w:lineRule="auto"/>
        <w:ind w:left="-360"/>
        <w:jc w:val="both"/>
        <w:rPr>
          <w:rFonts w:ascii="Times New Roman" w:hAnsi="Times New Roman"/>
          <w:sz w:val="24"/>
          <w:szCs w:val="24"/>
        </w:rPr>
      </w:pPr>
      <w:r w:rsidRPr="00946E21">
        <w:rPr>
          <w:rFonts w:ascii="Times New Roman" w:hAnsi="Times New Roman"/>
          <w:sz w:val="24"/>
          <w:szCs w:val="24"/>
        </w:rPr>
        <w:t xml:space="preserve">     «</w:t>
      </w:r>
      <w:proofErr w:type="spellStart"/>
      <w:r w:rsidRPr="00946E21">
        <w:rPr>
          <w:rFonts w:ascii="Times New Roman" w:hAnsi="Times New Roman"/>
          <w:sz w:val="24"/>
          <w:szCs w:val="24"/>
        </w:rPr>
        <w:t>Дубровское</w:t>
      </w:r>
      <w:proofErr w:type="spellEnd"/>
      <w:r w:rsidRPr="00946E21">
        <w:rPr>
          <w:rFonts w:ascii="Times New Roman" w:hAnsi="Times New Roman"/>
          <w:sz w:val="24"/>
          <w:szCs w:val="24"/>
        </w:rPr>
        <w:t xml:space="preserve"> городское поселение», утвержденный </w:t>
      </w:r>
    </w:p>
    <w:p w:rsidR="00946E21" w:rsidRPr="00946E21" w:rsidRDefault="00946E21" w:rsidP="00946E21">
      <w:pPr>
        <w:spacing w:after="0" w:line="240" w:lineRule="auto"/>
        <w:ind w:left="-360"/>
        <w:jc w:val="both"/>
        <w:rPr>
          <w:rFonts w:ascii="Times New Roman" w:hAnsi="Times New Roman"/>
          <w:sz w:val="24"/>
          <w:szCs w:val="24"/>
        </w:rPr>
      </w:pPr>
      <w:r w:rsidRPr="00946E21">
        <w:rPr>
          <w:rFonts w:ascii="Times New Roman" w:hAnsi="Times New Roman"/>
          <w:sz w:val="24"/>
          <w:szCs w:val="24"/>
        </w:rPr>
        <w:t xml:space="preserve">     постановлением администрации Дубровского района</w:t>
      </w:r>
    </w:p>
    <w:p w:rsidR="00946E21" w:rsidRPr="00946E21" w:rsidRDefault="00946E21" w:rsidP="00946E21">
      <w:pPr>
        <w:spacing w:after="0" w:line="240" w:lineRule="auto"/>
        <w:ind w:left="-360"/>
        <w:jc w:val="both"/>
        <w:rPr>
          <w:rFonts w:ascii="Times New Roman" w:hAnsi="Times New Roman"/>
          <w:sz w:val="24"/>
          <w:szCs w:val="24"/>
        </w:rPr>
      </w:pPr>
      <w:r w:rsidRPr="00946E21">
        <w:rPr>
          <w:rFonts w:ascii="Times New Roman" w:hAnsi="Times New Roman"/>
          <w:sz w:val="24"/>
          <w:szCs w:val="24"/>
        </w:rPr>
        <w:t xml:space="preserve">     №173 от 07.04.2022г.</w:t>
      </w:r>
    </w:p>
    <w:p w:rsidR="00946E21" w:rsidRPr="00946E21" w:rsidRDefault="00946E21" w:rsidP="00946E21">
      <w:pPr>
        <w:spacing w:after="0" w:line="240" w:lineRule="auto"/>
        <w:jc w:val="both"/>
        <w:rPr>
          <w:rFonts w:ascii="Times New Roman" w:hAnsi="Times New Roman"/>
          <w:sz w:val="24"/>
          <w:szCs w:val="24"/>
        </w:rPr>
      </w:pPr>
      <w:r w:rsidRPr="00946E21">
        <w:rPr>
          <w:rFonts w:ascii="Times New Roman" w:hAnsi="Times New Roman"/>
          <w:sz w:val="24"/>
          <w:szCs w:val="24"/>
        </w:rPr>
        <w:lastRenderedPageBreak/>
        <w:t xml:space="preserve">        </w:t>
      </w:r>
    </w:p>
    <w:p w:rsidR="00946E21" w:rsidRPr="00946E21" w:rsidRDefault="00946E21" w:rsidP="00946E21">
      <w:pPr>
        <w:spacing w:after="0" w:line="240" w:lineRule="auto"/>
        <w:ind w:right="180" w:firstLine="284"/>
        <w:jc w:val="both"/>
        <w:rPr>
          <w:rFonts w:ascii="Times New Roman" w:hAnsi="Times New Roman"/>
          <w:sz w:val="24"/>
          <w:szCs w:val="24"/>
        </w:rPr>
      </w:pPr>
      <w:r w:rsidRPr="00946E21">
        <w:rPr>
          <w:rFonts w:ascii="Times New Roman" w:hAnsi="Times New Roman"/>
          <w:sz w:val="24"/>
          <w:szCs w:val="24"/>
        </w:rPr>
        <w:t xml:space="preserve">        </w:t>
      </w:r>
      <w:r w:rsidRPr="00946E21">
        <w:rPr>
          <w:rFonts w:ascii="Times New Roman" w:hAnsi="Times New Roman"/>
          <w:spacing w:val="-2"/>
          <w:sz w:val="24"/>
          <w:szCs w:val="24"/>
        </w:rPr>
        <w:t xml:space="preserve">В соответствии со статьей 168 Жилищного кодекса </w:t>
      </w:r>
      <w:r w:rsidRPr="00946E21">
        <w:rPr>
          <w:rFonts w:ascii="Times New Roman" w:hAnsi="Times New Roman"/>
          <w:spacing w:val="-1"/>
          <w:sz w:val="24"/>
          <w:szCs w:val="24"/>
        </w:rPr>
        <w:t>Российской Федерации, Федеральным законом от 21 июля 2007 года   № 185-ФЗ «О Фонде содействия реформированию жилищно-коммунального хозяйства», Законом Брянской области от  11 июня 2013 года № 40-З «Об организации проведения капитального ремонта общего имущества в многоквартирных домах, расположенных на территории Брянской области»</w:t>
      </w:r>
      <w:r w:rsidRPr="00946E21">
        <w:rPr>
          <w:rFonts w:ascii="Times New Roman" w:hAnsi="Times New Roman"/>
          <w:sz w:val="24"/>
          <w:szCs w:val="24"/>
        </w:rPr>
        <w:t xml:space="preserve"> в целях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капитального ремонта</w:t>
      </w:r>
    </w:p>
    <w:p w:rsidR="00946E21" w:rsidRPr="00946E21" w:rsidRDefault="00946E21" w:rsidP="00946E21">
      <w:pPr>
        <w:spacing w:after="0" w:line="240" w:lineRule="auto"/>
        <w:ind w:right="180" w:firstLine="284"/>
        <w:jc w:val="both"/>
        <w:rPr>
          <w:rFonts w:ascii="Times New Roman" w:hAnsi="Times New Roman"/>
          <w:spacing w:val="-1"/>
          <w:sz w:val="24"/>
          <w:szCs w:val="24"/>
        </w:rPr>
      </w:pPr>
    </w:p>
    <w:p w:rsidR="00946E21" w:rsidRDefault="00946E21" w:rsidP="00545945">
      <w:pPr>
        <w:spacing w:after="0" w:line="240" w:lineRule="auto"/>
        <w:ind w:firstLine="284"/>
        <w:jc w:val="both"/>
        <w:rPr>
          <w:rFonts w:ascii="Times New Roman" w:hAnsi="Times New Roman"/>
          <w:sz w:val="24"/>
          <w:szCs w:val="24"/>
        </w:rPr>
      </w:pPr>
      <w:r w:rsidRPr="00946E21">
        <w:rPr>
          <w:rFonts w:ascii="Times New Roman" w:hAnsi="Times New Roman"/>
          <w:sz w:val="24"/>
          <w:szCs w:val="24"/>
        </w:rPr>
        <w:t xml:space="preserve">     ПОСТАНОВЛЯЮ: </w:t>
      </w:r>
    </w:p>
    <w:p w:rsidR="00545945" w:rsidRPr="00946E21" w:rsidRDefault="00545945" w:rsidP="00545945">
      <w:pPr>
        <w:spacing w:after="0" w:line="240" w:lineRule="auto"/>
        <w:ind w:firstLine="284"/>
        <w:jc w:val="both"/>
        <w:rPr>
          <w:rFonts w:ascii="Times New Roman" w:hAnsi="Times New Roman"/>
          <w:sz w:val="24"/>
          <w:szCs w:val="24"/>
        </w:rPr>
      </w:pPr>
    </w:p>
    <w:p w:rsidR="00946E21" w:rsidRPr="00946E21" w:rsidRDefault="00946E21" w:rsidP="00946E21">
      <w:pPr>
        <w:autoSpaceDE w:val="0"/>
        <w:autoSpaceDN w:val="0"/>
        <w:adjustRightInd w:val="0"/>
        <w:spacing w:after="0" w:line="240" w:lineRule="auto"/>
        <w:ind w:firstLine="284"/>
        <w:jc w:val="both"/>
        <w:rPr>
          <w:rFonts w:ascii="Times New Roman" w:hAnsi="Times New Roman"/>
          <w:sz w:val="24"/>
          <w:szCs w:val="24"/>
        </w:rPr>
      </w:pPr>
      <w:r w:rsidRPr="00946E21">
        <w:rPr>
          <w:rFonts w:ascii="Times New Roman" w:hAnsi="Times New Roman"/>
          <w:sz w:val="24"/>
          <w:szCs w:val="24"/>
        </w:rPr>
        <w:t xml:space="preserve">1. </w:t>
      </w:r>
      <w:proofErr w:type="gramStart"/>
      <w:r w:rsidRPr="00946E21">
        <w:rPr>
          <w:rFonts w:ascii="Times New Roman" w:hAnsi="Times New Roman"/>
          <w:sz w:val="24"/>
          <w:szCs w:val="24"/>
        </w:rPr>
        <w:t>Внести  в</w:t>
      </w:r>
      <w:proofErr w:type="gramEnd"/>
      <w:r w:rsidRPr="00946E21">
        <w:rPr>
          <w:rFonts w:ascii="Times New Roman" w:hAnsi="Times New Roman"/>
          <w:sz w:val="24"/>
          <w:szCs w:val="24"/>
        </w:rPr>
        <w:t xml:space="preserve">  краткосрочный (2023-2025 годы)   план  реализации  региональной      программы «Проведение капитального ремонта общего имущества многоквартирных домов  на  территории  Брянской области»  (2014-2043 годы)  на  территории Дубровского городского поселения, утвержденный постановлением администрации Дубровского района №173 от 07.04.2022г. (в редакции постановления №423 от 02.09.2022г., №689 от 26.12.2022г.) следующие изменения:</w:t>
      </w:r>
    </w:p>
    <w:p w:rsidR="00946E21" w:rsidRPr="00946E21" w:rsidRDefault="00946E21" w:rsidP="00946E21">
      <w:pPr>
        <w:autoSpaceDE w:val="0"/>
        <w:autoSpaceDN w:val="0"/>
        <w:adjustRightInd w:val="0"/>
        <w:spacing w:after="0" w:line="240" w:lineRule="auto"/>
        <w:ind w:firstLine="284"/>
        <w:jc w:val="both"/>
        <w:rPr>
          <w:rFonts w:ascii="Times New Roman" w:hAnsi="Times New Roman"/>
          <w:sz w:val="24"/>
          <w:szCs w:val="24"/>
        </w:rPr>
      </w:pPr>
      <w:r w:rsidRPr="00946E21">
        <w:rPr>
          <w:rFonts w:ascii="Times New Roman" w:hAnsi="Times New Roman"/>
          <w:sz w:val="24"/>
          <w:szCs w:val="24"/>
        </w:rPr>
        <w:t xml:space="preserve">1.1. Изложить краткосрочный (2023-2025 годы) план реализации региональной программы «Проведение капитального ремонта общего имущества многоквартирных домов на территории Брянской области» (2014-2043 годы) на территории Дубровского городского </w:t>
      </w:r>
      <w:proofErr w:type="gramStart"/>
      <w:r w:rsidRPr="00946E21">
        <w:rPr>
          <w:rFonts w:ascii="Times New Roman" w:hAnsi="Times New Roman"/>
          <w:sz w:val="24"/>
          <w:szCs w:val="24"/>
        </w:rPr>
        <w:t>поселения  в</w:t>
      </w:r>
      <w:proofErr w:type="gramEnd"/>
      <w:r w:rsidRPr="00946E21">
        <w:rPr>
          <w:rFonts w:ascii="Times New Roman" w:hAnsi="Times New Roman"/>
          <w:sz w:val="24"/>
          <w:szCs w:val="24"/>
        </w:rPr>
        <w:t xml:space="preserve"> новой редакции, согласно  приложению 1.</w:t>
      </w:r>
    </w:p>
    <w:p w:rsidR="00946E21" w:rsidRPr="00946E21" w:rsidRDefault="00946E21" w:rsidP="00946E21">
      <w:pPr>
        <w:spacing w:after="0" w:line="240" w:lineRule="auto"/>
        <w:ind w:firstLine="284"/>
        <w:jc w:val="both"/>
        <w:rPr>
          <w:rFonts w:ascii="Times New Roman" w:hAnsi="Times New Roman"/>
          <w:sz w:val="24"/>
          <w:szCs w:val="24"/>
        </w:rPr>
      </w:pPr>
      <w:r w:rsidRPr="00946E21">
        <w:rPr>
          <w:rFonts w:ascii="Times New Roman" w:eastAsia="Calibri" w:hAnsi="Times New Roman"/>
          <w:sz w:val="24"/>
          <w:szCs w:val="24"/>
          <w:lang w:eastAsia="en-US"/>
        </w:rPr>
        <w:t xml:space="preserve">2. </w:t>
      </w:r>
      <w:r w:rsidRPr="00946E21">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официальном сайте Дубровского муниципального района Брянской области в сети Интернет.</w:t>
      </w:r>
    </w:p>
    <w:p w:rsidR="00946E21" w:rsidRPr="00946E21" w:rsidRDefault="00946E21" w:rsidP="00946E21">
      <w:pPr>
        <w:spacing w:after="0" w:line="240" w:lineRule="auto"/>
        <w:ind w:firstLine="284"/>
        <w:jc w:val="both"/>
        <w:rPr>
          <w:rFonts w:ascii="Times New Roman" w:hAnsi="Times New Roman"/>
          <w:sz w:val="24"/>
          <w:szCs w:val="24"/>
        </w:rPr>
      </w:pPr>
      <w:r w:rsidRPr="00946E21">
        <w:rPr>
          <w:rFonts w:ascii="Times New Roman" w:hAnsi="Times New Roman"/>
          <w:sz w:val="24"/>
          <w:szCs w:val="24"/>
        </w:rPr>
        <w:t>3. Данное постановление вступает в силу с момента его официального опубликования.</w:t>
      </w:r>
    </w:p>
    <w:p w:rsidR="00946E21" w:rsidRPr="00946E21" w:rsidRDefault="00946E21" w:rsidP="00946E21">
      <w:pPr>
        <w:autoSpaceDE w:val="0"/>
        <w:autoSpaceDN w:val="0"/>
        <w:adjustRightInd w:val="0"/>
        <w:spacing w:after="0" w:line="240" w:lineRule="auto"/>
        <w:ind w:firstLine="284"/>
        <w:jc w:val="both"/>
        <w:rPr>
          <w:rFonts w:ascii="Times New Roman" w:hAnsi="Times New Roman"/>
          <w:sz w:val="24"/>
          <w:szCs w:val="24"/>
        </w:rPr>
      </w:pPr>
      <w:r w:rsidRPr="00946E21">
        <w:rPr>
          <w:rFonts w:ascii="Times New Roman" w:eastAsia="Calibri" w:hAnsi="Times New Roman"/>
          <w:sz w:val="24"/>
          <w:szCs w:val="24"/>
          <w:lang w:eastAsia="en-US"/>
        </w:rPr>
        <w:t xml:space="preserve">4. </w:t>
      </w:r>
      <w:r w:rsidRPr="00946E21">
        <w:rPr>
          <w:rFonts w:ascii="Times New Roman" w:hAnsi="Times New Roman"/>
          <w:sz w:val="24"/>
          <w:szCs w:val="24"/>
        </w:rPr>
        <w:t xml:space="preserve">Контроль за </w:t>
      </w:r>
      <w:r w:rsidRPr="00946E21">
        <w:rPr>
          <w:rFonts w:ascii="Times New Roman" w:eastAsia="Calibri" w:hAnsi="Times New Roman"/>
          <w:sz w:val="24"/>
          <w:szCs w:val="24"/>
          <w:lang w:eastAsia="en-US"/>
        </w:rPr>
        <w:t>исполнением</w:t>
      </w:r>
      <w:r w:rsidRPr="00946E21">
        <w:rPr>
          <w:rFonts w:ascii="Times New Roman" w:hAnsi="Times New Roman"/>
          <w:sz w:val="24"/>
          <w:szCs w:val="24"/>
        </w:rPr>
        <w:t xml:space="preserve"> настоящего постановления возложить на заместителя Главы администрации Дубровского района </w:t>
      </w:r>
      <w:proofErr w:type="gramStart"/>
      <w:r w:rsidRPr="00946E21">
        <w:rPr>
          <w:rFonts w:ascii="Times New Roman" w:hAnsi="Times New Roman"/>
          <w:sz w:val="24"/>
          <w:szCs w:val="24"/>
        </w:rPr>
        <w:t>по городскому</w:t>
      </w:r>
      <w:proofErr w:type="gramEnd"/>
      <w:r w:rsidRPr="00946E21">
        <w:rPr>
          <w:rFonts w:ascii="Times New Roman" w:hAnsi="Times New Roman"/>
          <w:sz w:val="24"/>
          <w:szCs w:val="24"/>
        </w:rPr>
        <w:t xml:space="preserve"> и жилищно-коммунальному хозяйству Самохина И. В.</w:t>
      </w:r>
    </w:p>
    <w:p w:rsidR="00946E21" w:rsidRPr="00946E21" w:rsidRDefault="00946E21" w:rsidP="00946E21">
      <w:pPr>
        <w:spacing w:after="0" w:line="240" w:lineRule="auto"/>
        <w:rPr>
          <w:rFonts w:ascii="Times New Roman" w:hAnsi="Times New Roman"/>
          <w:sz w:val="24"/>
          <w:szCs w:val="24"/>
        </w:rPr>
      </w:pPr>
    </w:p>
    <w:p w:rsidR="00946E21" w:rsidRPr="00946E21" w:rsidRDefault="00946E21" w:rsidP="00946E21">
      <w:pPr>
        <w:spacing w:after="0" w:line="240" w:lineRule="auto"/>
        <w:rPr>
          <w:rFonts w:ascii="Times New Roman" w:hAnsi="Times New Roman"/>
          <w:sz w:val="24"/>
          <w:szCs w:val="24"/>
        </w:rPr>
      </w:pPr>
      <w:r w:rsidRPr="00946E21">
        <w:rPr>
          <w:rFonts w:ascii="Times New Roman" w:hAnsi="Times New Roman"/>
          <w:sz w:val="24"/>
          <w:szCs w:val="24"/>
        </w:rPr>
        <w:t xml:space="preserve">Глава администрации  </w:t>
      </w:r>
    </w:p>
    <w:p w:rsidR="00946E21" w:rsidRPr="00946E21" w:rsidRDefault="00946E21" w:rsidP="00946E21">
      <w:pPr>
        <w:spacing w:after="0" w:line="240" w:lineRule="auto"/>
        <w:rPr>
          <w:rFonts w:ascii="Times New Roman" w:hAnsi="Times New Roman"/>
          <w:sz w:val="24"/>
          <w:szCs w:val="24"/>
        </w:rPr>
      </w:pPr>
      <w:r w:rsidRPr="00946E21">
        <w:rPr>
          <w:rFonts w:ascii="Times New Roman" w:hAnsi="Times New Roman"/>
          <w:sz w:val="24"/>
          <w:szCs w:val="24"/>
        </w:rPr>
        <w:t>Дубровского района                                                                            И.А. Шевелев</w:t>
      </w:r>
    </w:p>
    <w:p w:rsidR="00946E21" w:rsidRPr="00946E21" w:rsidRDefault="00946E21" w:rsidP="00946E21">
      <w:pPr>
        <w:spacing w:after="0" w:line="240" w:lineRule="auto"/>
        <w:jc w:val="both"/>
        <w:rPr>
          <w:rFonts w:ascii="Times New Roman" w:hAnsi="Times New Roman"/>
          <w:sz w:val="26"/>
          <w:szCs w:val="26"/>
        </w:rPr>
      </w:pPr>
    </w:p>
    <w:p w:rsidR="00946E21" w:rsidRPr="00582454" w:rsidRDefault="00582454" w:rsidP="00431128">
      <w:pPr>
        <w:pStyle w:val="aa"/>
        <w:jc w:val="both"/>
        <w:rPr>
          <w:rFonts w:ascii="Times New Roman" w:hAnsi="Times New Roman"/>
          <w:b/>
          <w:sz w:val="24"/>
          <w:szCs w:val="24"/>
        </w:rPr>
      </w:pPr>
      <w:r>
        <w:rPr>
          <w:rFonts w:ascii="Times New Roman" w:hAnsi="Times New Roman"/>
          <w:sz w:val="24"/>
          <w:szCs w:val="24"/>
        </w:rPr>
        <w:t xml:space="preserve">                       </w:t>
      </w:r>
      <w:r w:rsidRPr="00582454">
        <w:rPr>
          <w:rFonts w:ascii="Times New Roman" w:hAnsi="Times New Roman"/>
          <w:b/>
          <w:sz w:val="24"/>
          <w:szCs w:val="24"/>
        </w:rPr>
        <w:t>1.5.11.</w:t>
      </w:r>
    </w:p>
    <w:p w:rsidR="00582454" w:rsidRPr="00582454" w:rsidRDefault="00582454" w:rsidP="00582454">
      <w:pPr>
        <w:spacing w:after="0" w:line="240" w:lineRule="auto"/>
        <w:jc w:val="center"/>
        <w:rPr>
          <w:rFonts w:ascii="Times New Roman" w:hAnsi="Times New Roman"/>
          <w:sz w:val="24"/>
          <w:szCs w:val="24"/>
        </w:rPr>
      </w:pPr>
      <w:r w:rsidRPr="00582454">
        <w:rPr>
          <w:rFonts w:ascii="Times New Roman" w:hAnsi="Times New Roman"/>
          <w:sz w:val="24"/>
          <w:szCs w:val="24"/>
        </w:rPr>
        <w:t>РОССИЙСКАЯ ФЕДЕРАЦИЯ</w:t>
      </w:r>
    </w:p>
    <w:p w:rsidR="00582454" w:rsidRPr="00582454" w:rsidRDefault="00582454" w:rsidP="00582454">
      <w:pPr>
        <w:spacing w:after="0" w:line="240" w:lineRule="auto"/>
        <w:jc w:val="center"/>
        <w:rPr>
          <w:rFonts w:ascii="Times New Roman" w:hAnsi="Times New Roman"/>
          <w:sz w:val="24"/>
          <w:szCs w:val="24"/>
        </w:rPr>
      </w:pPr>
      <w:r w:rsidRPr="00582454">
        <w:rPr>
          <w:rFonts w:ascii="Times New Roman" w:hAnsi="Times New Roman"/>
          <w:sz w:val="24"/>
          <w:szCs w:val="24"/>
        </w:rPr>
        <w:t>БРЯНСКАЯ ОБЛАСТЬ</w:t>
      </w:r>
    </w:p>
    <w:p w:rsidR="00582454" w:rsidRPr="00582454" w:rsidRDefault="00582454" w:rsidP="00582454">
      <w:pPr>
        <w:spacing w:after="0" w:line="240" w:lineRule="auto"/>
        <w:jc w:val="center"/>
        <w:rPr>
          <w:rFonts w:ascii="Times New Roman" w:hAnsi="Times New Roman"/>
          <w:sz w:val="24"/>
          <w:szCs w:val="24"/>
        </w:rPr>
      </w:pPr>
      <w:r w:rsidRPr="00582454">
        <w:rPr>
          <w:rFonts w:ascii="Times New Roman" w:hAnsi="Times New Roman"/>
          <w:sz w:val="24"/>
          <w:szCs w:val="24"/>
        </w:rPr>
        <w:t>АДМИНИСТРАЦИЯ ДУБРОВСКОГО РАЙОНА</w:t>
      </w:r>
    </w:p>
    <w:p w:rsidR="00582454" w:rsidRPr="00582454" w:rsidRDefault="00582454" w:rsidP="00582454">
      <w:pPr>
        <w:spacing w:after="0" w:line="240" w:lineRule="auto"/>
        <w:jc w:val="center"/>
        <w:rPr>
          <w:rFonts w:ascii="Times New Roman" w:hAnsi="Times New Roman"/>
          <w:sz w:val="24"/>
          <w:szCs w:val="24"/>
        </w:rPr>
      </w:pPr>
      <w:r w:rsidRPr="00582454">
        <w:rPr>
          <w:rFonts w:ascii="Times New Roman" w:hAnsi="Times New Roman"/>
          <w:sz w:val="24"/>
          <w:szCs w:val="24"/>
        </w:rPr>
        <w:t>ПОСТАНОВЛЕНИЕ</w:t>
      </w:r>
    </w:p>
    <w:p w:rsidR="00582454" w:rsidRPr="00582454" w:rsidRDefault="00582454" w:rsidP="00582454">
      <w:pPr>
        <w:spacing w:after="0" w:line="240" w:lineRule="auto"/>
        <w:jc w:val="both"/>
        <w:rPr>
          <w:rFonts w:ascii="Times New Roman" w:hAnsi="Times New Roman"/>
          <w:sz w:val="24"/>
          <w:szCs w:val="24"/>
        </w:rPr>
      </w:pPr>
      <w:r w:rsidRPr="00582454">
        <w:rPr>
          <w:rFonts w:ascii="Times New Roman" w:hAnsi="Times New Roman"/>
          <w:sz w:val="24"/>
          <w:szCs w:val="24"/>
        </w:rPr>
        <w:t>От   18.08.2023 г.                                                                                              № 355</w:t>
      </w:r>
    </w:p>
    <w:p w:rsidR="00582454" w:rsidRPr="00582454" w:rsidRDefault="00582454" w:rsidP="00582454">
      <w:pPr>
        <w:spacing w:after="0" w:line="480" w:lineRule="auto"/>
        <w:jc w:val="both"/>
        <w:rPr>
          <w:rFonts w:ascii="Times New Roman" w:hAnsi="Times New Roman"/>
          <w:sz w:val="24"/>
          <w:szCs w:val="24"/>
        </w:rPr>
      </w:pPr>
      <w:r w:rsidRPr="00582454">
        <w:rPr>
          <w:rFonts w:ascii="Times New Roman" w:hAnsi="Times New Roman"/>
          <w:sz w:val="24"/>
          <w:szCs w:val="24"/>
        </w:rPr>
        <w:t xml:space="preserve">  п. Дубровка</w:t>
      </w:r>
    </w:p>
    <w:p w:rsidR="00582454" w:rsidRPr="00582454" w:rsidRDefault="00582454" w:rsidP="00582454">
      <w:pPr>
        <w:spacing w:after="0" w:line="240" w:lineRule="auto"/>
        <w:jc w:val="both"/>
        <w:rPr>
          <w:rFonts w:ascii="Times New Roman" w:hAnsi="Times New Roman"/>
          <w:sz w:val="24"/>
          <w:szCs w:val="24"/>
        </w:rPr>
      </w:pPr>
      <w:r w:rsidRPr="00582454">
        <w:rPr>
          <w:rFonts w:ascii="Times New Roman" w:hAnsi="Times New Roman"/>
          <w:sz w:val="24"/>
          <w:szCs w:val="24"/>
        </w:rPr>
        <w:t xml:space="preserve">О предоставлении разрешения </w:t>
      </w:r>
    </w:p>
    <w:p w:rsidR="00582454" w:rsidRPr="00582454" w:rsidRDefault="00582454" w:rsidP="00582454">
      <w:pPr>
        <w:spacing w:after="0" w:line="240" w:lineRule="auto"/>
        <w:jc w:val="both"/>
        <w:rPr>
          <w:rFonts w:ascii="Times New Roman" w:hAnsi="Times New Roman"/>
          <w:sz w:val="24"/>
          <w:szCs w:val="24"/>
        </w:rPr>
      </w:pPr>
      <w:r w:rsidRPr="00582454">
        <w:rPr>
          <w:rFonts w:ascii="Times New Roman" w:hAnsi="Times New Roman"/>
          <w:sz w:val="24"/>
          <w:szCs w:val="24"/>
        </w:rPr>
        <w:t xml:space="preserve">на отклонение от предельных </w:t>
      </w:r>
    </w:p>
    <w:p w:rsidR="00582454" w:rsidRPr="00582454" w:rsidRDefault="00582454" w:rsidP="00582454">
      <w:pPr>
        <w:spacing w:after="0" w:line="240" w:lineRule="auto"/>
        <w:jc w:val="both"/>
        <w:rPr>
          <w:rFonts w:ascii="Times New Roman" w:hAnsi="Times New Roman"/>
          <w:sz w:val="24"/>
          <w:szCs w:val="24"/>
        </w:rPr>
      </w:pPr>
      <w:r w:rsidRPr="00582454">
        <w:rPr>
          <w:rFonts w:ascii="Times New Roman" w:hAnsi="Times New Roman"/>
          <w:sz w:val="24"/>
          <w:szCs w:val="24"/>
        </w:rPr>
        <w:t xml:space="preserve">параметров разрешенного </w:t>
      </w:r>
    </w:p>
    <w:p w:rsidR="00582454" w:rsidRPr="00582454" w:rsidRDefault="00582454" w:rsidP="00582454">
      <w:pPr>
        <w:spacing w:after="0" w:line="240" w:lineRule="auto"/>
        <w:jc w:val="both"/>
        <w:rPr>
          <w:rFonts w:ascii="Times New Roman" w:hAnsi="Times New Roman"/>
          <w:sz w:val="24"/>
          <w:szCs w:val="24"/>
        </w:rPr>
      </w:pPr>
      <w:r w:rsidRPr="00582454">
        <w:rPr>
          <w:rFonts w:ascii="Times New Roman" w:hAnsi="Times New Roman"/>
          <w:sz w:val="24"/>
          <w:szCs w:val="24"/>
        </w:rPr>
        <w:t>строительства</w:t>
      </w:r>
    </w:p>
    <w:p w:rsidR="00582454" w:rsidRPr="00582454" w:rsidRDefault="00582454" w:rsidP="00582454">
      <w:pPr>
        <w:spacing w:after="0" w:line="240" w:lineRule="auto"/>
        <w:jc w:val="both"/>
        <w:rPr>
          <w:rFonts w:ascii="Times New Roman" w:hAnsi="Times New Roman"/>
          <w:sz w:val="24"/>
          <w:szCs w:val="24"/>
        </w:rPr>
      </w:pPr>
    </w:p>
    <w:p w:rsidR="00582454" w:rsidRPr="00582454" w:rsidRDefault="00582454" w:rsidP="00365F11">
      <w:pPr>
        <w:spacing w:after="0" w:line="240" w:lineRule="auto"/>
        <w:ind w:right="425" w:firstLine="284"/>
        <w:jc w:val="both"/>
        <w:rPr>
          <w:rFonts w:ascii="Times New Roman" w:hAnsi="Times New Roman"/>
          <w:sz w:val="24"/>
          <w:szCs w:val="24"/>
        </w:rPr>
      </w:pPr>
      <w:r w:rsidRPr="00582454">
        <w:rPr>
          <w:rFonts w:ascii="Times New Roman" w:hAnsi="Times New Roman"/>
          <w:sz w:val="24"/>
          <w:szCs w:val="24"/>
        </w:rPr>
        <w:t>Учитывая итоговый документ публичных слушаний от 10.08.2023г., заключения  Комиссии по подготовке рекомендаций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«Дубровский район» от 15.08.2023</w:t>
      </w:r>
      <w:r w:rsidRPr="00582454">
        <w:rPr>
          <w:rFonts w:ascii="Times New Roman" w:hAnsi="Times New Roman"/>
          <w:color w:val="000000"/>
          <w:sz w:val="24"/>
          <w:szCs w:val="24"/>
        </w:rPr>
        <w:t>г.</w:t>
      </w:r>
      <w:r w:rsidRPr="00582454">
        <w:rPr>
          <w:rFonts w:ascii="Times New Roman" w:hAnsi="Times New Roman"/>
          <w:sz w:val="24"/>
          <w:szCs w:val="24"/>
        </w:rPr>
        <w:t>, на основании ст. 40 Градостроительного кодекса Российской Федерации, Федеральным законом Российской Федерации от 06.10.2003 № 131 ФЗ «Об общих принципах организации местного самоуправления в Российской Федерации», Уставом муниципального образования «Дубровский район».</w:t>
      </w:r>
    </w:p>
    <w:p w:rsidR="00582454" w:rsidRPr="00582454" w:rsidRDefault="00582454" w:rsidP="00365F11">
      <w:pPr>
        <w:spacing w:after="0" w:line="240" w:lineRule="auto"/>
        <w:ind w:right="425" w:firstLine="284"/>
        <w:jc w:val="both"/>
        <w:rPr>
          <w:rFonts w:ascii="Times New Roman" w:hAnsi="Times New Roman"/>
          <w:sz w:val="24"/>
          <w:szCs w:val="24"/>
        </w:rPr>
      </w:pPr>
    </w:p>
    <w:p w:rsidR="00582454" w:rsidRPr="00582454" w:rsidRDefault="00582454" w:rsidP="00365F11">
      <w:pPr>
        <w:spacing w:after="0" w:line="240" w:lineRule="auto"/>
        <w:ind w:right="425" w:firstLine="284"/>
        <w:jc w:val="both"/>
        <w:rPr>
          <w:rFonts w:ascii="Times New Roman" w:hAnsi="Times New Roman"/>
          <w:sz w:val="24"/>
          <w:szCs w:val="24"/>
        </w:rPr>
      </w:pPr>
      <w:r w:rsidRPr="00582454">
        <w:rPr>
          <w:rFonts w:ascii="Times New Roman" w:hAnsi="Times New Roman"/>
          <w:sz w:val="24"/>
          <w:szCs w:val="24"/>
        </w:rPr>
        <w:t>ПОСТАНОВЛЯЮ</w:t>
      </w:r>
      <w:bookmarkStart w:id="7" w:name="_Hlk85470272"/>
      <w:bookmarkStart w:id="8" w:name="_Hlk87975326"/>
    </w:p>
    <w:p w:rsidR="00582454" w:rsidRPr="00582454" w:rsidRDefault="00582454" w:rsidP="00365F11">
      <w:pPr>
        <w:spacing w:after="0" w:line="240" w:lineRule="auto"/>
        <w:ind w:right="425" w:firstLine="284"/>
        <w:jc w:val="both"/>
        <w:rPr>
          <w:rFonts w:ascii="Times New Roman" w:hAnsi="Times New Roman"/>
          <w:sz w:val="24"/>
          <w:szCs w:val="24"/>
        </w:rPr>
      </w:pPr>
      <w:r w:rsidRPr="00582454">
        <w:rPr>
          <w:rFonts w:ascii="Times New Roman" w:hAnsi="Times New Roman"/>
          <w:sz w:val="24"/>
          <w:szCs w:val="24"/>
        </w:rPr>
        <w:lastRenderedPageBreak/>
        <w:t xml:space="preserve">    </w:t>
      </w:r>
    </w:p>
    <w:p w:rsidR="00582454" w:rsidRPr="00582454" w:rsidRDefault="00582454" w:rsidP="00365F11">
      <w:pPr>
        <w:spacing w:after="0" w:line="240" w:lineRule="auto"/>
        <w:ind w:right="425" w:firstLine="284"/>
        <w:jc w:val="both"/>
        <w:rPr>
          <w:rFonts w:ascii="Times New Roman" w:hAnsi="Times New Roman"/>
          <w:sz w:val="24"/>
          <w:szCs w:val="24"/>
        </w:rPr>
      </w:pPr>
      <w:r w:rsidRPr="00582454">
        <w:rPr>
          <w:rFonts w:ascii="Times New Roman" w:hAnsi="Times New Roman"/>
          <w:sz w:val="24"/>
          <w:szCs w:val="24"/>
        </w:rPr>
        <w:t xml:space="preserve">     1. Предоставить разрешение на отклонение от предельных параметров разрешенного строительства для строительства магазина на земельном участке </w:t>
      </w:r>
      <w:bookmarkEnd w:id="8"/>
      <w:r w:rsidRPr="00582454">
        <w:rPr>
          <w:rFonts w:ascii="Times New Roman" w:hAnsi="Times New Roman"/>
          <w:sz w:val="24"/>
          <w:szCs w:val="24"/>
        </w:rPr>
        <w:t>с кадастровым номером 32:05:0081401:1218  площадью 306 м</w:t>
      </w:r>
      <w:r w:rsidRPr="00582454">
        <w:rPr>
          <w:rFonts w:ascii="Times New Roman" w:hAnsi="Times New Roman"/>
          <w:sz w:val="24"/>
          <w:szCs w:val="24"/>
          <w:vertAlign w:val="superscript"/>
        </w:rPr>
        <w:t>2</w:t>
      </w:r>
      <w:r w:rsidRPr="00582454">
        <w:rPr>
          <w:rFonts w:ascii="Times New Roman" w:hAnsi="Times New Roman"/>
          <w:sz w:val="24"/>
          <w:szCs w:val="24"/>
        </w:rPr>
        <w:t xml:space="preserve">  находящийся по адресу: Российская Федерация,  Брянская область, Дубровский муниципальный район, </w:t>
      </w:r>
      <w:proofErr w:type="spellStart"/>
      <w:r w:rsidRPr="00582454">
        <w:rPr>
          <w:rFonts w:ascii="Times New Roman" w:hAnsi="Times New Roman"/>
          <w:sz w:val="24"/>
          <w:szCs w:val="24"/>
        </w:rPr>
        <w:t>Дубровское</w:t>
      </w:r>
      <w:proofErr w:type="spellEnd"/>
      <w:r w:rsidRPr="00582454">
        <w:rPr>
          <w:rFonts w:ascii="Times New Roman" w:hAnsi="Times New Roman"/>
          <w:sz w:val="24"/>
          <w:szCs w:val="24"/>
        </w:rPr>
        <w:t xml:space="preserve"> городское поселение, </w:t>
      </w:r>
      <w:proofErr w:type="spellStart"/>
      <w:r w:rsidRPr="00582454">
        <w:rPr>
          <w:rFonts w:ascii="Times New Roman" w:hAnsi="Times New Roman"/>
          <w:sz w:val="24"/>
          <w:szCs w:val="24"/>
        </w:rPr>
        <w:t>Сещинское</w:t>
      </w:r>
      <w:proofErr w:type="spellEnd"/>
      <w:r w:rsidRPr="00582454">
        <w:rPr>
          <w:rFonts w:ascii="Times New Roman" w:hAnsi="Times New Roman"/>
          <w:sz w:val="24"/>
          <w:szCs w:val="24"/>
        </w:rPr>
        <w:t xml:space="preserve"> сельское поселение, п. Сеща, ул. Центральная, земельный участок 20Б, </w:t>
      </w:r>
      <w:bookmarkStart w:id="9" w:name="_Hlk140498805"/>
      <w:r w:rsidRPr="00582454">
        <w:rPr>
          <w:rFonts w:ascii="Times New Roman" w:hAnsi="Times New Roman"/>
          <w:sz w:val="24"/>
          <w:szCs w:val="24"/>
        </w:rPr>
        <w:t xml:space="preserve">расположенный в  общественно-деловой зоне О1- «многофункциональная общественно-деловая зона» с сокращением минимального отступа от границы земельного участка с кадастровым номером № 32:05:0081401:1207 по адресу: Российская Федерация, Брянская область, Дубровский муниципальный район, </w:t>
      </w:r>
      <w:proofErr w:type="spellStart"/>
      <w:r w:rsidRPr="00582454">
        <w:rPr>
          <w:rFonts w:ascii="Times New Roman" w:hAnsi="Times New Roman"/>
          <w:sz w:val="24"/>
          <w:szCs w:val="24"/>
        </w:rPr>
        <w:t>Сещинское</w:t>
      </w:r>
      <w:proofErr w:type="spellEnd"/>
      <w:r w:rsidRPr="00582454">
        <w:rPr>
          <w:rFonts w:ascii="Times New Roman" w:hAnsi="Times New Roman"/>
          <w:sz w:val="24"/>
          <w:szCs w:val="24"/>
        </w:rPr>
        <w:t xml:space="preserve"> сельское поселение, п. Сеща, ул. Центральная, земельный участок 20А- с 3,0 м. до 1,0 м. и с южной стороны своего земельного участка – с 5,0 м. до 1,0 м. (земли общего пользования).</w:t>
      </w:r>
      <w:bookmarkEnd w:id="7"/>
      <w:bookmarkEnd w:id="9"/>
    </w:p>
    <w:p w:rsidR="00582454" w:rsidRPr="00582454" w:rsidRDefault="00582454" w:rsidP="00365F11">
      <w:pPr>
        <w:spacing w:after="0" w:line="240" w:lineRule="auto"/>
        <w:ind w:right="425" w:firstLine="284"/>
        <w:jc w:val="both"/>
        <w:rPr>
          <w:rFonts w:ascii="Times New Roman" w:hAnsi="Times New Roman"/>
          <w:sz w:val="24"/>
          <w:szCs w:val="24"/>
        </w:rPr>
      </w:pPr>
      <w:r w:rsidRPr="00582454">
        <w:rPr>
          <w:rFonts w:ascii="Times New Roman" w:hAnsi="Times New Roman"/>
          <w:sz w:val="24"/>
          <w:szCs w:val="24"/>
        </w:rPr>
        <w:t xml:space="preserve">     </w:t>
      </w:r>
      <w:r w:rsidRPr="00582454">
        <w:rPr>
          <w:rFonts w:ascii="Times New Roman" w:hAnsi="Times New Roman"/>
          <w:color w:val="000000"/>
          <w:sz w:val="24"/>
          <w:szCs w:val="24"/>
        </w:rPr>
        <w:t xml:space="preserve">2. </w:t>
      </w:r>
      <w:r w:rsidRPr="00582454">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582454">
        <w:rPr>
          <w:rFonts w:ascii="Times New Roman" w:hAnsi="Times New Roman"/>
          <w:sz w:val="24"/>
          <w:szCs w:val="24"/>
        </w:rPr>
        <w:t>и разместить на сайте Дубровского муниципального района Брянской области в сети «Интернет».</w:t>
      </w:r>
    </w:p>
    <w:p w:rsidR="00582454" w:rsidRPr="00582454" w:rsidRDefault="00582454" w:rsidP="00365F11">
      <w:pPr>
        <w:tabs>
          <w:tab w:val="left" w:pos="0"/>
        </w:tabs>
        <w:spacing w:after="0" w:line="240" w:lineRule="auto"/>
        <w:ind w:right="425" w:firstLine="284"/>
        <w:jc w:val="both"/>
        <w:rPr>
          <w:rFonts w:ascii="Times New Roman" w:hAnsi="Times New Roman"/>
          <w:sz w:val="24"/>
          <w:szCs w:val="24"/>
        </w:rPr>
      </w:pPr>
      <w:r w:rsidRPr="00582454">
        <w:rPr>
          <w:rFonts w:ascii="Times New Roman" w:hAnsi="Times New Roman"/>
          <w:sz w:val="24"/>
          <w:szCs w:val="24"/>
        </w:rPr>
        <w:t xml:space="preserve">     3. Контроль за исполнением настоящего постановления оставить за собой.</w:t>
      </w:r>
    </w:p>
    <w:p w:rsidR="00582454" w:rsidRPr="00582454" w:rsidRDefault="00582454" w:rsidP="00365F11">
      <w:pPr>
        <w:tabs>
          <w:tab w:val="left" w:pos="0"/>
        </w:tabs>
        <w:spacing w:after="0" w:line="240" w:lineRule="auto"/>
        <w:ind w:right="425" w:firstLine="284"/>
        <w:jc w:val="both"/>
        <w:rPr>
          <w:rFonts w:ascii="Times New Roman" w:hAnsi="Times New Roman"/>
          <w:sz w:val="24"/>
          <w:szCs w:val="24"/>
        </w:rPr>
      </w:pPr>
      <w:r w:rsidRPr="00582454">
        <w:rPr>
          <w:rFonts w:ascii="Times New Roman" w:eastAsia="Calibri" w:hAnsi="Times New Roman"/>
          <w:sz w:val="24"/>
          <w:szCs w:val="24"/>
          <w:lang w:eastAsia="en-US"/>
        </w:rPr>
        <w:t xml:space="preserve">     4. Постановление вступает в силу с момента его официального опубликования.</w:t>
      </w:r>
    </w:p>
    <w:p w:rsidR="00582454" w:rsidRPr="00582454" w:rsidRDefault="00582454" w:rsidP="00545945">
      <w:pPr>
        <w:spacing w:after="0" w:line="240" w:lineRule="auto"/>
        <w:ind w:left="-426" w:firstLine="284"/>
        <w:rPr>
          <w:rFonts w:ascii="Times New Roman" w:hAnsi="Times New Roman"/>
          <w:sz w:val="24"/>
          <w:szCs w:val="24"/>
        </w:rPr>
      </w:pPr>
    </w:p>
    <w:p w:rsidR="00582454" w:rsidRPr="00582454" w:rsidRDefault="00582454" w:rsidP="00582454">
      <w:pPr>
        <w:spacing w:after="0" w:line="240" w:lineRule="auto"/>
        <w:jc w:val="both"/>
        <w:rPr>
          <w:rFonts w:ascii="Times New Roman" w:hAnsi="Times New Roman"/>
          <w:sz w:val="24"/>
          <w:szCs w:val="24"/>
        </w:rPr>
      </w:pPr>
      <w:r w:rsidRPr="00582454">
        <w:rPr>
          <w:rFonts w:ascii="Times New Roman" w:hAnsi="Times New Roman"/>
          <w:sz w:val="24"/>
          <w:szCs w:val="24"/>
        </w:rPr>
        <w:t>Глава администрации</w:t>
      </w:r>
    </w:p>
    <w:p w:rsidR="00582454" w:rsidRPr="00582454" w:rsidRDefault="00582454" w:rsidP="00582454">
      <w:pPr>
        <w:spacing w:after="0" w:line="240" w:lineRule="auto"/>
        <w:jc w:val="both"/>
        <w:rPr>
          <w:rFonts w:ascii="Times New Roman" w:hAnsi="Times New Roman"/>
          <w:sz w:val="26"/>
          <w:szCs w:val="26"/>
        </w:rPr>
      </w:pPr>
      <w:r w:rsidRPr="00582454">
        <w:rPr>
          <w:rFonts w:ascii="Times New Roman" w:hAnsi="Times New Roman"/>
          <w:sz w:val="26"/>
          <w:szCs w:val="26"/>
        </w:rPr>
        <w:t xml:space="preserve">Дубровского района                                                                                         И.А. </w:t>
      </w:r>
      <w:proofErr w:type="spellStart"/>
      <w:r w:rsidRPr="00582454">
        <w:rPr>
          <w:rFonts w:ascii="Times New Roman" w:hAnsi="Times New Roman"/>
          <w:sz w:val="26"/>
          <w:szCs w:val="26"/>
        </w:rPr>
        <w:t>Шевелёв</w:t>
      </w:r>
      <w:proofErr w:type="spellEnd"/>
    </w:p>
    <w:p w:rsidR="00582454" w:rsidRDefault="00582454" w:rsidP="00582454">
      <w:pPr>
        <w:spacing w:after="0" w:line="240" w:lineRule="auto"/>
        <w:jc w:val="both"/>
        <w:rPr>
          <w:rFonts w:ascii="Times New Roman" w:hAnsi="Times New Roman"/>
          <w:sz w:val="26"/>
          <w:szCs w:val="26"/>
        </w:rPr>
      </w:pPr>
    </w:p>
    <w:p w:rsidR="00B706FE" w:rsidRPr="00582454" w:rsidRDefault="00B706FE" w:rsidP="00582454">
      <w:pPr>
        <w:spacing w:after="0" w:line="240" w:lineRule="auto"/>
        <w:jc w:val="both"/>
        <w:rPr>
          <w:rFonts w:ascii="Times New Roman" w:hAnsi="Times New Roman"/>
          <w:b/>
          <w:sz w:val="24"/>
          <w:szCs w:val="24"/>
        </w:rPr>
      </w:pPr>
      <w:r>
        <w:rPr>
          <w:rFonts w:ascii="Times New Roman" w:hAnsi="Times New Roman"/>
          <w:sz w:val="26"/>
          <w:szCs w:val="26"/>
        </w:rPr>
        <w:t xml:space="preserve">        </w:t>
      </w:r>
      <w:r w:rsidRPr="00B706FE">
        <w:rPr>
          <w:rFonts w:ascii="Times New Roman" w:hAnsi="Times New Roman"/>
          <w:b/>
          <w:sz w:val="24"/>
          <w:szCs w:val="24"/>
        </w:rPr>
        <w:t>1.5.12.</w:t>
      </w:r>
    </w:p>
    <w:p w:rsidR="00582454" w:rsidRDefault="00582454" w:rsidP="00582454">
      <w:pPr>
        <w:spacing w:after="0" w:line="240" w:lineRule="auto"/>
        <w:ind w:left="1134" w:hanging="1134"/>
        <w:jc w:val="both"/>
        <w:rPr>
          <w:rFonts w:ascii="Times New Roman" w:hAnsi="Times New Roman"/>
        </w:rPr>
      </w:pPr>
    </w:p>
    <w:p w:rsidR="00B706FE" w:rsidRDefault="00B706FE" w:rsidP="00B706FE">
      <w:pPr>
        <w:keepNext/>
        <w:spacing w:after="0" w:line="240" w:lineRule="auto"/>
        <w:jc w:val="center"/>
        <w:outlineLvl w:val="1"/>
        <w:rPr>
          <w:rFonts w:ascii="Times New Roman" w:hAnsi="Times New Roman"/>
          <w:sz w:val="24"/>
          <w:szCs w:val="24"/>
        </w:rPr>
      </w:pPr>
      <w:r w:rsidRPr="00B706FE">
        <w:rPr>
          <w:rFonts w:ascii="Times New Roman" w:hAnsi="Times New Roman"/>
          <w:sz w:val="24"/>
          <w:szCs w:val="24"/>
        </w:rPr>
        <w:t>РОССИЙСКАЯ ФЕДЕРАЦИЯ</w:t>
      </w:r>
    </w:p>
    <w:p w:rsidR="00B706FE" w:rsidRPr="00B706FE" w:rsidRDefault="00B706FE" w:rsidP="00B706FE">
      <w:pPr>
        <w:keepNext/>
        <w:spacing w:after="0" w:line="240" w:lineRule="auto"/>
        <w:jc w:val="center"/>
        <w:outlineLvl w:val="1"/>
        <w:rPr>
          <w:rFonts w:ascii="Times New Roman" w:hAnsi="Times New Roman"/>
          <w:sz w:val="24"/>
          <w:szCs w:val="24"/>
        </w:rPr>
      </w:pPr>
      <w:r>
        <w:rPr>
          <w:rFonts w:ascii="Times New Roman" w:hAnsi="Times New Roman"/>
          <w:sz w:val="24"/>
          <w:szCs w:val="24"/>
        </w:rPr>
        <w:t>БРЯНСКАЯ ОБЛАСТЬ</w:t>
      </w:r>
    </w:p>
    <w:p w:rsidR="00B706FE" w:rsidRPr="00B706FE" w:rsidRDefault="00B706FE" w:rsidP="00B706FE">
      <w:pPr>
        <w:keepNext/>
        <w:spacing w:after="0" w:line="240" w:lineRule="auto"/>
        <w:jc w:val="center"/>
        <w:outlineLvl w:val="1"/>
        <w:rPr>
          <w:rFonts w:ascii="Times New Roman" w:hAnsi="Times New Roman"/>
          <w:sz w:val="24"/>
          <w:szCs w:val="24"/>
        </w:rPr>
      </w:pPr>
      <w:proofErr w:type="gramStart"/>
      <w:r w:rsidRPr="00B706FE">
        <w:rPr>
          <w:rFonts w:ascii="Times New Roman" w:hAnsi="Times New Roman"/>
          <w:sz w:val="24"/>
          <w:szCs w:val="24"/>
        </w:rPr>
        <w:t>АДМИНИСТРАЦИЯ  ДУБРОВСКОГО</w:t>
      </w:r>
      <w:proofErr w:type="gramEnd"/>
      <w:r w:rsidRPr="00B706FE">
        <w:rPr>
          <w:rFonts w:ascii="Times New Roman" w:hAnsi="Times New Roman"/>
          <w:sz w:val="24"/>
          <w:szCs w:val="24"/>
        </w:rPr>
        <w:t xml:space="preserve"> РАЙОНА</w:t>
      </w:r>
    </w:p>
    <w:p w:rsidR="00B706FE" w:rsidRPr="00B706FE" w:rsidRDefault="00B706FE" w:rsidP="00B706FE">
      <w:pPr>
        <w:spacing w:after="0" w:line="240" w:lineRule="auto"/>
        <w:jc w:val="center"/>
        <w:rPr>
          <w:rFonts w:ascii="Times New Roman" w:hAnsi="Times New Roman"/>
          <w:sz w:val="24"/>
          <w:szCs w:val="24"/>
        </w:rPr>
      </w:pPr>
    </w:p>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ПОСТАНОВЛЕНИЕ</w:t>
      </w:r>
    </w:p>
    <w:p w:rsidR="00B706FE" w:rsidRPr="00B706FE" w:rsidRDefault="00B706FE" w:rsidP="00B706FE">
      <w:pPr>
        <w:spacing w:after="0" w:line="240" w:lineRule="auto"/>
        <w:jc w:val="center"/>
        <w:rPr>
          <w:rFonts w:ascii="Times New Roman" w:hAnsi="Times New Roman"/>
          <w:sz w:val="24"/>
          <w:szCs w:val="24"/>
        </w:rPr>
      </w:pPr>
    </w:p>
    <w:p w:rsidR="00B706FE" w:rsidRPr="00B706FE" w:rsidRDefault="00B706FE" w:rsidP="00B706FE">
      <w:pPr>
        <w:spacing w:after="0" w:line="240" w:lineRule="auto"/>
        <w:jc w:val="center"/>
        <w:rPr>
          <w:rFonts w:ascii="Times New Roman" w:hAnsi="Times New Roman"/>
          <w:sz w:val="24"/>
          <w:szCs w:val="24"/>
        </w:rPr>
      </w:pPr>
    </w:p>
    <w:p w:rsidR="00B706FE" w:rsidRPr="00B706FE" w:rsidRDefault="00B706FE" w:rsidP="00B706FE">
      <w:pPr>
        <w:spacing w:after="0" w:line="240" w:lineRule="auto"/>
        <w:rPr>
          <w:rFonts w:ascii="Times New Roman" w:hAnsi="Times New Roman"/>
          <w:sz w:val="24"/>
          <w:szCs w:val="24"/>
        </w:rPr>
      </w:pPr>
      <w:r w:rsidRPr="00B706FE">
        <w:rPr>
          <w:rFonts w:ascii="Times New Roman" w:hAnsi="Times New Roman"/>
          <w:sz w:val="24"/>
          <w:szCs w:val="24"/>
        </w:rPr>
        <w:t>от 23.08.2023 года                                                                                           № 363</w:t>
      </w:r>
    </w:p>
    <w:p w:rsidR="00B706FE" w:rsidRPr="00B706FE" w:rsidRDefault="00B706FE" w:rsidP="00B706FE">
      <w:pPr>
        <w:spacing w:after="0" w:line="240" w:lineRule="auto"/>
        <w:rPr>
          <w:rFonts w:ascii="Times New Roman" w:hAnsi="Times New Roman"/>
          <w:sz w:val="24"/>
          <w:szCs w:val="24"/>
        </w:rPr>
      </w:pPr>
      <w:proofErr w:type="spellStart"/>
      <w:r w:rsidRPr="00B706FE">
        <w:rPr>
          <w:rFonts w:ascii="Times New Roman" w:hAnsi="Times New Roman"/>
          <w:sz w:val="24"/>
          <w:szCs w:val="24"/>
        </w:rPr>
        <w:t>р.п</w:t>
      </w:r>
      <w:proofErr w:type="spellEnd"/>
      <w:r w:rsidRPr="00B706FE">
        <w:rPr>
          <w:rFonts w:ascii="Times New Roman" w:hAnsi="Times New Roman"/>
          <w:sz w:val="24"/>
          <w:szCs w:val="24"/>
        </w:rPr>
        <w:t>. Дубровка</w:t>
      </w:r>
    </w:p>
    <w:p w:rsidR="00B706FE" w:rsidRPr="00B706FE" w:rsidRDefault="00B706FE" w:rsidP="00B706FE">
      <w:pPr>
        <w:spacing w:after="0" w:line="240" w:lineRule="auto"/>
        <w:jc w:val="center"/>
        <w:rPr>
          <w:rFonts w:ascii="Times New Roman" w:hAnsi="Times New Roman"/>
          <w:sz w:val="24"/>
          <w:szCs w:val="24"/>
        </w:rPr>
      </w:pPr>
    </w:p>
    <w:p w:rsidR="00B706FE" w:rsidRPr="00B706FE" w:rsidRDefault="00B706FE" w:rsidP="00B706FE">
      <w:pPr>
        <w:spacing w:after="0" w:line="240" w:lineRule="auto"/>
        <w:rPr>
          <w:rFonts w:ascii="Times New Roman" w:hAnsi="Times New Roman"/>
          <w:bCs/>
          <w:sz w:val="24"/>
          <w:szCs w:val="24"/>
        </w:rPr>
      </w:pPr>
      <w:r w:rsidRPr="00B706FE">
        <w:rPr>
          <w:rFonts w:ascii="Times New Roman" w:hAnsi="Times New Roman"/>
          <w:bCs/>
          <w:sz w:val="24"/>
          <w:szCs w:val="24"/>
        </w:rPr>
        <w:t>О внесение изменений в постановление</w:t>
      </w:r>
    </w:p>
    <w:p w:rsidR="00B706FE" w:rsidRPr="00B706FE" w:rsidRDefault="00B706FE" w:rsidP="00B706FE">
      <w:pPr>
        <w:spacing w:after="0" w:line="240" w:lineRule="auto"/>
        <w:rPr>
          <w:rFonts w:ascii="Times New Roman" w:hAnsi="Times New Roman"/>
          <w:bCs/>
          <w:sz w:val="24"/>
          <w:szCs w:val="24"/>
        </w:rPr>
      </w:pPr>
      <w:r w:rsidRPr="00B706FE">
        <w:rPr>
          <w:rFonts w:ascii="Times New Roman" w:hAnsi="Times New Roman"/>
          <w:bCs/>
          <w:sz w:val="24"/>
          <w:szCs w:val="24"/>
        </w:rPr>
        <w:t xml:space="preserve">администрации Дубровского района от </w:t>
      </w:r>
    </w:p>
    <w:p w:rsidR="00B706FE" w:rsidRPr="00B706FE" w:rsidRDefault="00B706FE" w:rsidP="00B706FE">
      <w:pPr>
        <w:spacing w:after="0" w:line="240" w:lineRule="auto"/>
        <w:rPr>
          <w:rFonts w:ascii="Times New Roman" w:hAnsi="Times New Roman"/>
          <w:bCs/>
          <w:sz w:val="24"/>
          <w:szCs w:val="24"/>
        </w:rPr>
      </w:pPr>
      <w:r w:rsidRPr="00B706FE">
        <w:rPr>
          <w:rFonts w:ascii="Times New Roman" w:hAnsi="Times New Roman"/>
          <w:bCs/>
          <w:sz w:val="24"/>
          <w:szCs w:val="24"/>
        </w:rPr>
        <w:t>29.12.2022 года № 697 «О перечне субсидий</w:t>
      </w:r>
    </w:p>
    <w:p w:rsidR="00B706FE" w:rsidRPr="00B706FE" w:rsidRDefault="00B706FE" w:rsidP="00B706FE">
      <w:pPr>
        <w:spacing w:after="0" w:line="240" w:lineRule="auto"/>
        <w:rPr>
          <w:rFonts w:ascii="Times New Roman" w:hAnsi="Times New Roman"/>
          <w:bCs/>
          <w:sz w:val="24"/>
          <w:szCs w:val="24"/>
        </w:rPr>
      </w:pPr>
      <w:r w:rsidRPr="00B706FE">
        <w:rPr>
          <w:rFonts w:ascii="Times New Roman" w:hAnsi="Times New Roman"/>
          <w:bCs/>
          <w:sz w:val="24"/>
          <w:szCs w:val="24"/>
        </w:rPr>
        <w:t xml:space="preserve">на иные цели муниципальным бюджетным    </w:t>
      </w:r>
    </w:p>
    <w:p w:rsidR="00B706FE" w:rsidRPr="00B706FE" w:rsidRDefault="00B706FE" w:rsidP="00B706FE">
      <w:pPr>
        <w:spacing w:after="0" w:line="240" w:lineRule="auto"/>
        <w:rPr>
          <w:rFonts w:ascii="Times New Roman" w:hAnsi="Times New Roman"/>
          <w:bCs/>
          <w:sz w:val="24"/>
          <w:szCs w:val="24"/>
        </w:rPr>
      </w:pPr>
      <w:r w:rsidRPr="00B706FE">
        <w:rPr>
          <w:rFonts w:ascii="Times New Roman" w:hAnsi="Times New Roman"/>
          <w:bCs/>
          <w:sz w:val="24"/>
          <w:szCs w:val="24"/>
        </w:rPr>
        <w:t xml:space="preserve">учреждениям Дубровского муниципального </w:t>
      </w:r>
    </w:p>
    <w:p w:rsidR="00B706FE" w:rsidRPr="00B706FE" w:rsidRDefault="00B706FE" w:rsidP="00B706FE">
      <w:pPr>
        <w:spacing w:after="0" w:line="240" w:lineRule="auto"/>
        <w:rPr>
          <w:rFonts w:ascii="Times New Roman" w:hAnsi="Times New Roman"/>
          <w:sz w:val="24"/>
          <w:szCs w:val="24"/>
        </w:rPr>
      </w:pPr>
      <w:r w:rsidRPr="00B706FE">
        <w:rPr>
          <w:rFonts w:ascii="Times New Roman" w:hAnsi="Times New Roman"/>
          <w:bCs/>
          <w:sz w:val="24"/>
          <w:szCs w:val="24"/>
        </w:rPr>
        <w:t>района Брянской области»</w:t>
      </w:r>
    </w:p>
    <w:p w:rsidR="00B706FE" w:rsidRPr="00B706FE" w:rsidRDefault="00B706FE" w:rsidP="00B706FE">
      <w:pPr>
        <w:spacing w:after="0" w:line="240" w:lineRule="auto"/>
        <w:rPr>
          <w:rFonts w:ascii="Times New Roman" w:hAnsi="Times New Roman"/>
          <w:sz w:val="24"/>
          <w:szCs w:val="24"/>
        </w:rPr>
      </w:pPr>
    </w:p>
    <w:p w:rsidR="00B706FE" w:rsidRPr="00B706FE" w:rsidRDefault="00B706FE" w:rsidP="00B706FE">
      <w:pPr>
        <w:spacing w:after="0" w:line="240" w:lineRule="auto"/>
        <w:jc w:val="both"/>
        <w:rPr>
          <w:rFonts w:ascii="Times New Roman" w:hAnsi="Times New Roman"/>
          <w:sz w:val="24"/>
          <w:szCs w:val="24"/>
        </w:rPr>
      </w:pPr>
    </w:p>
    <w:p w:rsidR="00B706FE" w:rsidRDefault="00B706FE" w:rsidP="00B706FE">
      <w:pPr>
        <w:spacing w:after="0" w:line="240" w:lineRule="auto"/>
        <w:ind w:firstLine="708"/>
        <w:jc w:val="both"/>
        <w:rPr>
          <w:rFonts w:ascii="Times New Roman" w:hAnsi="Times New Roman"/>
          <w:sz w:val="24"/>
          <w:szCs w:val="24"/>
        </w:rPr>
      </w:pPr>
      <w:r w:rsidRPr="00B706FE">
        <w:rPr>
          <w:rFonts w:ascii="Times New Roman" w:hAnsi="Times New Roman"/>
          <w:sz w:val="24"/>
          <w:szCs w:val="24"/>
        </w:rPr>
        <w:t>В соответствии с абзацем 2 пункта 1 статьи 78.1 Бюджетного кодекса Российской Федерации</w:t>
      </w:r>
    </w:p>
    <w:p w:rsidR="00B706FE" w:rsidRPr="00B706FE" w:rsidRDefault="00B706FE" w:rsidP="00B706FE">
      <w:pPr>
        <w:spacing w:after="0" w:line="240" w:lineRule="auto"/>
        <w:ind w:firstLine="708"/>
        <w:jc w:val="both"/>
        <w:rPr>
          <w:rFonts w:ascii="Times New Roman" w:hAnsi="Times New Roman"/>
          <w:sz w:val="24"/>
          <w:szCs w:val="24"/>
        </w:rPr>
      </w:pPr>
    </w:p>
    <w:p w:rsidR="00B706FE" w:rsidRPr="00B706FE" w:rsidRDefault="00B706FE" w:rsidP="00B706FE">
      <w:pPr>
        <w:spacing w:after="0" w:line="240" w:lineRule="auto"/>
        <w:ind w:firstLine="708"/>
        <w:jc w:val="both"/>
        <w:rPr>
          <w:rFonts w:ascii="Times New Roman" w:hAnsi="Times New Roman"/>
          <w:sz w:val="24"/>
          <w:szCs w:val="24"/>
        </w:rPr>
      </w:pPr>
      <w:r w:rsidRPr="00B706FE">
        <w:rPr>
          <w:rFonts w:ascii="Times New Roman" w:hAnsi="Times New Roman"/>
          <w:sz w:val="24"/>
          <w:szCs w:val="24"/>
        </w:rPr>
        <w:t>ПОСТАНОВЛЯЮ:</w:t>
      </w:r>
    </w:p>
    <w:p w:rsidR="00B706FE" w:rsidRPr="00B706FE" w:rsidRDefault="00B706FE" w:rsidP="00B706FE">
      <w:pPr>
        <w:spacing w:after="0" w:line="240" w:lineRule="auto"/>
        <w:ind w:firstLine="708"/>
        <w:jc w:val="both"/>
        <w:rPr>
          <w:rFonts w:ascii="Times New Roman" w:hAnsi="Times New Roman"/>
          <w:sz w:val="24"/>
          <w:szCs w:val="24"/>
        </w:rPr>
      </w:pPr>
    </w:p>
    <w:p w:rsidR="00B706FE" w:rsidRPr="00B706FE" w:rsidRDefault="00B706FE" w:rsidP="00B706FE">
      <w:pPr>
        <w:spacing w:after="0" w:line="240" w:lineRule="auto"/>
        <w:jc w:val="both"/>
        <w:rPr>
          <w:rFonts w:ascii="Times New Roman" w:hAnsi="Times New Roman"/>
          <w:bCs/>
          <w:sz w:val="24"/>
          <w:szCs w:val="24"/>
        </w:rPr>
      </w:pPr>
      <w:r w:rsidRPr="00B706FE">
        <w:rPr>
          <w:rFonts w:ascii="Times New Roman" w:hAnsi="Times New Roman"/>
          <w:sz w:val="24"/>
          <w:szCs w:val="24"/>
        </w:rPr>
        <w:t xml:space="preserve">           1. Приложение к постановлению от </w:t>
      </w:r>
      <w:r w:rsidRPr="00B706FE">
        <w:rPr>
          <w:rFonts w:ascii="Times New Roman" w:hAnsi="Times New Roman"/>
          <w:bCs/>
          <w:sz w:val="24"/>
          <w:szCs w:val="24"/>
        </w:rPr>
        <w:t>29.12.2022 года № 697 «О перечне субсидий на иные цели муниципальным бюджетным учреждениям Дубровского муниципального района Брянской области» изложить в редакции согласно приложения к настоящему постановлению.</w:t>
      </w:r>
    </w:p>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 xml:space="preserve">          2. Настоящее постановление подлежит опубликованию в периодическом печатном средстве массовой </w:t>
      </w:r>
      <w:proofErr w:type="gramStart"/>
      <w:r w:rsidRPr="00B706FE">
        <w:rPr>
          <w:rFonts w:ascii="Times New Roman" w:hAnsi="Times New Roman"/>
          <w:sz w:val="24"/>
          <w:szCs w:val="24"/>
        </w:rPr>
        <w:t>информации  «</w:t>
      </w:r>
      <w:proofErr w:type="gramEnd"/>
      <w:r w:rsidRPr="00B706FE">
        <w:rPr>
          <w:rFonts w:ascii="Times New Roman" w:hAnsi="Times New Roman"/>
          <w:sz w:val="24"/>
          <w:szCs w:val="24"/>
        </w:rPr>
        <w:t>Вестник Дубровского района», а так же размещению  на  официальном сайте Дубровского муниципального района Брянской области.</w:t>
      </w:r>
    </w:p>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 xml:space="preserve">         3. Контроль за исполнением настоящего постановления оставляю за собой.</w:t>
      </w:r>
    </w:p>
    <w:p w:rsidR="00B706FE" w:rsidRDefault="00B706FE" w:rsidP="00B706FE">
      <w:pPr>
        <w:spacing w:after="0" w:line="240" w:lineRule="auto"/>
        <w:jc w:val="both"/>
        <w:rPr>
          <w:rFonts w:ascii="Times New Roman" w:hAnsi="Times New Roman"/>
          <w:sz w:val="24"/>
          <w:szCs w:val="24"/>
        </w:rPr>
      </w:pPr>
    </w:p>
    <w:p w:rsidR="00B706FE" w:rsidRDefault="00B706FE" w:rsidP="00B706FE">
      <w:pPr>
        <w:spacing w:after="0" w:line="240" w:lineRule="auto"/>
        <w:jc w:val="both"/>
        <w:rPr>
          <w:rFonts w:ascii="Times New Roman" w:hAnsi="Times New Roman"/>
          <w:sz w:val="24"/>
          <w:szCs w:val="24"/>
        </w:rPr>
      </w:pPr>
    </w:p>
    <w:p w:rsidR="00B706FE" w:rsidRPr="00B706FE" w:rsidRDefault="00B706FE" w:rsidP="00B706FE">
      <w:pPr>
        <w:spacing w:after="0" w:line="240" w:lineRule="auto"/>
        <w:jc w:val="both"/>
        <w:rPr>
          <w:rFonts w:ascii="Times New Roman" w:hAnsi="Times New Roman"/>
          <w:sz w:val="24"/>
          <w:szCs w:val="24"/>
        </w:rPr>
      </w:pPr>
    </w:p>
    <w:p w:rsidR="00B706FE" w:rsidRPr="00B706FE" w:rsidRDefault="00B706FE" w:rsidP="00B706FE">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r w:rsidRPr="00B706FE">
        <w:rPr>
          <w:rFonts w:ascii="Times New Roman" w:hAnsi="Times New Roman"/>
          <w:sz w:val="24"/>
          <w:szCs w:val="24"/>
        </w:rPr>
        <w:t>Приложение</w:t>
      </w:r>
    </w:p>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 xml:space="preserve">                                                                                        к постановлению</w:t>
      </w:r>
    </w:p>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 xml:space="preserve">                                                                                </w:t>
      </w:r>
      <w:r>
        <w:rPr>
          <w:rFonts w:ascii="Times New Roman" w:hAnsi="Times New Roman"/>
          <w:sz w:val="24"/>
          <w:szCs w:val="24"/>
        </w:rPr>
        <w:t xml:space="preserve">    </w:t>
      </w:r>
      <w:r w:rsidRPr="00B706FE">
        <w:rPr>
          <w:rFonts w:ascii="Times New Roman" w:hAnsi="Times New Roman"/>
          <w:sz w:val="24"/>
          <w:szCs w:val="24"/>
        </w:rPr>
        <w:t xml:space="preserve"> администрации</w:t>
      </w:r>
    </w:p>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 xml:space="preserve">                                                                                         </w:t>
      </w:r>
      <w:r>
        <w:rPr>
          <w:rFonts w:ascii="Times New Roman" w:hAnsi="Times New Roman"/>
          <w:sz w:val="24"/>
          <w:szCs w:val="24"/>
        </w:rPr>
        <w:t xml:space="preserve">  </w:t>
      </w:r>
      <w:r w:rsidRPr="00B706FE">
        <w:rPr>
          <w:rFonts w:ascii="Times New Roman" w:hAnsi="Times New Roman"/>
          <w:sz w:val="24"/>
          <w:szCs w:val="24"/>
        </w:rPr>
        <w:t xml:space="preserve">  Дубровского района </w:t>
      </w:r>
    </w:p>
    <w:p w:rsidR="00B706FE" w:rsidRPr="00B706FE" w:rsidRDefault="00B706FE" w:rsidP="00B706FE">
      <w:pPr>
        <w:spacing w:after="0" w:line="240" w:lineRule="auto"/>
        <w:jc w:val="right"/>
        <w:rPr>
          <w:rFonts w:ascii="Times New Roman" w:hAnsi="Times New Roman"/>
          <w:sz w:val="24"/>
          <w:szCs w:val="24"/>
        </w:rPr>
      </w:pPr>
      <w:r w:rsidRPr="00B706FE">
        <w:rPr>
          <w:rFonts w:ascii="Times New Roman" w:hAnsi="Times New Roman"/>
          <w:sz w:val="24"/>
          <w:szCs w:val="24"/>
        </w:rPr>
        <w:t>от 23.08.2023 г. № 363</w:t>
      </w:r>
    </w:p>
    <w:p w:rsidR="00B706FE" w:rsidRPr="00B706FE" w:rsidRDefault="00B706FE" w:rsidP="00B706FE">
      <w:pPr>
        <w:spacing w:after="0" w:line="240" w:lineRule="auto"/>
        <w:jc w:val="center"/>
        <w:rPr>
          <w:rFonts w:ascii="Times New Roman" w:hAnsi="Times New Roman"/>
          <w:sz w:val="24"/>
          <w:szCs w:val="24"/>
        </w:rPr>
      </w:pPr>
    </w:p>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ПЕРЕЧЕНЬ</w:t>
      </w:r>
    </w:p>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субсидий на иные цели муниципальным</w:t>
      </w:r>
    </w:p>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 xml:space="preserve">бюджетным </w:t>
      </w:r>
      <w:proofErr w:type="gramStart"/>
      <w:r w:rsidRPr="00B706FE">
        <w:rPr>
          <w:rFonts w:ascii="Times New Roman" w:hAnsi="Times New Roman"/>
          <w:sz w:val="24"/>
          <w:szCs w:val="24"/>
        </w:rPr>
        <w:t>учреждениям  Дубровского</w:t>
      </w:r>
      <w:proofErr w:type="gramEnd"/>
      <w:r w:rsidRPr="00B706FE">
        <w:rPr>
          <w:rFonts w:ascii="Times New Roman" w:hAnsi="Times New Roman"/>
          <w:sz w:val="24"/>
          <w:szCs w:val="24"/>
        </w:rPr>
        <w:t xml:space="preserve"> муниципального района </w:t>
      </w:r>
    </w:p>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Брянской области</w:t>
      </w:r>
    </w:p>
    <w:p w:rsidR="00B706FE" w:rsidRPr="00B706FE" w:rsidRDefault="00B706FE" w:rsidP="00B706FE">
      <w:pPr>
        <w:spacing w:after="0" w:line="240" w:lineRule="auto"/>
        <w:rPr>
          <w:rFonts w:ascii="Times New Roman" w:hAnsi="Times New Roman"/>
          <w:sz w:val="24"/>
          <w:szCs w:val="24"/>
        </w:rPr>
      </w:pP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0"/>
        <w:gridCol w:w="1414"/>
      </w:tblGrid>
      <w:tr w:rsidR="00B706FE" w:rsidRPr="00B706FE" w:rsidTr="00A24C6D">
        <w:tc>
          <w:tcPr>
            <w:tcW w:w="828" w:type="dxa"/>
          </w:tcPr>
          <w:p w:rsidR="00B706FE" w:rsidRPr="00B706FE" w:rsidRDefault="00B706FE" w:rsidP="00B706FE">
            <w:pPr>
              <w:spacing w:after="0" w:line="240" w:lineRule="auto"/>
              <w:ind w:right="-2448"/>
              <w:jc w:val="both"/>
              <w:rPr>
                <w:rFonts w:ascii="Times New Roman" w:hAnsi="Times New Roman"/>
                <w:sz w:val="24"/>
                <w:szCs w:val="24"/>
              </w:rPr>
            </w:pPr>
            <w:r w:rsidRPr="00B706FE">
              <w:rPr>
                <w:rFonts w:ascii="Times New Roman" w:hAnsi="Times New Roman"/>
                <w:sz w:val="24"/>
                <w:szCs w:val="24"/>
              </w:rPr>
              <w:t xml:space="preserve">  №</w:t>
            </w:r>
          </w:p>
          <w:p w:rsidR="00B706FE" w:rsidRPr="00B706FE" w:rsidRDefault="00B706FE" w:rsidP="00B706FE">
            <w:pPr>
              <w:spacing w:after="0" w:line="240" w:lineRule="auto"/>
              <w:ind w:right="-2448"/>
              <w:jc w:val="both"/>
              <w:rPr>
                <w:rFonts w:ascii="Times New Roman" w:hAnsi="Times New Roman"/>
                <w:sz w:val="24"/>
                <w:szCs w:val="24"/>
              </w:rPr>
            </w:pPr>
            <w:r w:rsidRPr="00B706FE">
              <w:rPr>
                <w:rFonts w:ascii="Times New Roman" w:hAnsi="Times New Roman"/>
                <w:sz w:val="24"/>
                <w:szCs w:val="24"/>
              </w:rPr>
              <w:t xml:space="preserve"> п/п</w:t>
            </w:r>
          </w:p>
        </w:tc>
        <w:tc>
          <w:tcPr>
            <w:tcW w:w="7200" w:type="dxa"/>
          </w:tcPr>
          <w:p w:rsidR="00B706FE" w:rsidRPr="00B706FE" w:rsidRDefault="00B706FE" w:rsidP="00B706FE">
            <w:pPr>
              <w:spacing w:after="0" w:line="240" w:lineRule="auto"/>
              <w:ind w:right="-2448"/>
              <w:jc w:val="both"/>
              <w:rPr>
                <w:rFonts w:ascii="Times New Roman" w:hAnsi="Times New Roman"/>
                <w:sz w:val="24"/>
                <w:szCs w:val="24"/>
              </w:rPr>
            </w:pPr>
            <w:r w:rsidRPr="00B706FE">
              <w:rPr>
                <w:rFonts w:ascii="Times New Roman" w:hAnsi="Times New Roman"/>
                <w:sz w:val="24"/>
                <w:szCs w:val="24"/>
              </w:rPr>
              <w:t xml:space="preserve">                                         Наименование субсидии</w:t>
            </w:r>
          </w:p>
        </w:tc>
        <w:tc>
          <w:tcPr>
            <w:tcW w:w="1414" w:type="dxa"/>
          </w:tcPr>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 xml:space="preserve">        Код               </w:t>
            </w:r>
          </w:p>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 xml:space="preserve">   субсидии</w:t>
            </w:r>
          </w:p>
        </w:tc>
      </w:tr>
      <w:tr w:rsidR="00B706FE" w:rsidRPr="00B706FE" w:rsidTr="00A24C6D">
        <w:tc>
          <w:tcPr>
            <w:tcW w:w="828"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 xml:space="preserve"> 1.</w:t>
            </w:r>
          </w:p>
        </w:tc>
        <w:tc>
          <w:tcPr>
            <w:tcW w:w="7200" w:type="dxa"/>
          </w:tcPr>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Повышение энергетической эффективности и обеспечение энергосбережения</w:t>
            </w:r>
          </w:p>
        </w:tc>
        <w:tc>
          <w:tcPr>
            <w:tcW w:w="1414"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90002</w:t>
            </w:r>
          </w:p>
        </w:tc>
      </w:tr>
      <w:tr w:rsidR="00B706FE" w:rsidRPr="00B706FE" w:rsidTr="00A24C6D">
        <w:tc>
          <w:tcPr>
            <w:tcW w:w="828"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 xml:space="preserve"> 2.</w:t>
            </w:r>
          </w:p>
        </w:tc>
        <w:tc>
          <w:tcPr>
            <w:tcW w:w="7200" w:type="dxa"/>
          </w:tcPr>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 xml:space="preserve">Именные стипендии </w:t>
            </w:r>
          </w:p>
        </w:tc>
        <w:tc>
          <w:tcPr>
            <w:tcW w:w="1414"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90005</w:t>
            </w:r>
          </w:p>
        </w:tc>
      </w:tr>
      <w:tr w:rsidR="00B706FE" w:rsidRPr="00B706FE" w:rsidTr="00A24C6D">
        <w:tc>
          <w:tcPr>
            <w:tcW w:w="828" w:type="dxa"/>
          </w:tcPr>
          <w:p w:rsidR="00B706FE" w:rsidRPr="00B706FE" w:rsidRDefault="00B706FE" w:rsidP="00B706FE">
            <w:pPr>
              <w:spacing w:after="0" w:line="240" w:lineRule="auto"/>
              <w:jc w:val="center"/>
              <w:rPr>
                <w:rFonts w:ascii="Times New Roman" w:hAnsi="Times New Roman"/>
                <w:sz w:val="24"/>
                <w:szCs w:val="24"/>
              </w:rPr>
            </w:pPr>
          </w:p>
          <w:p w:rsidR="00B706FE" w:rsidRPr="00B706FE" w:rsidRDefault="00B706FE" w:rsidP="00B706FE">
            <w:pPr>
              <w:spacing w:after="0" w:line="240" w:lineRule="auto"/>
              <w:jc w:val="center"/>
              <w:rPr>
                <w:rFonts w:ascii="Times New Roman" w:hAnsi="Times New Roman"/>
                <w:sz w:val="24"/>
                <w:szCs w:val="24"/>
              </w:rPr>
            </w:pPr>
          </w:p>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 xml:space="preserve"> 3.</w:t>
            </w:r>
          </w:p>
        </w:tc>
        <w:tc>
          <w:tcPr>
            <w:tcW w:w="7200" w:type="dxa"/>
          </w:tcPr>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Подключение муниципальных общедоступных библиотек и государственных центральных библиотек субъектов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414" w:type="dxa"/>
          </w:tcPr>
          <w:p w:rsidR="00B706FE" w:rsidRPr="00B706FE" w:rsidRDefault="00B706FE" w:rsidP="00B706FE">
            <w:pPr>
              <w:spacing w:after="0" w:line="240" w:lineRule="auto"/>
              <w:jc w:val="center"/>
              <w:rPr>
                <w:rFonts w:ascii="Times New Roman" w:hAnsi="Times New Roman"/>
                <w:sz w:val="24"/>
                <w:szCs w:val="24"/>
              </w:rPr>
            </w:pPr>
          </w:p>
          <w:p w:rsidR="00B706FE" w:rsidRPr="00B706FE" w:rsidRDefault="00B706FE" w:rsidP="00B706FE">
            <w:pPr>
              <w:spacing w:after="0" w:line="240" w:lineRule="auto"/>
              <w:jc w:val="center"/>
              <w:rPr>
                <w:rFonts w:ascii="Times New Roman" w:hAnsi="Times New Roman"/>
                <w:sz w:val="24"/>
                <w:szCs w:val="24"/>
              </w:rPr>
            </w:pPr>
          </w:p>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90009</w:t>
            </w:r>
          </w:p>
        </w:tc>
      </w:tr>
      <w:tr w:rsidR="00B706FE" w:rsidRPr="00B706FE" w:rsidTr="00A24C6D">
        <w:tc>
          <w:tcPr>
            <w:tcW w:w="828"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 xml:space="preserve"> 4.</w:t>
            </w:r>
          </w:p>
        </w:tc>
        <w:tc>
          <w:tcPr>
            <w:tcW w:w="7200" w:type="dxa"/>
          </w:tcPr>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Мероприятия по обеспечению устойчивого развития социально-культурных составляющих качества жизни населения</w:t>
            </w:r>
          </w:p>
        </w:tc>
        <w:tc>
          <w:tcPr>
            <w:tcW w:w="1414" w:type="dxa"/>
          </w:tcPr>
          <w:p w:rsidR="00B706FE" w:rsidRPr="00B706FE" w:rsidRDefault="00B706FE" w:rsidP="00B706FE">
            <w:pPr>
              <w:spacing w:after="0" w:line="240" w:lineRule="auto"/>
              <w:jc w:val="center"/>
              <w:rPr>
                <w:rFonts w:ascii="Times New Roman" w:hAnsi="Times New Roman"/>
                <w:sz w:val="24"/>
                <w:szCs w:val="24"/>
              </w:rPr>
            </w:pPr>
          </w:p>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90017</w:t>
            </w:r>
          </w:p>
        </w:tc>
      </w:tr>
      <w:tr w:rsidR="00B706FE" w:rsidRPr="00B706FE" w:rsidTr="00A24C6D">
        <w:tc>
          <w:tcPr>
            <w:tcW w:w="828"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 xml:space="preserve"> 5.</w:t>
            </w:r>
          </w:p>
        </w:tc>
        <w:tc>
          <w:tcPr>
            <w:tcW w:w="7200" w:type="dxa"/>
          </w:tcPr>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4"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90018</w:t>
            </w:r>
          </w:p>
        </w:tc>
      </w:tr>
      <w:tr w:rsidR="00B706FE" w:rsidRPr="00B706FE" w:rsidTr="00A24C6D">
        <w:tc>
          <w:tcPr>
            <w:tcW w:w="828"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6.</w:t>
            </w:r>
          </w:p>
        </w:tc>
        <w:tc>
          <w:tcPr>
            <w:tcW w:w="7200" w:type="dxa"/>
          </w:tcPr>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Поддержка отрасли культуры</w:t>
            </w:r>
          </w:p>
        </w:tc>
        <w:tc>
          <w:tcPr>
            <w:tcW w:w="1414"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90019</w:t>
            </w:r>
          </w:p>
        </w:tc>
      </w:tr>
      <w:tr w:rsidR="00B706FE" w:rsidRPr="00B706FE" w:rsidTr="00A24C6D">
        <w:tc>
          <w:tcPr>
            <w:tcW w:w="828"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 xml:space="preserve"> 7.</w:t>
            </w:r>
          </w:p>
        </w:tc>
        <w:tc>
          <w:tcPr>
            <w:tcW w:w="7200" w:type="dxa"/>
          </w:tcPr>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Отдельные мероприятия по развитию спорта</w:t>
            </w:r>
          </w:p>
        </w:tc>
        <w:tc>
          <w:tcPr>
            <w:tcW w:w="1414"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90020</w:t>
            </w:r>
          </w:p>
        </w:tc>
      </w:tr>
      <w:tr w:rsidR="00B706FE" w:rsidRPr="00B706FE" w:rsidTr="00A24C6D">
        <w:tc>
          <w:tcPr>
            <w:tcW w:w="828"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 xml:space="preserve"> 8.</w:t>
            </w:r>
          </w:p>
        </w:tc>
        <w:tc>
          <w:tcPr>
            <w:tcW w:w="7200" w:type="dxa"/>
          </w:tcPr>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поселка городского типа на территории Брянской области</w:t>
            </w:r>
          </w:p>
        </w:tc>
        <w:tc>
          <w:tcPr>
            <w:tcW w:w="1414" w:type="dxa"/>
          </w:tcPr>
          <w:p w:rsidR="00B706FE" w:rsidRPr="00B706FE" w:rsidRDefault="00B706FE" w:rsidP="00B706FE">
            <w:pPr>
              <w:spacing w:after="0" w:line="240" w:lineRule="auto"/>
              <w:jc w:val="center"/>
              <w:rPr>
                <w:rFonts w:ascii="Times New Roman" w:hAnsi="Times New Roman"/>
                <w:sz w:val="24"/>
                <w:szCs w:val="24"/>
              </w:rPr>
            </w:pPr>
          </w:p>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90021</w:t>
            </w:r>
          </w:p>
        </w:tc>
      </w:tr>
      <w:tr w:rsidR="00B706FE" w:rsidRPr="00B706FE" w:rsidTr="00A24C6D">
        <w:tc>
          <w:tcPr>
            <w:tcW w:w="828"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w:t>
            </w:r>
          </w:p>
        </w:tc>
        <w:tc>
          <w:tcPr>
            <w:tcW w:w="7200" w:type="dxa"/>
          </w:tcPr>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Отдельные мероприятия по развитию культуры, культурного наследия, туризма, обеспечению устойчивого развития социально-культурных составляющих качества жизни</w:t>
            </w:r>
          </w:p>
        </w:tc>
        <w:tc>
          <w:tcPr>
            <w:tcW w:w="1414"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90022</w:t>
            </w:r>
          </w:p>
        </w:tc>
      </w:tr>
      <w:tr w:rsidR="00B706FE" w:rsidRPr="00B706FE" w:rsidTr="00A24C6D">
        <w:tc>
          <w:tcPr>
            <w:tcW w:w="828"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10.</w:t>
            </w:r>
          </w:p>
        </w:tc>
        <w:tc>
          <w:tcPr>
            <w:tcW w:w="7200" w:type="dxa"/>
          </w:tcPr>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Предоставление грантов лучшим детским любительским творческим коллективам всех жанров</w:t>
            </w:r>
          </w:p>
        </w:tc>
        <w:tc>
          <w:tcPr>
            <w:tcW w:w="1414"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90023</w:t>
            </w:r>
          </w:p>
        </w:tc>
      </w:tr>
      <w:tr w:rsidR="00B706FE" w:rsidRPr="00B706FE" w:rsidTr="00A24C6D">
        <w:tc>
          <w:tcPr>
            <w:tcW w:w="828"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11.</w:t>
            </w:r>
          </w:p>
        </w:tc>
        <w:tc>
          <w:tcPr>
            <w:tcW w:w="7200" w:type="dxa"/>
          </w:tcPr>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Проведение  ремонта спортивных сооружений муниципальных учреждений физической культуры и спорта</w:t>
            </w:r>
          </w:p>
        </w:tc>
        <w:tc>
          <w:tcPr>
            <w:tcW w:w="1414"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90024</w:t>
            </w:r>
          </w:p>
        </w:tc>
      </w:tr>
      <w:tr w:rsidR="00B706FE" w:rsidRPr="00B706FE" w:rsidTr="00A24C6D">
        <w:tc>
          <w:tcPr>
            <w:tcW w:w="828"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12.</w:t>
            </w:r>
          </w:p>
        </w:tc>
        <w:tc>
          <w:tcPr>
            <w:tcW w:w="7200" w:type="dxa"/>
          </w:tcPr>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Развитие материально-технической базы и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1414"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90025</w:t>
            </w:r>
          </w:p>
        </w:tc>
      </w:tr>
      <w:tr w:rsidR="00B706FE" w:rsidRPr="00B706FE" w:rsidTr="00A24C6D">
        <w:tc>
          <w:tcPr>
            <w:tcW w:w="828"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13.</w:t>
            </w:r>
          </w:p>
        </w:tc>
        <w:tc>
          <w:tcPr>
            <w:tcW w:w="7200" w:type="dxa"/>
          </w:tcPr>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Поддержка спортивных организаций, осуществляющих подготовку спортивного резерва для спортивных сборных команд</w:t>
            </w:r>
          </w:p>
        </w:tc>
        <w:tc>
          <w:tcPr>
            <w:tcW w:w="1414"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90026</w:t>
            </w:r>
          </w:p>
        </w:tc>
      </w:tr>
      <w:tr w:rsidR="00B706FE" w:rsidRPr="00B706FE" w:rsidTr="00A24C6D">
        <w:tc>
          <w:tcPr>
            <w:tcW w:w="828"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14.</w:t>
            </w:r>
          </w:p>
        </w:tc>
        <w:tc>
          <w:tcPr>
            <w:tcW w:w="7200" w:type="dxa"/>
          </w:tcPr>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Проведение капитального ремонта спортивных сооружений муниципальных учреждений физической культуры и спорта</w:t>
            </w:r>
          </w:p>
        </w:tc>
        <w:tc>
          <w:tcPr>
            <w:tcW w:w="1414"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90027</w:t>
            </w:r>
          </w:p>
        </w:tc>
      </w:tr>
      <w:tr w:rsidR="00B706FE" w:rsidRPr="00B706FE" w:rsidTr="00A24C6D">
        <w:tc>
          <w:tcPr>
            <w:tcW w:w="828" w:type="dxa"/>
          </w:tcPr>
          <w:p w:rsidR="00B706FE" w:rsidRPr="00B706FE" w:rsidRDefault="00B706FE" w:rsidP="00B706FE">
            <w:pPr>
              <w:spacing w:after="0" w:line="240" w:lineRule="auto"/>
              <w:jc w:val="center"/>
              <w:rPr>
                <w:rFonts w:ascii="Times New Roman" w:hAnsi="Times New Roman"/>
                <w:sz w:val="24"/>
                <w:szCs w:val="24"/>
              </w:rPr>
            </w:pPr>
          </w:p>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 xml:space="preserve"> 15.</w:t>
            </w:r>
          </w:p>
        </w:tc>
        <w:tc>
          <w:tcPr>
            <w:tcW w:w="7200" w:type="dxa"/>
          </w:tcPr>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Содействие временному трудоустройству несовершеннолетних в возрасте от 14 до 18 лет в свободное от учебы время</w:t>
            </w:r>
          </w:p>
        </w:tc>
        <w:tc>
          <w:tcPr>
            <w:tcW w:w="1414"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90501</w:t>
            </w:r>
          </w:p>
        </w:tc>
      </w:tr>
      <w:tr w:rsidR="00B706FE" w:rsidRPr="00B706FE" w:rsidTr="00A24C6D">
        <w:tc>
          <w:tcPr>
            <w:tcW w:w="828"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16.</w:t>
            </w:r>
          </w:p>
        </w:tc>
        <w:tc>
          <w:tcPr>
            <w:tcW w:w="7200" w:type="dxa"/>
          </w:tcPr>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Противодействие злоупотреблению наркотиками и их незаконному обороту</w:t>
            </w:r>
          </w:p>
        </w:tc>
        <w:tc>
          <w:tcPr>
            <w:tcW w:w="1414"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90502</w:t>
            </w:r>
          </w:p>
        </w:tc>
      </w:tr>
      <w:tr w:rsidR="00B706FE" w:rsidRPr="00B706FE" w:rsidTr="00A24C6D">
        <w:tc>
          <w:tcPr>
            <w:tcW w:w="828"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17.</w:t>
            </w:r>
          </w:p>
        </w:tc>
        <w:tc>
          <w:tcPr>
            <w:tcW w:w="7200" w:type="dxa"/>
          </w:tcPr>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Повышение безопасности дорожного движения</w:t>
            </w:r>
          </w:p>
        </w:tc>
        <w:tc>
          <w:tcPr>
            <w:tcW w:w="1414"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90503</w:t>
            </w:r>
          </w:p>
        </w:tc>
      </w:tr>
      <w:tr w:rsidR="00B706FE" w:rsidRPr="00B706FE" w:rsidTr="00A24C6D">
        <w:tc>
          <w:tcPr>
            <w:tcW w:w="828"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18.</w:t>
            </w:r>
          </w:p>
        </w:tc>
        <w:tc>
          <w:tcPr>
            <w:tcW w:w="7200" w:type="dxa"/>
          </w:tcPr>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Мероприятия по проведению оздоровительной кампании детей</w:t>
            </w:r>
          </w:p>
        </w:tc>
        <w:tc>
          <w:tcPr>
            <w:tcW w:w="1414"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90504</w:t>
            </w:r>
          </w:p>
        </w:tc>
      </w:tr>
      <w:tr w:rsidR="00B706FE" w:rsidRPr="00B706FE" w:rsidTr="00A24C6D">
        <w:tc>
          <w:tcPr>
            <w:tcW w:w="828"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19.</w:t>
            </w:r>
          </w:p>
        </w:tc>
        <w:tc>
          <w:tcPr>
            <w:tcW w:w="7200" w:type="dxa"/>
          </w:tcPr>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Мероприятия по организации питания школьников муниципальных общеобразовательных учреждений</w:t>
            </w:r>
          </w:p>
        </w:tc>
        <w:tc>
          <w:tcPr>
            <w:tcW w:w="1414"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90505</w:t>
            </w:r>
          </w:p>
        </w:tc>
      </w:tr>
      <w:tr w:rsidR="00B706FE" w:rsidRPr="00B706FE" w:rsidTr="00A24C6D">
        <w:tc>
          <w:tcPr>
            <w:tcW w:w="828"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lastRenderedPageBreak/>
              <w:t>20.</w:t>
            </w:r>
          </w:p>
        </w:tc>
        <w:tc>
          <w:tcPr>
            <w:tcW w:w="7200" w:type="dxa"/>
          </w:tcPr>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Участие в профилактике терроризма и экстремизма</w:t>
            </w:r>
          </w:p>
        </w:tc>
        <w:tc>
          <w:tcPr>
            <w:tcW w:w="1414"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90506</w:t>
            </w:r>
          </w:p>
        </w:tc>
      </w:tr>
      <w:tr w:rsidR="00B706FE" w:rsidRPr="00B706FE" w:rsidTr="00A24C6D">
        <w:tc>
          <w:tcPr>
            <w:tcW w:w="828"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21.</w:t>
            </w:r>
          </w:p>
        </w:tc>
        <w:tc>
          <w:tcPr>
            <w:tcW w:w="7200" w:type="dxa"/>
          </w:tcPr>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Укрепление материально-технической базы образовательных учреждений</w:t>
            </w:r>
          </w:p>
        </w:tc>
        <w:tc>
          <w:tcPr>
            <w:tcW w:w="1414" w:type="dxa"/>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90507</w:t>
            </w:r>
          </w:p>
        </w:tc>
      </w:tr>
      <w:tr w:rsidR="00B706FE" w:rsidRPr="00B706FE" w:rsidTr="00A24C6D">
        <w:tc>
          <w:tcPr>
            <w:tcW w:w="828"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22.</w:t>
            </w:r>
          </w:p>
        </w:tc>
        <w:tc>
          <w:tcPr>
            <w:tcW w:w="7200"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1414"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p>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90508</w:t>
            </w:r>
          </w:p>
        </w:tc>
      </w:tr>
      <w:tr w:rsidR="00B706FE" w:rsidRPr="00B706FE" w:rsidTr="00A24C6D">
        <w:tc>
          <w:tcPr>
            <w:tcW w:w="828"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23.</w:t>
            </w:r>
          </w:p>
        </w:tc>
        <w:tc>
          <w:tcPr>
            <w:tcW w:w="7200"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color w:val="000000"/>
                <w:sz w:val="24"/>
                <w:szCs w:val="24"/>
              </w:rPr>
              <w:t>Мероприятия по созданию в образовательных организациях условий для получения детьми-инвалидами качественного образования</w:t>
            </w:r>
          </w:p>
        </w:tc>
        <w:tc>
          <w:tcPr>
            <w:tcW w:w="1414"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p>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90509</w:t>
            </w:r>
          </w:p>
        </w:tc>
      </w:tr>
      <w:tr w:rsidR="00B706FE" w:rsidRPr="00B706FE" w:rsidTr="00A24C6D">
        <w:tc>
          <w:tcPr>
            <w:tcW w:w="828"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24.</w:t>
            </w:r>
          </w:p>
        </w:tc>
        <w:tc>
          <w:tcPr>
            <w:tcW w:w="7200"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both"/>
              <w:rPr>
                <w:rFonts w:ascii="Times New Roman" w:hAnsi="Times New Roman"/>
                <w:color w:val="000000"/>
                <w:sz w:val="24"/>
                <w:szCs w:val="24"/>
              </w:rPr>
            </w:pPr>
            <w:r w:rsidRPr="00B706FE">
              <w:rPr>
                <w:rFonts w:ascii="Times New Roman" w:hAnsi="Times New Roman"/>
                <w:color w:val="000000"/>
                <w:sz w:val="24"/>
                <w:szCs w:val="24"/>
              </w:rPr>
              <w:t>Отдельные мероприятия по развитию образования</w:t>
            </w:r>
          </w:p>
        </w:tc>
        <w:tc>
          <w:tcPr>
            <w:tcW w:w="1414"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90510</w:t>
            </w:r>
          </w:p>
        </w:tc>
      </w:tr>
      <w:tr w:rsidR="00B706FE" w:rsidRPr="00B706FE" w:rsidTr="00A24C6D">
        <w:tc>
          <w:tcPr>
            <w:tcW w:w="828"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25.</w:t>
            </w:r>
          </w:p>
        </w:tc>
        <w:tc>
          <w:tcPr>
            <w:tcW w:w="7200"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both"/>
              <w:rPr>
                <w:rFonts w:ascii="Times New Roman" w:hAnsi="Times New Roman"/>
                <w:color w:val="000000"/>
                <w:sz w:val="24"/>
                <w:szCs w:val="24"/>
              </w:rPr>
            </w:pPr>
            <w:r w:rsidRPr="00B706FE">
              <w:rPr>
                <w:rFonts w:ascii="Times New Roman" w:hAnsi="Times New Roman"/>
                <w:color w:val="000000"/>
                <w:sz w:val="24"/>
                <w:szCs w:val="24"/>
              </w:rPr>
              <w:t>Капитальный ремонт кровель муниципальных образовательных организаций</w:t>
            </w:r>
          </w:p>
        </w:tc>
        <w:tc>
          <w:tcPr>
            <w:tcW w:w="1414"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90511</w:t>
            </w:r>
          </w:p>
        </w:tc>
      </w:tr>
      <w:tr w:rsidR="00B706FE" w:rsidRPr="00B706FE" w:rsidTr="00A24C6D">
        <w:tc>
          <w:tcPr>
            <w:tcW w:w="828"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26.</w:t>
            </w:r>
          </w:p>
        </w:tc>
        <w:tc>
          <w:tcPr>
            <w:tcW w:w="7200"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both"/>
              <w:rPr>
                <w:rFonts w:ascii="Times New Roman" w:hAnsi="Times New Roman"/>
                <w:color w:val="000000"/>
                <w:sz w:val="24"/>
                <w:szCs w:val="24"/>
              </w:rPr>
            </w:pPr>
            <w:r w:rsidRPr="00B706FE">
              <w:rPr>
                <w:rFonts w:ascii="Times New Roman" w:hAnsi="Times New Roman"/>
                <w:color w:val="000000"/>
                <w:sz w:val="24"/>
                <w:szCs w:val="24"/>
              </w:rPr>
              <w:t>Замена оконных блоков муниципальных образовательных организаций Брянской области</w:t>
            </w:r>
          </w:p>
        </w:tc>
        <w:tc>
          <w:tcPr>
            <w:tcW w:w="1414"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90512</w:t>
            </w:r>
          </w:p>
        </w:tc>
      </w:tr>
      <w:tr w:rsidR="00B706FE" w:rsidRPr="00B706FE" w:rsidTr="00A24C6D">
        <w:tc>
          <w:tcPr>
            <w:tcW w:w="828"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p>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27.</w:t>
            </w:r>
          </w:p>
        </w:tc>
        <w:tc>
          <w:tcPr>
            <w:tcW w:w="7200"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both"/>
              <w:rPr>
                <w:rFonts w:ascii="Times New Roman" w:hAnsi="Times New Roman"/>
                <w:color w:val="000000"/>
                <w:sz w:val="24"/>
                <w:szCs w:val="24"/>
              </w:rPr>
            </w:pPr>
            <w:r w:rsidRPr="00B706FE">
              <w:rPr>
                <w:rFonts w:ascii="Times New Roman" w:hAnsi="Times New Roman"/>
                <w:color w:val="000000"/>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414"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90513</w:t>
            </w:r>
          </w:p>
        </w:tc>
      </w:tr>
      <w:tr w:rsidR="00B706FE" w:rsidRPr="00B706FE" w:rsidTr="00A24C6D">
        <w:tc>
          <w:tcPr>
            <w:tcW w:w="828"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p>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28.</w:t>
            </w:r>
          </w:p>
        </w:tc>
        <w:tc>
          <w:tcPr>
            <w:tcW w:w="7200"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both"/>
              <w:rPr>
                <w:rFonts w:ascii="Times New Roman" w:hAnsi="Times New Roman"/>
                <w:color w:val="000000"/>
                <w:sz w:val="24"/>
                <w:szCs w:val="24"/>
              </w:rPr>
            </w:pPr>
            <w:r w:rsidRPr="00B706FE">
              <w:rPr>
                <w:rFonts w:ascii="Times New Roman" w:hAnsi="Times New Roman"/>
                <w:color w:val="000000"/>
                <w:sz w:val="24"/>
                <w:szCs w:val="24"/>
              </w:rPr>
              <w:t>Создание  цифровой образовательной среды в общеобразовательных организациях и профессиональных образовательных организациях Брянской области</w:t>
            </w:r>
          </w:p>
        </w:tc>
        <w:tc>
          <w:tcPr>
            <w:tcW w:w="1414"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highlight w:val="yellow"/>
              </w:rPr>
            </w:pPr>
            <w:r w:rsidRPr="00B706FE">
              <w:rPr>
                <w:rFonts w:ascii="Times New Roman" w:hAnsi="Times New Roman"/>
                <w:sz w:val="24"/>
                <w:szCs w:val="24"/>
              </w:rPr>
              <w:t>90514</w:t>
            </w:r>
          </w:p>
        </w:tc>
      </w:tr>
      <w:tr w:rsidR="00B706FE" w:rsidRPr="00B706FE" w:rsidTr="00A24C6D">
        <w:tc>
          <w:tcPr>
            <w:tcW w:w="828"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29.</w:t>
            </w:r>
          </w:p>
        </w:tc>
        <w:tc>
          <w:tcPr>
            <w:tcW w:w="7200"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both"/>
              <w:rPr>
                <w:rFonts w:ascii="Times New Roman" w:hAnsi="Times New Roman"/>
                <w:color w:val="000000"/>
                <w:sz w:val="24"/>
                <w:szCs w:val="24"/>
              </w:rPr>
            </w:pPr>
            <w:r w:rsidRPr="00B706FE">
              <w:rPr>
                <w:rFonts w:ascii="Times New Roman" w:hAnsi="Times New Roman"/>
                <w:color w:val="000000"/>
                <w:sz w:val="24"/>
                <w:szCs w:val="24"/>
              </w:rPr>
              <w:t xml:space="preserve">Приведение в соответствии с </w:t>
            </w:r>
            <w:proofErr w:type="spellStart"/>
            <w:r w:rsidRPr="00B706FE">
              <w:rPr>
                <w:rFonts w:ascii="Times New Roman" w:hAnsi="Times New Roman"/>
                <w:color w:val="000000"/>
                <w:sz w:val="24"/>
                <w:szCs w:val="24"/>
              </w:rPr>
              <w:t>брендбуком</w:t>
            </w:r>
            <w:proofErr w:type="spellEnd"/>
            <w:r w:rsidRPr="00B706FE">
              <w:rPr>
                <w:rFonts w:ascii="Times New Roman" w:hAnsi="Times New Roman"/>
                <w:color w:val="000000"/>
                <w:sz w:val="24"/>
                <w:szCs w:val="24"/>
              </w:rPr>
              <w:t xml:space="preserve"> «Точки роста» помещений муниципальных общеобразовательных организаций</w:t>
            </w:r>
          </w:p>
        </w:tc>
        <w:tc>
          <w:tcPr>
            <w:tcW w:w="1414"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90515</w:t>
            </w:r>
          </w:p>
        </w:tc>
      </w:tr>
      <w:tr w:rsidR="00B706FE" w:rsidRPr="00B706FE" w:rsidTr="00A24C6D">
        <w:tc>
          <w:tcPr>
            <w:tcW w:w="828"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30.</w:t>
            </w:r>
          </w:p>
        </w:tc>
        <w:tc>
          <w:tcPr>
            <w:tcW w:w="7200"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both"/>
              <w:rPr>
                <w:rFonts w:ascii="Times New Roman" w:hAnsi="Times New Roman"/>
                <w:color w:val="000000"/>
                <w:sz w:val="24"/>
                <w:szCs w:val="24"/>
              </w:rPr>
            </w:pPr>
            <w:r w:rsidRPr="00B706FE">
              <w:rPr>
                <w:rFonts w:ascii="Times New Roman" w:hAnsi="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4"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90516</w:t>
            </w:r>
          </w:p>
          <w:p w:rsidR="00B706FE" w:rsidRPr="00B706FE" w:rsidRDefault="00B706FE" w:rsidP="00B706FE">
            <w:pPr>
              <w:spacing w:after="0" w:line="240" w:lineRule="auto"/>
              <w:jc w:val="center"/>
              <w:rPr>
                <w:rFonts w:ascii="Times New Roman" w:hAnsi="Times New Roman"/>
                <w:sz w:val="24"/>
                <w:szCs w:val="24"/>
              </w:rPr>
            </w:pPr>
          </w:p>
        </w:tc>
      </w:tr>
      <w:tr w:rsidR="00B706FE" w:rsidRPr="00B706FE" w:rsidTr="00A24C6D">
        <w:tc>
          <w:tcPr>
            <w:tcW w:w="828"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31.</w:t>
            </w:r>
          </w:p>
        </w:tc>
        <w:tc>
          <w:tcPr>
            <w:tcW w:w="7200"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both"/>
              <w:rPr>
                <w:rFonts w:ascii="Times New Roman" w:hAnsi="Times New Roman"/>
                <w:color w:val="000000"/>
                <w:sz w:val="24"/>
                <w:szCs w:val="24"/>
              </w:rPr>
            </w:pPr>
            <w:r w:rsidRPr="00B706FE">
              <w:rPr>
                <w:rFonts w:ascii="Times New Roman" w:hAnsi="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4"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90517</w:t>
            </w:r>
          </w:p>
        </w:tc>
      </w:tr>
      <w:tr w:rsidR="00B706FE" w:rsidRPr="00B706FE" w:rsidTr="00A24C6D">
        <w:tc>
          <w:tcPr>
            <w:tcW w:w="828"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32.</w:t>
            </w:r>
          </w:p>
        </w:tc>
        <w:tc>
          <w:tcPr>
            <w:tcW w:w="7200"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both"/>
              <w:rPr>
                <w:rFonts w:ascii="Times New Roman" w:hAnsi="Times New Roman"/>
                <w:color w:val="000000"/>
                <w:sz w:val="24"/>
                <w:szCs w:val="24"/>
              </w:rPr>
            </w:pPr>
            <w:r w:rsidRPr="00B706FE">
              <w:rPr>
                <w:rFonts w:ascii="Times New Roman" w:hAnsi="Times New Roman"/>
                <w:color w:val="000000"/>
                <w:sz w:val="24"/>
                <w:szCs w:val="24"/>
              </w:rPr>
              <w:t xml:space="preserve">Мероприятия направленные на профилактику и устранение последствий распространения </w:t>
            </w:r>
            <w:proofErr w:type="spellStart"/>
            <w:r w:rsidRPr="00B706FE">
              <w:rPr>
                <w:rFonts w:ascii="Times New Roman" w:hAnsi="Times New Roman"/>
                <w:color w:val="000000"/>
                <w:sz w:val="24"/>
                <w:szCs w:val="24"/>
              </w:rPr>
              <w:t>коронавирусной</w:t>
            </w:r>
            <w:proofErr w:type="spellEnd"/>
            <w:r w:rsidRPr="00B706FE">
              <w:rPr>
                <w:rFonts w:ascii="Times New Roman" w:hAnsi="Times New Roman"/>
                <w:color w:val="000000"/>
                <w:sz w:val="24"/>
                <w:szCs w:val="24"/>
              </w:rPr>
              <w:t xml:space="preserve"> инфекции</w:t>
            </w:r>
          </w:p>
        </w:tc>
        <w:tc>
          <w:tcPr>
            <w:tcW w:w="1414"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90518</w:t>
            </w:r>
          </w:p>
        </w:tc>
      </w:tr>
      <w:tr w:rsidR="00B706FE" w:rsidRPr="00B706FE" w:rsidTr="00A24C6D">
        <w:tc>
          <w:tcPr>
            <w:tcW w:w="828"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33.</w:t>
            </w:r>
          </w:p>
        </w:tc>
        <w:tc>
          <w:tcPr>
            <w:tcW w:w="7200"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both"/>
              <w:rPr>
                <w:rFonts w:ascii="Times New Roman" w:hAnsi="Times New Roman"/>
                <w:color w:val="000000"/>
                <w:sz w:val="24"/>
                <w:szCs w:val="24"/>
              </w:rPr>
            </w:pPr>
            <w:r w:rsidRPr="00B706FE">
              <w:rPr>
                <w:rFonts w:ascii="Times New Roman" w:hAnsi="Times New Roman"/>
                <w:color w:val="000000"/>
                <w:sz w:val="24"/>
                <w:szCs w:val="24"/>
              </w:rPr>
              <w:t>Модернизация школьных столовых муниципальных общеобразовательных организаций Брянской области</w:t>
            </w:r>
          </w:p>
        </w:tc>
        <w:tc>
          <w:tcPr>
            <w:tcW w:w="1414"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90519</w:t>
            </w:r>
          </w:p>
        </w:tc>
      </w:tr>
      <w:tr w:rsidR="00B706FE" w:rsidRPr="00B706FE" w:rsidTr="00A24C6D">
        <w:tc>
          <w:tcPr>
            <w:tcW w:w="828"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34.</w:t>
            </w:r>
          </w:p>
        </w:tc>
        <w:tc>
          <w:tcPr>
            <w:tcW w:w="7200"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both"/>
              <w:rPr>
                <w:rFonts w:ascii="Times New Roman" w:hAnsi="Times New Roman"/>
                <w:color w:val="000000"/>
                <w:sz w:val="24"/>
                <w:szCs w:val="24"/>
              </w:rPr>
            </w:pPr>
            <w:r w:rsidRPr="00B706FE">
              <w:rPr>
                <w:rFonts w:ascii="Times New Roman" w:hAnsi="Times New Roman"/>
                <w:color w:val="000000"/>
                <w:sz w:val="24"/>
                <w:szCs w:val="24"/>
              </w:rPr>
              <w:t>Создание в общеобразовательных организациях условий для занятий физической культурой и спортом</w:t>
            </w:r>
          </w:p>
        </w:tc>
        <w:tc>
          <w:tcPr>
            <w:tcW w:w="1414"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90520</w:t>
            </w:r>
          </w:p>
        </w:tc>
      </w:tr>
      <w:tr w:rsidR="00B706FE" w:rsidRPr="00B706FE" w:rsidTr="00A24C6D">
        <w:trPr>
          <w:trHeight w:val="1424"/>
        </w:trPr>
        <w:tc>
          <w:tcPr>
            <w:tcW w:w="828"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35.</w:t>
            </w:r>
          </w:p>
        </w:tc>
        <w:tc>
          <w:tcPr>
            <w:tcW w:w="7200"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both"/>
              <w:rPr>
                <w:rFonts w:ascii="Times New Roman" w:hAnsi="Times New Roman"/>
                <w:color w:val="000000"/>
                <w:sz w:val="24"/>
                <w:szCs w:val="24"/>
              </w:rPr>
            </w:pPr>
            <w:r w:rsidRPr="00B706FE">
              <w:rPr>
                <w:rFonts w:ascii="Times New Roman" w:hAnsi="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4"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90521</w:t>
            </w:r>
          </w:p>
        </w:tc>
      </w:tr>
      <w:tr w:rsidR="00B706FE" w:rsidRPr="00B706FE" w:rsidTr="00A24C6D">
        <w:tc>
          <w:tcPr>
            <w:tcW w:w="828"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36.</w:t>
            </w:r>
          </w:p>
        </w:tc>
        <w:tc>
          <w:tcPr>
            <w:tcW w:w="7200"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both"/>
              <w:rPr>
                <w:rFonts w:ascii="Times New Roman" w:hAnsi="Times New Roman"/>
                <w:color w:val="000000"/>
                <w:sz w:val="24"/>
                <w:szCs w:val="24"/>
              </w:rPr>
            </w:pPr>
            <w:r w:rsidRPr="00B706FE">
              <w:rPr>
                <w:rFonts w:ascii="Times New Roman" w:hAnsi="Times New Roman"/>
                <w:color w:val="000000"/>
                <w:sz w:val="24"/>
                <w:szCs w:val="24"/>
              </w:rPr>
              <w:t xml:space="preserve">Реализация мероприятий по модернизация школьных систем образования </w:t>
            </w:r>
          </w:p>
        </w:tc>
        <w:tc>
          <w:tcPr>
            <w:tcW w:w="1414"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90522</w:t>
            </w:r>
          </w:p>
        </w:tc>
      </w:tr>
      <w:tr w:rsidR="00B706FE" w:rsidRPr="00B706FE" w:rsidTr="00A24C6D">
        <w:tc>
          <w:tcPr>
            <w:tcW w:w="828"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37.</w:t>
            </w:r>
          </w:p>
        </w:tc>
        <w:tc>
          <w:tcPr>
            <w:tcW w:w="7200"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both"/>
              <w:rPr>
                <w:rFonts w:ascii="Times New Roman" w:hAnsi="Times New Roman"/>
                <w:color w:val="000000"/>
                <w:sz w:val="24"/>
                <w:szCs w:val="24"/>
              </w:rPr>
            </w:pPr>
            <w:r w:rsidRPr="00B706FE">
              <w:rPr>
                <w:rFonts w:ascii="Times New Roman" w:hAnsi="Times New Roman"/>
                <w:color w:val="000000"/>
                <w:sz w:val="24"/>
                <w:szCs w:val="24"/>
              </w:rPr>
              <w:t>Проведение текущего ремонта в муниципальных общеобразовательных учреждениях</w:t>
            </w:r>
          </w:p>
        </w:tc>
        <w:tc>
          <w:tcPr>
            <w:tcW w:w="1414" w:type="dxa"/>
            <w:tcBorders>
              <w:top w:val="single" w:sz="4" w:space="0" w:color="auto"/>
              <w:left w:val="single" w:sz="4" w:space="0" w:color="auto"/>
              <w:bottom w:val="single" w:sz="4" w:space="0" w:color="auto"/>
              <w:right w:val="single" w:sz="4" w:space="0" w:color="auto"/>
            </w:tcBorders>
          </w:tcPr>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90523</w:t>
            </w:r>
          </w:p>
        </w:tc>
      </w:tr>
    </w:tbl>
    <w:p w:rsidR="00B706FE" w:rsidRPr="00B706FE" w:rsidRDefault="00B706FE" w:rsidP="00B706FE">
      <w:pPr>
        <w:autoSpaceDE w:val="0"/>
        <w:autoSpaceDN w:val="0"/>
        <w:adjustRightInd w:val="0"/>
        <w:spacing w:after="0" w:line="240" w:lineRule="auto"/>
        <w:jc w:val="both"/>
        <w:outlineLvl w:val="0"/>
        <w:rPr>
          <w:rFonts w:ascii="Times New Roman" w:hAnsi="Times New Roman"/>
          <w:sz w:val="24"/>
          <w:szCs w:val="24"/>
        </w:rPr>
      </w:pPr>
    </w:p>
    <w:p w:rsidR="00B706FE" w:rsidRPr="00B706FE" w:rsidRDefault="00B706FE" w:rsidP="00B706FE">
      <w:pPr>
        <w:autoSpaceDE w:val="0"/>
        <w:autoSpaceDN w:val="0"/>
        <w:adjustRightInd w:val="0"/>
        <w:spacing w:after="0" w:line="240" w:lineRule="auto"/>
        <w:jc w:val="both"/>
        <w:outlineLvl w:val="0"/>
        <w:rPr>
          <w:rFonts w:ascii="Times New Roman" w:hAnsi="Times New Roman"/>
          <w:sz w:val="24"/>
          <w:szCs w:val="24"/>
        </w:rPr>
      </w:pPr>
      <w:r w:rsidRPr="00B706FE">
        <w:rPr>
          <w:rFonts w:ascii="Times New Roman" w:hAnsi="Times New Roman"/>
          <w:sz w:val="24"/>
          <w:szCs w:val="24"/>
        </w:rPr>
        <w:t xml:space="preserve">Глава администрации </w:t>
      </w:r>
    </w:p>
    <w:p w:rsidR="00B706FE" w:rsidRPr="00B706FE" w:rsidRDefault="00B706FE" w:rsidP="00B706FE">
      <w:pPr>
        <w:autoSpaceDE w:val="0"/>
        <w:autoSpaceDN w:val="0"/>
        <w:adjustRightInd w:val="0"/>
        <w:spacing w:after="0" w:line="240" w:lineRule="auto"/>
        <w:jc w:val="both"/>
        <w:outlineLvl w:val="0"/>
        <w:rPr>
          <w:rFonts w:ascii="Times New Roman" w:hAnsi="Times New Roman"/>
          <w:sz w:val="24"/>
          <w:szCs w:val="24"/>
        </w:rPr>
      </w:pPr>
      <w:r w:rsidRPr="00B706FE">
        <w:rPr>
          <w:rFonts w:ascii="Times New Roman" w:hAnsi="Times New Roman"/>
          <w:sz w:val="24"/>
          <w:szCs w:val="24"/>
        </w:rPr>
        <w:t>Дубровского района                                                                   И.А. Шевелев</w:t>
      </w:r>
    </w:p>
    <w:p w:rsidR="00B706FE" w:rsidRDefault="00B706FE" w:rsidP="00B706FE">
      <w:pPr>
        <w:spacing w:after="0" w:line="240" w:lineRule="auto"/>
        <w:ind w:left="1134" w:hanging="1134"/>
        <w:jc w:val="both"/>
        <w:rPr>
          <w:rFonts w:ascii="Times New Roman" w:hAnsi="Times New Roman"/>
          <w:sz w:val="28"/>
          <w:szCs w:val="28"/>
        </w:rPr>
      </w:pPr>
    </w:p>
    <w:p w:rsidR="00B706FE" w:rsidRDefault="00B706FE" w:rsidP="00B706FE">
      <w:pPr>
        <w:spacing w:after="0" w:line="240" w:lineRule="auto"/>
        <w:ind w:left="1134" w:hanging="1134"/>
        <w:jc w:val="both"/>
        <w:rPr>
          <w:rFonts w:ascii="Times New Roman" w:hAnsi="Times New Roman"/>
          <w:sz w:val="28"/>
          <w:szCs w:val="28"/>
        </w:rPr>
      </w:pPr>
    </w:p>
    <w:p w:rsidR="00B706FE" w:rsidRDefault="00B706FE" w:rsidP="00B706FE">
      <w:pPr>
        <w:spacing w:after="0" w:line="240" w:lineRule="auto"/>
        <w:ind w:left="1134" w:hanging="1134"/>
        <w:jc w:val="both"/>
        <w:rPr>
          <w:rFonts w:ascii="Times New Roman" w:hAnsi="Times New Roman"/>
          <w:sz w:val="28"/>
          <w:szCs w:val="28"/>
        </w:rPr>
      </w:pPr>
    </w:p>
    <w:p w:rsidR="00B706FE" w:rsidRDefault="00B706FE" w:rsidP="00B706FE">
      <w:pPr>
        <w:spacing w:after="0" w:line="240" w:lineRule="auto"/>
        <w:ind w:left="1134" w:hanging="1134"/>
        <w:jc w:val="both"/>
        <w:rPr>
          <w:rFonts w:ascii="Times New Roman" w:hAnsi="Times New Roman"/>
          <w:sz w:val="28"/>
          <w:szCs w:val="28"/>
        </w:rPr>
      </w:pPr>
    </w:p>
    <w:p w:rsidR="00B706FE" w:rsidRDefault="00B706FE" w:rsidP="00B706FE">
      <w:pPr>
        <w:spacing w:after="0" w:line="240" w:lineRule="auto"/>
        <w:ind w:left="1134" w:hanging="1134"/>
        <w:jc w:val="both"/>
        <w:rPr>
          <w:rFonts w:ascii="Times New Roman" w:hAnsi="Times New Roman"/>
          <w:sz w:val="28"/>
          <w:szCs w:val="28"/>
        </w:rPr>
      </w:pPr>
    </w:p>
    <w:p w:rsidR="00B706FE" w:rsidRDefault="00B706FE" w:rsidP="00B706FE">
      <w:pPr>
        <w:spacing w:after="0" w:line="240" w:lineRule="auto"/>
        <w:ind w:left="1134" w:hanging="1134"/>
        <w:jc w:val="both"/>
        <w:rPr>
          <w:rFonts w:ascii="Times New Roman" w:hAnsi="Times New Roman"/>
          <w:sz w:val="28"/>
          <w:szCs w:val="28"/>
        </w:rPr>
      </w:pPr>
    </w:p>
    <w:p w:rsidR="00B706FE" w:rsidRPr="00582454" w:rsidRDefault="00B706FE" w:rsidP="00B706FE">
      <w:pPr>
        <w:spacing w:after="0" w:line="240" w:lineRule="auto"/>
        <w:ind w:left="1134" w:hanging="1134"/>
        <w:jc w:val="both"/>
        <w:rPr>
          <w:rFonts w:ascii="Times New Roman" w:hAnsi="Times New Roman"/>
          <w:b/>
          <w:sz w:val="24"/>
          <w:szCs w:val="24"/>
        </w:rPr>
      </w:pPr>
      <w:r w:rsidRPr="00B706FE">
        <w:rPr>
          <w:rFonts w:ascii="Times New Roman" w:hAnsi="Times New Roman"/>
          <w:b/>
          <w:sz w:val="24"/>
          <w:szCs w:val="24"/>
        </w:rPr>
        <w:lastRenderedPageBreak/>
        <w:t xml:space="preserve">               1.5.13.</w:t>
      </w:r>
      <w:r w:rsidRPr="00B706FE">
        <w:rPr>
          <w:rFonts w:ascii="Times New Roman" w:hAnsi="Times New Roman"/>
          <w:b/>
          <w:sz w:val="24"/>
          <w:szCs w:val="24"/>
        </w:rPr>
        <w:br/>
      </w:r>
    </w:p>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РОССИЙСКАЯ ФЕДЕРАЦИЯ</w:t>
      </w:r>
    </w:p>
    <w:p w:rsidR="00B706FE" w:rsidRPr="00B706FE" w:rsidRDefault="00B706FE" w:rsidP="00B706FE">
      <w:pPr>
        <w:spacing w:after="0" w:line="240" w:lineRule="auto"/>
        <w:jc w:val="center"/>
        <w:rPr>
          <w:rFonts w:ascii="Times New Roman" w:hAnsi="Times New Roman"/>
          <w:sz w:val="24"/>
          <w:szCs w:val="24"/>
        </w:rPr>
      </w:pPr>
      <w:r w:rsidRPr="00B706FE">
        <w:rPr>
          <w:rFonts w:ascii="Times New Roman" w:hAnsi="Times New Roman"/>
          <w:sz w:val="24"/>
          <w:szCs w:val="24"/>
        </w:rPr>
        <w:t xml:space="preserve">БРЯНСКАЯ ОБЛАСТЬ </w:t>
      </w:r>
    </w:p>
    <w:p w:rsidR="00B706FE" w:rsidRPr="00B706FE" w:rsidRDefault="00B706FE" w:rsidP="00B706FE">
      <w:pPr>
        <w:spacing w:after="0" w:line="480" w:lineRule="auto"/>
        <w:jc w:val="center"/>
        <w:rPr>
          <w:rFonts w:ascii="Times New Roman" w:hAnsi="Times New Roman"/>
          <w:sz w:val="24"/>
          <w:szCs w:val="24"/>
        </w:rPr>
      </w:pPr>
      <w:r w:rsidRPr="00B706FE">
        <w:rPr>
          <w:rFonts w:ascii="Times New Roman" w:hAnsi="Times New Roman"/>
          <w:sz w:val="24"/>
          <w:szCs w:val="24"/>
        </w:rPr>
        <w:t>АДМИНИСТРАЦИЯ ДУБРОВСКОГО РАЙОНА</w:t>
      </w:r>
    </w:p>
    <w:p w:rsidR="00B706FE" w:rsidRPr="00B706FE" w:rsidRDefault="00B706FE" w:rsidP="00B706FE">
      <w:pPr>
        <w:spacing w:after="0" w:line="480" w:lineRule="auto"/>
        <w:jc w:val="center"/>
        <w:rPr>
          <w:rFonts w:ascii="Times New Roman" w:hAnsi="Times New Roman"/>
          <w:sz w:val="24"/>
          <w:szCs w:val="24"/>
        </w:rPr>
      </w:pPr>
      <w:r w:rsidRPr="00B706FE">
        <w:rPr>
          <w:rFonts w:ascii="Times New Roman" w:hAnsi="Times New Roman"/>
          <w:sz w:val="24"/>
          <w:szCs w:val="24"/>
        </w:rPr>
        <w:t>ПОСТАНОВЛЕНИЕ</w:t>
      </w:r>
    </w:p>
    <w:p w:rsidR="00B706FE" w:rsidRPr="00B706FE" w:rsidRDefault="00B706FE" w:rsidP="00B706FE">
      <w:pPr>
        <w:spacing w:after="0" w:line="240" w:lineRule="auto"/>
        <w:jc w:val="both"/>
        <w:rPr>
          <w:rFonts w:ascii="Times New Roman" w:hAnsi="Times New Roman"/>
          <w:sz w:val="24"/>
          <w:szCs w:val="24"/>
          <w:u w:val="single"/>
        </w:rPr>
      </w:pPr>
      <w:r w:rsidRPr="00B706FE">
        <w:rPr>
          <w:rFonts w:ascii="Times New Roman" w:hAnsi="Times New Roman"/>
          <w:sz w:val="24"/>
          <w:szCs w:val="24"/>
        </w:rPr>
        <w:t xml:space="preserve">от 25.08.2023 г.                                                                                                 № </w:t>
      </w:r>
      <w:r w:rsidRPr="00B706FE">
        <w:rPr>
          <w:rFonts w:ascii="Times New Roman" w:hAnsi="Times New Roman"/>
          <w:sz w:val="24"/>
          <w:szCs w:val="24"/>
          <w:u w:val="single"/>
        </w:rPr>
        <w:t>375</w:t>
      </w:r>
    </w:p>
    <w:p w:rsidR="00B706FE" w:rsidRPr="00B706FE" w:rsidRDefault="00B706FE" w:rsidP="00B706FE">
      <w:pPr>
        <w:spacing w:after="0" w:line="480" w:lineRule="auto"/>
        <w:jc w:val="both"/>
        <w:rPr>
          <w:rFonts w:ascii="Times New Roman" w:hAnsi="Times New Roman"/>
          <w:sz w:val="24"/>
          <w:szCs w:val="24"/>
        </w:rPr>
      </w:pPr>
      <w:r w:rsidRPr="00B706FE">
        <w:rPr>
          <w:rFonts w:ascii="Times New Roman" w:hAnsi="Times New Roman"/>
          <w:sz w:val="24"/>
          <w:szCs w:val="24"/>
        </w:rPr>
        <w:t xml:space="preserve">  </w:t>
      </w:r>
      <w:proofErr w:type="spellStart"/>
      <w:r w:rsidRPr="00B706FE">
        <w:rPr>
          <w:rFonts w:ascii="Times New Roman" w:hAnsi="Times New Roman"/>
          <w:sz w:val="24"/>
          <w:szCs w:val="24"/>
        </w:rPr>
        <w:t>р.п</w:t>
      </w:r>
      <w:proofErr w:type="spellEnd"/>
      <w:r w:rsidRPr="00B706FE">
        <w:rPr>
          <w:rFonts w:ascii="Times New Roman" w:hAnsi="Times New Roman"/>
          <w:sz w:val="24"/>
          <w:szCs w:val="24"/>
        </w:rPr>
        <w:t>. Дубровка</w:t>
      </w:r>
    </w:p>
    <w:p w:rsidR="00B706FE" w:rsidRPr="00B706FE" w:rsidRDefault="00B706FE" w:rsidP="00B706FE">
      <w:pPr>
        <w:tabs>
          <w:tab w:val="left" w:pos="2864"/>
        </w:tabs>
        <w:spacing w:after="0" w:line="240" w:lineRule="auto"/>
        <w:rPr>
          <w:rFonts w:ascii="Times New Roman" w:hAnsi="Times New Roman"/>
          <w:sz w:val="24"/>
          <w:szCs w:val="24"/>
        </w:rPr>
      </w:pPr>
      <w:r w:rsidRPr="00B706FE">
        <w:rPr>
          <w:rFonts w:ascii="Times New Roman" w:hAnsi="Times New Roman"/>
          <w:sz w:val="24"/>
          <w:szCs w:val="24"/>
        </w:rPr>
        <w:t xml:space="preserve">О внесении </w:t>
      </w:r>
      <w:proofErr w:type="gramStart"/>
      <w:r w:rsidRPr="00B706FE">
        <w:rPr>
          <w:rFonts w:ascii="Times New Roman" w:hAnsi="Times New Roman"/>
          <w:sz w:val="24"/>
          <w:szCs w:val="24"/>
        </w:rPr>
        <w:t>изменений  и</w:t>
      </w:r>
      <w:proofErr w:type="gramEnd"/>
      <w:r w:rsidRPr="00B706FE">
        <w:rPr>
          <w:rFonts w:ascii="Times New Roman" w:hAnsi="Times New Roman"/>
          <w:sz w:val="24"/>
          <w:szCs w:val="24"/>
        </w:rPr>
        <w:t xml:space="preserve"> дополнений</w:t>
      </w:r>
    </w:p>
    <w:p w:rsidR="00B706FE" w:rsidRPr="00B706FE" w:rsidRDefault="00B706FE" w:rsidP="00B706FE">
      <w:pPr>
        <w:tabs>
          <w:tab w:val="left" w:pos="2864"/>
        </w:tabs>
        <w:spacing w:after="0" w:line="240" w:lineRule="auto"/>
        <w:rPr>
          <w:rFonts w:ascii="Times New Roman" w:hAnsi="Times New Roman"/>
          <w:sz w:val="24"/>
          <w:szCs w:val="24"/>
        </w:rPr>
      </w:pPr>
      <w:r w:rsidRPr="00B706FE">
        <w:rPr>
          <w:rFonts w:ascii="Times New Roman" w:hAnsi="Times New Roman"/>
          <w:sz w:val="24"/>
          <w:szCs w:val="24"/>
        </w:rPr>
        <w:t xml:space="preserve">в муниципальную программу </w:t>
      </w:r>
    </w:p>
    <w:p w:rsidR="00B706FE" w:rsidRPr="00B706FE" w:rsidRDefault="00B706FE" w:rsidP="00B706FE">
      <w:pPr>
        <w:tabs>
          <w:tab w:val="left" w:pos="2864"/>
        </w:tabs>
        <w:spacing w:after="0" w:line="240" w:lineRule="auto"/>
        <w:rPr>
          <w:rFonts w:ascii="Times New Roman" w:hAnsi="Times New Roman"/>
          <w:sz w:val="24"/>
          <w:szCs w:val="24"/>
        </w:rPr>
      </w:pPr>
      <w:r w:rsidRPr="00B706FE">
        <w:rPr>
          <w:rFonts w:ascii="Times New Roman" w:hAnsi="Times New Roman"/>
          <w:sz w:val="24"/>
          <w:szCs w:val="24"/>
        </w:rPr>
        <w:t xml:space="preserve">«Реализация отдельных </w:t>
      </w:r>
    </w:p>
    <w:p w:rsidR="00B706FE" w:rsidRPr="00B706FE" w:rsidRDefault="00B706FE" w:rsidP="00B706FE">
      <w:pPr>
        <w:tabs>
          <w:tab w:val="left" w:pos="2864"/>
        </w:tabs>
        <w:spacing w:after="0" w:line="240" w:lineRule="auto"/>
        <w:rPr>
          <w:rFonts w:ascii="Times New Roman" w:hAnsi="Times New Roman"/>
          <w:sz w:val="24"/>
          <w:szCs w:val="24"/>
        </w:rPr>
      </w:pPr>
      <w:r w:rsidRPr="00B706FE">
        <w:rPr>
          <w:rFonts w:ascii="Times New Roman" w:hAnsi="Times New Roman"/>
          <w:sz w:val="24"/>
          <w:szCs w:val="24"/>
        </w:rPr>
        <w:t>полномочий Дубровского</w:t>
      </w:r>
    </w:p>
    <w:p w:rsidR="00B706FE" w:rsidRPr="00B706FE" w:rsidRDefault="00B706FE" w:rsidP="00B706FE">
      <w:pPr>
        <w:spacing w:after="0" w:line="240" w:lineRule="auto"/>
        <w:rPr>
          <w:rFonts w:ascii="Times New Roman" w:hAnsi="Times New Roman"/>
          <w:sz w:val="24"/>
          <w:szCs w:val="24"/>
        </w:rPr>
      </w:pPr>
      <w:r w:rsidRPr="00B706FE">
        <w:rPr>
          <w:rFonts w:ascii="Times New Roman" w:hAnsi="Times New Roman"/>
          <w:sz w:val="24"/>
          <w:szCs w:val="24"/>
        </w:rPr>
        <w:t xml:space="preserve">муниципального района Брянской области  </w:t>
      </w:r>
    </w:p>
    <w:p w:rsidR="00B706FE" w:rsidRPr="00B706FE" w:rsidRDefault="00B706FE" w:rsidP="00B706FE">
      <w:pPr>
        <w:spacing w:after="0" w:line="240" w:lineRule="auto"/>
        <w:rPr>
          <w:rFonts w:ascii="Times New Roman" w:hAnsi="Times New Roman"/>
          <w:sz w:val="24"/>
          <w:szCs w:val="24"/>
        </w:rPr>
      </w:pPr>
      <w:r w:rsidRPr="00B706FE">
        <w:rPr>
          <w:rFonts w:ascii="Times New Roman" w:hAnsi="Times New Roman"/>
          <w:sz w:val="24"/>
          <w:szCs w:val="24"/>
        </w:rPr>
        <w:t>(2023-2025 годы)»</w:t>
      </w:r>
    </w:p>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 xml:space="preserve"> </w:t>
      </w:r>
    </w:p>
    <w:p w:rsidR="00B706FE" w:rsidRPr="00B706FE" w:rsidRDefault="00B706FE" w:rsidP="00B706FE">
      <w:pPr>
        <w:spacing w:after="0" w:line="240" w:lineRule="auto"/>
        <w:ind w:firstLine="539"/>
        <w:jc w:val="both"/>
        <w:rPr>
          <w:rFonts w:ascii="Times New Roman" w:hAnsi="Times New Roman"/>
          <w:sz w:val="24"/>
          <w:szCs w:val="24"/>
        </w:rPr>
      </w:pPr>
      <w:r w:rsidRPr="00B706FE">
        <w:rPr>
          <w:rFonts w:ascii="Times New Roman" w:hAnsi="Times New Roman"/>
          <w:sz w:val="24"/>
          <w:szCs w:val="24"/>
        </w:rPr>
        <w:t xml:space="preserve">В соответствии с Решением Дубровского районного Совета народных депутатов от 23.08.2023г. № 323-7 «О внесении изменений в Решение </w:t>
      </w:r>
      <w:proofErr w:type="gramStart"/>
      <w:r w:rsidRPr="00B706FE">
        <w:rPr>
          <w:rFonts w:ascii="Times New Roman" w:hAnsi="Times New Roman"/>
          <w:sz w:val="24"/>
          <w:szCs w:val="24"/>
        </w:rPr>
        <w:t>Дубровского  районного</w:t>
      </w:r>
      <w:proofErr w:type="gramEnd"/>
      <w:r w:rsidRPr="00B706FE">
        <w:rPr>
          <w:rFonts w:ascii="Times New Roman" w:hAnsi="Times New Roman"/>
          <w:sz w:val="24"/>
          <w:szCs w:val="24"/>
        </w:rPr>
        <w:t xml:space="preserve"> Совета народных депутатов»  № 284-7 от 16.12.2022 года «О бюджете Дубровского муниципального района Брянской области на 2023 год и на  плановый период 2024 и 2025 годов»</w:t>
      </w:r>
    </w:p>
    <w:p w:rsidR="00B706FE" w:rsidRPr="00B706FE" w:rsidRDefault="00B706FE" w:rsidP="00B706FE">
      <w:pPr>
        <w:spacing w:after="0" w:line="240" w:lineRule="auto"/>
        <w:ind w:firstLine="539"/>
        <w:jc w:val="both"/>
        <w:rPr>
          <w:rFonts w:ascii="Times New Roman" w:hAnsi="Times New Roman"/>
          <w:sz w:val="24"/>
          <w:szCs w:val="24"/>
        </w:rPr>
      </w:pPr>
    </w:p>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ПОСТАНОВЛЯЮ:</w:t>
      </w:r>
    </w:p>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1.   Внести в муниципальную программу «Реализация отдельных полномочий Дубровского муниципального района Брянской области (2023-2025 годы»), утвержденную постановлением администрации Дубровского района от 20.12.2022г. № 670 следующие изменения и дополнения:</w:t>
      </w:r>
    </w:p>
    <w:p w:rsidR="00B706FE" w:rsidRPr="00B706FE" w:rsidRDefault="00B706FE" w:rsidP="00B706FE">
      <w:pPr>
        <w:tabs>
          <w:tab w:val="left" w:pos="2864"/>
        </w:tabs>
        <w:spacing w:after="0" w:line="240" w:lineRule="auto"/>
        <w:jc w:val="both"/>
        <w:rPr>
          <w:rFonts w:ascii="Times New Roman" w:hAnsi="Times New Roman"/>
          <w:sz w:val="24"/>
          <w:szCs w:val="24"/>
        </w:rPr>
      </w:pPr>
    </w:p>
    <w:p w:rsidR="00B706FE" w:rsidRPr="00B706FE" w:rsidRDefault="00B706FE" w:rsidP="00B706FE">
      <w:pPr>
        <w:numPr>
          <w:ilvl w:val="1"/>
          <w:numId w:val="15"/>
        </w:numPr>
        <w:tabs>
          <w:tab w:val="left" w:pos="2864"/>
        </w:tabs>
        <w:spacing w:after="0" w:line="240" w:lineRule="auto"/>
        <w:jc w:val="both"/>
        <w:rPr>
          <w:rFonts w:ascii="Times New Roman" w:hAnsi="Times New Roman"/>
          <w:sz w:val="24"/>
          <w:szCs w:val="24"/>
        </w:rPr>
      </w:pPr>
      <w:r w:rsidRPr="00B706FE">
        <w:rPr>
          <w:rFonts w:ascii="Times New Roman" w:hAnsi="Times New Roman"/>
          <w:sz w:val="24"/>
          <w:szCs w:val="24"/>
        </w:rPr>
        <w:t xml:space="preserve">    В паспорте муниципальной программы в строке «Цели муниципальной программы»:</w:t>
      </w:r>
    </w:p>
    <w:p w:rsidR="00B706FE" w:rsidRPr="00B706FE" w:rsidRDefault="00B706FE" w:rsidP="00B706FE">
      <w:pPr>
        <w:numPr>
          <w:ilvl w:val="2"/>
          <w:numId w:val="15"/>
        </w:numPr>
        <w:tabs>
          <w:tab w:val="left" w:pos="2864"/>
        </w:tabs>
        <w:spacing w:after="0" w:line="240" w:lineRule="auto"/>
        <w:jc w:val="both"/>
        <w:rPr>
          <w:rFonts w:ascii="Times New Roman" w:hAnsi="Times New Roman"/>
          <w:sz w:val="24"/>
          <w:szCs w:val="24"/>
        </w:rPr>
      </w:pPr>
      <w:r w:rsidRPr="00B706FE">
        <w:rPr>
          <w:rFonts w:ascii="Times New Roman" w:hAnsi="Times New Roman"/>
          <w:sz w:val="24"/>
          <w:szCs w:val="24"/>
        </w:rPr>
        <w:t xml:space="preserve"> дополнить пунктом </w:t>
      </w:r>
      <w:r w:rsidRPr="00B706FE">
        <w:rPr>
          <w:rFonts w:ascii="Times New Roman" w:hAnsi="Times New Roman"/>
          <w:sz w:val="24"/>
          <w:szCs w:val="24"/>
          <w:lang w:val="en-US"/>
        </w:rPr>
        <w:t>Z</w:t>
      </w:r>
      <w:r w:rsidRPr="00B706FE">
        <w:rPr>
          <w:rFonts w:ascii="Times New Roman" w:hAnsi="Times New Roman"/>
          <w:sz w:val="24"/>
          <w:szCs w:val="24"/>
        </w:rPr>
        <w:t>. следующего содержания:</w:t>
      </w:r>
    </w:p>
    <w:p w:rsidR="00B706FE" w:rsidRPr="00B706FE" w:rsidRDefault="00B706FE" w:rsidP="00B706FE">
      <w:pPr>
        <w:tabs>
          <w:tab w:val="left" w:pos="2864"/>
        </w:tabs>
        <w:spacing w:after="0" w:line="240" w:lineRule="auto"/>
        <w:jc w:val="both"/>
        <w:rPr>
          <w:rFonts w:ascii="Times New Roman" w:hAnsi="Times New Roman"/>
          <w:sz w:val="24"/>
          <w:szCs w:val="24"/>
        </w:rPr>
      </w:pPr>
      <w:r w:rsidRPr="00B706FE">
        <w:rPr>
          <w:rFonts w:ascii="Times New Roman" w:hAnsi="Times New Roman"/>
          <w:sz w:val="24"/>
          <w:szCs w:val="24"/>
        </w:rPr>
        <w:t xml:space="preserve">       «</w:t>
      </w:r>
      <w:r w:rsidRPr="00B706FE">
        <w:rPr>
          <w:rFonts w:ascii="Times New Roman" w:hAnsi="Times New Roman"/>
          <w:sz w:val="24"/>
          <w:szCs w:val="24"/>
          <w:lang w:val="en-US"/>
        </w:rPr>
        <w:t>Z</w:t>
      </w:r>
      <w:r w:rsidRPr="00B706FE">
        <w:rPr>
          <w:rFonts w:ascii="Times New Roman" w:hAnsi="Times New Roman"/>
          <w:sz w:val="24"/>
          <w:szCs w:val="24"/>
        </w:rPr>
        <w:t>. Обеспечение государственного кадастрового учета, государственной регистрации прав и картографии»</w:t>
      </w:r>
    </w:p>
    <w:p w:rsidR="00B706FE" w:rsidRPr="00B706FE" w:rsidRDefault="00B706FE" w:rsidP="00B706FE">
      <w:pPr>
        <w:numPr>
          <w:ilvl w:val="1"/>
          <w:numId w:val="15"/>
        </w:numPr>
        <w:tabs>
          <w:tab w:val="left" w:pos="2864"/>
        </w:tabs>
        <w:spacing w:after="0" w:line="240" w:lineRule="auto"/>
        <w:jc w:val="both"/>
        <w:rPr>
          <w:rFonts w:ascii="Times New Roman" w:hAnsi="Times New Roman"/>
          <w:sz w:val="24"/>
          <w:szCs w:val="24"/>
        </w:rPr>
      </w:pPr>
      <w:r w:rsidRPr="00B706FE">
        <w:rPr>
          <w:rFonts w:ascii="Times New Roman" w:hAnsi="Times New Roman"/>
          <w:sz w:val="24"/>
          <w:szCs w:val="24"/>
        </w:rPr>
        <w:t xml:space="preserve">  В паспорте муниципальной программы в строке «Задачи муниципальной программы»:  </w:t>
      </w:r>
    </w:p>
    <w:p w:rsidR="00B706FE" w:rsidRPr="00B706FE" w:rsidRDefault="00B706FE" w:rsidP="00B706FE">
      <w:pPr>
        <w:tabs>
          <w:tab w:val="left" w:pos="2864"/>
        </w:tabs>
        <w:spacing w:after="0" w:line="240" w:lineRule="auto"/>
        <w:jc w:val="both"/>
        <w:rPr>
          <w:rFonts w:ascii="Times New Roman" w:hAnsi="Times New Roman"/>
          <w:sz w:val="24"/>
          <w:szCs w:val="24"/>
        </w:rPr>
      </w:pPr>
      <w:r w:rsidRPr="00B706FE">
        <w:rPr>
          <w:rFonts w:ascii="Times New Roman" w:hAnsi="Times New Roman"/>
          <w:sz w:val="24"/>
          <w:szCs w:val="24"/>
        </w:rPr>
        <w:t xml:space="preserve"> 1.2.1. Пункт 7.  дополнить подпунктом 7.3.  следующего содержания:</w:t>
      </w:r>
    </w:p>
    <w:p w:rsidR="00B706FE" w:rsidRPr="00B706FE" w:rsidRDefault="00B706FE" w:rsidP="00B706FE">
      <w:pPr>
        <w:tabs>
          <w:tab w:val="left" w:pos="2864"/>
        </w:tabs>
        <w:spacing w:after="0" w:line="240" w:lineRule="auto"/>
        <w:jc w:val="both"/>
        <w:rPr>
          <w:rFonts w:ascii="Times New Roman" w:hAnsi="Times New Roman"/>
          <w:sz w:val="24"/>
          <w:szCs w:val="24"/>
        </w:rPr>
      </w:pPr>
      <w:r w:rsidRPr="00B706FE">
        <w:rPr>
          <w:rFonts w:ascii="Times New Roman" w:hAnsi="Times New Roman"/>
          <w:sz w:val="24"/>
          <w:szCs w:val="24"/>
        </w:rPr>
        <w:t>«7.3. Развитие материально-технической базы и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p w:rsidR="00B706FE" w:rsidRPr="00B706FE" w:rsidRDefault="00B706FE" w:rsidP="00B706FE">
      <w:pPr>
        <w:tabs>
          <w:tab w:val="left" w:pos="2864"/>
        </w:tabs>
        <w:spacing w:after="0" w:line="240" w:lineRule="auto"/>
        <w:jc w:val="both"/>
        <w:rPr>
          <w:rFonts w:ascii="Times New Roman" w:hAnsi="Times New Roman"/>
          <w:sz w:val="24"/>
          <w:szCs w:val="24"/>
        </w:rPr>
      </w:pPr>
      <w:r w:rsidRPr="00B706FE">
        <w:rPr>
          <w:rFonts w:ascii="Times New Roman" w:hAnsi="Times New Roman"/>
          <w:sz w:val="24"/>
          <w:szCs w:val="24"/>
        </w:rPr>
        <w:t>1.2.2. Пункт Z.  дополнить подпунктом ZA.  следующего содержания:</w:t>
      </w:r>
    </w:p>
    <w:p w:rsidR="00B706FE" w:rsidRPr="00B706FE" w:rsidRDefault="00B706FE" w:rsidP="00B706FE">
      <w:pPr>
        <w:tabs>
          <w:tab w:val="left" w:pos="2864"/>
        </w:tabs>
        <w:spacing w:after="0" w:line="240" w:lineRule="auto"/>
        <w:jc w:val="both"/>
        <w:rPr>
          <w:rFonts w:ascii="Times New Roman" w:hAnsi="Times New Roman"/>
          <w:sz w:val="24"/>
          <w:szCs w:val="24"/>
        </w:rPr>
      </w:pPr>
      <w:r w:rsidRPr="00B706FE">
        <w:rPr>
          <w:rFonts w:ascii="Times New Roman" w:hAnsi="Times New Roman"/>
          <w:sz w:val="24"/>
          <w:szCs w:val="24"/>
        </w:rPr>
        <w:t>«ZA. Подготовка проектов межевания земельных участков и проведение кадастровых работ»</w:t>
      </w:r>
    </w:p>
    <w:p w:rsidR="00B706FE" w:rsidRPr="00B706FE" w:rsidRDefault="00B706FE" w:rsidP="00B706FE">
      <w:pPr>
        <w:tabs>
          <w:tab w:val="left" w:pos="2864"/>
        </w:tabs>
        <w:spacing w:after="0" w:line="240" w:lineRule="auto"/>
        <w:jc w:val="both"/>
        <w:rPr>
          <w:rFonts w:ascii="Times New Roman" w:hAnsi="Times New Roman"/>
          <w:sz w:val="24"/>
          <w:szCs w:val="24"/>
        </w:rPr>
      </w:pPr>
      <w:r w:rsidRPr="00B706FE">
        <w:rPr>
          <w:rFonts w:ascii="Times New Roman" w:hAnsi="Times New Roman"/>
          <w:sz w:val="24"/>
          <w:szCs w:val="24"/>
        </w:rPr>
        <w:t>1.3. В паспорте муниципальной программы в строке «Объем бюджетных ассигнований на реализацию муниципальной программы» слова:</w:t>
      </w:r>
    </w:p>
    <w:p w:rsidR="00B706FE" w:rsidRPr="00B706FE" w:rsidRDefault="00B706FE" w:rsidP="00B706FE">
      <w:pPr>
        <w:spacing w:after="0" w:line="240" w:lineRule="auto"/>
        <w:ind w:firstLine="720"/>
        <w:jc w:val="both"/>
        <w:rPr>
          <w:rFonts w:ascii="Times New Roman" w:hAnsi="Times New Roman"/>
          <w:sz w:val="24"/>
          <w:szCs w:val="24"/>
        </w:rPr>
      </w:pPr>
      <w:r w:rsidRPr="00B706FE">
        <w:rPr>
          <w:rFonts w:ascii="Times New Roman" w:hAnsi="Times New Roman"/>
          <w:sz w:val="24"/>
          <w:szCs w:val="24"/>
        </w:rPr>
        <w:t xml:space="preserve"> «Общий объем средств, предусмотренных на реализацию    муниципальной программы 322 375 301,03 рубль, в </w:t>
      </w:r>
      <w:proofErr w:type="spellStart"/>
      <w:r w:rsidRPr="00B706FE">
        <w:rPr>
          <w:rFonts w:ascii="Times New Roman" w:hAnsi="Times New Roman"/>
          <w:sz w:val="24"/>
          <w:szCs w:val="24"/>
        </w:rPr>
        <w:t>т.ч</w:t>
      </w:r>
      <w:proofErr w:type="spellEnd"/>
      <w:r w:rsidRPr="00B706FE">
        <w:rPr>
          <w:rFonts w:ascii="Times New Roman" w:hAnsi="Times New Roman"/>
          <w:sz w:val="24"/>
          <w:szCs w:val="24"/>
        </w:rPr>
        <w:t>.:</w:t>
      </w:r>
    </w:p>
    <w:p w:rsidR="00B706FE" w:rsidRPr="00B706FE" w:rsidRDefault="00B706FE" w:rsidP="00B706FE">
      <w:pPr>
        <w:spacing w:after="0" w:line="240" w:lineRule="auto"/>
        <w:ind w:firstLine="720"/>
        <w:jc w:val="both"/>
        <w:rPr>
          <w:rFonts w:ascii="Times New Roman" w:hAnsi="Times New Roman"/>
          <w:sz w:val="24"/>
          <w:szCs w:val="24"/>
        </w:rPr>
      </w:pPr>
      <w:r w:rsidRPr="00B706FE">
        <w:rPr>
          <w:rFonts w:ascii="Times New Roman" w:hAnsi="Times New Roman"/>
          <w:sz w:val="24"/>
          <w:szCs w:val="24"/>
        </w:rPr>
        <w:t>2023г.-  111 064 330,08 рублей</w:t>
      </w:r>
    </w:p>
    <w:p w:rsidR="00B706FE" w:rsidRPr="00B706FE" w:rsidRDefault="00B706FE" w:rsidP="00B706FE">
      <w:pPr>
        <w:spacing w:after="0" w:line="240" w:lineRule="auto"/>
        <w:ind w:firstLine="720"/>
        <w:jc w:val="both"/>
        <w:rPr>
          <w:rFonts w:ascii="Times New Roman" w:hAnsi="Times New Roman"/>
          <w:sz w:val="24"/>
          <w:szCs w:val="24"/>
        </w:rPr>
      </w:pPr>
      <w:r w:rsidRPr="00B706FE">
        <w:rPr>
          <w:rFonts w:ascii="Times New Roman" w:hAnsi="Times New Roman"/>
          <w:sz w:val="24"/>
          <w:szCs w:val="24"/>
        </w:rPr>
        <w:t>2024г.-  101 070 693,07 рубля</w:t>
      </w:r>
    </w:p>
    <w:p w:rsidR="00B706FE" w:rsidRPr="00B706FE" w:rsidRDefault="00B706FE" w:rsidP="00B706FE">
      <w:pPr>
        <w:spacing w:after="0" w:line="240" w:lineRule="auto"/>
        <w:ind w:firstLine="720"/>
        <w:jc w:val="both"/>
        <w:rPr>
          <w:rFonts w:ascii="Times New Roman" w:hAnsi="Times New Roman"/>
          <w:sz w:val="24"/>
          <w:szCs w:val="24"/>
        </w:rPr>
      </w:pPr>
      <w:r w:rsidRPr="00B706FE">
        <w:rPr>
          <w:rFonts w:ascii="Times New Roman" w:hAnsi="Times New Roman"/>
          <w:sz w:val="24"/>
          <w:szCs w:val="24"/>
        </w:rPr>
        <w:t>2025г.-  110 240 277,88 рублей</w:t>
      </w:r>
    </w:p>
    <w:p w:rsidR="00B706FE" w:rsidRPr="00B706FE" w:rsidRDefault="00B706FE" w:rsidP="00B706FE">
      <w:pPr>
        <w:spacing w:after="0" w:line="240" w:lineRule="auto"/>
        <w:ind w:firstLine="720"/>
        <w:jc w:val="both"/>
        <w:rPr>
          <w:rFonts w:ascii="Times New Roman" w:hAnsi="Times New Roman"/>
          <w:sz w:val="24"/>
          <w:szCs w:val="24"/>
        </w:rPr>
      </w:pPr>
    </w:p>
    <w:p w:rsidR="00B706FE" w:rsidRPr="00B706FE" w:rsidRDefault="00B706FE" w:rsidP="00B706FE">
      <w:pPr>
        <w:spacing w:after="0" w:line="240" w:lineRule="auto"/>
        <w:ind w:firstLine="720"/>
        <w:jc w:val="both"/>
        <w:rPr>
          <w:rFonts w:ascii="Times New Roman" w:hAnsi="Times New Roman"/>
          <w:sz w:val="24"/>
          <w:szCs w:val="24"/>
        </w:rPr>
      </w:pPr>
      <w:r w:rsidRPr="00B706FE">
        <w:rPr>
          <w:rFonts w:ascii="Times New Roman" w:hAnsi="Times New Roman"/>
          <w:sz w:val="24"/>
          <w:szCs w:val="24"/>
        </w:rPr>
        <w:t>заменить на слова:</w:t>
      </w:r>
    </w:p>
    <w:p w:rsidR="00B706FE" w:rsidRPr="00B706FE" w:rsidRDefault="00B706FE" w:rsidP="00B706FE">
      <w:pPr>
        <w:spacing w:after="0" w:line="240" w:lineRule="auto"/>
        <w:ind w:firstLine="720"/>
        <w:jc w:val="both"/>
        <w:rPr>
          <w:rFonts w:ascii="Times New Roman" w:hAnsi="Times New Roman"/>
          <w:sz w:val="24"/>
          <w:szCs w:val="24"/>
        </w:rPr>
      </w:pPr>
      <w:r w:rsidRPr="00B706FE">
        <w:rPr>
          <w:rFonts w:ascii="Times New Roman" w:hAnsi="Times New Roman"/>
          <w:sz w:val="24"/>
          <w:szCs w:val="24"/>
        </w:rPr>
        <w:t xml:space="preserve">  «Общий объем средств, предусмотренных на реализацию    муниципальной программы 323 746 023,03 рубля, в </w:t>
      </w:r>
      <w:proofErr w:type="spellStart"/>
      <w:r w:rsidRPr="00B706FE">
        <w:rPr>
          <w:rFonts w:ascii="Times New Roman" w:hAnsi="Times New Roman"/>
          <w:sz w:val="24"/>
          <w:szCs w:val="24"/>
        </w:rPr>
        <w:t>т.ч</w:t>
      </w:r>
      <w:proofErr w:type="spellEnd"/>
      <w:r w:rsidRPr="00B706FE">
        <w:rPr>
          <w:rFonts w:ascii="Times New Roman" w:hAnsi="Times New Roman"/>
          <w:sz w:val="24"/>
          <w:szCs w:val="24"/>
        </w:rPr>
        <w:t>.:</w:t>
      </w:r>
    </w:p>
    <w:p w:rsidR="00B706FE" w:rsidRPr="00B706FE" w:rsidRDefault="00B706FE" w:rsidP="00B706FE">
      <w:pPr>
        <w:spacing w:after="0" w:line="240" w:lineRule="auto"/>
        <w:ind w:firstLine="720"/>
        <w:jc w:val="both"/>
        <w:rPr>
          <w:rFonts w:ascii="Times New Roman" w:hAnsi="Times New Roman"/>
          <w:sz w:val="24"/>
          <w:szCs w:val="24"/>
        </w:rPr>
      </w:pPr>
      <w:r w:rsidRPr="00B706FE">
        <w:rPr>
          <w:rFonts w:ascii="Times New Roman" w:hAnsi="Times New Roman"/>
          <w:sz w:val="24"/>
          <w:szCs w:val="24"/>
        </w:rPr>
        <w:t>2023г.-  112 435 052,08 рублей</w:t>
      </w:r>
    </w:p>
    <w:p w:rsidR="00B706FE" w:rsidRPr="00B706FE" w:rsidRDefault="00B706FE" w:rsidP="00B706FE">
      <w:pPr>
        <w:spacing w:after="0" w:line="240" w:lineRule="auto"/>
        <w:ind w:firstLine="720"/>
        <w:jc w:val="both"/>
        <w:rPr>
          <w:rFonts w:ascii="Times New Roman" w:hAnsi="Times New Roman"/>
          <w:sz w:val="24"/>
          <w:szCs w:val="24"/>
        </w:rPr>
      </w:pPr>
      <w:r w:rsidRPr="00B706FE">
        <w:rPr>
          <w:rFonts w:ascii="Times New Roman" w:hAnsi="Times New Roman"/>
          <w:sz w:val="24"/>
          <w:szCs w:val="24"/>
        </w:rPr>
        <w:t>2024г.-  101 070 693,07 рубля</w:t>
      </w:r>
    </w:p>
    <w:p w:rsidR="00B706FE" w:rsidRPr="00B706FE" w:rsidRDefault="00B706FE" w:rsidP="00B706FE">
      <w:pPr>
        <w:spacing w:after="0" w:line="240" w:lineRule="auto"/>
        <w:ind w:firstLine="720"/>
        <w:jc w:val="both"/>
        <w:rPr>
          <w:rFonts w:ascii="Times New Roman" w:hAnsi="Times New Roman"/>
          <w:sz w:val="24"/>
          <w:szCs w:val="24"/>
        </w:rPr>
      </w:pPr>
      <w:r w:rsidRPr="00B706FE">
        <w:rPr>
          <w:rFonts w:ascii="Times New Roman" w:hAnsi="Times New Roman"/>
          <w:sz w:val="24"/>
          <w:szCs w:val="24"/>
        </w:rPr>
        <w:t>2025г.-  110 240 277,88 рублей</w:t>
      </w:r>
    </w:p>
    <w:p w:rsidR="00B706FE" w:rsidRPr="00B706FE" w:rsidRDefault="00B706FE" w:rsidP="00B706FE">
      <w:pPr>
        <w:spacing w:after="0" w:line="240" w:lineRule="auto"/>
        <w:ind w:firstLine="720"/>
        <w:jc w:val="both"/>
        <w:rPr>
          <w:rFonts w:ascii="Times New Roman" w:hAnsi="Times New Roman"/>
          <w:sz w:val="24"/>
          <w:szCs w:val="24"/>
        </w:rPr>
      </w:pPr>
    </w:p>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 xml:space="preserve">1.4. В разделе 4 муниципальной программы «Ресурсное обеспечение реализации муниципальной программы» слова: </w:t>
      </w:r>
    </w:p>
    <w:p w:rsidR="00B706FE" w:rsidRPr="00B706FE" w:rsidRDefault="00B706FE" w:rsidP="00B706FE">
      <w:pPr>
        <w:spacing w:after="0" w:line="240" w:lineRule="auto"/>
        <w:ind w:firstLine="720"/>
        <w:jc w:val="both"/>
        <w:rPr>
          <w:rFonts w:ascii="Times New Roman" w:hAnsi="Times New Roman"/>
          <w:sz w:val="24"/>
          <w:szCs w:val="24"/>
        </w:rPr>
      </w:pPr>
      <w:r w:rsidRPr="00B706FE">
        <w:rPr>
          <w:rFonts w:ascii="Times New Roman" w:hAnsi="Times New Roman"/>
          <w:sz w:val="24"/>
          <w:szCs w:val="24"/>
        </w:rPr>
        <w:lastRenderedPageBreak/>
        <w:t>«Общий объем финансирования муниципальной программы составляет 324 751 751,03 рубль в том числе:</w:t>
      </w:r>
    </w:p>
    <w:p w:rsidR="00B706FE" w:rsidRPr="00B706FE" w:rsidRDefault="00B706FE" w:rsidP="00B706FE">
      <w:pPr>
        <w:widowControl w:val="0"/>
        <w:autoSpaceDE w:val="0"/>
        <w:autoSpaceDN w:val="0"/>
        <w:adjustRightInd w:val="0"/>
        <w:spacing w:after="0" w:line="360" w:lineRule="auto"/>
        <w:jc w:val="both"/>
        <w:rPr>
          <w:rFonts w:ascii="Times New Roman" w:hAnsi="Times New Roman"/>
          <w:sz w:val="24"/>
          <w:szCs w:val="24"/>
        </w:rPr>
      </w:pPr>
      <w:r w:rsidRPr="00B706FE">
        <w:rPr>
          <w:rFonts w:ascii="Times New Roman" w:hAnsi="Times New Roman"/>
          <w:sz w:val="24"/>
          <w:szCs w:val="24"/>
        </w:rPr>
        <w:t xml:space="preserve">2023 год – 111 856 480,08 рублей, в том числе: </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xml:space="preserve">  - средства местного бюджета                     –  71 878 616,62 рублей</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xml:space="preserve"> - поступления из областного бюджета       –  38 323 596,46 рублей</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xml:space="preserve">-  поступления из Федерального </w:t>
      </w:r>
      <w:proofErr w:type="gramStart"/>
      <w:r w:rsidRPr="00B706FE">
        <w:rPr>
          <w:rFonts w:ascii="Times New Roman" w:hAnsi="Times New Roman"/>
          <w:sz w:val="24"/>
          <w:szCs w:val="24"/>
        </w:rPr>
        <w:t>бюджета  –</w:t>
      </w:r>
      <w:proofErr w:type="gramEnd"/>
      <w:r w:rsidRPr="00B706FE">
        <w:rPr>
          <w:rFonts w:ascii="Times New Roman" w:hAnsi="Times New Roman"/>
          <w:sz w:val="24"/>
          <w:szCs w:val="24"/>
        </w:rPr>
        <w:t xml:space="preserve">       862 117,00 рублей</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xml:space="preserve"> - средства от иной приносящей </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xml:space="preserve">   доход деятельности                                     -       792 150,00 рублей</w:t>
      </w:r>
    </w:p>
    <w:p w:rsidR="00B706FE" w:rsidRPr="00B706FE" w:rsidRDefault="00B706FE" w:rsidP="00B706FE">
      <w:pPr>
        <w:widowControl w:val="0"/>
        <w:autoSpaceDE w:val="0"/>
        <w:autoSpaceDN w:val="0"/>
        <w:adjustRightInd w:val="0"/>
        <w:spacing w:after="0" w:line="360" w:lineRule="auto"/>
        <w:jc w:val="both"/>
        <w:rPr>
          <w:rFonts w:ascii="Times New Roman" w:hAnsi="Times New Roman"/>
          <w:sz w:val="24"/>
          <w:szCs w:val="24"/>
        </w:rPr>
      </w:pPr>
      <w:r w:rsidRPr="00B706FE">
        <w:rPr>
          <w:rFonts w:ascii="Times New Roman" w:hAnsi="Times New Roman"/>
          <w:sz w:val="24"/>
          <w:szCs w:val="24"/>
        </w:rPr>
        <w:t xml:space="preserve"> 2024 год – 101 862 843,07 рубля, в том числе: </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xml:space="preserve">  - средства местного бюджета                      –  64 785 869,64 рублей</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xml:space="preserve"> - поступления из областного бюджета        –  35 383 863,43 рубля</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поступления из Федерального бюджета   –       900 960,00 рублей</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xml:space="preserve"> - средства от иной приносящей </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xml:space="preserve">   доход деятельности                                    -        792 150,00 рублей</w:t>
      </w:r>
    </w:p>
    <w:p w:rsidR="00B706FE" w:rsidRPr="00B706FE" w:rsidRDefault="00B706FE" w:rsidP="00B706FE">
      <w:pPr>
        <w:widowControl w:val="0"/>
        <w:autoSpaceDE w:val="0"/>
        <w:autoSpaceDN w:val="0"/>
        <w:adjustRightInd w:val="0"/>
        <w:spacing w:after="0" w:line="360" w:lineRule="auto"/>
        <w:jc w:val="both"/>
        <w:rPr>
          <w:rFonts w:ascii="Times New Roman" w:hAnsi="Times New Roman"/>
          <w:sz w:val="24"/>
          <w:szCs w:val="24"/>
        </w:rPr>
      </w:pPr>
      <w:r w:rsidRPr="00B706FE">
        <w:rPr>
          <w:rFonts w:ascii="Times New Roman" w:hAnsi="Times New Roman"/>
          <w:sz w:val="24"/>
          <w:szCs w:val="24"/>
        </w:rPr>
        <w:t xml:space="preserve">2025 год – 111 032 427,88 рублей, в том числе: </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xml:space="preserve">  - средства местного бюджета                      –  65 743 307,23 рублей</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xml:space="preserve"> - поступления из областного бюджета        –   43 564 249,65 рублей</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поступления из Федерального бюджета   –       932 721,00 рубль</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xml:space="preserve"> - средства от иной приносящей </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xml:space="preserve">доход деятельности                                    -       792 150,00 рублей» </w:t>
      </w:r>
    </w:p>
    <w:p w:rsidR="00B706FE" w:rsidRPr="00B706FE" w:rsidRDefault="00B706FE" w:rsidP="00B706FE">
      <w:pPr>
        <w:widowControl w:val="0"/>
        <w:autoSpaceDE w:val="0"/>
        <w:autoSpaceDN w:val="0"/>
        <w:adjustRightInd w:val="0"/>
        <w:spacing w:after="0" w:line="240" w:lineRule="auto"/>
        <w:ind w:firstLine="720"/>
        <w:jc w:val="both"/>
        <w:outlineLvl w:val="1"/>
        <w:rPr>
          <w:rFonts w:ascii="Times New Roman" w:hAnsi="Times New Roman"/>
          <w:sz w:val="24"/>
          <w:szCs w:val="24"/>
        </w:rPr>
      </w:pPr>
      <w:r w:rsidRPr="00B706FE">
        <w:rPr>
          <w:rFonts w:ascii="Times New Roman" w:hAnsi="Times New Roman"/>
          <w:sz w:val="24"/>
          <w:szCs w:val="24"/>
        </w:rPr>
        <w:t>заменить на слова:</w:t>
      </w:r>
    </w:p>
    <w:p w:rsidR="00B706FE" w:rsidRPr="00B706FE" w:rsidRDefault="00B706FE" w:rsidP="00B706FE">
      <w:pPr>
        <w:spacing w:after="0" w:line="240" w:lineRule="auto"/>
        <w:ind w:firstLine="720"/>
        <w:jc w:val="both"/>
        <w:rPr>
          <w:rFonts w:ascii="Times New Roman" w:hAnsi="Times New Roman"/>
          <w:sz w:val="24"/>
          <w:szCs w:val="24"/>
        </w:rPr>
      </w:pPr>
      <w:r w:rsidRPr="00B706FE">
        <w:rPr>
          <w:rFonts w:ascii="Times New Roman" w:hAnsi="Times New Roman"/>
          <w:sz w:val="24"/>
          <w:szCs w:val="24"/>
        </w:rPr>
        <w:t xml:space="preserve"> «Общий объем финансирования муниципальной программы составляет 326 122 473,03 рубля в том числе:</w:t>
      </w:r>
    </w:p>
    <w:p w:rsidR="00B706FE" w:rsidRPr="00B706FE" w:rsidRDefault="00B706FE" w:rsidP="00B706FE">
      <w:pPr>
        <w:widowControl w:val="0"/>
        <w:autoSpaceDE w:val="0"/>
        <w:autoSpaceDN w:val="0"/>
        <w:adjustRightInd w:val="0"/>
        <w:spacing w:after="0" w:line="360" w:lineRule="auto"/>
        <w:jc w:val="both"/>
        <w:rPr>
          <w:rFonts w:ascii="Times New Roman" w:hAnsi="Times New Roman"/>
          <w:sz w:val="24"/>
          <w:szCs w:val="24"/>
        </w:rPr>
      </w:pPr>
      <w:r w:rsidRPr="00B706FE">
        <w:rPr>
          <w:rFonts w:ascii="Times New Roman" w:hAnsi="Times New Roman"/>
          <w:sz w:val="24"/>
          <w:szCs w:val="24"/>
        </w:rPr>
        <w:t xml:space="preserve">2023 год – 113 227 202,08 рублей, в том числе: </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xml:space="preserve">  - средства местного бюджета                     –  73 120 268,62 рублей</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xml:space="preserve"> - поступления из областного бюджета       –  38 452 666,46 рублей</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xml:space="preserve">-  поступления из Федерального </w:t>
      </w:r>
      <w:proofErr w:type="gramStart"/>
      <w:r w:rsidRPr="00B706FE">
        <w:rPr>
          <w:rFonts w:ascii="Times New Roman" w:hAnsi="Times New Roman"/>
          <w:sz w:val="24"/>
          <w:szCs w:val="24"/>
        </w:rPr>
        <w:t>бюджета  –</w:t>
      </w:r>
      <w:proofErr w:type="gramEnd"/>
      <w:r w:rsidRPr="00B706FE">
        <w:rPr>
          <w:rFonts w:ascii="Times New Roman" w:hAnsi="Times New Roman"/>
          <w:sz w:val="24"/>
          <w:szCs w:val="24"/>
        </w:rPr>
        <w:t xml:space="preserve">       862 117,00 рублей</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xml:space="preserve"> - средства от иной приносящей </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xml:space="preserve">   доход деятельности                                     -       792 150,00 рублей</w:t>
      </w:r>
    </w:p>
    <w:p w:rsidR="00B706FE" w:rsidRPr="00B706FE" w:rsidRDefault="00B706FE" w:rsidP="00B706FE">
      <w:pPr>
        <w:widowControl w:val="0"/>
        <w:autoSpaceDE w:val="0"/>
        <w:autoSpaceDN w:val="0"/>
        <w:adjustRightInd w:val="0"/>
        <w:spacing w:after="0" w:line="360" w:lineRule="auto"/>
        <w:jc w:val="both"/>
        <w:rPr>
          <w:rFonts w:ascii="Times New Roman" w:hAnsi="Times New Roman"/>
          <w:sz w:val="24"/>
          <w:szCs w:val="24"/>
        </w:rPr>
      </w:pPr>
      <w:r w:rsidRPr="00B706FE">
        <w:rPr>
          <w:rFonts w:ascii="Times New Roman" w:hAnsi="Times New Roman"/>
          <w:sz w:val="24"/>
          <w:szCs w:val="24"/>
        </w:rPr>
        <w:t xml:space="preserve"> 2024 год – 101 862 843,07 рубля, в том числе: </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xml:space="preserve">  - средства местного бюджета                      –  64 785 869,64 рублей</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xml:space="preserve"> - поступления из областного бюджета        –  35 383 863,43 рубля</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поступления из Федерального бюджета   –       900 960,00 рублей</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xml:space="preserve"> - средства от иной приносящей </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xml:space="preserve">   доход деятельности                                    -        792 150,00 рублей</w:t>
      </w:r>
    </w:p>
    <w:p w:rsidR="00B706FE" w:rsidRPr="00B706FE" w:rsidRDefault="00B706FE" w:rsidP="00B706FE">
      <w:pPr>
        <w:widowControl w:val="0"/>
        <w:autoSpaceDE w:val="0"/>
        <w:autoSpaceDN w:val="0"/>
        <w:adjustRightInd w:val="0"/>
        <w:spacing w:after="0" w:line="360" w:lineRule="auto"/>
        <w:jc w:val="both"/>
        <w:rPr>
          <w:rFonts w:ascii="Times New Roman" w:hAnsi="Times New Roman"/>
          <w:sz w:val="24"/>
          <w:szCs w:val="24"/>
        </w:rPr>
      </w:pPr>
      <w:r w:rsidRPr="00B706FE">
        <w:rPr>
          <w:rFonts w:ascii="Times New Roman" w:hAnsi="Times New Roman"/>
          <w:sz w:val="24"/>
          <w:szCs w:val="24"/>
        </w:rPr>
        <w:t xml:space="preserve">2025 год – 111 032 427,88 рублей, в том числе: </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xml:space="preserve">  - средства местного бюджета                      –  65 743 307,23 рублей</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xml:space="preserve"> - поступления из областного бюджета        –   43 564 249,65 рублей</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поступления из Федерального бюджета   –       932 721,00 рубль</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lastRenderedPageBreak/>
        <w:t xml:space="preserve"> - средства от иной приносящей </w:t>
      </w:r>
    </w:p>
    <w:p w:rsidR="00B706FE" w:rsidRPr="00B706FE" w:rsidRDefault="00B706FE" w:rsidP="00B706FE">
      <w:pPr>
        <w:widowControl w:val="0"/>
        <w:autoSpaceDE w:val="0"/>
        <w:autoSpaceDN w:val="0"/>
        <w:adjustRightInd w:val="0"/>
        <w:spacing w:after="0" w:line="360" w:lineRule="auto"/>
        <w:ind w:firstLine="720"/>
        <w:jc w:val="both"/>
        <w:rPr>
          <w:rFonts w:ascii="Times New Roman" w:hAnsi="Times New Roman"/>
          <w:sz w:val="24"/>
          <w:szCs w:val="24"/>
        </w:rPr>
      </w:pPr>
      <w:r w:rsidRPr="00B706FE">
        <w:rPr>
          <w:rFonts w:ascii="Times New Roman" w:hAnsi="Times New Roman"/>
          <w:sz w:val="24"/>
          <w:szCs w:val="24"/>
        </w:rPr>
        <w:t xml:space="preserve">доход деятельности                                       -       792 150,00 рублей» </w:t>
      </w:r>
    </w:p>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 xml:space="preserve">1.5. Приложение № </w:t>
      </w:r>
      <w:proofErr w:type="gramStart"/>
      <w:r w:rsidRPr="00B706FE">
        <w:rPr>
          <w:rFonts w:ascii="Times New Roman" w:hAnsi="Times New Roman"/>
          <w:sz w:val="24"/>
          <w:szCs w:val="24"/>
        </w:rPr>
        <w:t>2  «</w:t>
      </w:r>
      <w:proofErr w:type="gramEnd"/>
      <w:r w:rsidRPr="00B706FE">
        <w:rPr>
          <w:rFonts w:ascii="Times New Roman" w:hAnsi="Times New Roman"/>
          <w:sz w:val="24"/>
          <w:szCs w:val="24"/>
        </w:rPr>
        <w:t>План реализации муниципальной программы «Реализация отдельных полномочий Дубровского муниципального района Брянской области  (2023 - 2025 годы)» изложить в новой редакции, согласно приложению №1 к настоящему постановлению</w:t>
      </w:r>
    </w:p>
    <w:p w:rsidR="00B706FE" w:rsidRPr="00B706FE" w:rsidRDefault="00B706FE" w:rsidP="00B706FE">
      <w:pPr>
        <w:widowControl w:val="0"/>
        <w:autoSpaceDE w:val="0"/>
        <w:autoSpaceDN w:val="0"/>
        <w:adjustRightInd w:val="0"/>
        <w:spacing w:after="0" w:line="240" w:lineRule="auto"/>
        <w:jc w:val="both"/>
        <w:rPr>
          <w:rFonts w:ascii="Times New Roman" w:hAnsi="Times New Roman"/>
          <w:sz w:val="24"/>
          <w:szCs w:val="24"/>
        </w:rPr>
      </w:pPr>
    </w:p>
    <w:p w:rsidR="00B706FE" w:rsidRPr="00B706FE" w:rsidRDefault="00B706FE" w:rsidP="00B706FE">
      <w:pPr>
        <w:widowControl w:val="0"/>
        <w:autoSpaceDE w:val="0"/>
        <w:autoSpaceDN w:val="0"/>
        <w:adjustRightInd w:val="0"/>
        <w:spacing w:after="0" w:line="240" w:lineRule="auto"/>
        <w:jc w:val="both"/>
        <w:rPr>
          <w:rFonts w:ascii="Times New Roman" w:hAnsi="Times New Roman"/>
          <w:sz w:val="24"/>
          <w:szCs w:val="24"/>
        </w:rPr>
      </w:pPr>
      <w:r w:rsidRPr="00B706FE">
        <w:rPr>
          <w:rFonts w:ascii="Times New Roman" w:hAnsi="Times New Roman"/>
          <w:sz w:val="24"/>
          <w:szCs w:val="24"/>
        </w:rPr>
        <w:t xml:space="preserve">2. Настоящее постановление подлежит </w:t>
      </w:r>
      <w:r w:rsidRPr="00B706FE">
        <w:rPr>
          <w:rFonts w:ascii="Times New Roman" w:eastAsia="Calibri" w:hAnsi="Times New Roman"/>
          <w:sz w:val="24"/>
          <w:szCs w:val="24"/>
          <w:lang w:eastAsia="en-US"/>
        </w:rPr>
        <w:t xml:space="preserve">опубликованию в периодическом печатном средстве массовой информации «Вестник Дубровского района» </w:t>
      </w:r>
      <w:r w:rsidRPr="00B706FE">
        <w:rPr>
          <w:rFonts w:ascii="Times New Roman" w:hAnsi="Times New Roman"/>
          <w:sz w:val="24"/>
          <w:szCs w:val="24"/>
        </w:rPr>
        <w:t>и размещению на сайте Дубровского муниципального района Брянской области в сети «Интернет».</w:t>
      </w:r>
    </w:p>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района по социальным вопросам </w:t>
      </w:r>
      <w:proofErr w:type="spellStart"/>
      <w:r w:rsidRPr="00B706FE">
        <w:rPr>
          <w:rFonts w:ascii="Times New Roman" w:hAnsi="Times New Roman"/>
          <w:sz w:val="24"/>
          <w:szCs w:val="24"/>
        </w:rPr>
        <w:t>Кубекину</w:t>
      </w:r>
      <w:proofErr w:type="spellEnd"/>
      <w:r w:rsidRPr="00B706FE">
        <w:rPr>
          <w:rFonts w:ascii="Times New Roman" w:hAnsi="Times New Roman"/>
          <w:sz w:val="24"/>
          <w:szCs w:val="24"/>
        </w:rPr>
        <w:t xml:space="preserve"> Г.В.</w:t>
      </w:r>
    </w:p>
    <w:p w:rsidR="00B706FE" w:rsidRPr="00B706FE" w:rsidRDefault="00B706FE" w:rsidP="00B706FE">
      <w:pPr>
        <w:spacing w:after="0" w:line="240" w:lineRule="auto"/>
        <w:jc w:val="both"/>
        <w:rPr>
          <w:rFonts w:ascii="Times New Roman" w:hAnsi="Times New Roman"/>
          <w:sz w:val="24"/>
          <w:szCs w:val="24"/>
        </w:rPr>
      </w:pPr>
    </w:p>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 xml:space="preserve">Глава администрации </w:t>
      </w:r>
    </w:p>
    <w:p w:rsidR="00B706FE" w:rsidRPr="00B706FE" w:rsidRDefault="00B706FE" w:rsidP="00B706FE">
      <w:pPr>
        <w:spacing w:after="0" w:line="240" w:lineRule="auto"/>
        <w:jc w:val="both"/>
        <w:rPr>
          <w:rFonts w:ascii="Times New Roman" w:hAnsi="Times New Roman"/>
          <w:sz w:val="24"/>
          <w:szCs w:val="24"/>
        </w:rPr>
      </w:pPr>
      <w:r w:rsidRPr="00B706FE">
        <w:rPr>
          <w:rFonts w:ascii="Times New Roman" w:hAnsi="Times New Roman"/>
          <w:sz w:val="24"/>
          <w:szCs w:val="24"/>
        </w:rPr>
        <w:t xml:space="preserve">Дубровского района                                                                И.А. </w:t>
      </w:r>
      <w:proofErr w:type="spellStart"/>
      <w:r w:rsidRPr="00B706FE">
        <w:rPr>
          <w:rFonts w:ascii="Times New Roman" w:hAnsi="Times New Roman"/>
          <w:sz w:val="24"/>
          <w:szCs w:val="24"/>
        </w:rPr>
        <w:t>Шевелёв</w:t>
      </w:r>
      <w:proofErr w:type="spellEnd"/>
      <w:r w:rsidRPr="00B706FE">
        <w:rPr>
          <w:rFonts w:ascii="Times New Roman" w:hAnsi="Times New Roman"/>
          <w:sz w:val="24"/>
          <w:szCs w:val="24"/>
        </w:rPr>
        <w:t xml:space="preserve">  </w:t>
      </w:r>
    </w:p>
    <w:p w:rsidR="00582454" w:rsidRDefault="00582454" w:rsidP="00431128">
      <w:pPr>
        <w:pStyle w:val="aa"/>
        <w:jc w:val="both"/>
        <w:rPr>
          <w:rFonts w:ascii="Times New Roman" w:hAnsi="Times New Roman"/>
          <w:sz w:val="24"/>
          <w:szCs w:val="24"/>
        </w:rPr>
      </w:pPr>
    </w:p>
    <w:p w:rsidR="00B706FE" w:rsidRDefault="00B706FE" w:rsidP="00B706FE">
      <w:pPr>
        <w:autoSpaceDE w:val="0"/>
        <w:autoSpaceDN w:val="0"/>
        <w:adjustRightInd w:val="0"/>
        <w:ind w:firstLine="709"/>
        <w:jc w:val="both"/>
        <w:outlineLvl w:val="0"/>
        <w:rPr>
          <w:rFonts w:ascii="Times New Roman" w:hAnsi="Times New Roman"/>
          <w:i/>
          <w:color w:val="000000"/>
          <w:sz w:val="24"/>
          <w:szCs w:val="24"/>
        </w:rPr>
      </w:pPr>
      <w:r w:rsidRPr="00DA6B82">
        <w:rPr>
          <w:rFonts w:ascii="Times New Roman" w:hAnsi="Times New Roman"/>
          <w:i/>
          <w:color w:val="000000"/>
          <w:sz w:val="24"/>
          <w:szCs w:val="24"/>
        </w:rPr>
        <w:t>Приложени</w:t>
      </w:r>
      <w:r>
        <w:rPr>
          <w:rFonts w:ascii="Times New Roman" w:hAnsi="Times New Roman"/>
          <w:i/>
          <w:color w:val="000000"/>
          <w:sz w:val="24"/>
          <w:szCs w:val="24"/>
        </w:rPr>
        <w:t>е №</w:t>
      </w:r>
      <w:proofErr w:type="gramStart"/>
      <w:r>
        <w:rPr>
          <w:rFonts w:ascii="Times New Roman" w:hAnsi="Times New Roman"/>
          <w:i/>
          <w:color w:val="000000"/>
          <w:sz w:val="24"/>
          <w:szCs w:val="24"/>
        </w:rPr>
        <w:t>1</w:t>
      </w:r>
      <w:r w:rsidRPr="00DA6B82">
        <w:rPr>
          <w:rFonts w:ascii="Times New Roman" w:hAnsi="Times New Roman"/>
          <w:i/>
          <w:color w:val="000000"/>
          <w:sz w:val="24"/>
          <w:szCs w:val="24"/>
        </w:rPr>
        <w:t xml:space="preserve">  к</w:t>
      </w:r>
      <w:proofErr w:type="gramEnd"/>
      <w:r w:rsidRPr="00DA6B82">
        <w:rPr>
          <w:rFonts w:ascii="Times New Roman" w:hAnsi="Times New Roman"/>
          <w:i/>
          <w:color w:val="000000"/>
          <w:sz w:val="24"/>
          <w:szCs w:val="24"/>
        </w:rPr>
        <w:t xml:space="preserve">  данному </w:t>
      </w:r>
      <w:r>
        <w:rPr>
          <w:rFonts w:ascii="Times New Roman" w:hAnsi="Times New Roman"/>
          <w:i/>
          <w:color w:val="000000"/>
          <w:sz w:val="24"/>
          <w:szCs w:val="24"/>
        </w:rPr>
        <w:t xml:space="preserve">постановлению администрации Дубровского района размещено в ПРИЛОЖЕНИИ 1 </w:t>
      </w:r>
      <w:r w:rsidRPr="00DA6B82">
        <w:rPr>
          <w:rFonts w:ascii="Times New Roman" w:hAnsi="Times New Roman"/>
          <w:i/>
          <w:color w:val="000000"/>
          <w:sz w:val="24"/>
          <w:szCs w:val="24"/>
        </w:rPr>
        <w:t xml:space="preserve"> к периодическому печатному средству массовой информации </w:t>
      </w:r>
      <w:r>
        <w:rPr>
          <w:rFonts w:ascii="Times New Roman" w:hAnsi="Times New Roman"/>
          <w:i/>
          <w:color w:val="000000"/>
          <w:sz w:val="24"/>
          <w:szCs w:val="24"/>
        </w:rPr>
        <w:t>«Вестник Дубровского района» №18 от 04</w:t>
      </w:r>
      <w:r w:rsidRPr="00DA6B82">
        <w:rPr>
          <w:rFonts w:ascii="Times New Roman" w:hAnsi="Times New Roman"/>
          <w:i/>
          <w:color w:val="000000"/>
          <w:sz w:val="24"/>
          <w:szCs w:val="24"/>
        </w:rPr>
        <w:t>.0</w:t>
      </w:r>
      <w:r>
        <w:rPr>
          <w:rFonts w:ascii="Times New Roman" w:hAnsi="Times New Roman"/>
          <w:i/>
          <w:color w:val="000000"/>
          <w:sz w:val="24"/>
          <w:szCs w:val="24"/>
        </w:rPr>
        <w:t>9</w:t>
      </w:r>
      <w:r w:rsidRPr="00DA6B82">
        <w:rPr>
          <w:rFonts w:ascii="Times New Roman" w:hAnsi="Times New Roman"/>
          <w:i/>
          <w:color w:val="000000"/>
          <w:sz w:val="24"/>
          <w:szCs w:val="24"/>
        </w:rPr>
        <w:t>.2023 года на сайте Дубровского муниципального района Брянской области в сети интернет.</w:t>
      </w:r>
    </w:p>
    <w:p w:rsidR="00B706FE" w:rsidRPr="00907EF3" w:rsidRDefault="002A0527" w:rsidP="00431128">
      <w:pPr>
        <w:pStyle w:val="aa"/>
        <w:jc w:val="both"/>
        <w:rPr>
          <w:rFonts w:ascii="Times New Roman" w:hAnsi="Times New Roman"/>
          <w:b/>
          <w:sz w:val="24"/>
          <w:szCs w:val="24"/>
        </w:rPr>
      </w:pPr>
      <w:r>
        <w:rPr>
          <w:rFonts w:ascii="Times New Roman" w:hAnsi="Times New Roman"/>
          <w:sz w:val="24"/>
          <w:szCs w:val="24"/>
        </w:rPr>
        <w:t xml:space="preserve">            </w:t>
      </w:r>
      <w:r w:rsidRPr="00907EF3">
        <w:rPr>
          <w:rFonts w:ascii="Times New Roman" w:hAnsi="Times New Roman"/>
          <w:b/>
          <w:sz w:val="24"/>
          <w:szCs w:val="24"/>
        </w:rPr>
        <w:t>1.</w:t>
      </w:r>
      <w:r w:rsidR="00907EF3" w:rsidRPr="00907EF3">
        <w:rPr>
          <w:rFonts w:ascii="Times New Roman" w:hAnsi="Times New Roman"/>
          <w:b/>
          <w:sz w:val="24"/>
          <w:szCs w:val="24"/>
        </w:rPr>
        <w:t>5.14.</w:t>
      </w:r>
    </w:p>
    <w:p w:rsidR="00B706FE" w:rsidRDefault="00B706FE" w:rsidP="00431128">
      <w:pPr>
        <w:pStyle w:val="aa"/>
        <w:jc w:val="both"/>
        <w:rPr>
          <w:rFonts w:ascii="Times New Roman" w:hAnsi="Times New Roman"/>
          <w:sz w:val="24"/>
          <w:szCs w:val="24"/>
        </w:rPr>
      </w:pPr>
    </w:p>
    <w:p w:rsidR="00907EF3" w:rsidRPr="00907EF3" w:rsidRDefault="00907EF3" w:rsidP="00907EF3">
      <w:pPr>
        <w:spacing w:after="0" w:line="240" w:lineRule="auto"/>
        <w:jc w:val="center"/>
        <w:rPr>
          <w:rFonts w:ascii="Times New Roman" w:hAnsi="Times New Roman"/>
          <w:sz w:val="24"/>
          <w:szCs w:val="24"/>
        </w:rPr>
      </w:pPr>
      <w:r w:rsidRPr="00907EF3">
        <w:rPr>
          <w:rFonts w:ascii="Times New Roman" w:hAnsi="Times New Roman"/>
          <w:sz w:val="24"/>
          <w:szCs w:val="24"/>
        </w:rPr>
        <w:t>РОССИЙСКАЯ ФЕДЕРАЦИЯ</w:t>
      </w:r>
    </w:p>
    <w:p w:rsidR="00907EF3" w:rsidRPr="00907EF3" w:rsidRDefault="00907EF3" w:rsidP="00907EF3">
      <w:pPr>
        <w:spacing w:after="0" w:line="240" w:lineRule="auto"/>
        <w:jc w:val="center"/>
        <w:rPr>
          <w:rFonts w:ascii="Times New Roman" w:hAnsi="Times New Roman"/>
          <w:sz w:val="24"/>
          <w:szCs w:val="24"/>
        </w:rPr>
      </w:pPr>
      <w:r w:rsidRPr="00907EF3">
        <w:rPr>
          <w:rFonts w:ascii="Times New Roman" w:hAnsi="Times New Roman"/>
          <w:sz w:val="24"/>
          <w:szCs w:val="24"/>
        </w:rPr>
        <w:t xml:space="preserve">БРЯНСКАЯ ОБЛАСТЬ </w:t>
      </w:r>
    </w:p>
    <w:p w:rsidR="00907EF3" w:rsidRPr="00907EF3" w:rsidRDefault="00907EF3" w:rsidP="00907EF3">
      <w:pPr>
        <w:spacing w:after="0" w:line="480" w:lineRule="auto"/>
        <w:jc w:val="center"/>
        <w:rPr>
          <w:rFonts w:ascii="Times New Roman" w:hAnsi="Times New Roman"/>
          <w:sz w:val="24"/>
          <w:szCs w:val="24"/>
        </w:rPr>
      </w:pPr>
      <w:r w:rsidRPr="00907EF3">
        <w:rPr>
          <w:rFonts w:ascii="Times New Roman" w:hAnsi="Times New Roman"/>
          <w:sz w:val="24"/>
          <w:szCs w:val="24"/>
        </w:rPr>
        <w:t>АДМИНИСТРАЦИЯ ДУБРОВСКОГО РАЙОНА</w:t>
      </w:r>
    </w:p>
    <w:p w:rsidR="00907EF3" w:rsidRPr="00907EF3" w:rsidRDefault="00907EF3" w:rsidP="00907EF3">
      <w:pPr>
        <w:spacing w:after="0" w:line="480" w:lineRule="auto"/>
        <w:jc w:val="center"/>
        <w:rPr>
          <w:rFonts w:ascii="Times New Roman" w:hAnsi="Times New Roman"/>
          <w:sz w:val="24"/>
          <w:szCs w:val="24"/>
        </w:rPr>
      </w:pPr>
      <w:r w:rsidRPr="00907EF3">
        <w:rPr>
          <w:rFonts w:ascii="Times New Roman" w:hAnsi="Times New Roman"/>
          <w:sz w:val="24"/>
          <w:szCs w:val="24"/>
        </w:rPr>
        <w:t>ПОСТАНОВЛЕНИЕ</w:t>
      </w:r>
    </w:p>
    <w:p w:rsidR="00907EF3" w:rsidRPr="00907EF3" w:rsidRDefault="00907EF3" w:rsidP="00907EF3">
      <w:pPr>
        <w:spacing w:after="0" w:line="240" w:lineRule="auto"/>
        <w:jc w:val="both"/>
        <w:rPr>
          <w:rFonts w:ascii="Times New Roman" w:hAnsi="Times New Roman"/>
          <w:sz w:val="24"/>
          <w:szCs w:val="24"/>
          <w:u w:val="single"/>
        </w:rPr>
      </w:pPr>
      <w:r w:rsidRPr="00907EF3">
        <w:rPr>
          <w:rFonts w:ascii="Times New Roman" w:hAnsi="Times New Roman"/>
          <w:sz w:val="24"/>
          <w:szCs w:val="24"/>
        </w:rPr>
        <w:t xml:space="preserve">от 25.08.2023 г.                                                                                                 № </w:t>
      </w:r>
      <w:r w:rsidRPr="00907EF3">
        <w:rPr>
          <w:rFonts w:ascii="Times New Roman" w:hAnsi="Times New Roman"/>
          <w:sz w:val="24"/>
          <w:szCs w:val="24"/>
          <w:u w:val="single"/>
        </w:rPr>
        <w:t>376</w:t>
      </w:r>
    </w:p>
    <w:p w:rsidR="00907EF3" w:rsidRPr="00907EF3" w:rsidRDefault="00907EF3" w:rsidP="00907EF3">
      <w:pPr>
        <w:spacing w:after="0" w:line="480" w:lineRule="auto"/>
        <w:jc w:val="both"/>
        <w:rPr>
          <w:rFonts w:ascii="Times New Roman" w:hAnsi="Times New Roman"/>
          <w:sz w:val="24"/>
          <w:szCs w:val="24"/>
        </w:rPr>
      </w:pPr>
      <w:r w:rsidRPr="00907EF3">
        <w:rPr>
          <w:rFonts w:ascii="Times New Roman" w:hAnsi="Times New Roman"/>
          <w:sz w:val="24"/>
          <w:szCs w:val="24"/>
        </w:rPr>
        <w:t xml:space="preserve">  </w:t>
      </w:r>
      <w:proofErr w:type="spellStart"/>
      <w:r w:rsidRPr="00907EF3">
        <w:rPr>
          <w:rFonts w:ascii="Times New Roman" w:hAnsi="Times New Roman"/>
          <w:sz w:val="24"/>
          <w:szCs w:val="24"/>
        </w:rPr>
        <w:t>р.п</w:t>
      </w:r>
      <w:proofErr w:type="spellEnd"/>
      <w:r w:rsidRPr="00907EF3">
        <w:rPr>
          <w:rFonts w:ascii="Times New Roman" w:hAnsi="Times New Roman"/>
          <w:sz w:val="24"/>
          <w:szCs w:val="24"/>
        </w:rPr>
        <w:t>. Дубровка</w:t>
      </w:r>
    </w:p>
    <w:p w:rsidR="00907EF3" w:rsidRPr="00907EF3" w:rsidRDefault="00907EF3" w:rsidP="00907EF3">
      <w:pPr>
        <w:tabs>
          <w:tab w:val="left" w:pos="2864"/>
        </w:tabs>
        <w:spacing w:after="0" w:line="240" w:lineRule="auto"/>
        <w:rPr>
          <w:rFonts w:ascii="Times New Roman" w:hAnsi="Times New Roman"/>
          <w:sz w:val="24"/>
          <w:szCs w:val="24"/>
        </w:rPr>
      </w:pPr>
      <w:r w:rsidRPr="00907EF3">
        <w:rPr>
          <w:rFonts w:ascii="Times New Roman" w:hAnsi="Times New Roman"/>
          <w:sz w:val="24"/>
          <w:szCs w:val="24"/>
        </w:rPr>
        <w:t xml:space="preserve">О внесении изменений </w:t>
      </w:r>
    </w:p>
    <w:p w:rsidR="00907EF3" w:rsidRPr="00907EF3" w:rsidRDefault="00907EF3" w:rsidP="00907EF3">
      <w:pPr>
        <w:tabs>
          <w:tab w:val="left" w:pos="2864"/>
        </w:tabs>
        <w:spacing w:after="0" w:line="240" w:lineRule="auto"/>
        <w:rPr>
          <w:rFonts w:ascii="Times New Roman" w:hAnsi="Times New Roman"/>
          <w:sz w:val="24"/>
          <w:szCs w:val="24"/>
        </w:rPr>
      </w:pPr>
      <w:r w:rsidRPr="00907EF3">
        <w:rPr>
          <w:rFonts w:ascii="Times New Roman" w:hAnsi="Times New Roman"/>
          <w:sz w:val="24"/>
          <w:szCs w:val="24"/>
        </w:rPr>
        <w:t xml:space="preserve">в </w:t>
      </w:r>
      <w:proofErr w:type="gramStart"/>
      <w:r w:rsidRPr="00907EF3">
        <w:rPr>
          <w:rFonts w:ascii="Times New Roman" w:hAnsi="Times New Roman"/>
          <w:sz w:val="24"/>
          <w:szCs w:val="24"/>
        </w:rPr>
        <w:t>муниципальную  программу</w:t>
      </w:r>
      <w:proofErr w:type="gramEnd"/>
      <w:r w:rsidRPr="00907EF3">
        <w:rPr>
          <w:rFonts w:ascii="Times New Roman" w:hAnsi="Times New Roman"/>
          <w:sz w:val="24"/>
          <w:szCs w:val="24"/>
        </w:rPr>
        <w:t xml:space="preserve"> </w:t>
      </w:r>
    </w:p>
    <w:p w:rsidR="00907EF3" w:rsidRPr="00907EF3" w:rsidRDefault="00907EF3" w:rsidP="00907EF3">
      <w:pPr>
        <w:tabs>
          <w:tab w:val="left" w:pos="2864"/>
        </w:tabs>
        <w:spacing w:after="0" w:line="240" w:lineRule="auto"/>
        <w:rPr>
          <w:rFonts w:ascii="Times New Roman" w:hAnsi="Times New Roman"/>
          <w:sz w:val="24"/>
          <w:szCs w:val="24"/>
        </w:rPr>
      </w:pPr>
      <w:r w:rsidRPr="00907EF3">
        <w:rPr>
          <w:rFonts w:ascii="Times New Roman" w:hAnsi="Times New Roman"/>
          <w:sz w:val="24"/>
          <w:szCs w:val="24"/>
        </w:rPr>
        <w:t>«Развитие культуры и сохранение</w:t>
      </w:r>
    </w:p>
    <w:p w:rsidR="00907EF3" w:rsidRPr="00907EF3" w:rsidRDefault="00907EF3" w:rsidP="00907EF3">
      <w:pPr>
        <w:tabs>
          <w:tab w:val="left" w:pos="2864"/>
        </w:tabs>
        <w:spacing w:after="0" w:line="240" w:lineRule="auto"/>
        <w:rPr>
          <w:rFonts w:ascii="Times New Roman" w:hAnsi="Times New Roman"/>
          <w:sz w:val="24"/>
          <w:szCs w:val="24"/>
        </w:rPr>
      </w:pPr>
      <w:r w:rsidRPr="00907EF3">
        <w:rPr>
          <w:rFonts w:ascii="Times New Roman" w:hAnsi="Times New Roman"/>
          <w:sz w:val="24"/>
          <w:szCs w:val="24"/>
        </w:rPr>
        <w:t xml:space="preserve"> </w:t>
      </w:r>
      <w:proofErr w:type="gramStart"/>
      <w:r w:rsidRPr="00907EF3">
        <w:rPr>
          <w:rFonts w:ascii="Times New Roman" w:hAnsi="Times New Roman"/>
          <w:sz w:val="24"/>
          <w:szCs w:val="24"/>
        </w:rPr>
        <w:t>культурного  наследия</w:t>
      </w:r>
      <w:proofErr w:type="gramEnd"/>
      <w:r w:rsidRPr="00907EF3">
        <w:rPr>
          <w:rFonts w:ascii="Times New Roman" w:hAnsi="Times New Roman"/>
          <w:sz w:val="24"/>
          <w:szCs w:val="24"/>
        </w:rPr>
        <w:t xml:space="preserve"> Дубровского </w:t>
      </w:r>
    </w:p>
    <w:p w:rsidR="00907EF3" w:rsidRPr="00907EF3" w:rsidRDefault="00907EF3" w:rsidP="00907EF3">
      <w:pPr>
        <w:tabs>
          <w:tab w:val="left" w:pos="2864"/>
        </w:tabs>
        <w:spacing w:after="0" w:line="240" w:lineRule="auto"/>
        <w:rPr>
          <w:rFonts w:ascii="Times New Roman" w:hAnsi="Times New Roman"/>
          <w:sz w:val="24"/>
          <w:szCs w:val="24"/>
        </w:rPr>
      </w:pPr>
      <w:r w:rsidRPr="00907EF3">
        <w:rPr>
          <w:rFonts w:ascii="Times New Roman" w:hAnsi="Times New Roman"/>
          <w:sz w:val="24"/>
          <w:szCs w:val="24"/>
        </w:rPr>
        <w:t xml:space="preserve">муниципального района Брянской области </w:t>
      </w:r>
    </w:p>
    <w:p w:rsidR="00907EF3" w:rsidRPr="00907EF3" w:rsidRDefault="00907EF3" w:rsidP="00907EF3">
      <w:pPr>
        <w:tabs>
          <w:tab w:val="left" w:pos="2864"/>
        </w:tabs>
        <w:spacing w:after="0" w:line="240" w:lineRule="auto"/>
        <w:rPr>
          <w:rFonts w:ascii="Times New Roman" w:hAnsi="Times New Roman"/>
          <w:sz w:val="24"/>
          <w:szCs w:val="24"/>
        </w:rPr>
      </w:pPr>
      <w:r w:rsidRPr="00907EF3">
        <w:rPr>
          <w:rFonts w:ascii="Times New Roman" w:hAnsi="Times New Roman"/>
          <w:sz w:val="24"/>
          <w:szCs w:val="24"/>
        </w:rPr>
        <w:t xml:space="preserve"> (2023 – 2025 годы)»</w:t>
      </w:r>
    </w:p>
    <w:p w:rsidR="00907EF3" w:rsidRPr="00907EF3" w:rsidRDefault="00907EF3" w:rsidP="00907EF3">
      <w:pPr>
        <w:spacing w:after="0" w:line="240" w:lineRule="auto"/>
        <w:jc w:val="both"/>
        <w:rPr>
          <w:rFonts w:ascii="Times New Roman" w:hAnsi="Times New Roman"/>
          <w:sz w:val="24"/>
          <w:szCs w:val="24"/>
        </w:rPr>
      </w:pPr>
      <w:r w:rsidRPr="00907EF3">
        <w:rPr>
          <w:rFonts w:ascii="Times New Roman" w:hAnsi="Times New Roman"/>
          <w:sz w:val="24"/>
          <w:szCs w:val="24"/>
        </w:rPr>
        <w:t xml:space="preserve"> </w:t>
      </w:r>
    </w:p>
    <w:p w:rsidR="00907EF3" w:rsidRPr="00907EF3" w:rsidRDefault="00907EF3" w:rsidP="00907EF3">
      <w:pPr>
        <w:spacing w:after="0" w:line="240" w:lineRule="auto"/>
        <w:ind w:firstLine="539"/>
        <w:jc w:val="both"/>
        <w:rPr>
          <w:rFonts w:ascii="Times New Roman" w:hAnsi="Times New Roman"/>
          <w:sz w:val="24"/>
          <w:szCs w:val="24"/>
        </w:rPr>
      </w:pPr>
      <w:r w:rsidRPr="00907EF3">
        <w:rPr>
          <w:rFonts w:ascii="Times New Roman" w:hAnsi="Times New Roman"/>
          <w:sz w:val="24"/>
          <w:szCs w:val="24"/>
        </w:rPr>
        <w:t xml:space="preserve">В соответствии с Решением Дубровского районного Совета народных депутатов от 23.08.2023г. № 323-7 «О внесении изменений в Решение </w:t>
      </w:r>
      <w:proofErr w:type="gramStart"/>
      <w:r w:rsidRPr="00907EF3">
        <w:rPr>
          <w:rFonts w:ascii="Times New Roman" w:hAnsi="Times New Roman"/>
          <w:sz w:val="24"/>
          <w:szCs w:val="24"/>
        </w:rPr>
        <w:t>Дубровского  районного</w:t>
      </w:r>
      <w:proofErr w:type="gramEnd"/>
      <w:r w:rsidRPr="00907EF3">
        <w:rPr>
          <w:rFonts w:ascii="Times New Roman" w:hAnsi="Times New Roman"/>
          <w:sz w:val="24"/>
          <w:szCs w:val="24"/>
        </w:rPr>
        <w:t xml:space="preserve"> Совета народных депутатов»  № 284-7 от 16.12.2022 года «О бюджете Дубровского муниципального района Брянской области на 2023 год и на  плановый период 2024 и 2025 годов»</w:t>
      </w:r>
    </w:p>
    <w:p w:rsidR="00907EF3" w:rsidRPr="00907EF3" w:rsidRDefault="00907EF3" w:rsidP="00907EF3">
      <w:pPr>
        <w:spacing w:after="0" w:line="240" w:lineRule="auto"/>
        <w:ind w:firstLine="709"/>
        <w:jc w:val="both"/>
        <w:rPr>
          <w:rFonts w:ascii="Times New Roman" w:hAnsi="Times New Roman"/>
          <w:sz w:val="24"/>
          <w:szCs w:val="24"/>
        </w:rPr>
      </w:pPr>
    </w:p>
    <w:p w:rsidR="00907EF3" w:rsidRPr="00907EF3" w:rsidRDefault="00907EF3" w:rsidP="00907EF3">
      <w:pPr>
        <w:spacing w:after="0" w:line="240" w:lineRule="auto"/>
        <w:jc w:val="both"/>
        <w:rPr>
          <w:rFonts w:ascii="Times New Roman" w:hAnsi="Times New Roman"/>
          <w:sz w:val="24"/>
          <w:szCs w:val="24"/>
        </w:rPr>
      </w:pPr>
      <w:r w:rsidRPr="00907EF3">
        <w:rPr>
          <w:rFonts w:ascii="Times New Roman" w:hAnsi="Times New Roman"/>
          <w:sz w:val="24"/>
          <w:szCs w:val="24"/>
        </w:rPr>
        <w:t>ПОСТАНОВЛЯЮ:</w:t>
      </w:r>
    </w:p>
    <w:p w:rsidR="00907EF3" w:rsidRPr="00907EF3" w:rsidRDefault="00907EF3" w:rsidP="00907EF3">
      <w:pPr>
        <w:spacing w:after="0" w:line="240" w:lineRule="auto"/>
        <w:jc w:val="both"/>
        <w:rPr>
          <w:rFonts w:ascii="Times New Roman" w:hAnsi="Times New Roman"/>
          <w:sz w:val="24"/>
          <w:szCs w:val="24"/>
        </w:rPr>
      </w:pPr>
    </w:p>
    <w:p w:rsidR="00907EF3" w:rsidRPr="00907EF3" w:rsidRDefault="00907EF3" w:rsidP="00907EF3">
      <w:pPr>
        <w:spacing w:after="0" w:line="240" w:lineRule="auto"/>
        <w:jc w:val="both"/>
        <w:rPr>
          <w:rFonts w:ascii="Times New Roman" w:hAnsi="Times New Roman"/>
          <w:sz w:val="24"/>
          <w:szCs w:val="24"/>
        </w:rPr>
      </w:pPr>
      <w:r w:rsidRPr="00907EF3">
        <w:rPr>
          <w:rFonts w:ascii="Times New Roman" w:hAnsi="Times New Roman"/>
          <w:sz w:val="24"/>
          <w:szCs w:val="24"/>
        </w:rPr>
        <w:t xml:space="preserve">1. Внести в муниципальную программу «Развитие культуры и сохранение </w:t>
      </w:r>
      <w:proofErr w:type="gramStart"/>
      <w:r w:rsidRPr="00907EF3">
        <w:rPr>
          <w:rFonts w:ascii="Times New Roman" w:hAnsi="Times New Roman"/>
          <w:sz w:val="24"/>
          <w:szCs w:val="24"/>
        </w:rPr>
        <w:t>культурного  наследия</w:t>
      </w:r>
      <w:proofErr w:type="gramEnd"/>
      <w:r w:rsidRPr="00907EF3">
        <w:rPr>
          <w:rFonts w:ascii="Times New Roman" w:hAnsi="Times New Roman"/>
          <w:sz w:val="24"/>
          <w:szCs w:val="24"/>
        </w:rPr>
        <w:t xml:space="preserve"> Дубровского муниципального района Брянской области  (2023 – 2025 годы)», утвержденную постановлением Администрации Дубровского района от 20.12.2022г. № 671 следующие изменения:          </w:t>
      </w:r>
    </w:p>
    <w:p w:rsidR="00907EF3" w:rsidRPr="00907EF3" w:rsidRDefault="00907EF3" w:rsidP="00907EF3">
      <w:pPr>
        <w:tabs>
          <w:tab w:val="left" w:pos="1380"/>
        </w:tabs>
        <w:spacing w:after="0" w:line="240" w:lineRule="auto"/>
        <w:jc w:val="both"/>
        <w:rPr>
          <w:rFonts w:ascii="Times New Roman" w:hAnsi="Times New Roman"/>
          <w:sz w:val="24"/>
          <w:szCs w:val="24"/>
        </w:rPr>
      </w:pPr>
      <w:r w:rsidRPr="00907EF3">
        <w:rPr>
          <w:rFonts w:ascii="Times New Roman" w:hAnsi="Times New Roman"/>
          <w:sz w:val="24"/>
          <w:szCs w:val="24"/>
        </w:rPr>
        <w:t xml:space="preserve">1.1.    В паспорте муниципальной программы в строке «Объем бюджетных ассигнований на реализацию муниципальной программы» слова «Общий объем средств, предусмотренных на реализацию муниципальной программы 69 549 125,76 рублей, в </w:t>
      </w:r>
      <w:proofErr w:type="spellStart"/>
      <w:r w:rsidRPr="00907EF3">
        <w:rPr>
          <w:rFonts w:ascii="Times New Roman" w:hAnsi="Times New Roman"/>
          <w:sz w:val="24"/>
          <w:szCs w:val="24"/>
        </w:rPr>
        <w:t>т.ч</w:t>
      </w:r>
      <w:proofErr w:type="spellEnd"/>
      <w:r w:rsidRPr="00907EF3">
        <w:rPr>
          <w:rFonts w:ascii="Times New Roman" w:hAnsi="Times New Roman"/>
          <w:sz w:val="24"/>
          <w:szCs w:val="24"/>
        </w:rPr>
        <w:t>.:</w:t>
      </w:r>
    </w:p>
    <w:p w:rsidR="00907EF3" w:rsidRPr="00907EF3" w:rsidRDefault="00907EF3" w:rsidP="00907EF3">
      <w:pPr>
        <w:spacing w:after="0" w:line="240" w:lineRule="auto"/>
        <w:ind w:firstLine="720"/>
        <w:jc w:val="both"/>
        <w:rPr>
          <w:rFonts w:ascii="Times New Roman" w:hAnsi="Times New Roman"/>
          <w:sz w:val="24"/>
          <w:szCs w:val="24"/>
        </w:rPr>
      </w:pPr>
      <w:r w:rsidRPr="00907EF3">
        <w:rPr>
          <w:rFonts w:ascii="Times New Roman" w:hAnsi="Times New Roman"/>
          <w:sz w:val="24"/>
          <w:szCs w:val="24"/>
        </w:rPr>
        <w:t>2023г.- 32 482 659,63 рублей</w:t>
      </w:r>
    </w:p>
    <w:p w:rsidR="00907EF3" w:rsidRPr="00907EF3" w:rsidRDefault="00907EF3" w:rsidP="00907EF3">
      <w:pPr>
        <w:spacing w:after="0" w:line="240" w:lineRule="auto"/>
        <w:ind w:firstLine="720"/>
        <w:jc w:val="both"/>
        <w:rPr>
          <w:rFonts w:ascii="Times New Roman" w:hAnsi="Times New Roman"/>
          <w:sz w:val="24"/>
          <w:szCs w:val="24"/>
        </w:rPr>
      </w:pPr>
      <w:r w:rsidRPr="00907EF3">
        <w:rPr>
          <w:rFonts w:ascii="Times New Roman" w:hAnsi="Times New Roman"/>
          <w:sz w:val="24"/>
          <w:szCs w:val="24"/>
        </w:rPr>
        <w:t>2024г.- 17 435 381,36 рубль</w:t>
      </w:r>
    </w:p>
    <w:p w:rsidR="00907EF3" w:rsidRPr="00907EF3" w:rsidRDefault="00907EF3" w:rsidP="00907EF3">
      <w:pPr>
        <w:spacing w:after="0" w:line="240" w:lineRule="auto"/>
        <w:jc w:val="both"/>
        <w:rPr>
          <w:rFonts w:ascii="Times New Roman" w:hAnsi="Times New Roman"/>
          <w:sz w:val="24"/>
          <w:szCs w:val="24"/>
        </w:rPr>
      </w:pPr>
      <w:r w:rsidRPr="00907EF3">
        <w:rPr>
          <w:rFonts w:ascii="Times New Roman" w:hAnsi="Times New Roman"/>
          <w:sz w:val="24"/>
          <w:szCs w:val="24"/>
        </w:rPr>
        <w:t xml:space="preserve">          2025г.-  19 631 084,77 рубля</w:t>
      </w:r>
    </w:p>
    <w:p w:rsidR="00907EF3" w:rsidRPr="00907EF3" w:rsidRDefault="00907EF3" w:rsidP="00907EF3">
      <w:pPr>
        <w:spacing w:after="0" w:line="240" w:lineRule="auto"/>
        <w:jc w:val="both"/>
        <w:rPr>
          <w:rFonts w:ascii="Times New Roman" w:hAnsi="Times New Roman"/>
          <w:sz w:val="24"/>
          <w:szCs w:val="24"/>
        </w:rPr>
      </w:pPr>
    </w:p>
    <w:p w:rsidR="00907EF3" w:rsidRPr="00907EF3" w:rsidRDefault="00907EF3" w:rsidP="00907EF3">
      <w:pPr>
        <w:spacing w:after="0" w:line="240" w:lineRule="auto"/>
        <w:jc w:val="both"/>
        <w:rPr>
          <w:rFonts w:ascii="Times New Roman" w:hAnsi="Times New Roman"/>
          <w:sz w:val="24"/>
          <w:szCs w:val="24"/>
        </w:rPr>
      </w:pPr>
      <w:r w:rsidRPr="00907EF3">
        <w:rPr>
          <w:rFonts w:ascii="Times New Roman" w:hAnsi="Times New Roman"/>
          <w:sz w:val="24"/>
          <w:szCs w:val="24"/>
        </w:rPr>
        <w:t>заменить на слова:</w:t>
      </w:r>
    </w:p>
    <w:p w:rsidR="00907EF3" w:rsidRPr="00907EF3" w:rsidRDefault="00907EF3" w:rsidP="00907EF3">
      <w:pPr>
        <w:tabs>
          <w:tab w:val="left" w:pos="1380"/>
        </w:tabs>
        <w:spacing w:after="0" w:line="240" w:lineRule="auto"/>
        <w:jc w:val="both"/>
        <w:rPr>
          <w:rFonts w:ascii="Times New Roman" w:hAnsi="Times New Roman"/>
          <w:sz w:val="24"/>
          <w:szCs w:val="24"/>
        </w:rPr>
      </w:pPr>
      <w:r w:rsidRPr="00907EF3">
        <w:rPr>
          <w:rFonts w:ascii="Times New Roman" w:hAnsi="Times New Roman"/>
          <w:sz w:val="24"/>
          <w:szCs w:val="24"/>
        </w:rPr>
        <w:t xml:space="preserve">  «Общий объем средств, предусмотренных на реализацию    муниципальной программы 70 020 848,76 рублей, в </w:t>
      </w:r>
      <w:proofErr w:type="spellStart"/>
      <w:r w:rsidRPr="00907EF3">
        <w:rPr>
          <w:rFonts w:ascii="Times New Roman" w:hAnsi="Times New Roman"/>
          <w:sz w:val="24"/>
          <w:szCs w:val="24"/>
        </w:rPr>
        <w:t>т.ч</w:t>
      </w:r>
      <w:proofErr w:type="spellEnd"/>
      <w:r w:rsidRPr="00907EF3">
        <w:rPr>
          <w:rFonts w:ascii="Times New Roman" w:hAnsi="Times New Roman"/>
          <w:sz w:val="24"/>
          <w:szCs w:val="24"/>
        </w:rPr>
        <w:t>.:</w:t>
      </w:r>
    </w:p>
    <w:p w:rsidR="00907EF3" w:rsidRPr="00907EF3" w:rsidRDefault="00907EF3" w:rsidP="00907EF3">
      <w:pPr>
        <w:spacing w:after="0" w:line="240" w:lineRule="auto"/>
        <w:ind w:firstLine="720"/>
        <w:jc w:val="both"/>
        <w:rPr>
          <w:rFonts w:ascii="Times New Roman" w:hAnsi="Times New Roman"/>
          <w:sz w:val="24"/>
          <w:szCs w:val="24"/>
        </w:rPr>
      </w:pPr>
      <w:r w:rsidRPr="00907EF3">
        <w:rPr>
          <w:rFonts w:ascii="Times New Roman" w:hAnsi="Times New Roman"/>
          <w:sz w:val="24"/>
          <w:szCs w:val="24"/>
        </w:rPr>
        <w:t>2023г.- 32 954 382,63 рубля</w:t>
      </w:r>
    </w:p>
    <w:p w:rsidR="00907EF3" w:rsidRPr="00907EF3" w:rsidRDefault="00907EF3" w:rsidP="00907EF3">
      <w:pPr>
        <w:spacing w:after="0" w:line="240" w:lineRule="auto"/>
        <w:ind w:firstLine="720"/>
        <w:jc w:val="both"/>
        <w:rPr>
          <w:rFonts w:ascii="Times New Roman" w:hAnsi="Times New Roman"/>
          <w:sz w:val="24"/>
          <w:szCs w:val="24"/>
        </w:rPr>
      </w:pPr>
      <w:r w:rsidRPr="00907EF3">
        <w:rPr>
          <w:rFonts w:ascii="Times New Roman" w:hAnsi="Times New Roman"/>
          <w:sz w:val="24"/>
          <w:szCs w:val="24"/>
        </w:rPr>
        <w:t>2024г.- 17 435 381,36 рубль</w:t>
      </w:r>
    </w:p>
    <w:p w:rsidR="00907EF3" w:rsidRPr="00907EF3" w:rsidRDefault="00907EF3" w:rsidP="00907EF3">
      <w:pPr>
        <w:spacing w:after="0" w:line="240" w:lineRule="auto"/>
        <w:jc w:val="both"/>
        <w:rPr>
          <w:rFonts w:ascii="Times New Roman" w:hAnsi="Times New Roman"/>
          <w:sz w:val="24"/>
          <w:szCs w:val="24"/>
        </w:rPr>
      </w:pPr>
      <w:r w:rsidRPr="00907EF3">
        <w:rPr>
          <w:rFonts w:ascii="Times New Roman" w:hAnsi="Times New Roman"/>
          <w:sz w:val="24"/>
          <w:szCs w:val="24"/>
        </w:rPr>
        <w:t xml:space="preserve">          2025г.-  19 631 084,77 рубля</w:t>
      </w:r>
    </w:p>
    <w:p w:rsidR="00907EF3" w:rsidRPr="00907EF3" w:rsidRDefault="00907EF3" w:rsidP="00907EF3">
      <w:pPr>
        <w:widowControl w:val="0"/>
        <w:autoSpaceDE w:val="0"/>
        <w:autoSpaceDN w:val="0"/>
        <w:adjustRightInd w:val="0"/>
        <w:spacing w:after="0" w:line="360" w:lineRule="auto"/>
        <w:jc w:val="both"/>
        <w:rPr>
          <w:rFonts w:ascii="Times New Roman" w:hAnsi="Times New Roman"/>
          <w:sz w:val="24"/>
          <w:szCs w:val="24"/>
        </w:rPr>
      </w:pPr>
      <w:r w:rsidRPr="00907EF3">
        <w:rPr>
          <w:rFonts w:ascii="Times New Roman" w:hAnsi="Times New Roman"/>
          <w:sz w:val="24"/>
          <w:szCs w:val="24"/>
        </w:rPr>
        <w:t>1.2. В разделе 4 муниципальной программы «Ресурсное обеспечение реализации муниципальной программы» слова: «Общий объем финансирования муниципальной программы составляет 70 575 125,76 рублей, в том числе:</w:t>
      </w:r>
    </w:p>
    <w:p w:rsidR="00907EF3" w:rsidRPr="00907EF3" w:rsidRDefault="00907EF3" w:rsidP="00907EF3">
      <w:pPr>
        <w:widowControl w:val="0"/>
        <w:autoSpaceDE w:val="0"/>
        <w:autoSpaceDN w:val="0"/>
        <w:adjustRightInd w:val="0"/>
        <w:spacing w:after="0" w:line="360" w:lineRule="auto"/>
        <w:jc w:val="both"/>
        <w:rPr>
          <w:rFonts w:ascii="Times New Roman" w:hAnsi="Times New Roman"/>
          <w:sz w:val="24"/>
          <w:szCs w:val="24"/>
        </w:rPr>
      </w:pPr>
      <w:r w:rsidRPr="00907EF3">
        <w:rPr>
          <w:rFonts w:ascii="Times New Roman" w:hAnsi="Times New Roman"/>
          <w:sz w:val="24"/>
          <w:szCs w:val="24"/>
        </w:rPr>
        <w:t xml:space="preserve">2023 год – 32 824 659,63 рублей, в том числе: </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xml:space="preserve">  - средства местного бюджета                     –  30 547 215,63 рублей</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xml:space="preserve"> - поступления из областного бюджета       –    1 935 444,00 рубля</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xml:space="preserve">-  поступления из Федерального </w:t>
      </w:r>
      <w:proofErr w:type="gramStart"/>
      <w:r w:rsidRPr="00907EF3">
        <w:rPr>
          <w:rFonts w:ascii="Times New Roman" w:hAnsi="Times New Roman"/>
          <w:sz w:val="24"/>
          <w:szCs w:val="24"/>
        </w:rPr>
        <w:t>бюджета  –</w:t>
      </w:r>
      <w:proofErr w:type="gramEnd"/>
      <w:r w:rsidRPr="00907EF3">
        <w:rPr>
          <w:rFonts w:ascii="Times New Roman" w:hAnsi="Times New Roman"/>
          <w:sz w:val="24"/>
          <w:szCs w:val="24"/>
        </w:rPr>
        <w:t xml:space="preserve">                 0,00 рублей</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xml:space="preserve"> - средства от иной приносящей </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xml:space="preserve">   доход деятельности                                     -       342 000,00 рублей</w:t>
      </w:r>
    </w:p>
    <w:p w:rsidR="00907EF3" w:rsidRPr="00907EF3" w:rsidRDefault="00907EF3" w:rsidP="00907EF3">
      <w:pPr>
        <w:widowControl w:val="0"/>
        <w:autoSpaceDE w:val="0"/>
        <w:autoSpaceDN w:val="0"/>
        <w:adjustRightInd w:val="0"/>
        <w:spacing w:after="0" w:line="360" w:lineRule="auto"/>
        <w:jc w:val="both"/>
        <w:rPr>
          <w:rFonts w:ascii="Times New Roman" w:hAnsi="Times New Roman"/>
          <w:sz w:val="24"/>
          <w:szCs w:val="24"/>
        </w:rPr>
      </w:pPr>
      <w:r w:rsidRPr="00907EF3">
        <w:rPr>
          <w:rFonts w:ascii="Times New Roman" w:hAnsi="Times New Roman"/>
          <w:sz w:val="24"/>
          <w:szCs w:val="24"/>
        </w:rPr>
        <w:t xml:space="preserve">2024 год – 17 777 381,36 рубль, в том числе: </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xml:space="preserve">  - средства местного бюджета                      –  14 741 584,36 рубля</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xml:space="preserve"> - поступления из областного бюджета        –     2 693 797,00 рублей</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поступления из Федерального бюджета   –                   0,00 рублей</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xml:space="preserve"> - средства от иной приносящей </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xml:space="preserve">   доход деятельности                                    -        342 000,00 рублей</w:t>
      </w:r>
    </w:p>
    <w:p w:rsidR="00907EF3" w:rsidRPr="00907EF3" w:rsidRDefault="00907EF3" w:rsidP="00907EF3">
      <w:pPr>
        <w:widowControl w:val="0"/>
        <w:autoSpaceDE w:val="0"/>
        <w:autoSpaceDN w:val="0"/>
        <w:adjustRightInd w:val="0"/>
        <w:spacing w:after="0" w:line="360" w:lineRule="auto"/>
        <w:jc w:val="both"/>
        <w:rPr>
          <w:rFonts w:ascii="Times New Roman" w:hAnsi="Times New Roman"/>
          <w:sz w:val="24"/>
          <w:szCs w:val="24"/>
        </w:rPr>
      </w:pPr>
      <w:r w:rsidRPr="00907EF3">
        <w:rPr>
          <w:rFonts w:ascii="Times New Roman" w:hAnsi="Times New Roman"/>
          <w:sz w:val="24"/>
          <w:szCs w:val="24"/>
        </w:rPr>
        <w:t xml:space="preserve">2025 год – 19 973 084,77 рубля, в том числе: </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xml:space="preserve">  - средства местного бюджета                      –  15 893 293,77 рубля</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xml:space="preserve"> - поступления из областного бюджета        –     3 737 791,00 рубль</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поступления из Федерального бюджета   –                  0,00 рублей</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xml:space="preserve"> - средства от иной приносящей </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доход деятельности                                        -     342 000,00 рублей»</w:t>
      </w:r>
    </w:p>
    <w:p w:rsidR="00907EF3" w:rsidRPr="00907EF3" w:rsidRDefault="00907EF3" w:rsidP="00907EF3">
      <w:pPr>
        <w:widowControl w:val="0"/>
        <w:autoSpaceDE w:val="0"/>
        <w:autoSpaceDN w:val="0"/>
        <w:adjustRightInd w:val="0"/>
        <w:spacing w:after="0" w:line="360" w:lineRule="auto"/>
        <w:jc w:val="both"/>
        <w:rPr>
          <w:rFonts w:ascii="Times New Roman" w:hAnsi="Times New Roman"/>
          <w:sz w:val="24"/>
          <w:szCs w:val="24"/>
        </w:rPr>
      </w:pPr>
      <w:r w:rsidRPr="00907EF3">
        <w:rPr>
          <w:rFonts w:ascii="Times New Roman" w:hAnsi="Times New Roman"/>
          <w:sz w:val="24"/>
          <w:szCs w:val="24"/>
        </w:rPr>
        <w:t>заменить на слова:</w:t>
      </w:r>
    </w:p>
    <w:p w:rsidR="00907EF3" w:rsidRPr="00907EF3" w:rsidRDefault="00907EF3" w:rsidP="00907EF3">
      <w:pPr>
        <w:widowControl w:val="0"/>
        <w:autoSpaceDE w:val="0"/>
        <w:autoSpaceDN w:val="0"/>
        <w:adjustRightInd w:val="0"/>
        <w:spacing w:after="0" w:line="360" w:lineRule="auto"/>
        <w:jc w:val="both"/>
        <w:rPr>
          <w:rFonts w:ascii="Times New Roman" w:hAnsi="Times New Roman"/>
          <w:sz w:val="24"/>
          <w:szCs w:val="24"/>
        </w:rPr>
      </w:pPr>
      <w:r w:rsidRPr="00907EF3">
        <w:rPr>
          <w:rFonts w:ascii="Times New Roman" w:hAnsi="Times New Roman"/>
          <w:sz w:val="24"/>
          <w:szCs w:val="24"/>
        </w:rPr>
        <w:t xml:space="preserve"> «Общий объем финансирования муниципальной программы составляет 71 046 848,76 рублей, в том числе:</w:t>
      </w:r>
    </w:p>
    <w:p w:rsidR="00907EF3" w:rsidRPr="00907EF3" w:rsidRDefault="00907EF3" w:rsidP="00907EF3">
      <w:pPr>
        <w:widowControl w:val="0"/>
        <w:autoSpaceDE w:val="0"/>
        <w:autoSpaceDN w:val="0"/>
        <w:adjustRightInd w:val="0"/>
        <w:spacing w:after="0" w:line="360" w:lineRule="auto"/>
        <w:jc w:val="both"/>
        <w:rPr>
          <w:rFonts w:ascii="Times New Roman" w:hAnsi="Times New Roman"/>
          <w:sz w:val="24"/>
          <w:szCs w:val="24"/>
        </w:rPr>
      </w:pPr>
      <w:r w:rsidRPr="00907EF3">
        <w:rPr>
          <w:rFonts w:ascii="Times New Roman" w:hAnsi="Times New Roman"/>
          <w:sz w:val="24"/>
          <w:szCs w:val="24"/>
        </w:rPr>
        <w:t xml:space="preserve">2023 год – 33 296 382,63 рублей, в том числе: </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xml:space="preserve">  - средства местного бюджета                     –  31 018 938,63 рублей</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xml:space="preserve"> - поступления из областного бюджета       –    1 935 444,00 рубля</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xml:space="preserve">-  поступления из Федерального </w:t>
      </w:r>
      <w:proofErr w:type="gramStart"/>
      <w:r w:rsidRPr="00907EF3">
        <w:rPr>
          <w:rFonts w:ascii="Times New Roman" w:hAnsi="Times New Roman"/>
          <w:sz w:val="24"/>
          <w:szCs w:val="24"/>
        </w:rPr>
        <w:t>бюджета  –</w:t>
      </w:r>
      <w:proofErr w:type="gramEnd"/>
      <w:r w:rsidRPr="00907EF3">
        <w:rPr>
          <w:rFonts w:ascii="Times New Roman" w:hAnsi="Times New Roman"/>
          <w:sz w:val="24"/>
          <w:szCs w:val="24"/>
        </w:rPr>
        <w:t xml:space="preserve">                 0,00 рублей</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xml:space="preserve"> - средства от иной приносящей </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xml:space="preserve">   доход деятельности                                     -       342 000,00 рублей</w:t>
      </w:r>
    </w:p>
    <w:p w:rsidR="00907EF3" w:rsidRPr="00907EF3" w:rsidRDefault="00907EF3" w:rsidP="00907EF3">
      <w:pPr>
        <w:widowControl w:val="0"/>
        <w:autoSpaceDE w:val="0"/>
        <w:autoSpaceDN w:val="0"/>
        <w:adjustRightInd w:val="0"/>
        <w:spacing w:after="0" w:line="360" w:lineRule="auto"/>
        <w:jc w:val="both"/>
        <w:rPr>
          <w:rFonts w:ascii="Times New Roman" w:hAnsi="Times New Roman"/>
          <w:sz w:val="24"/>
          <w:szCs w:val="24"/>
        </w:rPr>
      </w:pPr>
    </w:p>
    <w:p w:rsidR="00907EF3" w:rsidRPr="00907EF3" w:rsidRDefault="00907EF3" w:rsidP="00907EF3">
      <w:pPr>
        <w:widowControl w:val="0"/>
        <w:autoSpaceDE w:val="0"/>
        <w:autoSpaceDN w:val="0"/>
        <w:adjustRightInd w:val="0"/>
        <w:spacing w:after="0" w:line="360" w:lineRule="auto"/>
        <w:jc w:val="both"/>
        <w:rPr>
          <w:rFonts w:ascii="Times New Roman" w:hAnsi="Times New Roman"/>
          <w:sz w:val="24"/>
          <w:szCs w:val="24"/>
        </w:rPr>
      </w:pPr>
      <w:r w:rsidRPr="00907EF3">
        <w:rPr>
          <w:rFonts w:ascii="Times New Roman" w:hAnsi="Times New Roman"/>
          <w:sz w:val="24"/>
          <w:szCs w:val="24"/>
        </w:rPr>
        <w:t xml:space="preserve">2024 год – 17 777 381,36 рубль, в том числе: </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xml:space="preserve">  - средства местного бюджета                      –  14 741 584,36 рубля</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lastRenderedPageBreak/>
        <w:t xml:space="preserve"> - поступления из областного бюджета        –     2 693 797,00 рублей</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поступления из Федерального бюджета   –                   0,00 рублей</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xml:space="preserve"> - средства от иной приносящей </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xml:space="preserve">   доход деятельности                                    -        342 000,00 рублей</w:t>
      </w:r>
    </w:p>
    <w:p w:rsidR="00907EF3" w:rsidRPr="00907EF3" w:rsidRDefault="00907EF3" w:rsidP="00907EF3">
      <w:pPr>
        <w:widowControl w:val="0"/>
        <w:autoSpaceDE w:val="0"/>
        <w:autoSpaceDN w:val="0"/>
        <w:adjustRightInd w:val="0"/>
        <w:spacing w:after="0" w:line="360" w:lineRule="auto"/>
        <w:jc w:val="both"/>
        <w:rPr>
          <w:rFonts w:ascii="Times New Roman" w:hAnsi="Times New Roman"/>
          <w:sz w:val="24"/>
          <w:szCs w:val="24"/>
        </w:rPr>
      </w:pPr>
      <w:r w:rsidRPr="00907EF3">
        <w:rPr>
          <w:rFonts w:ascii="Times New Roman" w:hAnsi="Times New Roman"/>
          <w:sz w:val="24"/>
          <w:szCs w:val="24"/>
        </w:rPr>
        <w:t xml:space="preserve">2025 год – 19 973 084,77 рубля, в том числе: </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xml:space="preserve">  - средства местного бюджета                      –  15 893 293,77 рубля</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xml:space="preserve"> - поступления из областного бюджета        –     3 737 791,00 рубль</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поступления из Федерального бюджета   –                  0,00 рублей</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 xml:space="preserve"> - средства от иной приносящей </w:t>
      </w:r>
    </w:p>
    <w:p w:rsidR="00907EF3" w:rsidRPr="00907EF3" w:rsidRDefault="00907EF3" w:rsidP="00907EF3">
      <w:pPr>
        <w:widowControl w:val="0"/>
        <w:autoSpaceDE w:val="0"/>
        <w:autoSpaceDN w:val="0"/>
        <w:adjustRightInd w:val="0"/>
        <w:spacing w:after="0" w:line="360" w:lineRule="auto"/>
        <w:ind w:firstLine="720"/>
        <w:jc w:val="both"/>
        <w:rPr>
          <w:rFonts w:ascii="Times New Roman" w:hAnsi="Times New Roman"/>
          <w:sz w:val="24"/>
          <w:szCs w:val="24"/>
        </w:rPr>
      </w:pPr>
      <w:r w:rsidRPr="00907EF3">
        <w:rPr>
          <w:rFonts w:ascii="Times New Roman" w:hAnsi="Times New Roman"/>
          <w:sz w:val="24"/>
          <w:szCs w:val="24"/>
        </w:rPr>
        <w:t>доход деятельности                                        -     342 000,00 рублей»</w:t>
      </w:r>
    </w:p>
    <w:p w:rsidR="00907EF3" w:rsidRPr="00907EF3" w:rsidRDefault="00907EF3" w:rsidP="00907EF3">
      <w:pPr>
        <w:widowControl w:val="0"/>
        <w:autoSpaceDE w:val="0"/>
        <w:autoSpaceDN w:val="0"/>
        <w:adjustRightInd w:val="0"/>
        <w:spacing w:after="0" w:line="360" w:lineRule="auto"/>
        <w:jc w:val="both"/>
        <w:rPr>
          <w:rFonts w:ascii="Times New Roman" w:hAnsi="Times New Roman"/>
          <w:sz w:val="24"/>
          <w:szCs w:val="24"/>
        </w:rPr>
      </w:pPr>
      <w:r w:rsidRPr="00907EF3">
        <w:rPr>
          <w:rFonts w:ascii="Times New Roman" w:hAnsi="Times New Roman"/>
          <w:sz w:val="24"/>
          <w:szCs w:val="24"/>
        </w:rPr>
        <w:t xml:space="preserve">1.3. В Приложение № </w:t>
      </w:r>
      <w:proofErr w:type="gramStart"/>
      <w:r w:rsidRPr="00907EF3">
        <w:rPr>
          <w:rFonts w:ascii="Times New Roman" w:hAnsi="Times New Roman"/>
          <w:sz w:val="24"/>
          <w:szCs w:val="24"/>
        </w:rPr>
        <w:t>2  «</w:t>
      </w:r>
      <w:proofErr w:type="gramEnd"/>
      <w:r w:rsidRPr="00907EF3">
        <w:rPr>
          <w:rFonts w:ascii="Times New Roman" w:hAnsi="Times New Roman"/>
          <w:sz w:val="24"/>
          <w:szCs w:val="24"/>
        </w:rPr>
        <w:t>План реализации муниципальной программы «Развитие культуры и сохранение культурного  наследия Дубровского муниципального района Брянской области  (2023 – 2025 годы)» внести следующие изменения:</w:t>
      </w:r>
    </w:p>
    <w:p w:rsidR="00907EF3" w:rsidRPr="00907EF3" w:rsidRDefault="00907EF3" w:rsidP="00907EF3">
      <w:pPr>
        <w:spacing w:after="0" w:line="240" w:lineRule="auto"/>
        <w:ind w:firstLine="540"/>
        <w:jc w:val="both"/>
        <w:rPr>
          <w:rFonts w:ascii="Times New Roman" w:hAnsi="Times New Roman"/>
          <w:sz w:val="28"/>
          <w:szCs w:val="28"/>
        </w:rPr>
      </w:pPr>
    </w:p>
    <w:tbl>
      <w:tblPr>
        <w:tblStyle w:val="120"/>
        <w:tblW w:w="9634" w:type="dxa"/>
        <w:tblLayout w:type="fixed"/>
        <w:tblLook w:val="04A0" w:firstRow="1" w:lastRow="0" w:firstColumn="1" w:lastColumn="0" w:noHBand="0" w:noVBand="1"/>
      </w:tblPr>
      <w:tblGrid>
        <w:gridCol w:w="704"/>
        <w:gridCol w:w="1843"/>
        <w:gridCol w:w="1276"/>
        <w:gridCol w:w="1417"/>
        <w:gridCol w:w="1134"/>
        <w:gridCol w:w="1134"/>
        <w:gridCol w:w="1134"/>
        <w:gridCol w:w="992"/>
      </w:tblGrid>
      <w:tr w:rsidR="00907EF3" w:rsidRPr="00907EF3" w:rsidTr="00A24C6D">
        <w:trPr>
          <w:trHeight w:val="284"/>
        </w:trPr>
        <w:tc>
          <w:tcPr>
            <w:tcW w:w="704" w:type="dxa"/>
            <w:vMerge w:val="restart"/>
          </w:tcPr>
          <w:p w:rsidR="00907EF3" w:rsidRPr="00907EF3" w:rsidRDefault="00907EF3" w:rsidP="00907EF3">
            <w:pPr>
              <w:spacing w:after="0" w:line="360" w:lineRule="auto"/>
              <w:ind w:firstLine="720"/>
              <w:rPr>
                <w:rFonts w:ascii="Times New Roman" w:hAnsi="Times New Roman"/>
                <w:color w:val="000000"/>
                <w:sz w:val="20"/>
                <w:szCs w:val="20"/>
              </w:rPr>
            </w:pPr>
            <w:r w:rsidRPr="00907EF3">
              <w:rPr>
                <w:rFonts w:ascii="Times New Roman" w:hAnsi="Times New Roman"/>
                <w:color w:val="000000"/>
                <w:sz w:val="20"/>
                <w:szCs w:val="20"/>
              </w:rPr>
              <w:t xml:space="preserve">№ № </w:t>
            </w:r>
            <w:proofErr w:type="spellStart"/>
            <w:r w:rsidRPr="00907EF3">
              <w:rPr>
                <w:rFonts w:ascii="Times New Roman" w:hAnsi="Times New Roman"/>
                <w:color w:val="000000"/>
                <w:sz w:val="20"/>
                <w:szCs w:val="20"/>
              </w:rPr>
              <w:t>пп</w:t>
            </w:r>
            <w:proofErr w:type="spellEnd"/>
          </w:p>
        </w:tc>
        <w:tc>
          <w:tcPr>
            <w:tcW w:w="1843" w:type="dxa"/>
            <w:vMerge w:val="restart"/>
          </w:tcPr>
          <w:p w:rsidR="00907EF3" w:rsidRPr="00907EF3" w:rsidRDefault="00907EF3" w:rsidP="00907EF3">
            <w:pPr>
              <w:spacing w:after="0" w:line="360" w:lineRule="auto"/>
              <w:rPr>
                <w:rFonts w:ascii="Times New Roman" w:hAnsi="Times New Roman"/>
                <w:color w:val="000000"/>
                <w:sz w:val="20"/>
                <w:szCs w:val="20"/>
              </w:rPr>
            </w:pPr>
            <w:r w:rsidRPr="00907EF3">
              <w:rPr>
                <w:rFonts w:ascii="Times New Roman" w:hAnsi="Times New Roman"/>
                <w:color w:val="000000"/>
                <w:sz w:val="20"/>
                <w:szCs w:val="20"/>
              </w:rPr>
              <w:t>Подпрограмма, основное мероприятие, направление расходов, мероприятие</w:t>
            </w:r>
          </w:p>
        </w:tc>
        <w:tc>
          <w:tcPr>
            <w:tcW w:w="1276" w:type="dxa"/>
            <w:vMerge w:val="restart"/>
          </w:tcPr>
          <w:p w:rsidR="00907EF3" w:rsidRPr="00907EF3" w:rsidRDefault="00907EF3" w:rsidP="00907EF3">
            <w:pPr>
              <w:spacing w:after="0" w:line="360" w:lineRule="auto"/>
              <w:jc w:val="both"/>
              <w:rPr>
                <w:rFonts w:ascii="Times New Roman" w:hAnsi="Times New Roman"/>
                <w:color w:val="000000"/>
                <w:sz w:val="20"/>
                <w:szCs w:val="20"/>
              </w:rPr>
            </w:pPr>
            <w:r w:rsidRPr="00907EF3">
              <w:rPr>
                <w:rFonts w:ascii="Times New Roman" w:hAnsi="Times New Roman"/>
                <w:color w:val="000000"/>
                <w:sz w:val="20"/>
                <w:szCs w:val="20"/>
              </w:rPr>
              <w:t>Ответственный исполнитель, соисполнители</w:t>
            </w:r>
          </w:p>
        </w:tc>
        <w:tc>
          <w:tcPr>
            <w:tcW w:w="1417" w:type="dxa"/>
            <w:vMerge w:val="restart"/>
          </w:tcPr>
          <w:p w:rsidR="00907EF3" w:rsidRPr="00907EF3" w:rsidRDefault="00907EF3" w:rsidP="00907EF3">
            <w:pPr>
              <w:spacing w:after="0" w:line="360" w:lineRule="auto"/>
              <w:jc w:val="both"/>
              <w:rPr>
                <w:rFonts w:ascii="Times New Roman" w:hAnsi="Times New Roman"/>
                <w:color w:val="000000"/>
                <w:sz w:val="20"/>
                <w:szCs w:val="20"/>
              </w:rPr>
            </w:pPr>
            <w:r w:rsidRPr="00907EF3">
              <w:rPr>
                <w:rFonts w:ascii="Times New Roman" w:hAnsi="Times New Roman"/>
                <w:color w:val="000000"/>
                <w:sz w:val="20"/>
                <w:szCs w:val="20"/>
              </w:rPr>
              <w:t>Источник</w:t>
            </w:r>
            <w:r w:rsidRPr="00907EF3">
              <w:rPr>
                <w:rFonts w:ascii="Times New Roman" w:hAnsi="Times New Roman"/>
                <w:color w:val="000000"/>
                <w:sz w:val="20"/>
                <w:szCs w:val="20"/>
              </w:rPr>
              <w:br/>
              <w:t>финансового</w:t>
            </w:r>
            <w:r w:rsidRPr="00907EF3">
              <w:rPr>
                <w:rFonts w:ascii="Times New Roman" w:hAnsi="Times New Roman"/>
                <w:color w:val="000000"/>
                <w:sz w:val="20"/>
                <w:szCs w:val="20"/>
              </w:rPr>
              <w:br/>
              <w:t>обеспечения</w:t>
            </w:r>
          </w:p>
        </w:tc>
        <w:tc>
          <w:tcPr>
            <w:tcW w:w="3402" w:type="dxa"/>
            <w:gridSpan w:val="3"/>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Объем средств на реализацию, рублей</w:t>
            </w:r>
          </w:p>
        </w:tc>
        <w:tc>
          <w:tcPr>
            <w:tcW w:w="992" w:type="dxa"/>
            <w:vMerge w:val="restart"/>
          </w:tcPr>
          <w:p w:rsidR="00907EF3" w:rsidRPr="00907EF3" w:rsidRDefault="00907EF3" w:rsidP="00907EF3">
            <w:pPr>
              <w:spacing w:after="0" w:line="360" w:lineRule="auto"/>
              <w:jc w:val="both"/>
              <w:rPr>
                <w:rFonts w:ascii="Times New Roman" w:hAnsi="Times New Roman"/>
                <w:color w:val="000000"/>
                <w:sz w:val="16"/>
                <w:szCs w:val="16"/>
              </w:rPr>
            </w:pPr>
            <w:r w:rsidRPr="00907EF3">
              <w:rPr>
                <w:rFonts w:ascii="Times New Roman" w:hAnsi="Times New Roman"/>
                <w:color w:val="000000"/>
                <w:sz w:val="16"/>
                <w:szCs w:val="16"/>
              </w:rPr>
              <w:t>связь основного мероприятия и показателей (порядковые номера показателей)</w:t>
            </w:r>
          </w:p>
        </w:tc>
      </w:tr>
      <w:tr w:rsidR="00907EF3" w:rsidRPr="00907EF3" w:rsidTr="00A24C6D">
        <w:trPr>
          <w:trHeight w:val="780"/>
        </w:trPr>
        <w:tc>
          <w:tcPr>
            <w:tcW w:w="704" w:type="dxa"/>
            <w:vMerge/>
            <w:vAlign w:val="center"/>
          </w:tcPr>
          <w:p w:rsidR="00907EF3" w:rsidRPr="00907EF3" w:rsidRDefault="00907EF3" w:rsidP="00907EF3">
            <w:pPr>
              <w:spacing w:after="0" w:line="360" w:lineRule="auto"/>
              <w:ind w:firstLine="720"/>
              <w:jc w:val="center"/>
              <w:rPr>
                <w:rFonts w:ascii="Times New Roman" w:hAnsi="Times New Roman"/>
                <w:color w:val="000000"/>
                <w:sz w:val="20"/>
                <w:szCs w:val="20"/>
              </w:rPr>
            </w:pPr>
          </w:p>
        </w:tc>
        <w:tc>
          <w:tcPr>
            <w:tcW w:w="1843" w:type="dxa"/>
            <w:vMerge/>
            <w:vAlign w:val="center"/>
          </w:tcPr>
          <w:p w:rsidR="00907EF3" w:rsidRPr="00907EF3" w:rsidRDefault="00907EF3" w:rsidP="00907EF3">
            <w:pPr>
              <w:spacing w:after="0" w:line="360" w:lineRule="auto"/>
              <w:ind w:firstLine="720"/>
              <w:jc w:val="center"/>
              <w:rPr>
                <w:rFonts w:ascii="Times New Roman" w:hAnsi="Times New Roman"/>
                <w:color w:val="000000"/>
                <w:sz w:val="24"/>
                <w:szCs w:val="24"/>
              </w:rPr>
            </w:pPr>
          </w:p>
        </w:tc>
        <w:tc>
          <w:tcPr>
            <w:tcW w:w="1276" w:type="dxa"/>
            <w:vMerge/>
            <w:vAlign w:val="center"/>
          </w:tcPr>
          <w:p w:rsidR="00907EF3" w:rsidRPr="00907EF3" w:rsidRDefault="00907EF3" w:rsidP="00907EF3">
            <w:pPr>
              <w:spacing w:after="0" w:line="360" w:lineRule="auto"/>
              <w:ind w:firstLine="720"/>
              <w:jc w:val="center"/>
              <w:rPr>
                <w:rFonts w:ascii="Times New Roman" w:hAnsi="Times New Roman"/>
                <w:color w:val="000000"/>
                <w:sz w:val="24"/>
                <w:szCs w:val="24"/>
              </w:rPr>
            </w:pPr>
          </w:p>
        </w:tc>
        <w:tc>
          <w:tcPr>
            <w:tcW w:w="1417" w:type="dxa"/>
            <w:vMerge/>
            <w:vAlign w:val="center"/>
          </w:tcPr>
          <w:p w:rsidR="00907EF3" w:rsidRPr="00907EF3" w:rsidRDefault="00907EF3" w:rsidP="00907EF3">
            <w:pPr>
              <w:spacing w:after="0" w:line="360" w:lineRule="auto"/>
              <w:ind w:firstLine="720"/>
              <w:jc w:val="center"/>
              <w:rPr>
                <w:rFonts w:ascii="Times New Roman" w:hAnsi="Times New Roman"/>
                <w:color w:val="000000"/>
                <w:sz w:val="24"/>
                <w:szCs w:val="24"/>
              </w:rPr>
            </w:pP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4"/>
                <w:szCs w:val="24"/>
              </w:rPr>
            </w:pPr>
            <w:r w:rsidRPr="00907EF3">
              <w:rPr>
                <w:rFonts w:ascii="Times New Roman" w:hAnsi="Times New Roman"/>
                <w:color w:val="000000"/>
                <w:sz w:val="24"/>
                <w:szCs w:val="24"/>
              </w:rPr>
              <w:t>2023 год</w:t>
            </w:r>
          </w:p>
        </w:tc>
        <w:tc>
          <w:tcPr>
            <w:tcW w:w="1134" w:type="dxa"/>
          </w:tcPr>
          <w:p w:rsidR="00907EF3" w:rsidRPr="00907EF3" w:rsidRDefault="00907EF3" w:rsidP="00907EF3">
            <w:pPr>
              <w:spacing w:after="0" w:line="360" w:lineRule="auto"/>
              <w:jc w:val="both"/>
              <w:rPr>
                <w:rFonts w:ascii="Times New Roman" w:hAnsi="Times New Roman"/>
                <w:color w:val="000000"/>
                <w:sz w:val="24"/>
                <w:szCs w:val="24"/>
              </w:rPr>
            </w:pPr>
            <w:r w:rsidRPr="00907EF3">
              <w:rPr>
                <w:rFonts w:ascii="Times New Roman" w:hAnsi="Times New Roman"/>
                <w:color w:val="000000"/>
                <w:sz w:val="24"/>
                <w:szCs w:val="24"/>
              </w:rPr>
              <w:t>2024 год</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4"/>
                <w:szCs w:val="24"/>
              </w:rPr>
            </w:pPr>
            <w:r w:rsidRPr="00907EF3">
              <w:rPr>
                <w:rFonts w:ascii="Times New Roman" w:hAnsi="Times New Roman"/>
                <w:color w:val="000000"/>
                <w:sz w:val="24"/>
                <w:szCs w:val="24"/>
              </w:rPr>
              <w:t>2025 год</w:t>
            </w:r>
          </w:p>
        </w:tc>
        <w:tc>
          <w:tcPr>
            <w:tcW w:w="992"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r>
    </w:tbl>
    <w:p w:rsidR="00907EF3" w:rsidRPr="00907EF3" w:rsidRDefault="00907EF3" w:rsidP="00907EF3">
      <w:pPr>
        <w:spacing w:after="0" w:line="240" w:lineRule="auto"/>
        <w:ind w:firstLine="540"/>
        <w:jc w:val="both"/>
        <w:rPr>
          <w:rFonts w:ascii="Times New Roman" w:hAnsi="Times New Roman"/>
          <w:sz w:val="28"/>
          <w:szCs w:val="28"/>
        </w:rPr>
      </w:pPr>
      <w:r w:rsidRPr="00907EF3">
        <w:rPr>
          <w:rFonts w:ascii="Times New Roman" w:hAnsi="Times New Roman"/>
          <w:sz w:val="24"/>
          <w:szCs w:val="24"/>
        </w:rPr>
        <w:t>1.3.1. строку</w:t>
      </w:r>
    </w:p>
    <w:tbl>
      <w:tblPr>
        <w:tblStyle w:val="120"/>
        <w:tblW w:w="9634" w:type="dxa"/>
        <w:tblLayout w:type="fixed"/>
        <w:tblLook w:val="04A0" w:firstRow="1" w:lastRow="0" w:firstColumn="1" w:lastColumn="0" w:noHBand="0" w:noVBand="1"/>
      </w:tblPr>
      <w:tblGrid>
        <w:gridCol w:w="704"/>
        <w:gridCol w:w="1843"/>
        <w:gridCol w:w="1276"/>
        <w:gridCol w:w="1417"/>
        <w:gridCol w:w="1134"/>
        <w:gridCol w:w="1134"/>
        <w:gridCol w:w="1134"/>
        <w:gridCol w:w="992"/>
      </w:tblGrid>
      <w:tr w:rsidR="00907EF3" w:rsidRPr="00907EF3" w:rsidTr="00A24C6D">
        <w:tc>
          <w:tcPr>
            <w:tcW w:w="704" w:type="dxa"/>
            <w:vMerge w:val="restart"/>
            <w:vAlign w:val="center"/>
          </w:tcPr>
          <w:p w:rsidR="00907EF3" w:rsidRPr="00907EF3" w:rsidRDefault="00907EF3" w:rsidP="00907EF3">
            <w:pPr>
              <w:spacing w:after="0" w:line="360" w:lineRule="auto"/>
              <w:ind w:firstLine="720"/>
              <w:jc w:val="both"/>
              <w:rPr>
                <w:rFonts w:ascii="Times New Roman" w:hAnsi="Times New Roman"/>
                <w:color w:val="000000"/>
                <w:sz w:val="20"/>
                <w:szCs w:val="20"/>
              </w:rPr>
            </w:pPr>
          </w:p>
        </w:tc>
        <w:tc>
          <w:tcPr>
            <w:tcW w:w="1843" w:type="dxa"/>
            <w:vMerge w:val="restart"/>
            <w:vAlign w:val="center"/>
          </w:tcPr>
          <w:p w:rsidR="00907EF3" w:rsidRPr="00907EF3" w:rsidRDefault="00907EF3" w:rsidP="00907EF3">
            <w:pPr>
              <w:spacing w:after="0" w:line="360" w:lineRule="auto"/>
              <w:jc w:val="both"/>
              <w:rPr>
                <w:rFonts w:ascii="Times New Roman" w:hAnsi="Times New Roman"/>
                <w:color w:val="000000"/>
                <w:sz w:val="20"/>
                <w:szCs w:val="20"/>
              </w:rPr>
            </w:pPr>
            <w:r w:rsidRPr="00907EF3">
              <w:rPr>
                <w:rFonts w:ascii="Times New Roman" w:hAnsi="Times New Roman"/>
                <w:color w:val="000000"/>
                <w:sz w:val="20"/>
                <w:szCs w:val="20"/>
              </w:rPr>
              <w:t xml:space="preserve">муниципальной программы «Развитие культуры и сохранение </w:t>
            </w:r>
            <w:proofErr w:type="gramStart"/>
            <w:r w:rsidRPr="00907EF3">
              <w:rPr>
                <w:rFonts w:ascii="Times New Roman" w:hAnsi="Times New Roman"/>
                <w:color w:val="000000"/>
                <w:sz w:val="20"/>
                <w:szCs w:val="20"/>
              </w:rPr>
              <w:t>культурного  наследия</w:t>
            </w:r>
            <w:proofErr w:type="gramEnd"/>
            <w:r w:rsidRPr="00907EF3">
              <w:rPr>
                <w:rFonts w:ascii="Times New Roman" w:hAnsi="Times New Roman"/>
                <w:color w:val="000000"/>
                <w:sz w:val="20"/>
                <w:szCs w:val="20"/>
              </w:rPr>
              <w:t xml:space="preserve"> Дубровского муниципального района Брянской области  (2023 – 2025 годы)»</w:t>
            </w:r>
          </w:p>
          <w:p w:rsidR="00907EF3" w:rsidRPr="00907EF3" w:rsidRDefault="00907EF3" w:rsidP="00907EF3">
            <w:pPr>
              <w:spacing w:after="0" w:line="360" w:lineRule="auto"/>
              <w:jc w:val="both"/>
              <w:rPr>
                <w:rFonts w:ascii="Times New Roman" w:hAnsi="Times New Roman"/>
                <w:color w:val="000000"/>
                <w:sz w:val="20"/>
                <w:szCs w:val="20"/>
              </w:rPr>
            </w:pPr>
          </w:p>
        </w:tc>
        <w:tc>
          <w:tcPr>
            <w:tcW w:w="1276" w:type="dxa"/>
            <w:vMerge w:val="restart"/>
            <w:vAlign w:val="center"/>
          </w:tcPr>
          <w:p w:rsidR="00907EF3" w:rsidRPr="00907EF3" w:rsidRDefault="00907EF3" w:rsidP="00907EF3">
            <w:pPr>
              <w:spacing w:after="0" w:line="360" w:lineRule="auto"/>
              <w:jc w:val="both"/>
              <w:rPr>
                <w:rFonts w:ascii="Times New Roman" w:hAnsi="Times New Roman"/>
                <w:color w:val="000000"/>
                <w:sz w:val="20"/>
                <w:szCs w:val="20"/>
              </w:rPr>
            </w:pPr>
            <w:r w:rsidRPr="00907EF3">
              <w:rPr>
                <w:rFonts w:ascii="Times New Roman" w:hAnsi="Times New Roman"/>
                <w:color w:val="000000"/>
                <w:sz w:val="20"/>
                <w:szCs w:val="20"/>
              </w:rPr>
              <w:t>Администрация Дубровского района</w:t>
            </w:r>
          </w:p>
        </w:tc>
        <w:tc>
          <w:tcPr>
            <w:tcW w:w="1417" w:type="dxa"/>
            <w:vAlign w:val="center"/>
          </w:tcPr>
          <w:p w:rsidR="00907EF3" w:rsidRPr="00907EF3" w:rsidRDefault="00907EF3" w:rsidP="00907EF3">
            <w:pPr>
              <w:spacing w:after="0" w:line="360" w:lineRule="auto"/>
              <w:jc w:val="both"/>
              <w:rPr>
                <w:rFonts w:ascii="Times New Roman" w:hAnsi="Times New Roman"/>
                <w:color w:val="000000"/>
                <w:sz w:val="20"/>
                <w:szCs w:val="20"/>
              </w:rPr>
            </w:pPr>
            <w:r w:rsidRPr="00907EF3">
              <w:rPr>
                <w:rFonts w:ascii="Times New Roman" w:hAnsi="Times New Roman"/>
                <w:color w:val="000000"/>
                <w:sz w:val="20"/>
                <w:szCs w:val="20"/>
              </w:rPr>
              <w:t>средства областного бюджета</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1935444,00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2693797,00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3737791,00</w:t>
            </w:r>
          </w:p>
        </w:tc>
        <w:tc>
          <w:tcPr>
            <w:tcW w:w="992"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r>
      <w:tr w:rsidR="00907EF3" w:rsidRPr="00907EF3" w:rsidTr="00A24C6D">
        <w:tc>
          <w:tcPr>
            <w:tcW w:w="704"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r w:rsidRPr="00907EF3">
              <w:rPr>
                <w:rFonts w:ascii="Times New Roman" w:hAnsi="Times New Roman"/>
                <w:color w:val="000000"/>
                <w:sz w:val="20"/>
                <w:szCs w:val="20"/>
              </w:rPr>
              <w:t>средства федерального бюджета</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992"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r>
      <w:tr w:rsidR="00907EF3" w:rsidRPr="00907EF3" w:rsidTr="00A24C6D">
        <w:tc>
          <w:tcPr>
            <w:tcW w:w="704"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07EF3" w:rsidRPr="00907EF3" w:rsidRDefault="00907EF3" w:rsidP="00907EF3">
            <w:pPr>
              <w:spacing w:after="0" w:line="360" w:lineRule="auto"/>
              <w:jc w:val="both"/>
              <w:rPr>
                <w:rFonts w:ascii="Times New Roman" w:hAnsi="Times New Roman"/>
                <w:color w:val="000000"/>
                <w:sz w:val="20"/>
                <w:szCs w:val="20"/>
              </w:rPr>
            </w:pPr>
            <w:r w:rsidRPr="00907EF3">
              <w:rPr>
                <w:rFonts w:ascii="Times New Roman" w:hAnsi="Times New Roman"/>
                <w:color w:val="000000"/>
                <w:sz w:val="20"/>
                <w:szCs w:val="20"/>
              </w:rPr>
              <w:t>средства местных бюджетов</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30547215,63</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14741584,36</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15893293,77</w:t>
            </w:r>
          </w:p>
        </w:tc>
        <w:tc>
          <w:tcPr>
            <w:tcW w:w="992"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r>
      <w:tr w:rsidR="00907EF3" w:rsidRPr="00907EF3" w:rsidTr="00A24C6D">
        <w:tc>
          <w:tcPr>
            <w:tcW w:w="704"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r w:rsidRPr="00907EF3">
              <w:rPr>
                <w:rFonts w:ascii="Times New Roman" w:hAnsi="Times New Roman"/>
                <w:color w:val="000000"/>
                <w:sz w:val="20"/>
                <w:szCs w:val="20"/>
              </w:rPr>
              <w:t>средства от иной приносящей доход деятельности</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342000,00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342000,00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342000,00</w:t>
            </w:r>
          </w:p>
        </w:tc>
        <w:tc>
          <w:tcPr>
            <w:tcW w:w="992"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r>
      <w:tr w:rsidR="00907EF3" w:rsidRPr="00907EF3" w:rsidTr="00A24C6D">
        <w:tc>
          <w:tcPr>
            <w:tcW w:w="704"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07EF3" w:rsidRPr="00907EF3" w:rsidRDefault="00907EF3" w:rsidP="00907EF3">
            <w:pPr>
              <w:spacing w:after="0" w:line="360" w:lineRule="auto"/>
              <w:jc w:val="both"/>
              <w:rPr>
                <w:rFonts w:ascii="Times New Roman" w:hAnsi="Times New Roman"/>
                <w:b/>
                <w:bCs/>
                <w:color w:val="000000"/>
                <w:sz w:val="20"/>
                <w:szCs w:val="20"/>
              </w:rPr>
            </w:pPr>
            <w:r w:rsidRPr="00907EF3">
              <w:rPr>
                <w:rFonts w:ascii="Times New Roman" w:hAnsi="Times New Roman"/>
                <w:b/>
                <w:bCs/>
                <w:color w:val="000000"/>
                <w:sz w:val="20"/>
                <w:szCs w:val="20"/>
              </w:rPr>
              <w:t>итого</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32824659,63</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17777381,36</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19973084,77</w:t>
            </w:r>
          </w:p>
        </w:tc>
        <w:tc>
          <w:tcPr>
            <w:tcW w:w="992"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r>
    </w:tbl>
    <w:p w:rsidR="00907EF3" w:rsidRPr="00907EF3" w:rsidRDefault="00907EF3" w:rsidP="00907EF3">
      <w:pPr>
        <w:spacing w:after="0" w:line="360" w:lineRule="auto"/>
        <w:ind w:firstLine="540"/>
        <w:jc w:val="both"/>
        <w:rPr>
          <w:rFonts w:ascii="Times New Roman" w:hAnsi="Times New Roman"/>
          <w:sz w:val="24"/>
          <w:szCs w:val="20"/>
        </w:rPr>
      </w:pPr>
      <w:r w:rsidRPr="00907EF3">
        <w:rPr>
          <w:rFonts w:ascii="Times New Roman" w:hAnsi="Times New Roman"/>
          <w:sz w:val="24"/>
          <w:szCs w:val="20"/>
        </w:rPr>
        <w:t>изложить в редакции:</w:t>
      </w:r>
    </w:p>
    <w:tbl>
      <w:tblPr>
        <w:tblStyle w:val="120"/>
        <w:tblW w:w="9776" w:type="dxa"/>
        <w:tblLayout w:type="fixed"/>
        <w:tblLook w:val="04A0" w:firstRow="1" w:lastRow="0" w:firstColumn="1" w:lastColumn="0" w:noHBand="0" w:noVBand="1"/>
      </w:tblPr>
      <w:tblGrid>
        <w:gridCol w:w="704"/>
        <w:gridCol w:w="1843"/>
        <w:gridCol w:w="1276"/>
        <w:gridCol w:w="1417"/>
        <w:gridCol w:w="1134"/>
        <w:gridCol w:w="1134"/>
        <w:gridCol w:w="1134"/>
        <w:gridCol w:w="1134"/>
      </w:tblGrid>
      <w:tr w:rsidR="00907EF3" w:rsidRPr="00907EF3" w:rsidTr="00A24C6D">
        <w:tc>
          <w:tcPr>
            <w:tcW w:w="704" w:type="dxa"/>
            <w:vMerge w:val="restart"/>
            <w:vAlign w:val="center"/>
          </w:tcPr>
          <w:p w:rsidR="00907EF3" w:rsidRPr="00907EF3" w:rsidRDefault="00907EF3" w:rsidP="00907EF3">
            <w:pPr>
              <w:spacing w:after="0" w:line="360" w:lineRule="auto"/>
              <w:ind w:firstLine="720"/>
              <w:jc w:val="both"/>
              <w:rPr>
                <w:rFonts w:ascii="Times New Roman" w:hAnsi="Times New Roman"/>
                <w:color w:val="000000"/>
                <w:sz w:val="20"/>
                <w:szCs w:val="20"/>
              </w:rPr>
            </w:pPr>
          </w:p>
        </w:tc>
        <w:tc>
          <w:tcPr>
            <w:tcW w:w="1843" w:type="dxa"/>
            <w:vMerge w:val="restart"/>
            <w:vAlign w:val="center"/>
          </w:tcPr>
          <w:p w:rsidR="00907EF3" w:rsidRPr="00907EF3" w:rsidRDefault="00907EF3" w:rsidP="00907EF3">
            <w:pPr>
              <w:spacing w:after="0" w:line="360" w:lineRule="auto"/>
              <w:jc w:val="both"/>
              <w:rPr>
                <w:rFonts w:ascii="Times New Roman" w:hAnsi="Times New Roman"/>
                <w:color w:val="000000"/>
                <w:sz w:val="20"/>
                <w:szCs w:val="20"/>
              </w:rPr>
            </w:pPr>
            <w:r w:rsidRPr="00907EF3">
              <w:rPr>
                <w:rFonts w:ascii="Times New Roman" w:hAnsi="Times New Roman"/>
                <w:color w:val="000000"/>
                <w:sz w:val="20"/>
                <w:szCs w:val="20"/>
              </w:rPr>
              <w:t xml:space="preserve">муниципальная программа «Развитие культуры и сохранение </w:t>
            </w:r>
            <w:proofErr w:type="gramStart"/>
            <w:r w:rsidRPr="00907EF3">
              <w:rPr>
                <w:rFonts w:ascii="Times New Roman" w:hAnsi="Times New Roman"/>
                <w:color w:val="000000"/>
                <w:sz w:val="20"/>
                <w:szCs w:val="20"/>
              </w:rPr>
              <w:lastRenderedPageBreak/>
              <w:t>культурного  наследия</w:t>
            </w:r>
            <w:proofErr w:type="gramEnd"/>
            <w:r w:rsidRPr="00907EF3">
              <w:rPr>
                <w:rFonts w:ascii="Times New Roman" w:hAnsi="Times New Roman"/>
                <w:color w:val="000000"/>
                <w:sz w:val="20"/>
                <w:szCs w:val="20"/>
              </w:rPr>
              <w:t xml:space="preserve"> Дубровского муниципального района Брянской области  (2023 – 2025 годы)»</w:t>
            </w:r>
          </w:p>
          <w:p w:rsidR="00907EF3" w:rsidRPr="00907EF3" w:rsidRDefault="00907EF3" w:rsidP="00907EF3">
            <w:pPr>
              <w:spacing w:after="0" w:line="360" w:lineRule="auto"/>
              <w:jc w:val="both"/>
              <w:rPr>
                <w:rFonts w:ascii="Times New Roman" w:hAnsi="Times New Roman"/>
                <w:color w:val="000000"/>
                <w:sz w:val="20"/>
                <w:szCs w:val="20"/>
              </w:rPr>
            </w:pPr>
          </w:p>
        </w:tc>
        <w:tc>
          <w:tcPr>
            <w:tcW w:w="1276" w:type="dxa"/>
            <w:vMerge w:val="restart"/>
            <w:vAlign w:val="center"/>
          </w:tcPr>
          <w:p w:rsidR="00907EF3" w:rsidRPr="00907EF3" w:rsidRDefault="00907EF3" w:rsidP="00907EF3">
            <w:pPr>
              <w:spacing w:after="0" w:line="360" w:lineRule="auto"/>
              <w:jc w:val="both"/>
              <w:rPr>
                <w:rFonts w:ascii="Times New Roman" w:hAnsi="Times New Roman"/>
                <w:color w:val="000000"/>
                <w:sz w:val="20"/>
                <w:szCs w:val="20"/>
              </w:rPr>
            </w:pPr>
            <w:r w:rsidRPr="00907EF3">
              <w:rPr>
                <w:rFonts w:ascii="Times New Roman" w:hAnsi="Times New Roman"/>
                <w:color w:val="000000"/>
                <w:sz w:val="20"/>
                <w:szCs w:val="20"/>
              </w:rPr>
              <w:lastRenderedPageBreak/>
              <w:t>Администрация Дубровского района</w:t>
            </w:r>
          </w:p>
        </w:tc>
        <w:tc>
          <w:tcPr>
            <w:tcW w:w="1417" w:type="dxa"/>
            <w:vAlign w:val="center"/>
          </w:tcPr>
          <w:p w:rsidR="00907EF3" w:rsidRPr="00907EF3" w:rsidRDefault="00907EF3" w:rsidP="00907EF3">
            <w:pPr>
              <w:spacing w:after="0" w:line="360" w:lineRule="auto"/>
              <w:jc w:val="both"/>
              <w:rPr>
                <w:rFonts w:ascii="Times New Roman" w:hAnsi="Times New Roman"/>
                <w:color w:val="000000"/>
                <w:sz w:val="20"/>
                <w:szCs w:val="20"/>
              </w:rPr>
            </w:pPr>
            <w:r w:rsidRPr="00907EF3">
              <w:rPr>
                <w:rFonts w:ascii="Times New Roman" w:hAnsi="Times New Roman"/>
                <w:color w:val="000000"/>
                <w:sz w:val="20"/>
                <w:szCs w:val="20"/>
              </w:rPr>
              <w:t>средства областного бюджета</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1935444,00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2693797,00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3737791,00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p>
        </w:tc>
      </w:tr>
      <w:tr w:rsidR="00907EF3" w:rsidRPr="00907EF3" w:rsidTr="00A24C6D">
        <w:tc>
          <w:tcPr>
            <w:tcW w:w="704"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r w:rsidRPr="00907EF3">
              <w:rPr>
                <w:rFonts w:ascii="Times New Roman" w:hAnsi="Times New Roman"/>
                <w:color w:val="000000"/>
                <w:sz w:val="20"/>
                <w:szCs w:val="20"/>
              </w:rPr>
              <w:t>средства федерального бюджета</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p>
        </w:tc>
      </w:tr>
      <w:tr w:rsidR="00907EF3" w:rsidRPr="00907EF3" w:rsidTr="00A24C6D">
        <w:tc>
          <w:tcPr>
            <w:tcW w:w="704"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07EF3" w:rsidRPr="00907EF3" w:rsidRDefault="00907EF3" w:rsidP="00907EF3">
            <w:pPr>
              <w:spacing w:after="0" w:line="360" w:lineRule="auto"/>
              <w:jc w:val="both"/>
              <w:rPr>
                <w:rFonts w:ascii="Times New Roman" w:hAnsi="Times New Roman"/>
                <w:color w:val="000000"/>
                <w:sz w:val="20"/>
                <w:szCs w:val="20"/>
              </w:rPr>
            </w:pPr>
            <w:r w:rsidRPr="00907EF3">
              <w:rPr>
                <w:rFonts w:ascii="Times New Roman" w:hAnsi="Times New Roman"/>
                <w:color w:val="000000"/>
                <w:sz w:val="20"/>
                <w:szCs w:val="20"/>
              </w:rPr>
              <w:t>средства местных бюджетов</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31018938,63</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14741584,36</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15893293,77</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p>
        </w:tc>
      </w:tr>
      <w:tr w:rsidR="00907EF3" w:rsidRPr="00907EF3" w:rsidTr="00A24C6D">
        <w:tc>
          <w:tcPr>
            <w:tcW w:w="704"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r w:rsidRPr="00907EF3">
              <w:rPr>
                <w:rFonts w:ascii="Times New Roman" w:hAnsi="Times New Roman"/>
                <w:color w:val="000000"/>
                <w:sz w:val="20"/>
                <w:szCs w:val="20"/>
              </w:rPr>
              <w:t>средства от иной приносящей доход деятельности</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342000,00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342000,00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342000,00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p>
        </w:tc>
      </w:tr>
      <w:tr w:rsidR="00907EF3" w:rsidRPr="00907EF3" w:rsidTr="00A24C6D">
        <w:tc>
          <w:tcPr>
            <w:tcW w:w="704"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07EF3" w:rsidRPr="00907EF3" w:rsidRDefault="00907EF3" w:rsidP="00907EF3">
            <w:pPr>
              <w:spacing w:after="0" w:line="360" w:lineRule="auto"/>
              <w:jc w:val="both"/>
              <w:rPr>
                <w:rFonts w:ascii="Times New Roman" w:hAnsi="Times New Roman"/>
                <w:b/>
                <w:bCs/>
                <w:color w:val="000000"/>
                <w:sz w:val="20"/>
                <w:szCs w:val="20"/>
              </w:rPr>
            </w:pPr>
            <w:r w:rsidRPr="00907EF3">
              <w:rPr>
                <w:rFonts w:ascii="Times New Roman" w:hAnsi="Times New Roman"/>
                <w:b/>
                <w:bCs/>
                <w:color w:val="000000"/>
                <w:sz w:val="20"/>
                <w:szCs w:val="20"/>
              </w:rPr>
              <w:t>итого</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33296382,63</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17777381,36</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19973084,77</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p>
        </w:tc>
      </w:tr>
    </w:tbl>
    <w:p w:rsidR="00907EF3" w:rsidRPr="00907EF3" w:rsidRDefault="00907EF3" w:rsidP="00907EF3">
      <w:pPr>
        <w:spacing w:after="0" w:line="240" w:lineRule="auto"/>
        <w:ind w:firstLine="540"/>
        <w:jc w:val="both"/>
        <w:rPr>
          <w:rFonts w:ascii="Times New Roman" w:hAnsi="Times New Roman"/>
          <w:sz w:val="24"/>
          <w:szCs w:val="24"/>
        </w:rPr>
      </w:pPr>
      <w:r w:rsidRPr="00907EF3">
        <w:rPr>
          <w:rFonts w:ascii="Times New Roman" w:hAnsi="Times New Roman"/>
          <w:sz w:val="24"/>
          <w:szCs w:val="24"/>
        </w:rPr>
        <w:t>1.3.2. строку</w:t>
      </w:r>
    </w:p>
    <w:tbl>
      <w:tblPr>
        <w:tblStyle w:val="120"/>
        <w:tblW w:w="9776" w:type="dxa"/>
        <w:tblLayout w:type="fixed"/>
        <w:tblLook w:val="04A0" w:firstRow="1" w:lastRow="0" w:firstColumn="1" w:lastColumn="0" w:noHBand="0" w:noVBand="1"/>
      </w:tblPr>
      <w:tblGrid>
        <w:gridCol w:w="704"/>
        <w:gridCol w:w="1843"/>
        <w:gridCol w:w="1276"/>
        <w:gridCol w:w="1417"/>
        <w:gridCol w:w="1134"/>
        <w:gridCol w:w="1134"/>
        <w:gridCol w:w="1134"/>
        <w:gridCol w:w="1134"/>
      </w:tblGrid>
      <w:tr w:rsidR="00907EF3" w:rsidRPr="00907EF3" w:rsidTr="00A24C6D">
        <w:tc>
          <w:tcPr>
            <w:tcW w:w="704" w:type="dxa"/>
            <w:vMerge w:val="restart"/>
            <w:vAlign w:val="center"/>
          </w:tcPr>
          <w:p w:rsidR="00907EF3" w:rsidRPr="00907EF3" w:rsidRDefault="00907EF3" w:rsidP="00907EF3">
            <w:pPr>
              <w:spacing w:after="0" w:line="360" w:lineRule="auto"/>
              <w:ind w:firstLine="720"/>
              <w:jc w:val="both"/>
              <w:rPr>
                <w:rFonts w:ascii="Times New Roman" w:hAnsi="Times New Roman"/>
                <w:color w:val="000000"/>
                <w:sz w:val="20"/>
                <w:szCs w:val="20"/>
              </w:rPr>
            </w:pPr>
            <w:r w:rsidRPr="00907EF3">
              <w:rPr>
                <w:rFonts w:ascii="Times New Roman" w:hAnsi="Times New Roman"/>
                <w:color w:val="000000"/>
                <w:sz w:val="20"/>
                <w:szCs w:val="20"/>
              </w:rPr>
              <w:t>11.</w:t>
            </w:r>
          </w:p>
        </w:tc>
        <w:tc>
          <w:tcPr>
            <w:tcW w:w="1843" w:type="dxa"/>
            <w:vMerge w:val="restart"/>
            <w:vAlign w:val="center"/>
          </w:tcPr>
          <w:p w:rsidR="00907EF3" w:rsidRPr="00907EF3" w:rsidRDefault="00907EF3" w:rsidP="00907EF3">
            <w:pPr>
              <w:spacing w:after="0" w:line="360" w:lineRule="auto"/>
              <w:jc w:val="both"/>
              <w:rPr>
                <w:rFonts w:ascii="Times New Roman" w:hAnsi="Times New Roman"/>
                <w:color w:val="000000"/>
                <w:sz w:val="20"/>
                <w:szCs w:val="20"/>
              </w:rPr>
            </w:pPr>
            <w:r w:rsidRPr="00907EF3">
              <w:rPr>
                <w:rFonts w:ascii="Times New Roman" w:hAnsi="Times New Roman"/>
                <w:color w:val="000000"/>
                <w:sz w:val="20"/>
                <w:szCs w:val="20"/>
              </w:rPr>
              <w:t>Сохранение культурного и исторического наследия, расширение доступа населения к культурным ценностям и информации</w:t>
            </w:r>
          </w:p>
        </w:tc>
        <w:tc>
          <w:tcPr>
            <w:tcW w:w="1276" w:type="dxa"/>
            <w:vMerge w:val="restart"/>
            <w:vAlign w:val="center"/>
          </w:tcPr>
          <w:p w:rsidR="00907EF3" w:rsidRPr="00907EF3" w:rsidRDefault="00907EF3" w:rsidP="00907EF3">
            <w:pPr>
              <w:spacing w:after="0" w:line="360" w:lineRule="auto"/>
              <w:jc w:val="both"/>
              <w:rPr>
                <w:rFonts w:ascii="Times New Roman" w:hAnsi="Times New Roman"/>
                <w:color w:val="000000"/>
                <w:sz w:val="20"/>
                <w:szCs w:val="20"/>
              </w:rPr>
            </w:pPr>
          </w:p>
        </w:tc>
        <w:tc>
          <w:tcPr>
            <w:tcW w:w="1417" w:type="dxa"/>
            <w:vAlign w:val="center"/>
          </w:tcPr>
          <w:p w:rsidR="00907EF3" w:rsidRPr="00907EF3" w:rsidRDefault="00907EF3" w:rsidP="00907EF3">
            <w:pPr>
              <w:spacing w:after="0" w:line="360" w:lineRule="auto"/>
              <w:jc w:val="both"/>
              <w:rPr>
                <w:rFonts w:ascii="Times New Roman" w:hAnsi="Times New Roman"/>
                <w:color w:val="000000"/>
                <w:sz w:val="20"/>
                <w:szCs w:val="20"/>
              </w:rPr>
            </w:pPr>
            <w:r w:rsidRPr="00907EF3">
              <w:rPr>
                <w:rFonts w:ascii="Times New Roman" w:hAnsi="Times New Roman"/>
                <w:color w:val="000000"/>
                <w:sz w:val="20"/>
                <w:szCs w:val="20"/>
              </w:rPr>
              <w:t>средства областного бюджета</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r>
      <w:tr w:rsidR="00907EF3" w:rsidRPr="00907EF3" w:rsidTr="00A24C6D">
        <w:tc>
          <w:tcPr>
            <w:tcW w:w="704"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r w:rsidRPr="00907EF3">
              <w:rPr>
                <w:rFonts w:ascii="Times New Roman" w:hAnsi="Times New Roman"/>
                <w:color w:val="000000"/>
                <w:sz w:val="20"/>
                <w:szCs w:val="20"/>
              </w:rPr>
              <w:t>средства федерального бюджета</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r>
      <w:tr w:rsidR="00907EF3" w:rsidRPr="00907EF3" w:rsidTr="00A24C6D">
        <w:tc>
          <w:tcPr>
            <w:tcW w:w="704"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07EF3" w:rsidRPr="00907EF3" w:rsidRDefault="00907EF3" w:rsidP="00907EF3">
            <w:pPr>
              <w:spacing w:after="0" w:line="360" w:lineRule="auto"/>
              <w:jc w:val="both"/>
              <w:rPr>
                <w:rFonts w:ascii="Times New Roman" w:hAnsi="Times New Roman"/>
                <w:color w:val="000000"/>
                <w:sz w:val="20"/>
                <w:szCs w:val="20"/>
              </w:rPr>
            </w:pPr>
            <w:r w:rsidRPr="00907EF3">
              <w:rPr>
                <w:rFonts w:ascii="Times New Roman" w:hAnsi="Times New Roman"/>
                <w:color w:val="000000"/>
                <w:sz w:val="20"/>
                <w:szCs w:val="20"/>
              </w:rPr>
              <w:t>средства местных бюджетов</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30439041,63</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14579290,36</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15664361,77</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r>
      <w:tr w:rsidR="00907EF3" w:rsidRPr="00907EF3" w:rsidTr="00A24C6D">
        <w:tc>
          <w:tcPr>
            <w:tcW w:w="704"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r w:rsidRPr="00907EF3">
              <w:rPr>
                <w:rFonts w:ascii="Times New Roman" w:hAnsi="Times New Roman"/>
                <w:color w:val="000000"/>
                <w:sz w:val="20"/>
                <w:szCs w:val="20"/>
              </w:rPr>
              <w:t>средства от иной приносящей доход деятельности</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342000,00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342000,00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342000,00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r>
      <w:tr w:rsidR="00907EF3" w:rsidRPr="00907EF3" w:rsidTr="00A24C6D">
        <w:tc>
          <w:tcPr>
            <w:tcW w:w="704"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417" w:type="dxa"/>
            <w:vAlign w:val="center"/>
          </w:tcPr>
          <w:p w:rsidR="00907EF3" w:rsidRPr="00907EF3" w:rsidRDefault="00907EF3" w:rsidP="00907EF3">
            <w:pPr>
              <w:spacing w:after="0" w:line="360" w:lineRule="auto"/>
              <w:jc w:val="both"/>
              <w:rPr>
                <w:rFonts w:ascii="Times New Roman" w:hAnsi="Times New Roman"/>
                <w:b/>
                <w:bCs/>
                <w:color w:val="000000"/>
                <w:sz w:val="20"/>
                <w:szCs w:val="20"/>
              </w:rPr>
            </w:pPr>
            <w:r w:rsidRPr="00907EF3">
              <w:rPr>
                <w:rFonts w:ascii="Times New Roman" w:hAnsi="Times New Roman"/>
                <w:b/>
                <w:bCs/>
                <w:color w:val="000000"/>
                <w:sz w:val="20"/>
                <w:szCs w:val="20"/>
              </w:rPr>
              <w:t>итого</w:t>
            </w:r>
          </w:p>
        </w:tc>
        <w:tc>
          <w:tcPr>
            <w:tcW w:w="1134" w:type="dxa"/>
            <w:vAlign w:val="center"/>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30781041,63</w:t>
            </w:r>
          </w:p>
        </w:tc>
        <w:tc>
          <w:tcPr>
            <w:tcW w:w="1134" w:type="dxa"/>
            <w:vAlign w:val="center"/>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14921290,36</w:t>
            </w:r>
          </w:p>
        </w:tc>
        <w:tc>
          <w:tcPr>
            <w:tcW w:w="1134" w:type="dxa"/>
            <w:vAlign w:val="center"/>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16006361,77</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r>
    </w:tbl>
    <w:p w:rsidR="00907EF3" w:rsidRPr="00907EF3" w:rsidRDefault="00907EF3" w:rsidP="00907EF3">
      <w:pPr>
        <w:spacing w:after="0" w:line="360" w:lineRule="auto"/>
        <w:ind w:firstLine="540"/>
        <w:jc w:val="both"/>
        <w:rPr>
          <w:rFonts w:ascii="Times New Roman" w:hAnsi="Times New Roman"/>
          <w:sz w:val="24"/>
          <w:szCs w:val="20"/>
        </w:rPr>
      </w:pPr>
      <w:r w:rsidRPr="00907EF3">
        <w:rPr>
          <w:rFonts w:ascii="Times New Roman" w:hAnsi="Times New Roman"/>
          <w:sz w:val="24"/>
          <w:szCs w:val="20"/>
        </w:rPr>
        <w:t>изложить в редакции:</w:t>
      </w:r>
    </w:p>
    <w:tbl>
      <w:tblPr>
        <w:tblStyle w:val="120"/>
        <w:tblW w:w="9776" w:type="dxa"/>
        <w:tblLayout w:type="fixed"/>
        <w:tblLook w:val="04A0" w:firstRow="1" w:lastRow="0" w:firstColumn="1" w:lastColumn="0" w:noHBand="0" w:noVBand="1"/>
      </w:tblPr>
      <w:tblGrid>
        <w:gridCol w:w="704"/>
        <w:gridCol w:w="1843"/>
        <w:gridCol w:w="1276"/>
        <w:gridCol w:w="1417"/>
        <w:gridCol w:w="1134"/>
        <w:gridCol w:w="1134"/>
        <w:gridCol w:w="1134"/>
        <w:gridCol w:w="1134"/>
      </w:tblGrid>
      <w:tr w:rsidR="00907EF3" w:rsidRPr="00907EF3" w:rsidTr="00A24C6D">
        <w:tc>
          <w:tcPr>
            <w:tcW w:w="704" w:type="dxa"/>
            <w:vMerge w:val="restart"/>
            <w:vAlign w:val="center"/>
          </w:tcPr>
          <w:p w:rsidR="00907EF3" w:rsidRPr="00907EF3" w:rsidRDefault="00907EF3" w:rsidP="00907EF3">
            <w:pPr>
              <w:spacing w:after="0" w:line="360" w:lineRule="auto"/>
              <w:ind w:firstLine="720"/>
              <w:jc w:val="both"/>
              <w:rPr>
                <w:rFonts w:ascii="Times New Roman" w:hAnsi="Times New Roman"/>
                <w:color w:val="000000"/>
                <w:sz w:val="20"/>
                <w:szCs w:val="20"/>
              </w:rPr>
            </w:pPr>
            <w:r w:rsidRPr="00907EF3">
              <w:rPr>
                <w:rFonts w:ascii="Times New Roman" w:hAnsi="Times New Roman"/>
                <w:color w:val="000000"/>
                <w:sz w:val="20"/>
                <w:szCs w:val="20"/>
              </w:rPr>
              <w:t>11.</w:t>
            </w:r>
          </w:p>
        </w:tc>
        <w:tc>
          <w:tcPr>
            <w:tcW w:w="1843" w:type="dxa"/>
            <w:vMerge w:val="restart"/>
            <w:vAlign w:val="center"/>
          </w:tcPr>
          <w:p w:rsidR="00907EF3" w:rsidRPr="00907EF3" w:rsidRDefault="00907EF3" w:rsidP="00907EF3">
            <w:pPr>
              <w:spacing w:after="0" w:line="360" w:lineRule="auto"/>
              <w:jc w:val="both"/>
              <w:rPr>
                <w:rFonts w:ascii="Times New Roman" w:hAnsi="Times New Roman"/>
                <w:color w:val="000000"/>
                <w:sz w:val="20"/>
                <w:szCs w:val="20"/>
              </w:rPr>
            </w:pPr>
            <w:r w:rsidRPr="00907EF3">
              <w:rPr>
                <w:rFonts w:ascii="Times New Roman" w:hAnsi="Times New Roman"/>
                <w:color w:val="000000"/>
                <w:sz w:val="20"/>
                <w:szCs w:val="20"/>
              </w:rPr>
              <w:t>Сохранение культурного и исторического наследия, расширение доступа населения к культурным ценностям и информации</w:t>
            </w:r>
          </w:p>
        </w:tc>
        <w:tc>
          <w:tcPr>
            <w:tcW w:w="1276" w:type="dxa"/>
            <w:vMerge w:val="restart"/>
            <w:vAlign w:val="center"/>
          </w:tcPr>
          <w:p w:rsidR="00907EF3" w:rsidRPr="00907EF3" w:rsidRDefault="00907EF3" w:rsidP="00907EF3">
            <w:pPr>
              <w:spacing w:after="0" w:line="360" w:lineRule="auto"/>
              <w:jc w:val="both"/>
              <w:rPr>
                <w:rFonts w:ascii="Times New Roman" w:hAnsi="Times New Roman"/>
                <w:color w:val="000000"/>
                <w:sz w:val="20"/>
                <w:szCs w:val="20"/>
              </w:rPr>
            </w:pPr>
          </w:p>
        </w:tc>
        <w:tc>
          <w:tcPr>
            <w:tcW w:w="1417" w:type="dxa"/>
            <w:vAlign w:val="center"/>
          </w:tcPr>
          <w:p w:rsidR="00907EF3" w:rsidRPr="00907EF3" w:rsidRDefault="00907EF3" w:rsidP="00907EF3">
            <w:pPr>
              <w:spacing w:after="0" w:line="360" w:lineRule="auto"/>
              <w:jc w:val="both"/>
              <w:rPr>
                <w:rFonts w:ascii="Times New Roman" w:hAnsi="Times New Roman"/>
                <w:color w:val="000000"/>
                <w:sz w:val="20"/>
                <w:szCs w:val="20"/>
              </w:rPr>
            </w:pPr>
            <w:r w:rsidRPr="00907EF3">
              <w:rPr>
                <w:rFonts w:ascii="Times New Roman" w:hAnsi="Times New Roman"/>
                <w:color w:val="000000"/>
                <w:sz w:val="20"/>
                <w:szCs w:val="20"/>
              </w:rPr>
              <w:t>средства областного бюджета</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p>
        </w:tc>
      </w:tr>
      <w:tr w:rsidR="00907EF3" w:rsidRPr="00907EF3" w:rsidTr="00A24C6D">
        <w:tc>
          <w:tcPr>
            <w:tcW w:w="704"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r w:rsidRPr="00907EF3">
              <w:rPr>
                <w:rFonts w:ascii="Times New Roman" w:hAnsi="Times New Roman"/>
                <w:color w:val="000000"/>
                <w:sz w:val="20"/>
                <w:szCs w:val="20"/>
              </w:rPr>
              <w:t>средства федерального бюджета</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p>
        </w:tc>
      </w:tr>
      <w:tr w:rsidR="00907EF3" w:rsidRPr="00907EF3" w:rsidTr="00A24C6D">
        <w:tc>
          <w:tcPr>
            <w:tcW w:w="704"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07EF3" w:rsidRPr="00907EF3" w:rsidRDefault="00907EF3" w:rsidP="00907EF3">
            <w:pPr>
              <w:spacing w:after="0" w:line="360" w:lineRule="auto"/>
              <w:jc w:val="both"/>
              <w:rPr>
                <w:rFonts w:ascii="Times New Roman" w:hAnsi="Times New Roman"/>
                <w:color w:val="000000"/>
                <w:sz w:val="20"/>
                <w:szCs w:val="20"/>
              </w:rPr>
            </w:pPr>
            <w:r w:rsidRPr="00907EF3">
              <w:rPr>
                <w:rFonts w:ascii="Times New Roman" w:hAnsi="Times New Roman"/>
                <w:color w:val="000000"/>
                <w:sz w:val="20"/>
                <w:szCs w:val="20"/>
              </w:rPr>
              <w:t>средства местных бюджетов</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30910764,63</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14579290,36</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15664361,77</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p>
        </w:tc>
      </w:tr>
      <w:tr w:rsidR="00907EF3" w:rsidRPr="00907EF3" w:rsidTr="00A24C6D">
        <w:tc>
          <w:tcPr>
            <w:tcW w:w="704"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r w:rsidRPr="00907EF3">
              <w:rPr>
                <w:rFonts w:ascii="Times New Roman" w:hAnsi="Times New Roman"/>
                <w:color w:val="000000"/>
                <w:sz w:val="20"/>
                <w:szCs w:val="20"/>
              </w:rPr>
              <w:t>средства от иной приносящей доход деятельности</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342000,00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342000,00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342000,00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p>
        </w:tc>
      </w:tr>
      <w:tr w:rsidR="00907EF3" w:rsidRPr="00907EF3" w:rsidTr="00A24C6D">
        <w:tc>
          <w:tcPr>
            <w:tcW w:w="704"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417" w:type="dxa"/>
            <w:vAlign w:val="center"/>
          </w:tcPr>
          <w:p w:rsidR="00907EF3" w:rsidRPr="00907EF3" w:rsidRDefault="00907EF3" w:rsidP="00907EF3">
            <w:pPr>
              <w:spacing w:after="0" w:line="360" w:lineRule="auto"/>
              <w:jc w:val="both"/>
              <w:rPr>
                <w:rFonts w:ascii="Times New Roman" w:hAnsi="Times New Roman"/>
                <w:b/>
                <w:bCs/>
                <w:color w:val="000000"/>
                <w:sz w:val="20"/>
                <w:szCs w:val="20"/>
              </w:rPr>
            </w:pPr>
            <w:r w:rsidRPr="00907EF3">
              <w:rPr>
                <w:rFonts w:ascii="Times New Roman" w:hAnsi="Times New Roman"/>
                <w:b/>
                <w:bCs/>
                <w:color w:val="000000"/>
                <w:sz w:val="20"/>
                <w:szCs w:val="20"/>
              </w:rPr>
              <w:t>итого</w:t>
            </w:r>
          </w:p>
        </w:tc>
        <w:tc>
          <w:tcPr>
            <w:tcW w:w="1134" w:type="dxa"/>
            <w:vAlign w:val="center"/>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31252764,63</w:t>
            </w:r>
          </w:p>
        </w:tc>
        <w:tc>
          <w:tcPr>
            <w:tcW w:w="1134" w:type="dxa"/>
            <w:vAlign w:val="center"/>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14921290,36</w:t>
            </w:r>
          </w:p>
        </w:tc>
        <w:tc>
          <w:tcPr>
            <w:tcW w:w="1134" w:type="dxa"/>
            <w:vAlign w:val="center"/>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16006361,77</w:t>
            </w:r>
          </w:p>
        </w:tc>
        <w:tc>
          <w:tcPr>
            <w:tcW w:w="1134" w:type="dxa"/>
            <w:vAlign w:val="center"/>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p>
        </w:tc>
      </w:tr>
    </w:tbl>
    <w:p w:rsidR="00907EF3" w:rsidRPr="00907EF3" w:rsidRDefault="00907EF3" w:rsidP="00907EF3">
      <w:pPr>
        <w:spacing w:after="0" w:line="240" w:lineRule="auto"/>
        <w:ind w:firstLine="540"/>
        <w:jc w:val="both"/>
        <w:rPr>
          <w:rFonts w:ascii="Times New Roman" w:hAnsi="Times New Roman"/>
          <w:sz w:val="24"/>
          <w:szCs w:val="24"/>
        </w:rPr>
      </w:pPr>
      <w:r w:rsidRPr="00907EF3">
        <w:rPr>
          <w:rFonts w:ascii="Times New Roman" w:hAnsi="Times New Roman"/>
          <w:sz w:val="24"/>
          <w:szCs w:val="24"/>
        </w:rPr>
        <w:t>1.3.3. строку</w:t>
      </w:r>
    </w:p>
    <w:tbl>
      <w:tblPr>
        <w:tblStyle w:val="120"/>
        <w:tblW w:w="9776" w:type="dxa"/>
        <w:tblLayout w:type="fixed"/>
        <w:tblLook w:val="04A0" w:firstRow="1" w:lastRow="0" w:firstColumn="1" w:lastColumn="0" w:noHBand="0" w:noVBand="1"/>
      </w:tblPr>
      <w:tblGrid>
        <w:gridCol w:w="704"/>
        <w:gridCol w:w="1843"/>
        <w:gridCol w:w="1276"/>
        <w:gridCol w:w="1417"/>
        <w:gridCol w:w="1134"/>
        <w:gridCol w:w="1134"/>
        <w:gridCol w:w="1134"/>
        <w:gridCol w:w="1134"/>
      </w:tblGrid>
      <w:tr w:rsidR="00907EF3" w:rsidRPr="00907EF3" w:rsidTr="00A24C6D">
        <w:tc>
          <w:tcPr>
            <w:tcW w:w="704" w:type="dxa"/>
            <w:vMerge w:val="restart"/>
            <w:vAlign w:val="center"/>
          </w:tcPr>
          <w:p w:rsidR="00907EF3" w:rsidRPr="00907EF3" w:rsidRDefault="00907EF3" w:rsidP="00907EF3">
            <w:pPr>
              <w:spacing w:after="0" w:line="360" w:lineRule="auto"/>
              <w:ind w:firstLine="720"/>
              <w:jc w:val="both"/>
              <w:rPr>
                <w:rFonts w:ascii="Times New Roman" w:hAnsi="Times New Roman"/>
                <w:color w:val="000000"/>
                <w:sz w:val="20"/>
                <w:szCs w:val="20"/>
              </w:rPr>
            </w:pPr>
            <w:r w:rsidRPr="00907EF3">
              <w:rPr>
                <w:rFonts w:ascii="Times New Roman" w:hAnsi="Times New Roman"/>
                <w:color w:val="000000"/>
                <w:sz w:val="20"/>
                <w:szCs w:val="20"/>
              </w:rPr>
              <w:t>11.1.</w:t>
            </w:r>
          </w:p>
        </w:tc>
        <w:tc>
          <w:tcPr>
            <w:tcW w:w="1843" w:type="dxa"/>
            <w:vMerge w:val="restart"/>
            <w:vAlign w:val="center"/>
          </w:tcPr>
          <w:p w:rsidR="00907EF3" w:rsidRPr="00907EF3" w:rsidRDefault="00907EF3" w:rsidP="00907EF3">
            <w:pPr>
              <w:spacing w:after="0" w:line="360" w:lineRule="auto"/>
              <w:jc w:val="both"/>
              <w:rPr>
                <w:rFonts w:ascii="Times New Roman" w:hAnsi="Times New Roman"/>
                <w:color w:val="000000"/>
                <w:sz w:val="20"/>
                <w:szCs w:val="20"/>
              </w:rPr>
            </w:pPr>
            <w:r w:rsidRPr="00907EF3">
              <w:rPr>
                <w:rFonts w:ascii="Times New Roman" w:hAnsi="Times New Roman"/>
                <w:color w:val="000000"/>
                <w:sz w:val="20"/>
                <w:szCs w:val="20"/>
              </w:rPr>
              <w:t>Создание условий для участия граждан в культурной жизни</w:t>
            </w:r>
          </w:p>
        </w:tc>
        <w:tc>
          <w:tcPr>
            <w:tcW w:w="1276" w:type="dxa"/>
            <w:vMerge w:val="restart"/>
            <w:vAlign w:val="center"/>
          </w:tcPr>
          <w:p w:rsidR="00907EF3" w:rsidRPr="00907EF3" w:rsidRDefault="00907EF3" w:rsidP="00907EF3">
            <w:pPr>
              <w:spacing w:after="0" w:line="360" w:lineRule="auto"/>
              <w:jc w:val="both"/>
              <w:rPr>
                <w:rFonts w:ascii="Times New Roman" w:hAnsi="Times New Roman"/>
                <w:color w:val="000000"/>
                <w:sz w:val="16"/>
                <w:szCs w:val="16"/>
              </w:rPr>
            </w:pPr>
            <w:r w:rsidRPr="00907EF3">
              <w:rPr>
                <w:rFonts w:ascii="Times New Roman" w:hAnsi="Times New Roman"/>
                <w:color w:val="000000"/>
                <w:sz w:val="16"/>
                <w:szCs w:val="16"/>
              </w:rPr>
              <w:t xml:space="preserve">МБУК "ЦБС Дубровского района"; МБУК «Дубровский районный краеведческий музей»; МБУК "ЦМДК  Дубровского </w:t>
            </w:r>
            <w:r w:rsidRPr="00907EF3">
              <w:rPr>
                <w:rFonts w:ascii="Times New Roman" w:hAnsi="Times New Roman"/>
                <w:color w:val="000000"/>
                <w:sz w:val="16"/>
                <w:szCs w:val="16"/>
              </w:rPr>
              <w:lastRenderedPageBreak/>
              <w:t>района";  начальник отдела культуры</w:t>
            </w:r>
          </w:p>
        </w:tc>
        <w:tc>
          <w:tcPr>
            <w:tcW w:w="1417" w:type="dxa"/>
            <w:vAlign w:val="center"/>
          </w:tcPr>
          <w:p w:rsidR="00907EF3" w:rsidRPr="00907EF3" w:rsidRDefault="00907EF3" w:rsidP="00907EF3">
            <w:pPr>
              <w:spacing w:after="0" w:line="360" w:lineRule="auto"/>
              <w:jc w:val="both"/>
              <w:rPr>
                <w:rFonts w:ascii="Times New Roman" w:hAnsi="Times New Roman"/>
                <w:color w:val="000000"/>
                <w:sz w:val="20"/>
                <w:szCs w:val="20"/>
              </w:rPr>
            </w:pPr>
            <w:r w:rsidRPr="00907EF3">
              <w:rPr>
                <w:rFonts w:ascii="Times New Roman" w:hAnsi="Times New Roman"/>
                <w:color w:val="000000"/>
                <w:sz w:val="20"/>
                <w:szCs w:val="20"/>
              </w:rPr>
              <w:lastRenderedPageBreak/>
              <w:t>средства областного бюджета</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r>
      <w:tr w:rsidR="00907EF3" w:rsidRPr="00907EF3" w:rsidTr="00A24C6D">
        <w:tc>
          <w:tcPr>
            <w:tcW w:w="704"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r w:rsidRPr="00907EF3">
              <w:rPr>
                <w:rFonts w:ascii="Times New Roman" w:hAnsi="Times New Roman"/>
                <w:color w:val="000000"/>
                <w:sz w:val="20"/>
                <w:szCs w:val="20"/>
              </w:rPr>
              <w:t>средства федерального бюджета</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r>
      <w:tr w:rsidR="00907EF3" w:rsidRPr="00907EF3" w:rsidTr="00A24C6D">
        <w:tc>
          <w:tcPr>
            <w:tcW w:w="704"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07EF3" w:rsidRPr="00907EF3" w:rsidRDefault="00907EF3" w:rsidP="00907EF3">
            <w:pPr>
              <w:spacing w:after="0" w:line="360" w:lineRule="auto"/>
              <w:jc w:val="both"/>
              <w:rPr>
                <w:rFonts w:ascii="Times New Roman" w:hAnsi="Times New Roman"/>
                <w:color w:val="000000"/>
                <w:sz w:val="20"/>
                <w:szCs w:val="20"/>
              </w:rPr>
            </w:pPr>
            <w:r w:rsidRPr="00907EF3">
              <w:rPr>
                <w:rFonts w:ascii="Times New Roman" w:hAnsi="Times New Roman"/>
                <w:color w:val="000000"/>
                <w:sz w:val="20"/>
                <w:szCs w:val="20"/>
              </w:rPr>
              <w:t>средства местных бюджетов</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30349041,63</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14579290,36</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15664361,77</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r>
      <w:tr w:rsidR="00907EF3" w:rsidRPr="00907EF3" w:rsidTr="00A24C6D">
        <w:tc>
          <w:tcPr>
            <w:tcW w:w="704"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r w:rsidRPr="00907EF3">
              <w:rPr>
                <w:rFonts w:ascii="Times New Roman" w:hAnsi="Times New Roman"/>
                <w:color w:val="000000"/>
                <w:sz w:val="20"/>
                <w:szCs w:val="20"/>
              </w:rPr>
              <w:t>средства от иной приносящей доход деятельности</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342000,00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342000,00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342000,00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p>
        </w:tc>
      </w:tr>
      <w:tr w:rsidR="00907EF3" w:rsidRPr="00907EF3" w:rsidTr="00A24C6D">
        <w:tc>
          <w:tcPr>
            <w:tcW w:w="704"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417" w:type="dxa"/>
            <w:vAlign w:val="center"/>
          </w:tcPr>
          <w:p w:rsidR="00907EF3" w:rsidRPr="00907EF3" w:rsidRDefault="00907EF3" w:rsidP="00907EF3">
            <w:pPr>
              <w:spacing w:after="0" w:line="360" w:lineRule="auto"/>
              <w:jc w:val="both"/>
              <w:rPr>
                <w:rFonts w:ascii="Times New Roman" w:hAnsi="Times New Roman"/>
                <w:b/>
                <w:bCs/>
                <w:color w:val="000000"/>
                <w:sz w:val="20"/>
                <w:szCs w:val="20"/>
              </w:rPr>
            </w:pPr>
            <w:r w:rsidRPr="00907EF3">
              <w:rPr>
                <w:rFonts w:ascii="Times New Roman" w:hAnsi="Times New Roman"/>
                <w:b/>
                <w:bCs/>
                <w:color w:val="000000"/>
                <w:sz w:val="20"/>
                <w:szCs w:val="20"/>
              </w:rPr>
              <w:t>итого</w:t>
            </w:r>
          </w:p>
        </w:tc>
        <w:tc>
          <w:tcPr>
            <w:tcW w:w="1134" w:type="dxa"/>
            <w:vAlign w:val="center"/>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30691041,63</w:t>
            </w:r>
          </w:p>
        </w:tc>
        <w:tc>
          <w:tcPr>
            <w:tcW w:w="1134" w:type="dxa"/>
            <w:vAlign w:val="center"/>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14921290,36</w:t>
            </w:r>
          </w:p>
        </w:tc>
        <w:tc>
          <w:tcPr>
            <w:tcW w:w="1134" w:type="dxa"/>
            <w:vAlign w:val="center"/>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16006361,77</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r>
    </w:tbl>
    <w:p w:rsidR="00907EF3" w:rsidRPr="00907EF3" w:rsidRDefault="00907EF3" w:rsidP="00907EF3">
      <w:pPr>
        <w:spacing w:after="0" w:line="360" w:lineRule="auto"/>
        <w:ind w:firstLine="540"/>
        <w:jc w:val="both"/>
        <w:rPr>
          <w:rFonts w:ascii="Times New Roman" w:hAnsi="Times New Roman"/>
          <w:sz w:val="24"/>
          <w:szCs w:val="20"/>
        </w:rPr>
      </w:pPr>
      <w:r w:rsidRPr="00907EF3">
        <w:rPr>
          <w:rFonts w:ascii="Times New Roman" w:hAnsi="Times New Roman"/>
          <w:sz w:val="24"/>
          <w:szCs w:val="20"/>
        </w:rPr>
        <w:t>изложить в редакции:</w:t>
      </w:r>
    </w:p>
    <w:tbl>
      <w:tblPr>
        <w:tblStyle w:val="120"/>
        <w:tblW w:w="9776" w:type="dxa"/>
        <w:tblLayout w:type="fixed"/>
        <w:tblLook w:val="04A0" w:firstRow="1" w:lastRow="0" w:firstColumn="1" w:lastColumn="0" w:noHBand="0" w:noVBand="1"/>
      </w:tblPr>
      <w:tblGrid>
        <w:gridCol w:w="704"/>
        <w:gridCol w:w="1843"/>
        <w:gridCol w:w="1276"/>
        <w:gridCol w:w="1417"/>
        <w:gridCol w:w="1134"/>
        <w:gridCol w:w="1134"/>
        <w:gridCol w:w="1134"/>
        <w:gridCol w:w="1134"/>
      </w:tblGrid>
      <w:tr w:rsidR="00907EF3" w:rsidRPr="00907EF3" w:rsidTr="00A24C6D">
        <w:tc>
          <w:tcPr>
            <w:tcW w:w="704" w:type="dxa"/>
            <w:vMerge w:val="restart"/>
            <w:vAlign w:val="center"/>
          </w:tcPr>
          <w:p w:rsidR="00907EF3" w:rsidRPr="00907EF3" w:rsidRDefault="00907EF3" w:rsidP="00907EF3">
            <w:pPr>
              <w:spacing w:after="0" w:line="360" w:lineRule="auto"/>
              <w:ind w:firstLine="720"/>
              <w:jc w:val="both"/>
              <w:rPr>
                <w:rFonts w:ascii="Times New Roman" w:hAnsi="Times New Roman"/>
                <w:color w:val="000000"/>
                <w:sz w:val="20"/>
                <w:szCs w:val="20"/>
              </w:rPr>
            </w:pPr>
            <w:r w:rsidRPr="00907EF3">
              <w:rPr>
                <w:rFonts w:ascii="Times New Roman" w:hAnsi="Times New Roman"/>
                <w:color w:val="000000"/>
                <w:sz w:val="20"/>
                <w:szCs w:val="20"/>
              </w:rPr>
              <w:t>11.1.</w:t>
            </w:r>
          </w:p>
        </w:tc>
        <w:tc>
          <w:tcPr>
            <w:tcW w:w="1843" w:type="dxa"/>
            <w:vMerge w:val="restart"/>
            <w:vAlign w:val="center"/>
          </w:tcPr>
          <w:p w:rsidR="00907EF3" w:rsidRPr="00907EF3" w:rsidRDefault="00907EF3" w:rsidP="00907EF3">
            <w:pPr>
              <w:spacing w:after="0" w:line="360" w:lineRule="auto"/>
              <w:jc w:val="both"/>
              <w:rPr>
                <w:rFonts w:ascii="Times New Roman" w:hAnsi="Times New Roman"/>
                <w:color w:val="000000"/>
                <w:sz w:val="20"/>
                <w:szCs w:val="20"/>
              </w:rPr>
            </w:pPr>
            <w:r w:rsidRPr="00907EF3">
              <w:rPr>
                <w:rFonts w:ascii="Times New Roman" w:hAnsi="Times New Roman"/>
                <w:color w:val="000000"/>
                <w:sz w:val="20"/>
                <w:szCs w:val="20"/>
              </w:rPr>
              <w:t>Создание условий для участия граждан в культурной жизни</w:t>
            </w:r>
          </w:p>
        </w:tc>
        <w:tc>
          <w:tcPr>
            <w:tcW w:w="1276" w:type="dxa"/>
            <w:vMerge w:val="restart"/>
            <w:vAlign w:val="center"/>
          </w:tcPr>
          <w:p w:rsidR="00907EF3" w:rsidRPr="00907EF3" w:rsidRDefault="00907EF3" w:rsidP="00907EF3">
            <w:pPr>
              <w:spacing w:after="0" w:line="360" w:lineRule="auto"/>
              <w:jc w:val="both"/>
              <w:rPr>
                <w:rFonts w:ascii="Times New Roman" w:hAnsi="Times New Roman"/>
                <w:color w:val="000000"/>
                <w:sz w:val="16"/>
                <w:szCs w:val="16"/>
              </w:rPr>
            </w:pPr>
            <w:r w:rsidRPr="00907EF3">
              <w:rPr>
                <w:rFonts w:ascii="Times New Roman" w:hAnsi="Times New Roman"/>
                <w:color w:val="000000"/>
                <w:sz w:val="16"/>
                <w:szCs w:val="16"/>
              </w:rPr>
              <w:t>МБУК "ЦБС Дубровского района"; МБУК «Дубровский районный краеведческий музей»; МБУК "ЦМДК  Дубровского района";  начальник отдела культуры</w:t>
            </w:r>
          </w:p>
        </w:tc>
        <w:tc>
          <w:tcPr>
            <w:tcW w:w="1417" w:type="dxa"/>
            <w:vAlign w:val="center"/>
          </w:tcPr>
          <w:p w:rsidR="00907EF3" w:rsidRPr="00907EF3" w:rsidRDefault="00907EF3" w:rsidP="00907EF3">
            <w:pPr>
              <w:spacing w:after="0" w:line="360" w:lineRule="auto"/>
              <w:jc w:val="both"/>
              <w:rPr>
                <w:rFonts w:ascii="Times New Roman" w:hAnsi="Times New Roman"/>
                <w:color w:val="000000"/>
                <w:sz w:val="20"/>
                <w:szCs w:val="20"/>
              </w:rPr>
            </w:pPr>
            <w:r w:rsidRPr="00907EF3">
              <w:rPr>
                <w:rFonts w:ascii="Times New Roman" w:hAnsi="Times New Roman"/>
                <w:color w:val="000000"/>
                <w:sz w:val="20"/>
                <w:szCs w:val="20"/>
              </w:rPr>
              <w:t>средства областного бюджета</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p>
        </w:tc>
      </w:tr>
      <w:tr w:rsidR="00907EF3" w:rsidRPr="00907EF3" w:rsidTr="00A24C6D">
        <w:tc>
          <w:tcPr>
            <w:tcW w:w="704"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r w:rsidRPr="00907EF3">
              <w:rPr>
                <w:rFonts w:ascii="Times New Roman" w:hAnsi="Times New Roman"/>
                <w:color w:val="000000"/>
                <w:sz w:val="20"/>
                <w:szCs w:val="20"/>
              </w:rPr>
              <w:t>средства федерального бюджета</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p>
        </w:tc>
      </w:tr>
      <w:tr w:rsidR="00907EF3" w:rsidRPr="00907EF3" w:rsidTr="00A24C6D">
        <w:tc>
          <w:tcPr>
            <w:tcW w:w="704"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07EF3" w:rsidRPr="00907EF3" w:rsidRDefault="00907EF3" w:rsidP="00907EF3">
            <w:pPr>
              <w:spacing w:after="0" w:line="360" w:lineRule="auto"/>
              <w:jc w:val="both"/>
              <w:rPr>
                <w:rFonts w:ascii="Times New Roman" w:hAnsi="Times New Roman"/>
                <w:color w:val="000000"/>
                <w:sz w:val="20"/>
                <w:szCs w:val="20"/>
              </w:rPr>
            </w:pPr>
            <w:r w:rsidRPr="00907EF3">
              <w:rPr>
                <w:rFonts w:ascii="Times New Roman" w:hAnsi="Times New Roman"/>
                <w:color w:val="000000"/>
                <w:sz w:val="20"/>
                <w:szCs w:val="20"/>
              </w:rPr>
              <w:t>средства местных бюджетов</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30820764,63</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14579290,36</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15664361,77</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p>
        </w:tc>
      </w:tr>
      <w:tr w:rsidR="00907EF3" w:rsidRPr="00907EF3" w:rsidTr="00A24C6D">
        <w:tc>
          <w:tcPr>
            <w:tcW w:w="704"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417"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r w:rsidRPr="00907EF3">
              <w:rPr>
                <w:rFonts w:ascii="Times New Roman" w:hAnsi="Times New Roman"/>
                <w:color w:val="000000"/>
                <w:sz w:val="20"/>
                <w:szCs w:val="20"/>
              </w:rPr>
              <w:t>средства от иной приносящей доход деятельности</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342000,00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342000,00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342000,00</w:t>
            </w:r>
          </w:p>
        </w:tc>
        <w:tc>
          <w:tcPr>
            <w:tcW w:w="1134" w:type="dxa"/>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p>
        </w:tc>
      </w:tr>
      <w:tr w:rsidR="00907EF3" w:rsidRPr="00907EF3" w:rsidTr="00A24C6D">
        <w:tc>
          <w:tcPr>
            <w:tcW w:w="704"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843"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276" w:type="dxa"/>
            <w:vMerge/>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8"/>
                <w:szCs w:val="28"/>
              </w:rPr>
            </w:pPr>
          </w:p>
        </w:tc>
        <w:tc>
          <w:tcPr>
            <w:tcW w:w="1417" w:type="dxa"/>
            <w:vAlign w:val="center"/>
          </w:tcPr>
          <w:p w:rsidR="00907EF3" w:rsidRPr="00907EF3" w:rsidRDefault="00907EF3" w:rsidP="00907EF3">
            <w:pPr>
              <w:spacing w:after="0" w:line="360" w:lineRule="auto"/>
              <w:jc w:val="both"/>
              <w:rPr>
                <w:rFonts w:ascii="Times New Roman" w:hAnsi="Times New Roman"/>
                <w:b/>
                <w:bCs/>
                <w:color w:val="000000"/>
                <w:sz w:val="20"/>
                <w:szCs w:val="20"/>
              </w:rPr>
            </w:pPr>
            <w:r w:rsidRPr="00907EF3">
              <w:rPr>
                <w:rFonts w:ascii="Times New Roman" w:hAnsi="Times New Roman"/>
                <w:b/>
                <w:bCs/>
                <w:color w:val="000000"/>
                <w:sz w:val="20"/>
                <w:szCs w:val="20"/>
              </w:rPr>
              <w:t>итого</w:t>
            </w:r>
          </w:p>
        </w:tc>
        <w:tc>
          <w:tcPr>
            <w:tcW w:w="1134" w:type="dxa"/>
            <w:vAlign w:val="center"/>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31162764,63</w:t>
            </w:r>
          </w:p>
        </w:tc>
        <w:tc>
          <w:tcPr>
            <w:tcW w:w="1134" w:type="dxa"/>
            <w:vAlign w:val="center"/>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14921290,36</w:t>
            </w:r>
          </w:p>
        </w:tc>
        <w:tc>
          <w:tcPr>
            <w:tcW w:w="1134" w:type="dxa"/>
            <w:vAlign w:val="center"/>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r w:rsidRPr="00907EF3">
              <w:rPr>
                <w:rFonts w:ascii="Times New Roman" w:hAnsi="Times New Roman"/>
                <w:sz w:val="20"/>
                <w:szCs w:val="20"/>
              </w:rPr>
              <w:t>16006361,77</w:t>
            </w:r>
          </w:p>
        </w:tc>
        <w:tc>
          <w:tcPr>
            <w:tcW w:w="1134" w:type="dxa"/>
            <w:vAlign w:val="center"/>
          </w:tcPr>
          <w:p w:rsidR="00907EF3" w:rsidRPr="00907EF3" w:rsidRDefault="00907EF3" w:rsidP="00907EF3">
            <w:pPr>
              <w:widowControl w:val="0"/>
              <w:autoSpaceDE w:val="0"/>
              <w:autoSpaceDN w:val="0"/>
              <w:adjustRightInd w:val="0"/>
              <w:spacing w:after="0" w:line="240" w:lineRule="auto"/>
              <w:jc w:val="both"/>
              <w:rPr>
                <w:rFonts w:ascii="Times New Roman" w:hAnsi="Times New Roman"/>
                <w:sz w:val="20"/>
                <w:szCs w:val="20"/>
              </w:rPr>
            </w:pPr>
          </w:p>
        </w:tc>
      </w:tr>
    </w:tbl>
    <w:p w:rsidR="00907EF3" w:rsidRPr="00907EF3" w:rsidRDefault="00907EF3" w:rsidP="00907EF3">
      <w:pPr>
        <w:widowControl w:val="0"/>
        <w:autoSpaceDE w:val="0"/>
        <w:autoSpaceDN w:val="0"/>
        <w:adjustRightInd w:val="0"/>
        <w:spacing w:after="0" w:line="240" w:lineRule="auto"/>
        <w:jc w:val="both"/>
        <w:rPr>
          <w:rFonts w:ascii="Times New Roman" w:hAnsi="Times New Roman"/>
          <w:sz w:val="24"/>
          <w:szCs w:val="24"/>
        </w:rPr>
      </w:pPr>
      <w:r w:rsidRPr="00907EF3">
        <w:rPr>
          <w:rFonts w:ascii="Times New Roman" w:hAnsi="Times New Roman"/>
          <w:sz w:val="24"/>
          <w:szCs w:val="24"/>
        </w:rPr>
        <w:t xml:space="preserve">2. Настоящее постановление подлежит </w:t>
      </w:r>
      <w:r w:rsidRPr="00907EF3">
        <w:rPr>
          <w:rFonts w:ascii="Times New Roman" w:eastAsia="Calibri" w:hAnsi="Times New Roman"/>
          <w:sz w:val="24"/>
          <w:szCs w:val="24"/>
          <w:lang w:eastAsia="en-US"/>
        </w:rPr>
        <w:t xml:space="preserve">опубликованию в периодическом печатном средстве массовой информации «Вестник Дубровского района» </w:t>
      </w:r>
      <w:r w:rsidRPr="00907EF3">
        <w:rPr>
          <w:rFonts w:ascii="Times New Roman" w:hAnsi="Times New Roman"/>
          <w:sz w:val="24"/>
          <w:szCs w:val="24"/>
        </w:rPr>
        <w:t>и размещению на сайте Дубровского муниципального района Брянской области в сети «Интернет».</w:t>
      </w:r>
    </w:p>
    <w:p w:rsidR="00907EF3" w:rsidRPr="00907EF3" w:rsidRDefault="00907EF3" w:rsidP="00907EF3">
      <w:pPr>
        <w:spacing w:after="0" w:line="240" w:lineRule="auto"/>
        <w:jc w:val="both"/>
        <w:rPr>
          <w:rFonts w:ascii="Times New Roman" w:hAnsi="Times New Roman"/>
          <w:sz w:val="24"/>
          <w:szCs w:val="24"/>
        </w:rPr>
      </w:pPr>
      <w:r w:rsidRPr="00907EF3">
        <w:rPr>
          <w:rFonts w:ascii="Times New Roman" w:hAnsi="Times New Roman"/>
          <w:sz w:val="24"/>
          <w:szCs w:val="24"/>
        </w:rPr>
        <w:t xml:space="preserve">3. Контроль за исполнением настоящего постановления возложить на заместителя главы администрации Дубровского района по социальным вопросам </w:t>
      </w:r>
      <w:proofErr w:type="spellStart"/>
      <w:r w:rsidRPr="00907EF3">
        <w:rPr>
          <w:rFonts w:ascii="Times New Roman" w:hAnsi="Times New Roman"/>
          <w:sz w:val="24"/>
          <w:szCs w:val="24"/>
        </w:rPr>
        <w:t>Кубекину</w:t>
      </w:r>
      <w:proofErr w:type="spellEnd"/>
      <w:r w:rsidRPr="00907EF3">
        <w:rPr>
          <w:rFonts w:ascii="Times New Roman" w:hAnsi="Times New Roman"/>
          <w:sz w:val="24"/>
          <w:szCs w:val="24"/>
        </w:rPr>
        <w:t xml:space="preserve"> Г.В.</w:t>
      </w:r>
    </w:p>
    <w:p w:rsidR="00907EF3" w:rsidRPr="00907EF3" w:rsidRDefault="00907EF3" w:rsidP="00907EF3">
      <w:pPr>
        <w:spacing w:after="0" w:line="240" w:lineRule="auto"/>
        <w:jc w:val="both"/>
        <w:rPr>
          <w:rFonts w:ascii="Times New Roman" w:hAnsi="Times New Roman"/>
          <w:sz w:val="24"/>
          <w:szCs w:val="24"/>
        </w:rPr>
      </w:pPr>
    </w:p>
    <w:p w:rsidR="00907EF3" w:rsidRPr="00907EF3" w:rsidRDefault="00907EF3" w:rsidP="00907EF3">
      <w:pPr>
        <w:spacing w:after="0" w:line="240" w:lineRule="auto"/>
        <w:jc w:val="both"/>
        <w:rPr>
          <w:rFonts w:ascii="Times New Roman" w:hAnsi="Times New Roman"/>
          <w:sz w:val="24"/>
          <w:szCs w:val="24"/>
        </w:rPr>
      </w:pPr>
      <w:r w:rsidRPr="00907EF3">
        <w:rPr>
          <w:rFonts w:ascii="Times New Roman" w:hAnsi="Times New Roman"/>
          <w:sz w:val="24"/>
          <w:szCs w:val="24"/>
        </w:rPr>
        <w:t xml:space="preserve">Глава администрации </w:t>
      </w:r>
    </w:p>
    <w:p w:rsidR="00907EF3" w:rsidRDefault="00907EF3" w:rsidP="00907EF3">
      <w:pPr>
        <w:spacing w:after="0" w:line="240" w:lineRule="auto"/>
        <w:jc w:val="both"/>
        <w:rPr>
          <w:rFonts w:ascii="Times New Roman" w:hAnsi="Times New Roman"/>
          <w:sz w:val="24"/>
          <w:szCs w:val="24"/>
        </w:rPr>
      </w:pPr>
      <w:r w:rsidRPr="00907EF3">
        <w:rPr>
          <w:rFonts w:ascii="Times New Roman" w:hAnsi="Times New Roman"/>
          <w:sz w:val="24"/>
          <w:szCs w:val="24"/>
        </w:rPr>
        <w:t xml:space="preserve">Дубровского района                                                                И.А. </w:t>
      </w:r>
      <w:proofErr w:type="spellStart"/>
      <w:r w:rsidRPr="00907EF3">
        <w:rPr>
          <w:rFonts w:ascii="Times New Roman" w:hAnsi="Times New Roman"/>
          <w:sz w:val="24"/>
          <w:szCs w:val="24"/>
        </w:rPr>
        <w:t>Шевелёв</w:t>
      </w:r>
      <w:proofErr w:type="spellEnd"/>
      <w:r w:rsidRPr="00907EF3">
        <w:rPr>
          <w:rFonts w:ascii="Times New Roman" w:hAnsi="Times New Roman"/>
          <w:sz w:val="24"/>
          <w:szCs w:val="24"/>
        </w:rPr>
        <w:t xml:space="preserve">   </w:t>
      </w:r>
    </w:p>
    <w:p w:rsidR="00A24C6D" w:rsidRDefault="00A24C6D" w:rsidP="00907EF3">
      <w:pPr>
        <w:spacing w:after="0" w:line="240" w:lineRule="auto"/>
        <w:jc w:val="both"/>
        <w:rPr>
          <w:rFonts w:ascii="Times New Roman" w:hAnsi="Times New Roman"/>
          <w:sz w:val="24"/>
          <w:szCs w:val="24"/>
        </w:rPr>
      </w:pPr>
    </w:p>
    <w:p w:rsidR="00A24C6D" w:rsidRPr="00907EF3" w:rsidRDefault="00A24C6D" w:rsidP="00907EF3">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A24C6D">
        <w:rPr>
          <w:rFonts w:ascii="Times New Roman" w:hAnsi="Times New Roman"/>
          <w:b/>
          <w:sz w:val="24"/>
          <w:szCs w:val="24"/>
        </w:rPr>
        <w:t>1.5.15.</w:t>
      </w:r>
    </w:p>
    <w:p w:rsidR="00BE7659" w:rsidRPr="00BE7659" w:rsidRDefault="00BE7659" w:rsidP="0061681C">
      <w:pPr>
        <w:spacing w:after="0" w:line="240" w:lineRule="auto"/>
        <w:jc w:val="center"/>
        <w:rPr>
          <w:rFonts w:ascii="Times New Roman" w:eastAsia="Arial Unicode MS" w:hAnsi="Times New Roman"/>
          <w:color w:val="000000"/>
          <w:sz w:val="24"/>
          <w:szCs w:val="24"/>
        </w:rPr>
      </w:pPr>
      <w:r w:rsidRPr="00BE7659">
        <w:rPr>
          <w:rFonts w:ascii="Times New Roman" w:eastAsia="Arial Unicode MS" w:hAnsi="Times New Roman"/>
          <w:color w:val="000000"/>
          <w:sz w:val="24"/>
          <w:szCs w:val="24"/>
        </w:rPr>
        <w:t>РОССИЙСКАЯ ФЕДЕРАЦИЯ</w:t>
      </w:r>
      <w:r w:rsidRPr="00BE7659">
        <w:rPr>
          <w:rFonts w:ascii="Times New Roman" w:eastAsia="Arial Unicode MS" w:hAnsi="Times New Roman"/>
          <w:color w:val="000000"/>
          <w:sz w:val="24"/>
          <w:szCs w:val="24"/>
        </w:rPr>
        <w:br/>
        <w:t xml:space="preserve"> БРЯНСКАЯ ОБЛАСТЬ</w:t>
      </w:r>
    </w:p>
    <w:p w:rsidR="00BE7659" w:rsidRPr="00BE7659" w:rsidRDefault="00BE7659" w:rsidP="0061681C">
      <w:pPr>
        <w:spacing w:after="0" w:line="240" w:lineRule="auto"/>
        <w:jc w:val="center"/>
        <w:rPr>
          <w:rFonts w:ascii="Times New Roman" w:eastAsia="Arial Unicode MS" w:hAnsi="Times New Roman"/>
          <w:color w:val="000000"/>
          <w:sz w:val="24"/>
          <w:szCs w:val="24"/>
        </w:rPr>
      </w:pPr>
      <w:r w:rsidRPr="00BE7659">
        <w:rPr>
          <w:rFonts w:ascii="Times New Roman" w:eastAsia="Arial Unicode MS" w:hAnsi="Times New Roman"/>
          <w:color w:val="000000"/>
          <w:sz w:val="24"/>
          <w:szCs w:val="24"/>
        </w:rPr>
        <w:t>АДМИНИСТРАЦИЯ ДУБРОВСКОГО РАЙОНА</w:t>
      </w:r>
    </w:p>
    <w:p w:rsidR="00BE7659" w:rsidRPr="00BE7659" w:rsidRDefault="00BE7659" w:rsidP="0061681C">
      <w:pPr>
        <w:spacing w:after="0" w:line="240" w:lineRule="auto"/>
        <w:jc w:val="center"/>
        <w:rPr>
          <w:rFonts w:ascii="Times New Roman" w:eastAsia="Arial Unicode MS" w:hAnsi="Times New Roman"/>
          <w:color w:val="000000"/>
          <w:sz w:val="24"/>
          <w:szCs w:val="24"/>
          <w:lang w:val="ru"/>
        </w:rPr>
      </w:pPr>
      <w:r w:rsidRPr="00BE7659">
        <w:rPr>
          <w:rFonts w:ascii="Times New Roman" w:eastAsia="Arial Unicode MS" w:hAnsi="Times New Roman"/>
          <w:color w:val="000000"/>
          <w:sz w:val="24"/>
          <w:szCs w:val="24"/>
          <w:lang w:val="ru"/>
        </w:rPr>
        <w:t>ПОСТАНОВЛЕНИЕ</w:t>
      </w:r>
    </w:p>
    <w:p w:rsidR="00BE7659" w:rsidRPr="00BE7659" w:rsidRDefault="00BE7659" w:rsidP="00BE7659">
      <w:pPr>
        <w:spacing w:after="0" w:line="240" w:lineRule="auto"/>
        <w:jc w:val="center"/>
        <w:rPr>
          <w:rFonts w:ascii="Times New Roman" w:eastAsia="Arial Unicode MS" w:hAnsi="Times New Roman"/>
          <w:color w:val="000000"/>
          <w:sz w:val="24"/>
          <w:szCs w:val="24"/>
          <w:lang w:val="ru"/>
        </w:rPr>
      </w:pPr>
    </w:p>
    <w:p w:rsidR="00BE7659" w:rsidRPr="00BE7659" w:rsidRDefault="00BE7659" w:rsidP="00BE7659">
      <w:pPr>
        <w:spacing w:after="0" w:line="240" w:lineRule="auto"/>
        <w:jc w:val="center"/>
        <w:rPr>
          <w:rFonts w:ascii="Times New Roman" w:eastAsia="Arial Unicode MS" w:hAnsi="Times New Roman"/>
          <w:color w:val="000000"/>
          <w:sz w:val="24"/>
          <w:szCs w:val="24"/>
          <w:lang w:val="ru"/>
        </w:rPr>
      </w:pPr>
    </w:p>
    <w:p w:rsidR="00BE7659" w:rsidRPr="00BE7659" w:rsidRDefault="00BE7659" w:rsidP="00BE7659">
      <w:pPr>
        <w:spacing w:after="0" w:line="240" w:lineRule="auto"/>
        <w:ind w:left="-360"/>
        <w:jc w:val="both"/>
        <w:rPr>
          <w:rFonts w:ascii="Times New Roman" w:eastAsia="Arial Unicode MS" w:hAnsi="Times New Roman"/>
          <w:color w:val="000000"/>
          <w:sz w:val="24"/>
          <w:szCs w:val="24"/>
          <w:lang w:val="ru"/>
        </w:rPr>
      </w:pPr>
      <w:r w:rsidRPr="00BE7659">
        <w:rPr>
          <w:rFonts w:ascii="Times New Roman" w:eastAsia="Arial Unicode MS" w:hAnsi="Times New Roman"/>
          <w:color w:val="000000"/>
          <w:sz w:val="24"/>
          <w:szCs w:val="24"/>
          <w:lang w:val="ru"/>
        </w:rPr>
        <w:t xml:space="preserve">от  </w:t>
      </w:r>
      <w:r w:rsidRPr="00BE7659">
        <w:rPr>
          <w:rFonts w:ascii="Times New Roman" w:eastAsia="Arial Unicode MS" w:hAnsi="Times New Roman"/>
          <w:color w:val="000000"/>
          <w:sz w:val="24"/>
          <w:szCs w:val="24"/>
        </w:rPr>
        <w:t xml:space="preserve">   29.08. 2023года                                                                                </w:t>
      </w:r>
      <w:r w:rsidRPr="00BE7659">
        <w:rPr>
          <w:rFonts w:ascii="Times New Roman" w:eastAsia="Arial Unicode MS" w:hAnsi="Times New Roman"/>
          <w:color w:val="000000"/>
          <w:sz w:val="24"/>
          <w:szCs w:val="24"/>
          <w:lang w:val="ru"/>
        </w:rPr>
        <w:t xml:space="preserve">№ </w:t>
      </w:r>
      <w:r w:rsidRPr="00BE7659">
        <w:rPr>
          <w:rFonts w:ascii="Times New Roman" w:eastAsia="Arial Unicode MS" w:hAnsi="Times New Roman"/>
          <w:color w:val="000000"/>
          <w:sz w:val="24"/>
          <w:szCs w:val="24"/>
        </w:rPr>
        <w:t>378</w:t>
      </w:r>
      <w:r w:rsidRPr="00BE7659">
        <w:rPr>
          <w:rFonts w:ascii="Times New Roman" w:eastAsia="Arial Unicode MS" w:hAnsi="Times New Roman"/>
          <w:color w:val="000000"/>
          <w:sz w:val="24"/>
          <w:szCs w:val="24"/>
          <w:lang w:val="ru"/>
        </w:rPr>
        <w:t xml:space="preserve">                     </w:t>
      </w:r>
    </w:p>
    <w:p w:rsidR="00BE7659" w:rsidRPr="00BE7659" w:rsidRDefault="00BE7659" w:rsidP="00BE7659">
      <w:pPr>
        <w:spacing w:after="0" w:line="240" w:lineRule="auto"/>
        <w:ind w:left="-360"/>
        <w:jc w:val="both"/>
        <w:rPr>
          <w:rFonts w:ascii="Times New Roman" w:eastAsia="Arial Unicode MS" w:hAnsi="Times New Roman"/>
          <w:color w:val="000000"/>
          <w:sz w:val="24"/>
          <w:szCs w:val="24"/>
          <w:lang w:val="ru"/>
        </w:rPr>
      </w:pPr>
      <w:proofErr w:type="spellStart"/>
      <w:r w:rsidRPr="00BE7659">
        <w:rPr>
          <w:rFonts w:ascii="Times New Roman" w:eastAsia="Arial Unicode MS" w:hAnsi="Times New Roman"/>
          <w:color w:val="000000"/>
          <w:sz w:val="24"/>
          <w:szCs w:val="24"/>
          <w:lang w:val="ru"/>
        </w:rPr>
        <w:t>р.п</w:t>
      </w:r>
      <w:proofErr w:type="spellEnd"/>
      <w:r w:rsidRPr="00BE7659">
        <w:rPr>
          <w:rFonts w:ascii="Times New Roman" w:eastAsia="Arial Unicode MS" w:hAnsi="Times New Roman"/>
          <w:color w:val="000000"/>
          <w:sz w:val="24"/>
          <w:szCs w:val="24"/>
          <w:lang w:val="ru"/>
        </w:rPr>
        <w:t>. Дубровка</w:t>
      </w:r>
    </w:p>
    <w:p w:rsidR="00BE7659" w:rsidRPr="00BE7659" w:rsidRDefault="00BE7659" w:rsidP="00BE7659">
      <w:pPr>
        <w:spacing w:after="0" w:line="240" w:lineRule="auto"/>
        <w:rPr>
          <w:rFonts w:ascii="Times New Roman" w:eastAsia="Arial Unicode MS" w:hAnsi="Times New Roman"/>
          <w:color w:val="000000"/>
          <w:sz w:val="24"/>
          <w:szCs w:val="24"/>
          <w:lang w:val="ru"/>
        </w:rPr>
      </w:pPr>
    </w:p>
    <w:p w:rsidR="00BE7659" w:rsidRPr="00BE7659" w:rsidRDefault="00BE7659" w:rsidP="00BE7659">
      <w:pPr>
        <w:spacing w:after="0" w:line="240" w:lineRule="auto"/>
        <w:rPr>
          <w:rFonts w:ascii="Times New Roman" w:eastAsia="Arial Unicode MS" w:hAnsi="Times New Roman"/>
          <w:color w:val="000000"/>
          <w:sz w:val="24"/>
          <w:szCs w:val="24"/>
        </w:rPr>
      </w:pPr>
      <w:r w:rsidRPr="00BE7659">
        <w:rPr>
          <w:rFonts w:ascii="Times New Roman" w:eastAsia="Arial Unicode MS" w:hAnsi="Times New Roman"/>
          <w:color w:val="000000"/>
          <w:sz w:val="24"/>
          <w:szCs w:val="24"/>
          <w:lang w:val="ru"/>
        </w:rPr>
        <w:t>Об утверждении</w:t>
      </w:r>
      <w:r w:rsidRPr="00BE7659">
        <w:rPr>
          <w:rFonts w:ascii="Times New Roman" w:eastAsia="Arial Unicode MS" w:hAnsi="Times New Roman"/>
          <w:color w:val="000000"/>
          <w:sz w:val="24"/>
          <w:szCs w:val="24"/>
        </w:rPr>
        <w:t xml:space="preserve"> муниципальной программы</w:t>
      </w:r>
    </w:p>
    <w:p w:rsidR="00BE7659" w:rsidRPr="00BE7659" w:rsidRDefault="00BE7659" w:rsidP="00BE7659">
      <w:pPr>
        <w:spacing w:after="0" w:line="240" w:lineRule="auto"/>
        <w:rPr>
          <w:rFonts w:ascii="Times New Roman" w:eastAsia="Arial Unicode MS" w:hAnsi="Times New Roman"/>
          <w:color w:val="000000"/>
          <w:sz w:val="24"/>
          <w:szCs w:val="24"/>
        </w:rPr>
      </w:pPr>
      <w:r w:rsidRPr="00BE7659">
        <w:rPr>
          <w:rFonts w:ascii="Times New Roman" w:eastAsia="Arial Unicode MS" w:hAnsi="Times New Roman"/>
          <w:color w:val="000000"/>
          <w:sz w:val="24"/>
          <w:szCs w:val="24"/>
        </w:rPr>
        <w:t>«Реконструкция и технологическая модернизация</w:t>
      </w:r>
    </w:p>
    <w:p w:rsidR="00BE7659" w:rsidRPr="00BE7659" w:rsidRDefault="00BE7659" w:rsidP="00BE7659">
      <w:pPr>
        <w:spacing w:after="0" w:line="240" w:lineRule="auto"/>
        <w:rPr>
          <w:rFonts w:ascii="Times New Roman" w:eastAsia="Arial Unicode MS" w:hAnsi="Times New Roman"/>
          <w:color w:val="000000"/>
          <w:sz w:val="24"/>
          <w:szCs w:val="24"/>
          <w:lang w:val="ru"/>
        </w:rPr>
      </w:pPr>
      <w:r w:rsidRPr="00BE7659">
        <w:rPr>
          <w:rFonts w:ascii="Times New Roman" w:eastAsia="Arial Unicode MS" w:hAnsi="Times New Roman"/>
          <w:color w:val="000000"/>
          <w:sz w:val="24"/>
          <w:szCs w:val="24"/>
        </w:rPr>
        <w:t xml:space="preserve">трубопроводов тепловых сетей на 2023-2027 годы» </w:t>
      </w:r>
      <w:r w:rsidRPr="00BE7659">
        <w:rPr>
          <w:rFonts w:ascii="Times New Roman" w:eastAsia="Arial Unicode MS" w:hAnsi="Times New Roman"/>
          <w:color w:val="000000"/>
          <w:sz w:val="24"/>
          <w:szCs w:val="24"/>
          <w:lang w:val="ru"/>
        </w:rPr>
        <w:t xml:space="preserve"> </w:t>
      </w:r>
    </w:p>
    <w:p w:rsidR="00BE7659" w:rsidRPr="00BE7659" w:rsidRDefault="00BE7659" w:rsidP="00BE7659">
      <w:pPr>
        <w:spacing w:after="0" w:line="240" w:lineRule="auto"/>
        <w:rPr>
          <w:rFonts w:ascii="Times New Roman" w:eastAsia="Arial Unicode MS" w:hAnsi="Times New Roman"/>
          <w:color w:val="000000"/>
          <w:sz w:val="24"/>
          <w:szCs w:val="24"/>
        </w:rPr>
      </w:pPr>
    </w:p>
    <w:p w:rsidR="00BE7659" w:rsidRPr="00BE7659" w:rsidRDefault="00BE7659" w:rsidP="00BE7659">
      <w:pPr>
        <w:spacing w:after="0" w:line="240" w:lineRule="auto"/>
        <w:jc w:val="both"/>
        <w:rPr>
          <w:rFonts w:ascii="Times New Roman" w:eastAsia="Arial Unicode MS" w:hAnsi="Times New Roman"/>
          <w:color w:val="000000"/>
          <w:sz w:val="24"/>
          <w:szCs w:val="24"/>
          <w:lang w:val="ru"/>
        </w:rPr>
      </w:pPr>
      <w:r w:rsidRPr="00BE7659">
        <w:rPr>
          <w:rFonts w:ascii="Times New Roman" w:eastAsia="Arial Unicode MS" w:hAnsi="Times New Roman"/>
          <w:color w:val="000000"/>
          <w:sz w:val="24"/>
          <w:szCs w:val="24"/>
          <w:lang w:val="ru"/>
        </w:rPr>
        <w:t xml:space="preserve">          В </w:t>
      </w:r>
      <w:proofErr w:type="gramStart"/>
      <w:r w:rsidRPr="00BE7659">
        <w:rPr>
          <w:rFonts w:ascii="Times New Roman" w:eastAsia="Arial Unicode MS" w:hAnsi="Times New Roman"/>
          <w:color w:val="000000"/>
          <w:sz w:val="24"/>
          <w:szCs w:val="24"/>
          <w:lang w:val="ru"/>
        </w:rPr>
        <w:t xml:space="preserve">соответствии </w:t>
      </w:r>
      <w:r w:rsidRPr="00BE7659">
        <w:rPr>
          <w:rFonts w:ascii="Times New Roman" w:eastAsia="Arial Unicode MS" w:hAnsi="Times New Roman"/>
          <w:color w:val="000000"/>
          <w:sz w:val="24"/>
          <w:szCs w:val="24"/>
        </w:rPr>
        <w:t xml:space="preserve"> с</w:t>
      </w:r>
      <w:proofErr w:type="gramEnd"/>
      <w:r w:rsidRPr="00BE7659">
        <w:rPr>
          <w:rFonts w:ascii="Times New Roman" w:eastAsia="Arial Unicode MS" w:hAnsi="Times New Roman"/>
          <w:color w:val="000000"/>
          <w:sz w:val="24"/>
          <w:szCs w:val="24"/>
        </w:rPr>
        <w:t xml:space="preserve"> Федеральным законом Российской Федерации № 131-ФЗ от 06.10.2003 года «Об общих принципах организации местного самоуправления  Российской Федерации», Федеральным </w:t>
      </w:r>
      <w:r w:rsidRPr="00BE7659">
        <w:rPr>
          <w:rFonts w:ascii="Times New Roman" w:eastAsia="Arial Unicode MS" w:hAnsi="Times New Roman"/>
          <w:color w:val="000000"/>
          <w:sz w:val="24"/>
          <w:szCs w:val="24"/>
          <w:lang w:val="ru"/>
        </w:rPr>
        <w:t xml:space="preserve"> закон</w:t>
      </w:r>
      <w:r w:rsidRPr="00BE7659">
        <w:rPr>
          <w:rFonts w:ascii="Times New Roman" w:eastAsia="Arial Unicode MS" w:hAnsi="Times New Roman"/>
          <w:color w:val="000000"/>
          <w:sz w:val="24"/>
          <w:szCs w:val="24"/>
        </w:rPr>
        <w:t>ом</w:t>
      </w:r>
      <w:r w:rsidRPr="00BE7659">
        <w:rPr>
          <w:rFonts w:ascii="Times New Roman" w:eastAsia="Arial Unicode MS" w:hAnsi="Times New Roman"/>
          <w:color w:val="000000"/>
          <w:sz w:val="24"/>
          <w:szCs w:val="24"/>
          <w:lang w:val="ru"/>
        </w:rPr>
        <w:t xml:space="preserve"> от 27.07.2010 г. № 190 - ФЗ «О теплоснабжении», приказом Министерства энергетики Российской Федерации от 12.03.2013г. № 103 «Об утверждении правил оценки готовности к отопительному периоду» и в целях обеспечения надежного теплоснабжения потребителей на территории района</w:t>
      </w:r>
    </w:p>
    <w:p w:rsidR="00BE7659" w:rsidRPr="00BE7659" w:rsidRDefault="00BE7659" w:rsidP="00BE7659">
      <w:pPr>
        <w:spacing w:after="0" w:line="240" w:lineRule="auto"/>
        <w:jc w:val="both"/>
        <w:rPr>
          <w:rFonts w:ascii="Times New Roman" w:eastAsia="Arial Unicode MS" w:hAnsi="Times New Roman"/>
          <w:color w:val="000000"/>
          <w:sz w:val="24"/>
          <w:szCs w:val="24"/>
          <w:lang w:val="ru"/>
        </w:rPr>
      </w:pPr>
    </w:p>
    <w:p w:rsidR="00BE7659" w:rsidRPr="00BE7659" w:rsidRDefault="00BE7659" w:rsidP="00BE7659">
      <w:pPr>
        <w:spacing w:after="0" w:line="240" w:lineRule="auto"/>
        <w:jc w:val="both"/>
        <w:rPr>
          <w:rFonts w:ascii="Times New Roman" w:eastAsia="Arial Unicode MS" w:hAnsi="Times New Roman"/>
          <w:color w:val="000000"/>
          <w:sz w:val="24"/>
          <w:szCs w:val="24"/>
          <w:lang w:val="ru"/>
        </w:rPr>
      </w:pPr>
      <w:r w:rsidRPr="00BE7659">
        <w:rPr>
          <w:rFonts w:ascii="Times New Roman" w:eastAsia="Arial Unicode MS" w:hAnsi="Times New Roman"/>
          <w:color w:val="000000"/>
          <w:sz w:val="24"/>
          <w:szCs w:val="24"/>
          <w:lang w:val="ru"/>
        </w:rPr>
        <w:t>ПОСТАНОВЛЯЮ:</w:t>
      </w:r>
    </w:p>
    <w:p w:rsidR="00BE7659" w:rsidRPr="00BE7659" w:rsidRDefault="00BE7659" w:rsidP="00BE7659">
      <w:pPr>
        <w:spacing w:after="0" w:line="240" w:lineRule="auto"/>
        <w:rPr>
          <w:rFonts w:ascii="Times New Roman" w:eastAsia="Arial Unicode MS" w:hAnsi="Times New Roman"/>
          <w:color w:val="000000"/>
          <w:sz w:val="24"/>
          <w:szCs w:val="24"/>
          <w:lang w:val="ru"/>
        </w:rPr>
      </w:pPr>
    </w:p>
    <w:p w:rsidR="00BE7659" w:rsidRPr="00BE7659" w:rsidRDefault="00BE7659" w:rsidP="00BE7659">
      <w:pPr>
        <w:spacing w:after="0" w:line="240" w:lineRule="auto"/>
        <w:ind w:firstLine="543"/>
        <w:jc w:val="both"/>
        <w:rPr>
          <w:rFonts w:ascii="Times New Roman" w:eastAsia="Arial Unicode MS" w:hAnsi="Times New Roman"/>
          <w:color w:val="000000"/>
          <w:sz w:val="24"/>
          <w:szCs w:val="24"/>
        </w:rPr>
      </w:pPr>
      <w:r w:rsidRPr="00BE7659">
        <w:rPr>
          <w:rFonts w:ascii="Times New Roman" w:eastAsia="Arial Unicode MS" w:hAnsi="Times New Roman"/>
          <w:color w:val="000000"/>
          <w:sz w:val="24"/>
          <w:szCs w:val="24"/>
          <w:lang w:val="ru"/>
        </w:rPr>
        <w:lastRenderedPageBreak/>
        <w:t>1.</w:t>
      </w:r>
      <w:r w:rsidRPr="00BE7659">
        <w:rPr>
          <w:rFonts w:ascii="Times New Roman" w:eastAsia="Arial Unicode MS" w:hAnsi="Times New Roman"/>
          <w:color w:val="000000"/>
          <w:sz w:val="24"/>
          <w:szCs w:val="24"/>
        </w:rPr>
        <w:t xml:space="preserve"> </w:t>
      </w:r>
      <w:r w:rsidRPr="00BE7659">
        <w:rPr>
          <w:rFonts w:ascii="Times New Roman" w:eastAsia="Arial Unicode MS" w:hAnsi="Times New Roman"/>
          <w:color w:val="000000"/>
          <w:sz w:val="24"/>
          <w:szCs w:val="24"/>
          <w:lang w:val="ru"/>
        </w:rPr>
        <w:t>Утвердит</w:t>
      </w:r>
      <w:r w:rsidRPr="00BE7659">
        <w:rPr>
          <w:rFonts w:ascii="Times New Roman" w:eastAsia="Arial Unicode MS" w:hAnsi="Times New Roman"/>
          <w:color w:val="000000"/>
          <w:sz w:val="24"/>
          <w:szCs w:val="24"/>
        </w:rPr>
        <w:t xml:space="preserve">ь прилагаемую муниципальную программу «Реконструкция и технологическая </w:t>
      </w:r>
      <w:proofErr w:type="gramStart"/>
      <w:r w:rsidRPr="00BE7659">
        <w:rPr>
          <w:rFonts w:ascii="Times New Roman" w:eastAsia="Arial Unicode MS" w:hAnsi="Times New Roman"/>
          <w:color w:val="000000"/>
          <w:sz w:val="24"/>
          <w:szCs w:val="24"/>
        </w:rPr>
        <w:t>модернизация  трубопроводов</w:t>
      </w:r>
      <w:proofErr w:type="gramEnd"/>
      <w:r w:rsidRPr="00BE7659">
        <w:rPr>
          <w:rFonts w:ascii="Times New Roman" w:eastAsia="Arial Unicode MS" w:hAnsi="Times New Roman"/>
          <w:color w:val="000000"/>
          <w:sz w:val="24"/>
          <w:szCs w:val="24"/>
        </w:rPr>
        <w:t xml:space="preserve"> тепловых сетей на 2023-2027 годы». </w:t>
      </w:r>
    </w:p>
    <w:p w:rsidR="00BE7659" w:rsidRPr="00BE7659" w:rsidRDefault="00BE7659" w:rsidP="00BE7659">
      <w:pPr>
        <w:spacing w:after="0" w:line="240" w:lineRule="auto"/>
        <w:ind w:firstLine="540"/>
        <w:jc w:val="both"/>
        <w:rPr>
          <w:rFonts w:ascii="Times New Roman" w:eastAsia="Arial Unicode MS" w:hAnsi="Times New Roman"/>
          <w:color w:val="000000"/>
          <w:sz w:val="24"/>
          <w:szCs w:val="24"/>
          <w:lang w:val="ru"/>
        </w:rPr>
      </w:pPr>
      <w:r w:rsidRPr="00BE7659">
        <w:rPr>
          <w:rFonts w:ascii="Times New Roman" w:eastAsia="Arial Unicode MS" w:hAnsi="Times New Roman"/>
          <w:color w:val="000000"/>
          <w:sz w:val="24"/>
          <w:szCs w:val="24"/>
          <w:lang w:val="ru"/>
        </w:rPr>
        <w:t>2.</w:t>
      </w:r>
      <w:r w:rsidRPr="00BE7659">
        <w:rPr>
          <w:rFonts w:ascii="Times New Roman" w:eastAsia="Arial Unicode MS" w:hAnsi="Times New Roman"/>
          <w:color w:val="000000"/>
          <w:sz w:val="24"/>
          <w:szCs w:val="24"/>
        </w:rPr>
        <w:t xml:space="preserve">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w:t>
      </w:r>
      <w:r w:rsidRPr="00BE7659">
        <w:rPr>
          <w:rFonts w:ascii="Times New Roman" w:eastAsia="Arial Unicode MS" w:hAnsi="Times New Roman"/>
          <w:color w:val="000000"/>
          <w:sz w:val="24"/>
          <w:szCs w:val="24"/>
          <w:lang w:val="ru"/>
        </w:rPr>
        <w:t xml:space="preserve">информационно-телекоммуникационной </w:t>
      </w:r>
      <w:r w:rsidRPr="00BE7659">
        <w:rPr>
          <w:rFonts w:ascii="Times New Roman" w:eastAsia="Arial Unicode MS" w:hAnsi="Times New Roman"/>
          <w:color w:val="000000"/>
          <w:sz w:val="24"/>
          <w:szCs w:val="24"/>
        </w:rPr>
        <w:t>сети «Интернет».</w:t>
      </w:r>
    </w:p>
    <w:p w:rsidR="00BE7659" w:rsidRPr="00BE7659" w:rsidRDefault="00BE7659" w:rsidP="00BE7659">
      <w:pPr>
        <w:spacing w:after="0" w:line="240" w:lineRule="auto"/>
        <w:ind w:firstLine="543"/>
        <w:jc w:val="both"/>
        <w:rPr>
          <w:rFonts w:ascii="Times New Roman" w:eastAsia="Arial Unicode MS" w:hAnsi="Times New Roman"/>
          <w:sz w:val="24"/>
          <w:szCs w:val="24"/>
        </w:rPr>
      </w:pPr>
      <w:r w:rsidRPr="00BE7659">
        <w:rPr>
          <w:rFonts w:ascii="Times New Roman" w:eastAsia="Arial Unicode MS" w:hAnsi="Times New Roman"/>
          <w:color w:val="000000"/>
          <w:sz w:val="24"/>
          <w:szCs w:val="24"/>
        </w:rPr>
        <w:t>3</w:t>
      </w:r>
      <w:r w:rsidRPr="00BE7659">
        <w:rPr>
          <w:rFonts w:ascii="Times New Roman" w:eastAsia="Arial Unicode MS" w:hAnsi="Times New Roman"/>
          <w:color w:val="000000"/>
          <w:sz w:val="24"/>
          <w:szCs w:val="24"/>
          <w:lang w:val="ru"/>
        </w:rPr>
        <w:t xml:space="preserve">. Постановление вступает в силу </w:t>
      </w:r>
      <w:r w:rsidRPr="00BE7659">
        <w:rPr>
          <w:rFonts w:ascii="Times New Roman" w:eastAsia="Arial Unicode MS" w:hAnsi="Times New Roman"/>
          <w:color w:val="000000"/>
          <w:sz w:val="24"/>
          <w:szCs w:val="24"/>
        </w:rPr>
        <w:t>с момента его официального опубликования.</w:t>
      </w:r>
    </w:p>
    <w:p w:rsidR="00BE7659" w:rsidRPr="00BE7659" w:rsidRDefault="00BE7659" w:rsidP="00BE7659">
      <w:pPr>
        <w:spacing w:after="0" w:line="240" w:lineRule="auto"/>
        <w:jc w:val="both"/>
        <w:rPr>
          <w:rFonts w:ascii="Times New Roman" w:eastAsia="Arial Unicode MS" w:hAnsi="Times New Roman"/>
          <w:color w:val="000000"/>
          <w:sz w:val="24"/>
          <w:szCs w:val="24"/>
        </w:rPr>
      </w:pPr>
      <w:r w:rsidRPr="00BE7659">
        <w:rPr>
          <w:rFonts w:ascii="Times New Roman" w:eastAsia="Arial Unicode MS" w:hAnsi="Times New Roman"/>
          <w:color w:val="000000"/>
          <w:sz w:val="24"/>
          <w:szCs w:val="24"/>
        </w:rPr>
        <w:t xml:space="preserve">       </w:t>
      </w:r>
      <w:r w:rsidRPr="00BE7659">
        <w:rPr>
          <w:rFonts w:ascii="Times New Roman" w:eastAsia="Arial Unicode MS" w:hAnsi="Times New Roman"/>
          <w:color w:val="000000"/>
          <w:sz w:val="24"/>
          <w:szCs w:val="24"/>
          <w:lang w:val="ru"/>
        </w:rPr>
        <w:t xml:space="preserve">4. </w:t>
      </w:r>
      <w:r w:rsidRPr="00BE7659">
        <w:rPr>
          <w:rFonts w:ascii="Times New Roman" w:eastAsia="Arial Unicode MS" w:hAnsi="Times New Roman"/>
          <w:color w:val="000000"/>
          <w:sz w:val="24"/>
          <w:szCs w:val="24"/>
        </w:rPr>
        <w:t xml:space="preserve"> </w:t>
      </w:r>
      <w:r w:rsidRPr="00BE7659">
        <w:rPr>
          <w:rFonts w:ascii="Times New Roman" w:eastAsia="Arial Unicode MS" w:hAnsi="Times New Roman"/>
          <w:color w:val="000000"/>
          <w:sz w:val="24"/>
          <w:szCs w:val="24"/>
          <w:lang w:val="ru"/>
        </w:rPr>
        <w:t xml:space="preserve">Контроль за </w:t>
      </w:r>
      <w:proofErr w:type="spellStart"/>
      <w:r w:rsidRPr="00BE7659">
        <w:rPr>
          <w:rFonts w:ascii="Times New Roman" w:eastAsia="Arial Unicode MS" w:hAnsi="Times New Roman"/>
          <w:color w:val="000000"/>
          <w:sz w:val="24"/>
          <w:szCs w:val="24"/>
        </w:rPr>
        <w:t>ис</w:t>
      </w:r>
      <w:r w:rsidRPr="00BE7659">
        <w:rPr>
          <w:rFonts w:ascii="Times New Roman" w:eastAsia="Arial Unicode MS" w:hAnsi="Times New Roman"/>
          <w:color w:val="000000"/>
          <w:sz w:val="24"/>
          <w:szCs w:val="24"/>
          <w:lang w:val="ru"/>
        </w:rPr>
        <w:t>полнением</w:t>
      </w:r>
      <w:proofErr w:type="spellEnd"/>
      <w:r w:rsidRPr="00BE7659">
        <w:rPr>
          <w:rFonts w:ascii="Times New Roman" w:eastAsia="Arial Unicode MS" w:hAnsi="Times New Roman"/>
          <w:color w:val="000000"/>
          <w:sz w:val="24"/>
          <w:szCs w:val="24"/>
          <w:lang w:val="ru"/>
        </w:rPr>
        <w:t xml:space="preserve"> настоящего постановления возложить   на заместителя главы администрации Дубровского района </w:t>
      </w:r>
      <w:proofErr w:type="gramStart"/>
      <w:r w:rsidRPr="00BE7659">
        <w:rPr>
          <w:rFonts w:ascii="Times New Roman" w:eastAsia="Arial Unicode MS" w:hAnsi="Times New Roman"/>
          <w:color w:val="000000"/>
          <w:sz w:val="24"/>
          <w:szCs w:val="24"/>
          <w:lang w:val="ru"/>
        </w:rPr>
        <w:t>по городскому</w:t>
      </w:r>
      <w:proofErr w:type="gramEnd"/>
      <w:r w:rsidRPr="00BE7659">
        <w:rPr>
          <w:rFonts w:ascii="Times New Roman" w:eastAsia="Arial Unicode MS" w:hAnsi="Times New Roman"/>
          <w:color w:val="000000"/>
          <w:sz w:val="24"/>
          <w:szCs w:val="24"/>
          <w:lang w:val="ru"/>
        </w:rPr>
        <w:t xml:space="preserve"> и жилищно-коммунальному хозяйству </w:t>
      </w:r>
      <w:r w:rsidRPr="00BE7659">
        <w:rPr>
          <w:rFonts w:ascii="Times New Roman" w:eastAsia="Arial Unicode MS" w:hAnsi="Times New Roman"/>
          <w:color w:val="000000"/>
          <w:sz w:val="24"/>
          <w:szCs w:val="24"/>
        </w:rPr>
        <w:t>И.В. Самохина</w:t>
      </w:r>
      <w:r>
        <w:rPr>
          <w:rFonts w:ascii="Times New Roman" w:eastAsia="Arial Unicode MS" w:hAnsi="Times New Roman"/>
          <w:color w:val="000000"/>
          <w:sz w:val="24"/>
          <w:szCs w:val="24"/>
        </w:rPr>
        <w:t>.</w:t>
      </w:r>
    </w:p>
    <w:p w:rsidR="00BE7659" w:rsidRPr="00BE7659" w:rsidRDefault="00BE7659" w:rsidP="00BE7659">
      <w:pPr>
        <w:spacing w:after="263" w:line="200" w:lineRule="exact"/>
        <w:rPr>
          <w:rFonts w:ascii="Times New Roman" w:eastAsia="Arial Unicode MS" w:hAnsi="Times New Roman"/>
          <w:color w:val="000000"/>
          <w:sz w:val="24"/>
          <w:szCs w:val="24"/>
        </w:rPr>
      </w:pPr>
    </w:p>
    <w:p w:rsidR="00BE7659" w:rsidRPr="00BE7659" w:rsidRDefault="00BE7659" w:rsidP="00BE7659">
      <w:pPr>
        <w:spacing w:after="263" w:line="200" w:lineRule="exact"/>
        <w:rPr>
          <w:rFonts w:ascii="Times New Roman" w:eastAsia="Batang" w:hAnsi="Times New Roman" w:cs="Batang"/>
          <w:color w:val="000000"/>
          <w:sz w:val="24"/>
          <w:szCs w:val="24"/>
        </w:rPr>
      </w:pPr>
      <w:r w:rsidRPr="00BE7659">
        <w:rPr>
          <w:rFonts w:ascii="Times New Roman" w:eastAsia="Batang" w:hAnsi="Times New Roman" w:cs="Batang"/>
          <w:color w:val="000000"/>
          <w:sz w:val="24"/>
          <w:szCs w:val="24"/>
        </w:rPr>
        <w:t xml:space="preserve">Глава администрации Дубровского района                         И. А. </w:t>
      </w:r>
      <w:proofErr w:type="spellStart"/>
      <w:r w:rsidRPr="00BE7659">
        <w:rPr>
          <w:rFonts w:ascii="Times New Roman" w:eastAsia="Batang" w:hAnsi="Times New Roman" w:cs="Batang"/>
          <w:color w:val="000000"/>
          <w:sz w:val="24"/>
          <w:szCs w:val="24"/>
        </w:rPr>
        <w:t>Шевелёв</w:t>
      </w:r>
      <w:proofErr w:type="spellEnd"/>
    </w:p>
    <w:p w:rsidR="00BE7659" w:rsidRDefault="00BE7659" w:rsidP="00BE7659">
      <w:pPr>
        <w:autoSpaceDE w:val="0"/>
        <w:autoSpaceDN w:val="0"/>
        <w:adjustRightInd w:val="0"/>
        <w:ind w:firstLine="709"/>
        <w:jc w:val="both"/>
        <w:outlineLvl w:val="0"/>
        <w:rPr>
          <w:rFonts w:ascii="Times New Roman" w:hAnsi="Times New Roman"/>
          <w:i/>
          <w:color w:val="000000"/>
          <w:sz w:val="24"/>
          <w:szCs w:val="24"/>
        </w:rPr>
      </w:pPr>
      <w:r w:rsidRPr="00DA6B82">
        <w:rPr>
          <w:rFonts w:ascii="Times New Roman" w:hAnsi="Times New Roman"/>
          <w:i/>
          <w:color w:val="000000"/>
          <w:sz w:val="24"/>
          <w:szCs w:val="24"/>
        </w:rPr>
        <w:t>Приложени</w:t>
      </w:r>
      <w:r w:rsidR="00A517D5">
        <w:rPr>
          <w:rFonts w:ascii="Times New Roman" w:hAnsi="Times New Roman"/>
          <w:i/>
          <w:color w:val="000000"/>
          <w:sz w:val="24"/>
          <w:szCs w:val="24"/>
        </w:rPr>
        <w:t>е</w:t>
      </w:r>
      <w:r w:rsidR="0061681C">
        <w:rPr>
          <w:rFonts w:ascii="Times New Roman" w:hAnsi="Times New Roman"/>
          <w:i/>
          <w:color w:val="000000"/>
          <w:sz w:val="24"/>
          <w:szCs w:val="24"/>
        </w:rPr>
        <w:t xml:space="preserve"> к</w:t>
      </w:r>
      <w:r w:rsidRPr="00DA6B82">
        <w:rPr>
          <w:rFonts w:ascii="Times New Roman" w:hAnsi="Times New Roman"/>
          <w:i/>
          <w:color w:val="000000"/>
          <w:sz w:val="24"/>
          <w:szCs w:val="24"/>
        </w:rPr>
        <w:t xml:space="preserve"> данному </w:t>
      </w:r>
      <w:r>
        <w:rPr>
          <w:rFonts w:ascii="Times New Roman" w:hAnsi="Times New Roman"/>
          <w:i/>
          <w:color w:val="000000"/>
          <w:sz w:val="24"/>
          <w:szCs w:val="24"/>
        </w:rPr>
        <w:t>постановлению администрации Дубровского</w:t>
      </w:r>
      <w:r w:rsidR="00A517D5">
        <w:rPr>
          <w:rFonts w:ascii="Times New Roman" w:hAnsi="Times New Roman"/>
          <w:i/>
          <w:color w:val="000000"/>
          <w:sz w:val="24"/>
          <w:szCs w:val="24"/>
        </w:rPr>
        <w:t xml:space="preserve"> района:</w:t>
      </w:r>
      <w:r w:rsidR="00A517D5" w:rsidRPr="00A517D5">
        <w:rPr>
          <w:rFonts w:ascii="Times New Roman" w:eastAsia="Arial Unicode MS" w:hAnsi="Times New Roman"/>
          <w:color w:val="000000"/>
          <w:sz w:val="24"/>
          <w:szCs w:val="24"/>
        </w:rPr>
        <w:t xml:space="preserve"> </w:t>
      </w:r>
      <w:r w:rsidR="00A517D5">
        <w:rPr>
          <w:rFonts w:ascii="Times New Roman" w:hAnsi="Times New Roman"/>
          <w:i/>
          <w:color w:val="000000"/>
          <w:sz w:val="24"/>
          <w:szCs w:val="24"/>
        </w:rPr>
        <w:t>муниципальная программа</w:t>
      </w:r>
      <w:r w:rsidR="00A517D5" w:rsidRPr="00A517D5">
        <w:rPr>
          <w:rFonts w:ascii="Times New Roman" w:hAnsi="Times New Roman"/>
          <w:i/>
          <w:color w:val="000000"/>
          <w:sz w:val="24"/>
          <w:szCs w:val="24"/>
        </w:rPr>
        <w:t xml:space="preserve"> «Реконструкция и технологическая </w:t>
      </w:r>
      <w:proofErr w:type="gramStart"/>
      <w:r w:rsidR="00A517D5" w:rsidRPr="00A517D5">
        <w:rPr>
          <w:rFonts w:ascii="Times New Roman" w:hAnsi="Times New Roman"/>
          <w:i/>
          <w:color w:val="000000"/>
          <w:sz w:val="24"/>
          <w:szCs w:val="24"/>
        </w:rPr>
        <w:t>модернизация  трубопроводов</w:t>
      </w:r>
      <w:proofErr w:type="gramEnd"/>
      <w:r w:rsidR="00A517D5" w:rsidRPr="00A517D5">
        <w:rPr>
          <w:rFonts w:ascii="Times New Roman" w:hAnsi="Times New Roman"/>
          <w:i/>
          <w:color w:val="000000"/>
          <w:sz w:val="24"/>
          <w:szCs w:val="24"/>
        </w:rPr>
        <w:t xml:space="preserve"> те</w:t>
      </w:r>
      <w:r w:rsidR="00A517D5">
        <w:rPr>
          <w:rFonts w:ascii="Times New Roman" w:hAnsi="Times New Roman"/>
          <w:i/>
          <w:color w:val="000000"/>
          <w:sz w:val="24"/>
          <w:szCs w:val="24"/>
        </w:rPr>
        <w:t>пловых сетей на 2023-2027 годы»,</w:t>
      </w:r>
      <w:r w:rsidR="00A517D5" w:rsidRPr="00A517D5">
        <w:rPr>
          <w:rFonts w:ascii="Times New Roman" w:hAnsi="Times New Roman"/>
          <w:i/>
          <w:color w:val="000000"/>
          <w:sz w:val="24"/>
          <w:szCs w:val="24"/>
        </w:rPr>
        <w:t xml:space="preserve"> </w:t>
      </w:r>
      <w:r w:rsidR="00A517D5">
        <w:rPr>
          <w:rFonts w:ascii="Times New Roman" w:hAnsi="Times New Roman"/>
          <w:i/>
          <w:color w:val="000000"/>
          <w:sz w:val="24"/>
          <w:szCs w:val="24"/>
        </w:rPr>
        <w:t xml:space="preserve"> размещено в ПРИЛОЖЕНИИ 2</w:t>
      </w:r>
      <w:r>
        <w:rPr>
          <w:rFonts w:ascii="Times New Roman" w:hAnsi="Times New Roman"/>
          <w:i/>
          <w:color w:val="000000"/>
          <w:sz w:val="24"/>
          <w:szCs w:val="24"/>
        </w:rPr>
        <w:t xml:space="preserve"> </w:t>
      </w:r>
      <w:r w:rsidRPr="00DA6B82">
        <w:rPr>
          <w:rFonts w:ascii="Times New Roman" w:hAnsi="Times New Roman"/>
          <w:i/>
          <w:color w:val="000000"/>
          <w:sz w:val="24"/>
          <w:szCs w:val="24"/>
        </w:rPr>
        <w:t xml:space="preserve"> к периодическому печатному средству массовой информации </w:t>
      </w:r>
      <w:r>
        <w:rPr>
          <w:rFonts w:ascii="Times New Roman" w:hAnsi="Times New Roman"/>
          <w:i/>
          <w:color w:val="000000"/>
          <w:sz w:val="24"/>
          <w:szCs w:val="24"/>
        </w:rPr>
        <w:t>«Вестник Дубровского района» №18 от 04</w:t>
      </w:r>
      <w:r w:rsidRPr="00DA6B82">
        <w:rPr>
          <w:rFonts w:ascii="Times New Roman" w:hAnsi="Times New Roman"/>
          <w:i/>
          <w:color w:val="000000"/>
          <w:sz w:val="24"/>
          <w:szCs w:val="24"/>
        </w:rPr>
        <w:t>.0</w:t>
      </w:r>
      <w:r>
        <w:rPr>
          <w:rFonts w:ascii="Times New Roman" w:hAnsi="Times New Roman"/>
          <w:i/>
          <w:color w:val="000000"/>
          <w:sz w:val="24"/>
          <w:szCs w:val="24"/>
        </w:rPr>
        <w:t>9</w:t>
      </w:r>
      <w:r w:rsidRPr="00DA6B82">
        <w:rPr>
          <w:rFonts w:ascii="Times New Roman" w:hAnsi="Times New Roman"/>
          <w:i/>
          <w:color w:val="000000"/>
          <w:sz w:val="24"/>
          <w:szCs w:val="24"/>
        </w:rPr>
        <w:t>.2023 года на сайте Дубровского муниципального района Брянской области в сети интернет.</w:t>
      </w:r>
    </w:p>
    <w:p w:rsidR="00A517D5" w:rsidRPr="00A517D5" w:rsidRDefault="00A517D5" w:rsidP="00BE7659">
      <w:pPr>
        <w:autoSpaceDE w:val="0"/>
        <w:autoSpaceDN w:val="0"/>
        <w:adjustRightInd w:val="0"/>
        <w:ind w:firstLine="709"/>
        <w:jc w:val="both"/>
        <w:outlineLvl w:val="0"/>
        <w:rPr>
          <w:rFonts w:ascii="Times New Roman" w:hAnsi="Times New Roman"/>
          <w:b/>
          <w:color w:val="000000"/>
          <w:sz w:val="24"/>
          <w:szCs w:val="24"/>
        </w:rPr>
      </w:pPr>
      <w:r w:rsidRPr="00A517D5">
        <w:rPr>
          <w:rFonts w:ascii="Times New Roman" w:hAnsi="Times New Roman"/>
          <w:b/>
          <w:color w:val="000000"/>
          <w:sz w:val="24"/>
          <w:szCs w:val="24"/>
        </w:rPr>
        <w:t>1.5.16.</w:t>
      </w:r>
    </w:p>
    <w:p w:rsidR="0061681C" w:rsidRPr="0061681C" w:rsidRDefault="0061681C" w:rsidP="0061681C">
      <w:pPr>
        <w:spacing w:after="0" w:line="240" w:lineRule="auto"/>
        <w:jc w:val="center"/>
        <w:rPr>
          <w:rFonts w:ascii="Times New Roman" w:hAnsi="Times New Roman"/>
          <w:sz w:val="24"/>
          <w:szCs w:val="24"/>
          <w:lang w:eastAsia="en-US"/>
        </w:rPr>
      </w:pPr>
      <w:r w:rsidRPr="0061681C">
        <w:rPr>
          <w:rFonts w:ascii="Times New Roman" w:hAnsi="Times New Roman"/>
          <w:sz w:val="24"/>
          <w:szCs w:val="24"/>
          <w:lang w:eastAsia="en-US"/>
        </w:rPr>
        <w:t>РОССИЙСКАЯ ФЕДЕРАЦИЯ</w:t>
      </w:r>
    </w:p>
    <w:p w:rsidR="0061681C" w:rsidRPr="0061681C" w:rsidRDefault="0061681C" w:rsidP="0061681C">
      <w:pPr>
        <w:spacing w:after="0" w:line="240" w:lineRule="auto"/>
        <w:jc w:val="center"/>
        <w:rPr>
          <w:rFonts w:ascii="Times New Roman" w:hAnsi="Times New Roman"/>
          <w:sz w:val="24"/>
          <w:szCs w:val="24"/>
          <w:lang w:eastAsia="en-US"/>
        </w:rPr>
      </w:pPr>
      <w:r w:rsidRPr="0061681C">
        <w:rPr>
          <w:rFonts w:ascii="Times New Roman" w:hAnsi="Times New Roman"/>
          <w:sz w:val="24"/>
          <w:szCs w:val="24"/>
          <w:lang w:eastAsia="en-US"/>
        </w:rPr>
        <w:t>БРЯНСКАЯ ОБЛАСТЬ</w:t>
      </w:r>
    </w:p>
    <w:p w:rsidR="0061681C" w:rsidRPr="0061681C" w:rsidRDefault="0061681C" w:rsidP="0061681C">
      <w:pPr>
        <w:spacing w:after="0" w:line="240" w:lineRule="auto"/>
        <w:jc w:val="center"/>
        <w:rPr>
          <w:rFonts w:ascii="Times New Roman" w:hAnsi="Times New Roman"/>
          <w:sz w:val="24"/>
          <w:szCs w:val="24"/>
          <w:lang w:eastAsia="en-US"/>
        </w:rPr>
      </w:pPr>
      <w:r w:rsidRPr="0061681C">
        <w:rPr>
          <w:rFonts w:ascii="Times New Roman" w:hAnsi="Times New Roman"/>
          <w:sz w:val="24"/>
          <w:szCs w:val="24"/>
          <w:lang w:eastAsia="en-US"/>
        </w:rPr>
        <w:t>АДМИНИСТРАЦИЯ ДУБРОВСКОГО РАЙОНА</w:t>
      </w:r>
    </w:p>
    <w:p w:rsidR="0061681C" w:rsidRPr="0061681C" w:rsidRDefault="0061681C" w:rsidP="0061681C">
      <w:pPr>
        <w:spacing w:after="0" w:line="480" w:lineRule="auto"/>
        <w:jc w:val="center"/>
        <w:rPr>
          <w:rFonts w:ascii="Times New Roman" w:hAnsi="Times New Roman"/>
          <w:sz w:val="24"/>
          <w:szCs w:val="24"/>
          <w:lang w:eastAsia="en-US"/>
        </w:rPr>
      </w:pPr>
      <w:r w:rsidRPr="0061681C">
        <w:rPr>
          <w:rFonts w:ascii="Times New Roman" w:hAnsi="Times New Roman"/>
          <w:sz w:val="24"/>
          <w:szCs w:val="24"/>
          <w:lang w:eastAsia="en-US"/>
        </w:rPr>
        <w:t>ПОСТАНОВЛЕНИЕ</w:t>
      </w:r>
    </w:p>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 xml:space="preserve"> </w:t>
      </w:r>
      <w:proofErr w:type="gramStart"/>
      <w:r w:rsidRPr="0061681C">
        <w:rPr>
          <w:rFonts w:ascii="Times New Roman" w:hAnsi="Times New Roman"/>
          <w:sz w:val="24"/>
          <w:szCs w:val="24"/>
        </w:rPr>
        <w:t>от  30.08.</w:t>
      </w:r>
      <w:proofErr w:type="gramEnd"/>
      <w:r w:rsidRPr="0061681C">
        <w:rPr>
          <w:rFonts w:ascii="Times New Roman" w:hAnsi="Times New Roman"/>
          <w:sz w:val="24"/>
          <w:szCs w:val="24"/>
        </w:rPr>
        <w:t xml:space="preserve"> 2023 г.                                                                                               № 379</w:t>
      </w:r>
    </w:p>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 xml:space="preserve"> </w:t>
      </w:r>
      <w:proofErr w:type="spellStart"/>
      <w:r w:rsidRPr="0061681C">
        <w:rPr>
          <w:rFonts w:ascii="Times New Roman" w:hAnsi="Times New Roman"/>
          <w:sz w:val="24"/>
          <w:szCs w:val="24"/>
        </w:rPr>
        <w:t>рп</w:t>
      </w:r>
      <w:proofErr w:type="spellEnd"/>
      <w:r w:rsidRPr="0061681C">
        <w:rPr>
          <w:rFonts w:ascii="Times New Roman" w:hAnsi="Times New Roman"/>
          <w:sz w:val="24"/>
          <w:szCs w:val="24"/>
        </w:rPr>
        <w:t>. Дубровка</w:t>
      </w:r>
    </w:p>
    <w:p w:rsidR="0061681C" w:rsidRPr="0061681C" w:rsidRDefault="0061681C" w:rsidP="0061681C">
      <w:pPr>
        <w:spacing w:after="0" w:line="240" w:lineRule="auto"/>
        <w:jc w:val="center"/>
        <w:rPr>
          <w:rFonts w:ascii="Times New Roman" w:hAnsi="Times New Roman"/>
          <w:sz w:val="24"/>
          <w:szCs w:val="24"/>
        </w:rPr>
      </w:pP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Об утверждении Порядка проведения</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инвентаризации кладбищ и</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мест захоронения на них</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на территории Дубровского</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городского поселения</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Дубровского муниципального района</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Брянской области</w:t>
      </w:r>
    </w:p>
    <w:p w:rsidR="0061681C" w:rsidRPr="0061681C" w:rsidRDefault="0061681C" w:rsidP="0061681C">
      <w:pPr>
        <w:spacing w:after="0" w:line="240" w:lineRule="auto"/>
        <w:jc w:val="both"/>
        <w:rPr>
          <w:rFonts w:ascii="Times New Roman" w:hAnsi="Times New Roman"/>
          <w:sz w:val="24"/>
          <w:szCs w:val="24"/>
        </w:rPr>
      </w:pP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w:t>
      </w:r>
      <w:r w:rsidRPr="0061681C">
        <w:rPr>
          <w:rFonts w:ascii="Times New Roman" w:hAnsi="Times New Roman"/>
          <w:sz w:val="24"/>
          <w:szCs w:val="24"/>
        </w:rPr>
        <w:tab/>
        <w:t xml:space="preserve">  В соответствии с Федеральными законами от 06.10.2003 № 131-ФЗ «Об общих принципах организации местного самоуправления в Российской Федерации», от 12.01.1996 № 8-ФЗ «О погребении и похоронном деле», руководствуясь Уставом Дубровского городского поселения Дубровского муниципального района Брянской области, </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ПОСТАНОВЛЯЮ:</w:t>
      </w:r>
    </w:p>
    <w:p w:rsidR="0061681C" w:rsidRPr="0061681C" w:rsidRDefault="0061681C" w:rsidP="0061681C">
      <w:pPr>
        <w:spacing w:after="0" w:line="240" w:lineRule="auto"/>
        <w:jc w:val="both"/>
        <w:rPr>
          <w:rFonts w:ascii="Times New Roman" w:hAnsi="Times New Roman"/>
          <w:sz w:val="24"/>
          <w:szCs w:val="24"/>
        </w:rPr>
      </w:pPr>
    </w:p>
    <w:p w:rsidR="0061681C" w:rsidRPr="0061681C" w:rsidRDefault="0061681C" w:rsidP="0061681C">
      <w:pPr>
        <w:spacing w:after="0" w:line="240" w:lineRule="auto"/>
        <w:ind w:firstLine="709"/>
        <w:jc w:val="both"/>
        <w:rPr>
          <w:rFonts w:ascii="Times New Roman" w:hAnsi="Times New Roman"/>
          <w:sz w:val="24"/>
          <w:szCs w:val="24"/>
        </w:rPr>
      </w:pPr>
      <w:r w:rsidRPr="0061681C">
        <w:rPr>
          <w:rFonts w:ascii="Times New Roman" w:hAnsi="Times New Roman"/>
          <w:sz w:val="24"/>
          <w:szCs w:val="24"/>
        </w:rPr>
        <w:t xml:space="preserve">1.  Утвердить </w:t>
      </w:r>
      <w:hyperlink r:id="rId9" w:history="1">
        <w:r w:rsidRPr="0061681C">
          <w:rPr>
            <w:rFonts w:ascii="Times New Roman" w:hAnsi="Times New Roman"/>
            <w:sz w:val="24"/>
            <w:szCs w:val="24"/>
          </w:rPr>
          <w:t>Порядок</w:t>
        </w:r>
      </w:hyperlink>
      <w:r w:rsidRPr="0061681C">
        <w:rPr>
          <w:rFonts w:ascii="Times New Roman" w:hAnsi="Times New Roman"/>
          <w:sz w:val="24"/>
          <w:szCs w:val="24"/>
        </w:rPr>
        <w:t xml:space="preserve"> проведения инвентаризации кладбищ и мест захоронений на них на территории Дубровского городского поселения Дубровского  муниципального района Брянской области согласно приложению.</w:t>
      </w:r>
    </w:p>
    <w:p w:rsidR="0061681C" w:rsidRPr="0061681C" w:rsidRDefault="0061681C" w:rsidP="0061681C">
      <w:pPr>
        <w:spacing w:after="0" w:line="240" w:lineRule="auto"/>
        <w:ind w:firstLine="709"/>
        <w:jc w:val="both"/>
        <w:rPr>
          <w:rFonts w:ascii="Times New Roman" w:hAnsi="Times New Roman"/>
          <w:sz w:val="24"/>
          <w:szCs w:val="24"/>
        </w:rPr>
      </w:pPr>
      <w:r w:rsidRPr="0061681C">
        <w:rPr>
          <w:rFonts w:ascii="Times New Roman" w:hAnsi="Times New Roman"/>
          <w:sz w:val="24"/>
          <w:szCs w:val="24"/>
        </w:rPr>
        <w:t>2. Настоящее постановление вступает в силу с момента опубликования.</w:t>
      </w:r>
    </w:p>
    <w:p w:rsidR="0061681C" w:rsidRPr="0061681C" w:rsidRDefault="0061681C" w:rsidP="0061681C">
      <w:pPr>
        <w:spacing w:after="0" w:line="240" w:lineRule="auto"/>
        <w:ind w:firstLine="709"/>
        <w:jc w:val="both"/>
        <w:rPr>
          <w:rFonts w:ascii="Times New Roman" w:hAnsi="Times New Roman"/>
          <w:sz w:val="24"/>
          <w:szCs w:val="24"/>
        </w:rPr>
      </w:pPr>
      <w:r w:rsidRPr="0061681C">
        <w:rPr>
          <w:rFonts w:ascii="Times New Roman" w:hAnsi="Times New Roman"/>
          <w:sz w:val="24"/>
          <w:szCs w:val="24"/>
        </w:rPr>
        <w:t>3. 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61681C" w:rsidRPr="0061681C" w:rsidRDefault="0061681C" w:rsidP="0061681C">
      <w:pPr>
        <w:spacing w:after="0" w:line="240" w:lineRule="auto"/>
        <w:ind w:firstLine="709"/>
        <w:jc w:val="both"/>
        <w:rPr>
          <w:rFonts w:ascii="Times New Roman" w:hAnsi="Times New Roman"/>
          <w:sz w:val="24"/>
          <w:szCs w:val="24"/>
        </w:rPr>
      </w:pPr>
      <w:r w:rsidRPr="0061681C">
        <w:rPr>
          <w:rFonts w:ascii="Times New Roman" w:hAnsi="Times New Roman"/>
          <w:sz w:val="24"/>
          <w:szCs w:val="24"/>
        </w:rPr>
        <w:t xml:space="preserve">4. Контроль за исполнением данного постановления возложить на заместителя главы администрации Дубровского района </w:t>
      </w:r>
      <w:proofErr w:type="spellStart"/>
      <w:r w:rsidRPr="0061681C">
        <w:rPr>
          <w:rFonts w:ascii="Times New Roman" w:hAnsi="Times New Roman"/>
          <w:sz w:val="24"/>
          <w:szCs w:val="24"/>
        </w:rPr>
        <w:t>И.В.Самохина</w:t>
      </w:r>
      <w:proofErr w:type="spellEnd"/>
      <w:r w:rsidRPr="0061681C">
        <w:rPr>
          <w:rFonts w:ascii="Times New Roman" w:hAnsi="Times New Roman"/>
          <w:sz w:val="24"/>
          <w:szCs w:val="24"/>
        </w:rPr>
        <w:t>.</w:t>
      </w:r>
    </w:p>
    <w:p w:rsidR="0061681C" w:rsidRPr="0061681C" w:rsidRDefault="0061681C" w:rsidP="0061681C">
      <w:pPr>
        <w:spacing w:after="0" w:line="240" w:lineRule="auto"/>
        <w:ind w:firstLine="709"/>
        <w:jc w:val="both"/>
        <w:rPr>
          <w:rFonts w:ascii="Times New Roman" w:hAnsi="Times New Roman"/>
          <w:sz w:val="24"/>
          <w:szCs w:val="24"/>
        </w:rPr>
      </w:pPr>
    </w:p>
    <w:p w:rsidR="0061681C" w:rsidRPr="0061681C" w:rsidRDefault="0061681C" w:rsidP="0061681C">
      <w:pPr>
        <w:spacing w:after="0" w:line="240" w:lineRule="auto"/>
        <w:jc w:val="both"/>
        <w:rPr>
          <w:rFonts w:ascii="Times New Roman" w:hAnsi="Times New Roman"/>
          <w:sz w:val="24"/>
          <w:szCs w:val="24"/>
        </w:rPr>
      </w:pP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Глава администрации</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Дубровского района                                                                     И.А. </w:t>
      </w:r>
      <w:proofErr w:type="spellStart"/>
      <w:r w:rsidRPr="0061681C">
        <w:rPr>
          <w:rFonts w:ascii="Times New Roman" w:hAnsi="Times New Roman"/>
          <w:sz w:val="24"/>
          <w:szCs w:val="24"/>
        </w:rPr>
        <w:t>Шевелёв</w:t>
      </w:r>
      <w:proofErr w:type="spellEnd"/>
      <w:r w:rsidRPr="0061681C">
        <w:rPr>
          <w:rFonts w:ascii="Times New Roman" w:hAnsi="Times New Roman"/>
          <w:sz w:val="24"/>
          <w:szCs w:val="24"/>
        </w:rPr>
        <w:t xml:space="preserve">   </w:t>
      </w:r>
    </w:p>
    <w:p w:rsidR="0061681C" w:rsidRPr="0061681C" w:rsidRDefault="0061681C" w:rsidP="0061681C">
      <w:pPr>
        <w:spacing w:after="0" w:line="240" w:lineRule="auto"/>
        <w:jc w:val="both"/>
        <w:rPr>
          <w:rFonts w:ascii="Times New Roman" w:hAnsi="Times New Roman"/>
          <w:sz w:val="28"/>
          <w:szCs w:val="24"/>
        </w:rPr>
      </w:pPr>
      <w:r w:rsidRPr="0061681C">
        <w:rPr>
          <w:rFonts w:ascii="Times New Roman" w:hAnsi="Times New Roman"/>
          <w:sz w:val="28"/>
          <w:szCs w:val="24"/>
        </w:rPr>
        <w:lastRenderedPageBreak/>
        <w:t xml:space="preserve">                                                            </w:t>
      </w:r>
    </w:p>
    <w:p w:rsidR="0061681C" w:rsidRPr="0061681C" w:rsidRDefault="0061681C" w:rsidP="0061681C">
      <w:pPr>
        <w:spacing w:after="0" w:line="240" w:lineRule="auto"/>
        <w:jc w:val="right"/>
        <w:rPr>
          <w:rFonts w:ascii="Times New Roman" w:hAnsi="Times New Roman"/>
          <w:sz w:val="28"/>
          <w:szCs w:val="24"/>
        </w:rPr>
      </w:pPr>
    </w:p>
    <w:p w:rsidR="0061681C" w:rsidRPr="0061681C" w:rsidRDefault="0061681C" w:rsidP="0061681C">
      <w:pPr>
        <w:spacing w:after="0" w:line="240" w:lineRule="auto"/>
        <w:jc w:val="right"/>
        <w:rPr>
          <w:rFonts w:ascii="Times New Roman" w:hAnsi="Times New Roman"/>
          <w:sz w:val="24"/>
          <w:szCs w:val="24"/>
        </w:rPr>
      </w:pPr>
      <w:r w:rsidRPr="0061681C">
        <w:rPr>
          <w:rFonts w:ascii="Times New Roman" w:hAnsi="Times New Roman"/>
          <w:sz w:val="28"/>
          <w:szCs w:val="24"/>
        </w:rPr>
        <w:t xml:space="preserve">                                                                </w:t>
      </w:r>
      <w:r w:rsidRPr="0061681C">
        <w:rPr>
          <w:rFonts w:ascii="Times New Roman" w:hAnsi="Times New Roman"/>
          <w:sz w:val="24"/>
          <w:szCs w:val="24"/>
        </w:rPr>
        <w:t xml:space="preserve">Приложение </w:t>
      </w:r>
    </w:p>
    <w:p w:rsidR="0061681C" w:rsidRPr="0061681C" w:rsidRDefault="0061681C" w:rsidP="0061681C">
      <w:pPr>
        <w:spacing w:after="0" w:line="240" w:lineRule="auto"/>
        <w:jc w:val="right"/>
        <w:rPr>
          <w:rFonts w:ascii="Times New Roman" w:hAnsi="Times New Roman"/>
          <w:sz w:val="24"/>
          <w:szCs w:val="24"/>
        </w:rPr>
      </w:pPr>
      <w:r w:rsidRPr="0061681C">
        <w:rPr>
          <w:rFonts w:ascii="Times New Roman" w:hAnsi="Times New Roman"/>
          <w:sz w:val="24"/>
          <w:szCs w:val="24"/>
        </w:rPr>
        <w:t xml:space="preserve">                                                                                               к Постановлению администрации                                                                                                                                                                                      Дубровского района</w:t>
      </w:r>
    </w:p>
    <w:p w:rsidR="0061681C" w:rsidRPr="0061681C" w:rsidRDefault="0061681C" w:rsidP="0061681C">
      <w:pPr>
        <w:spacing w:after="0" w:line="240" w:lineRule="auto"/>
        <w:jc w:val="right"/>
        <w:rPr>
          <w:rFonts w:ascii="Times New Roman" w:hAnsi="Times New Roman"/>
          <w:sz w:val="24"/>
          <w:szCs w:val="24"/>
        </w:rPr>
      </w:pPr>
      <w:r w:rsidRPr="0061681C">
        <w:rPr>
          <w:rFonts w:ascii="Times New Roman" w:hAnsi="Times New Roman"/>
          <w:sz w:val="24"/>
          <w:szCs w:val="24"/>
        </w:rPr>
        <w:t xml:space="preserve">                                                                                        </w:t>
      </w:r>
    </w:p>
    <w:p w:rsidR="0061681C" w:rsidRPr="0061681C" w:rsidRDefault="0061681C" w:rsidP="0061681C">
      <w:pPr>
        <w:spacing w:after="0" w:line="240" w:lineRule="auto"/>
        <w:jc w:val="right"/>
        <w:rPr>
          <w:rFonts w:ascii="Times New Roman" w:hAnsi="Times New Roman"/>
          <w:sz w:val="24"/>
          <w:szCs w:val="24"/>
        </w:rPr>
      </w:pPr>
      <w:r w:rsidRPr="0061681C">
        <w:rPr>
          <w:rFonts w:ascii="Times New Roman" w:hAnsi="Times New Roman"/>
          <w:sz w:val="24"/>
          <w:szCs w:val="24"/>
        </w:rPr>
        <w:t xml:space="preserve">                                                                               </w:t>
      </w:r>
      <w:proofErr w:type="gramStart"/>
      <w:r w:rsidRPr="0061681C">
        <w:rPr>
          <w:rFonts w:ascii="Times New Roman" w:hAnsi="Times New Roman"/>
          <w:sz w:val="24"/>
          <w:szCs w:val="24"/>
        </w:rPr>
        <w:t>от  30.08.2023</w:t>
      </w:r>
      <w:proofErr w:type="gramEnd"/>
      <w:r w:rsidRPr="0061681C">
        <w:rPr>
          <w:rFonts w:ascii="Times New Roman" w:hAnsi="Times New Roman"/>
          <w:sz w:val="24"/>
          <w:szCs w:val="24"/>
        </w:rPr>
        <w:t xml:space="preserve"> г. № 379</w:t>
      </w:r>
    </w:p>
    <w:p w:rsidR="0061681C" w:rsidRPr="0061681C" w:rsidRDefault="0061681C" w:rsidP="0061681C">
      <w:pPr>
        <w:spacing w:after="0" w:line="240" w:lineRule="auto"/>
        <w:jc w:val="center"/>
        <w:rPr>
          <w:rFonts w:ascii="Times New Roman" w:hAnsi="Times New Roman"/>
          <w:sz w:val="28"/>
          <w:szCs w:val="24"/>
        </w:rPr>
      </w:pPr>
    </w:p>
    <w:p w:rsidR="0061681C" w:rsidRPr="0061681C" w:rsidRDefault="0061681C" w:rsidP="0061681C">
      <w:pPr>
        <w:spacing w:after="0" w:line="240" w:lineRule="auto"/>
        <w:jc w:val="center"/>
        <w:rPr>
          <w:rFonts w:ascii="Times New Roman" w:hAnsi="Times New Roman"/>
          <w:sz w:val="24"/>
          <w:szCs w:val="24"/>
        </w:rPr>
      </w:pPr>
      <w:r w:rsidRPr="0061681C">
        <w:rPr>
          <w:rFonts w:ascii="Times New Roman" w:hAnsi="Times New Roman"/>
          <w:sz w:val="24"/>
          <w:szCs w:val="24"/>
        </w:rPr>
        <w:t>ПОРЯДОК</w:t>
      </w:r>
    </w:p>
    <w:p w:rsidR="0061681C" w:rsidRPr="0061681C" w:rsidRDefault="0061681C" w:rsidP="0061681C">
      <w:pPr>
        <w:spacing w:after="0" w:line="240" w:lineRule="auto"/>
        <w:jc w:val="center"/>
        <w:rPr>
          <w:rFonts w:ascii="Times New Roman" w:hAnsi="Times New Roman"/>
          <w:sz w:val="24"/>
          <w:szCs w:val="24"/>
        </w:rPr>
      </w:pPr>
      <w:r w:rsidRPr="0061681C">
        <w:rPr>
          <w:rFonts w:ascii="Times New Roman" w:hAnsi="Times New Roman"/>
          <w:sz w:val="24"/>
          <w:szCs w:val="24"/>
        </w:rPr>
        <w:t>проведения инвентаризации кладбищ и мест захоронения на них на территории Дубровского городского поселения Дубровского муниципального района Брянской области</w:t>
      </w:r>
    </w:p>
    <w:p w:rsidR="0061681C" w:rsidRPr="0061681C" w:rsidRDefault="0061681C" w:rsidP="0061681C">
      <w:pPr>
        <w:spacing w:after="0" w:line="240" w:lineRule="auto"/>
        <w:jc w:val="center"/>
        <w:rPr>
          <w:rFonts w:ascii="Times New Roman" w:hAnsi="Times New Roman"/>
          <w:sz w:val="24"/>
          <w:szCs w:val="24"/>
        </w:rPr>
      </w:pPr>
    </w:p>
    <w:p w:rsidR="0061681C" w:rsidRPr="0061681C" w:rsidRDefault="0061681C" w:rsidP="0061681C">
      <w:pPr>
        <w:spacing w:after="0" w:line="240" w:lineRule="auto"/>
        <w:rPr>
          <w:rFonts w:ascii="Times New Roman" w:hAnsi="Times New Roman"/>
          <w:sz w:val="24"/>
          <w:szCs w:val="24"/>
        </w:rPr>
      </w:pP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Настоящий Порядок разработан в соответствии с Федеральным  законом от 06.10.2003 №131-ФЗ «Об общих принципах организации местного самоуправления в Российской Федерации», Федеральным </w:t>
      </w:r>
      <w:hyperlink r:id="rId10" w:history="1">
        <w:r w:rsidRPr="005404E9">
          <w:rPr>
            <w:rFonts w:ascii="Times New Roman" w:hAnsi="Times New Roman"/>
            <w:sz w:val="24"/>
            <w:szCs w:val="24"/>
          </w:rPr>
          <w:t>законом</w:t>
        </w:r>
      </w:hyperlink>
      <w:r w:rsidRPr="0061681C">
        <w:rPr>
          <w:rFonts w:ascii="Times New Roman" w:hAnsi="Times New Roman"/>
          <w:sz w:val="24"/>
          <w:szCs w:val="24"/>
        </w:rPr>
        <w:t xml:space="preserve"> от 12.01.1996 № 8-ФЗ «О погребении и похоронном деле». </w:t>
      </w:r>
    </w:p>
    <w:p w:rsidR="0061681C" w:rsidRPr="0061681C" w:rsidRDefault="0061681C" w:rsidP="0061681C">
      <w:pPr>
        <w:tabs>
          <w:tab w:val="left" w:pos="567"/>
        </w:tabs>
        <w:spacing w:after="0" w:line="240" w:lineRule="auto"/>
        <w:jc w:val="both"/>
        <w:rPr>
          <w:rFonts w:ascii="Times New Roman" w:hAnsi="Times New Roman"/>
          <w:sz w:val="24"/>
          <w:szCs w:val="24"/>
        </w:rPr>
      </w:pPr>
      <w:r w:rsidRPr="0061681C">
        <w:rPr>
          <w:rFonts w:ascii="Times New Roman" w:hAnsi="Times New Roman"/>
          <w:sz w:val="24"/>
          <w:szCs w:val="24"/>
        </w:rPr>
        <w:t xml:space="preserve">       Порядок регулирует действия должностных лиц при проведении инвентаризации кладбищ и мест захоронений на них на территории Дубровского городского поселения Дубровского муниципального района Брянской области и порядок оформления результатов инвентаризации.</w:t>
      </w:r>
    </w:p>
    <w:p w:rsidR="0061681C" w:rsidRPr="0061681C" w:rsidRDefault="0061681C" w:rsidP="0061681C">
      <w:pPr>
        <w:spacing w:after="0" w:line="240" w:lineRule="auto"/>
        <w:jc w:val="both"/>
        <w:rPr>
          <w:rFonts w:ascii="Times New Roman" w:hAnsi="Times New Roman"/>
          <w:sz w:val="24"/>
          <w:szCs w:val="24"/>
        </w:rPr>
      </w:pPr>
    </w:p>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 xml:space="preserve">                                            1. Общие положения</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1.1. Инвентаризация кладбищ и мест захоронений на них, проводится в следующих целях:</w:t>
      </w:r>
    </w:p>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 xml:space="preserve">       - планирование территории кладбищ;</w:t>
      </w:r>
    </w:p>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 xml:space="preserve">       - выявление бесхозяйных захоронений;</w:t>
      </w:r>
    </w:p>
    <w:p w:rsidR="0061681C" w:rsidRPr="0061681C" w:rsidRDefault="0061681C" w:rsidP="0061681C">
      <w:pPr>
        <w:tabs>
          <w:tab w:val="left" w:pos="567"/>
        </w:tabs>
        <w:spacing w:after="0" w:line="240" w:lineRule="auto"/>
        <w:jc w:val="both"/>
        <w:rPr>
          <w:rFonts w:ascii="Times New Roman" w:hAnsi="Times New Roman"/>
          <w:sz w:val="24"/>
          <w:szCs w:val="24"/>
        </w:rPr>
      </w:pPr>
      <w:r w:rsidRPr="0061681C">
        <w:rPr>
          <w:rFonts w:ascii="Times New Roman" w:hAnsi="Times New Roman"/>
          <w:sz w:val="24"/>
          <w:szCs w:val="24"/>
        </w:rPr>
        <w:t xml:space="preserve">       - сбор информации об установленных на территории кладбищ надгробных   сооружениях и ограждениях мест захоронений;</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 учет и систематизация данных о местах захоронения из различных источников (книги регистрации захоронений, захоронений урн с прахом, надгробные сооружения (надгробия) или иные ритуальные знаки, если таковые установлены на захоронении).</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1.2 Распоряжение о проведении инвентаризации кладбищ и мест захоронений на них, порядке и сроках ее проведения принимается администрацией Дубровского района.</w:t>
      </w:r>
    </w:p>
    <w:p w:rsidR="0061681C" w:rsidRPr="0061681C" w:rsidRDefault="0061681C" w:rsidP="0061681C">
      <w:pPr>
        <w:tabs>
          <w:tab w:val="left" w:pos="709"/>
        </w:tabs>
        <w:spacing w:after="0" w:line="240" w:lineRule="auto"/>
        <w:rPr>
          <w:rFonts w:ascii="Times New Roman" w:hAnsi="Times New Roman"/>
          <w:sz w:val="24"/>
          <w:szCs w:val="24"/>
        </w:rPr>
      </w:pPr>
      <w:r w:rsidRPr="0061681C">
        <w:rPr>
          <w:rFonts w:ascii="Times New Roman" w:hAnsi="Times New Roman"/>
          <w:sz w:val="24"/>
          <w:szCs w:val="24"/>
        </w:rPr>
        <w:t xml:space="preserve">        1.3. Инвентаризация кладбищ и мест захоронений на них, проводится не реже одного раза в три года и не чаще одного раза в год.</w:t>
      </w:r>
    </w:p>
    <w:p w:rsidR="0061681C" w:rsidRPr="0061681C" w:rsidRDefault="0061681C" w:rsidP="0061681C">
      <w:pPr>
        <w:tabs>
          <w:tab w:val="left" w:pos="567"/>
        </w:tabs>
        <w:spacing w:after="0" w:line="240" w:lineRule="auto"/>
        <w:jc w:val="both"/>
        <w:rPr>
          <w:rFonts w:ascii="Times New Roman" w:hAnsi="Times New Roman"/>
          <w:sz w:val="24"/>
          <w:szCs w:val="24"/>
        </w:rPr>
      </w:pPr>
      <w:r w:rsidRPr="0061681C">
        <w:rPr>
          <w:rFonts w:ascii="Times New Roman" w:hAnsi="Times New Roman"/>
          <w:sz w:val="24"/>
          <w:szCs w:val="24"/>
        </w:rPr>
        <w:t xml:space="preserve">       1.4. Работы по инвентаризации кладбищ и мест захоронений на них проводятся комиссией, состав которой утверждается распоряжением администрации Дубровского района. </w:t>
      </w:r>
    </w:p>
    <w:p w:rsidR="0061681C" w:rsidRPr="0061681C" w:rsidRDefault="0061681C" w:rsidP="0061681C">
      <w:pPr>
        <w:tabs>
          <w:tab w:val="left" w:pos="567"/>
        </w:tabs>
        <w:spacing w:after="0" w:line="240" w:lineRule="auto"/>
        <w:jc w:val="both"/>
        <w:rPr>
          <w:rFonts w:ascii="Times New Roman" w:hAnsi="Times New Roman"/>
          <w:sz w:val="24"/>
          <w:szCs w:val="24"/>
        </w:rPr>
      </w:pPr>
    </w:p>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 xml:space="preserve">                  2. Порядок принятия решений о проведения инвентаризации</w:t>
      </w:r>
    </w:p>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 xml:space="preserve">                                      кладбищ и мест захоронения на них</w:t>
      </w:r>
    </w:p>
    <w:p w:rsidR="0061681C" w:rsidRPr="0061681C" w:rsidRDefault="0061681C" w:rsidP="0061681C">
      <w:pPr>
        <w:spacing w:after="0" w:line="240" w:lineRule="auto"/>
        <w:rPr>
          <w:rFonts w:ascii="Times New Roman" w:hAnsi="Times New Roman"/>
          <w:sz w:val="24"/>
          <w:szCs w:val="24"/>
        </w:rPr>
      </w:pP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2.1. Решение о проведении инвентаризации кладбищ и мест захоронений на них принимается в связи с истечение срока, предусмотренного </w:t>
      </w:r>
      <w:hyperlink r:id="rId11" w:history="1">
        <w:r w:rsidRPr="005404E9">
          <w:rPr>
            <w:rFonts w:ascii="Times New Roman" w:hAnsi="Times New Roman"/>
            <w:sz w:val="24"/>
            <w:szCs w:val="24"/>
          </w:rPr>
          <w:t>пунктом 1.3</w:t>
        </w:r>
      </w:hyperlink>
      <w:r w:rsidRPr="0061681C">
        <w:rPr>
          <w:rFonts w:ascii="Times New Roman" w:hAnsi="Times New Roman"/>
          <w:sz w:val="24"/>
          <w:szCs w:val="24"/>
        </w:rPr>
        <w:t xml:space="preserve"> настоящего порядка с момента последней инвентаризации, а также в случае, когда это необходимо для первоначальной планировки территории кладбища или принятия решения об изменении планировки, связанного с изменением границ кладбища и выявление преступлений и правонарушений, совершенных в сфере похоронного дела.</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2.2. Проведение инвентаризации кладбищ и мест захоронений на них на вновь образуемых кладбищах проводится по истечении двух лет, не позднее трех лет с момента утверждения планировки вновь образованного кладбища.</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2.3. Распоряжение о проведении инвентаризации кладбищ и мест захоронений на них должно содержать:</w:t>
      </w:r>
    </w:p>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 xml:space="preserve">      - цель проведения инвентаризации и причину ее проведения;</w:t>
      </w:r>
    </w:p>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 xml:space="preserve">      - наименование и место расположения кладбища;</w:t>
      </w:r>
    </w:p>
    <w:p w:rsidR="0061681C" w:rsidRPr="0061681C" w:rsidRDefault="0061681C" w:rsidP="0061681C">
      <w:pPr>
        <w:tabs>
          <w:tab w:val="left" w:pos="567"/>
        </w:tabs>
        <w:spacing w:after="0" w:line="240" w:lineRule="auto"/>
        <w:rPr>
          <w:rFonts w:ascii="Times New Roman" w:hAnsi="Times New Roman"/>
          <w:sz w:val="24"/>
          <w:szCs w:val="24"/>
        </w:rPr>
      </w:pPr>
      <w:r w:rsidRPr="0061681C">
        <w:rPr>
          <w:rFonts w:ascii="Times New Roman" w:hAnsi="Times New Roman"/>
          <w:sz w:val="24"/>
          <w:szCs w:val="24"/>
        </w:rPr>
        <w:t xml:space="preserve">      - дата начала и окончания инвентаризации.</w:t>
      </w:r>
    </w:p>
    <w:p w:rsidR="0061681C" w:rsidRPr="0061681C" w:rsidRDefault="0061681C" w:rsidP="0061681C">
      <w:pPr>
        <w:spacing w:after="0" w:line="240" w:lineRule="auto"/>
        <w:rPr>
          <w:rFonts w:ascii="Times New Roman" w:hAnsi="Times New Roman"/>
          <w:sz w:val="24"/>
          <w:szCs w:val="24"/>
        </w:rPr>
      </w:pPr>
    </w:p>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 xml:space="preserve">                        3. Общие правила проведения инвентаризации</w:t>
      </w:r>
    </w:p>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lastRenderedPageBreak/>
        <w:t xml:space="preserve">                                   кладбищ и мест захоронения на них</w:t>
      </w:r>
    </w:p>
    <w:p w:rsidR="0061681C" w:rsidRPr="0061681C" w:rsidRDefault="0061681C" w:rsidP="0061681C">
      <w:pPr>
        <w:spacing w:after="0" w:line="240" w:lineRule="auto"/>
        <w:rPr>
          <w:rFonts w:ascii="Times New Roman" w:hAnsi="Times New Roman"/>
          <w:sz w:val="24"/>
          <w:szCs w:val="24"/>
        </w:rPr>
      </w:pPr>
    </w:p>
    <w:p w:rsidR="0061681C" w:rsidRPr="0061681C" w:rsidRDefault="0061681C" w:rsidP="0061681C">
      <w:pPr>
        <w:tabs>
          <w:tab w:val="left" w:pos="567"/>
        </w:tabs>
        <w:spacing w:after="0" w:line="240" w:lineRule="auto"/>
        <w:jc w:val="both"/>
        <w:rPr>
          <w:rFonts w:ascii="Times New Roman" w:hAnsi="Times New Roman"/>
          <w:sz w:val="24"/>
          <w:szCs w:val="24"/>
        </w:rPr>
      </w:pPr>
      <w:r w:rsidRPr="0061681C">
        <w:rPr>
          <w:rFonts w:ascii="Times New Roman" w:hAnsi="Times New Roman"/>
          <w:sz w:val="24"/>
          <w:szCs w:val="24"/>
        </w:rPr>
        <w:t xml:space="preserve">         3.1. Перечень кладбищ, на территории которых планируется провести инвентаризацию кладбищ и мест захоронений на них, определяется распоряжением администрации Дубровского района.</w:t>
      </w:r>
    </w:p>
    <w:p w:rsidR="0061681C" w:rsidRPr="0061681C" w:rsidRDefault="0061681C" w:rsidP="0061681C">
      <w:pPr>
        <w:tabs>
          <w:tab w:val="left" w:pos="567"/>
        </w:tabs>
        <w:spacing w:after="0" w:line="240" w:lineRule="auto"/>
        <w:jc w:val="both"/>
        <w:rPr>
          <w:rFonts w:ascii="Times New Roman" w:hAnsi="Times New Roman"/>
          <w:sz w:val="24"/>
          <w:szCs w:val="24"/>
        </w:rPr>
      </w:pPr>
      <w:r w:rsidRPr="0061681C">
        <w:rPr>
          <w:rFonts w:ascii="Times New Roman" w:hAnsi="Times New Roman"/>
          <w:sz w:val="24"/>
          <w:szCs w:val="24"/>
        </w:rPr>
        <w:t xml:space="preserve">         3.2. При проведении инвентаризации кладбищ и мест захоронений на них инвентаризационной комиссией заполняются формы, приведенные в приложениях к настоящему Порядку.</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3.3. До начала проведения инвентаризации кладбищ и мест захоронений на них на соответствующем кладбище инвентаризационной комиссии надлежит:</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1) проверить наличие книг регистрации захоронений (захоронений урн с прахом), содержащих записи о захоронениях на соответствующем кладбище, правильность их заполнения;</w:t>
      </w:r>
    </w:p>
    <w:p w:rsidR="0061681C" w:rsidRPr="0061681C" w:rsidRDefault="0061681C" w:rsidP="0061681C">
      <w:pPr>
        <w:tabs>
          <w:tab w:val="left" w:pos="709"/>
        </w:tabs>
        <w:spacing w:after="0" w:line="240" w:lineRule="auto"/>
        <w:jc w:val="both"/>
        <w:rPr>
          <w:rFonts w:ascii="Times New Roman" w:hAnsi="Times New Roman"/>
          <w:sz w:val="24"/>
          <w:szCs w:val="24"/>
        </w:rPr>
      </w:pPr>
      <w:r w:rsidRPr="0061681C">
        <w:rPr>
          <w:rFonts w:ascii="Times New Roman" w:hAnsi="Times New Roman"/>
          <w:sz w:val="24"/>
          <w:szCs w:val="24"/>
        </w:rPr>
        <w:t xml:space="preserve">         2) получить сведения о последних зарегистрированных на момент проведения инвентаризации захоронениях на соответствующем кладбище.</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Отсутствие книг регистрации захоронений по каким-либо причинам не может служить основанием для не проведения инвентаризации.</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В случае если книги регистрации захоронений находятся на постоянном хранении в муниципальном архиве, инвентаризационная комиссия вправе их истребовать в установленном порядке на период проведения инвентаризации.</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3.4. Сведения о фактическом наличии захоронений на проверяемом кладбище записываются в инвентаризационные описи (приложение № 1 к Порядку).</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3.5. Инвентаризационная комиссия обеспечивает полноту и точность внесения в </w:t>
      </w:r>
      <w:hyperlink r:id="rId12" w:history="1">
        <w:r w:rsidRPr="005404E9">
          <w:rPr>
            <w:rFonts w:ascii="Times New Roman" w:hAnsi="Times New Roman"/>
            <w:sz w:val="24"/>
            <w:szCs w:val="24"/>
          </w:rPr>
          <w:t>инвентаризационные описи</w:t>
        </w:r>
      </w:hyperlink>
      <w:r w:rsidRPr="0061681C">
        <w:rPr>
          <w:rFonts w:ascii="Times New Roman" w:hAnsi="Times New Roman"/>
          <w:sz w:val="24"/>
          <w:szCs w:val="24"/>
        </w:rPr>
        <w:t xml:space="preserve"> данных о захоронениях, правильность и своевременность оформления материалов инвентаризации.</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3.6. Инвентаризационные описи можно заполнять шариковой ручкой или с использование средств компьютерной техники. В инвентаризационных описях не должно быть помарок и подчисток.</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3.7. Если инвентаризационная опись составляется на нескольких страницах, то они должны быть пронумерованы и скреплены таким образом, чтобы исключить возможность замены одной или нескольких из них.</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3.8. В инвентаризационных описях не допускается оставлять незаполненные строки, на последних страницах незаполненные строки подчеркиваются.</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3.9. Не допускается вносить в инвентаризационные описи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(при его отсутствии с данными на надгробном сооружении (надгробии) или ином ритуальном знаке, если таковые установлены на захоронении).</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3.10. Инвентаризационные описи подписывают председатель и члены инвентаризационной комиссии.</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3.11. При выявлении захоронений, по которым отсутствуют или указаны неправильные данные в книгах регистрации захоронений в опись включаются данные, установленные в ходе проведения инвентаризации.</w:t>
      </w:r>
    </w:p>
    <w:p w:rsidR="0061681C" w:rsidRPr="0061681C" w:rsidRDefault="0061681C" w:rsidP="0061681C">
      <w:pPr>
        <w:spacing w:after="0" w:line="240" w:lineRule="auto"/>
        <w:rPr>
          <w:rFonts w:ascii="Times New Roman" w:hAnsi="Times New Roman"/>
          <w:sz w:val="24"/>
          <w:szCs w:val="24"/>
        </w:rPr>
      </w:pPr>
    </w:p>
    <w:p w:rsidR="0061681C" w:rsidRPr="0061681C" w:rsidRDefault="0061681C" w:rsidP="0061681C">
      <w:pPr>
        <w:spacing w:after="0" w:line="240" w:lineRule="auto"/>
        <w:rPr>
          <w:rFonts w:ascii="Times New Roman" w:hAnsi="Times New Roman"/>
          <w:sz w:val="24"/>
          <w:szCs w:val="24"/>
        </w:rPr>
      </w:pPr>
    </w:p>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 xml:space="preserve">                                     4. Инвентаризация захоронений</w:t>
      </w:r>
    </w:p>
    <w:p w:rsidR="0061681C" w:rsidRPr="0061681C" w:rsidRDefault="0061681C" w:rsidP="0061681C">
      <w:pPr>
        <w:spacing w:after="0" w:line="240" w:lineRule="auto"/>
        <w:rPr>
          <w:rFonts w:ascii="Times New Roman" w:hAnsi="Times New Roman"/>
          <w:sz w:val="24"/>
          <w:szCs w:val="24"/>
        </w:rPr>
      </w:pPr>
    </w:p>
    <w:p w:rsidR="0061681C" w:rsidRPr="0061681C" w:rsidRDefault="0061681C" w:rsidP="0061681C">
      <w:pPr>
        <w:tabs>
          <w:tab w:val="left" w:pos="567"/>
        </w:tabs>
        <w:spacing w:after="0" w:line="240" w:lineRule="auto"/>
        <w:jc w:val="both"/>
        <w:rPr>
          <w:rFonts w:ascii="Times New Roman" w:hAnsi="Times New Roman"/>
          <w:sz w:val="24"/>
          <w:szCs w:val="24"/>
        </w:rPr>
      </w:pPr>
      <w:r w:rsidRPr="0061681C">
        <w:rPr>
          <w:rFonts w:ascii="Times New Roman" w:hAnsi="Times New Roman"/>
          <w:sz w:val="24"/>
          <w:szCs w:val="24"/>
        </w:rPr>
        <w:t xml:space="preserve">       4.1. Инвентаризация кладбищ и мест захоронений на них производится в форме проведения выездной проверки непосредственно на кладбище и сопоставления данных на регистрационном знаке захоронения (Ф.И.О. умершего, даты его рождения и смерти, регистрационный номер) с данными книг регистрации захоронений.</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4.2. При отсутствии на могиле регистрационного знака сопоставление данных книг регистрации захоронений производится с данными об умершем (Ф.И.О. умершего, даты его рождения и смерти), содержащимися на могильном сооружении (надгробии) или ином ритуальном знаке, если таковые установлены на захоронении.</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lastRenderedPageBreak/>
        <w:t xml:space="preserve">       4.3. В случае если в книгах регистрации захоронений и на захоронении отсутствует какая-либо информация об умершем, позволяющая идентифицировать захоронение, то подобное захоронение признается неучтенным.</w:t>
      </w:r>
    </w:p>
    <w:p w:rsidR="0061681C" w:rsidRPr="0061681C" w:rsidRDefault="0061681C" w:rsidP="0061681C">
      <w:pPr>
        <w:tabs>
          <w:tab w:val="left" w:pos="567"/>
        </w:tabs>
        <w:spacing w:after="0" w:line="240" w:lineRule="auto"/>
        <w:jc w:val="both"/>
        <w:rPr>
          <w:rFonts w:ascii="Times New Roman" w:hAnsi="Times New Roman"/>
          <w:sz w:val="24"/>
          <w:szCs w:val="24"/>
        </w:rPr>
      </w:pPr>
      <w:r w:rsidRPr="0061681C">
        <w:rPr>
          <w:rFonts w:ascii="Times New Roman" w:hAnsi="Times New Roman"/>
          <w:sz w:val="24"/>
          <w:szCs w:val="24"/>
        </w:rPr>
        <w:t xml:space="preserve">      4.4. Инвентаризация кладбищ и мест захоронений на них производится по видам мест захоронений (одиночные, родственные, воинские, почетные, семейные (родовые).</w:t>
      </w:r>
    </w:p>
    <w:p w:rsidR="0061681C" w:rsidRPr="0061681C" w:rsidRDefault="0061681C" w:rsidP="0061681C">
      <w:pPr>
        <w:tabs>
          <w:tab w:val="left" w:pos="567"/>
        </w:tabs>
        <w:spacing w:after="0" w:line="240" w:lineRule="auto"/>
        <w:jc w:val="both"/>
        <w:rPr>
          <w:rFonts w:ascii="Times New Roman" w:hAnsi="Times New Roman"/>
          <w:sz w:val="24"/>
          <w:szCs w:val="24"/>
        </w:rPr>
      </w:pPr>
    </w:p>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 xml:space="preserve">                  5. Порядок оформления результатов инвентаризации</w:t>
      </w:r>
    </w:p>
    <w:p w:rsidR="0061681C" w:rsidRPr="0061681C" w:rsidRDefault="0061681C" w:rsidP="0061681C">
      <w:pPr>
        <w:spacing w:after="0" w:line="240" w:lineRule="auto"/>
        <w:rPr>
          <w:rFonts w:ascii="Times New Roman" w:hAnsi="Times New Roman"/>
          <w:sz w:val="24"/>
          <w:szCs w:val="24"/>
        </w:rPr>
      </w:pPr>
    </w:p>
    <w:p w:rsidR="0061681C" w:rsidRPr="0061681C" w:rsidRDefault="0061681C" w:rsidP="0061681C">
      <w:pPr>
        <w:tabs>
          <w:tab w:val="left" w:pos="426"/>
          <w:tab w:val="left" w:pos="709"/>
        </w:tabs>
        <w:spacing w:after="0" w:line="240" w:lineRule="auto"/>
        <w:jc w:val="both"/>
        <w:rPr>
          <w:rFonts w:ascii="Times New Roman" w:hAnsi="Times New Roman"/>
          <w:sz w:val="24"/>
          <w:szCs w:val="24"/>
        </w:rPr>
      </w:pPr>
      <w:r w:rsidRPr="0061681C">
        <w:rPr>
          <w:rFonts w:ascii="Times New Roman" w:hAnsi="Times New Roman"/>
          <w:sz w:val="24"/>
          <w:szCs w:val="24"/>
        </w:rPr>
        <w:t xml:space="preserve">      5.1. По результатам проведенной инвентаризации составляется </w:t>
      </w:r>
      <w:hyperlink r:id="rId13" w:history="1">
        <w:r w:rsidRPr="005404E9">
          <w:rPr>
            <w:rFonts w:ascii="Times New Roman" w:hAnsi="Times New Roman"/>
            <w:sz w:val="24"/>
            <w:szCs w:val="24"/>
          </w:rPr>
          <w:t>ведомость</w:t>
        </w:r>
      </w:hyperlink>
      <w:r w:rsidRPr="0061681C">
        <w:rPr>
          <w:rFonts w:ascii="Times New Roman" w:hAnsi="Times New Roman"/>
          <w:sz w:val="24"/>
          <w:szCs w:val="24"/>
        </w:rPr>
        <w:t xml:space="preserve"> результатов (приложение № 2 к Порядку), выявленных инвентаризацией, которая подписывается председателем и членами инвентаризационной комиссии.</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5.2. Результаты проведения инвентаризации захоронений на кладбище отражаются в акте (приложение № 3 к Порядку).</w:t>
      </w:r>
    </w:p>
    <w:p w:rsidR="0061681C" w:rsidRPr="0061681C" w:rsidRDefault="0061681C" w:rsidP="0061681C">
      <w:pPr>
        <w:spacing w:after="0" w:line="240" w:lineRule="auto"/>
        <w:rPr>
          <w:rFonts w:ascii="Times New Roman" w:hAnsi="Times New Roman"/>
          <w:sz w:val="24"/>
          <w:szCs w:val="24"/>
        </w:rPr>
      </w:pPr>
    </w:p>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 xml:space="preserve">              6. Мероприятия, проводимые по результатам инвентаризации</w:t>
      </w:r>
    </w:p>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 xml:space="preserve">                                      кладбищ и мест захоронения на них</w:t>
      </w:r>
    </w:p>
    <w:p w:rsidR="0061681C" w:rsidRPr="0061681C" w:rsidRDefault="0061681C" w:rsidP="0061681C">
      <w:pPr>
        <w:spacing w:after="0" w:line="240" w:lineRule="auto"/>
        <w:rPr>
          <w:rFonts w:ascii="Times New Roman" w:hAnsi="Times New Roman"/>
          <w:sz w:val="24"/>
          <w:szCs w:val="24"/>
        </w:rPr>
      </w:pPr>
    </w:p>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 xml:space="preserve">       6.1. По результатам инвентаризации проводятся следующие мероприятия:</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6.1.1. Если на захоронении отсутствует регистрационный знак с номером захоронения, но в книгах регистрации захоронений (захоронений урн с прахом) и на самом захоронении имеется какая-либо информация об умершем, позволяющая идентифицировать соответствующее захоронение, то на указанных захоронениях устанавливаются регистрационные знаки (либо крепятся к ограде, цоколю и т.п. таблички) с указанием Ф.И.О. умершего, дат его рождения и смерти, регистрационного номера захоронения.</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Регистрационный номер захоронения, указанный в книге регистрации захоронений (захоронение урн с прахом).</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6.1.2. Если на захоронении и в книгах регистрации захоронений (захоронений урн с прахом) отсутствует какая-либо информация об умершем, позволяющая идентифицировать захоронение, то на подобных захоронениях устанавливаются регистрационные знаки с указанием только регистрационного номера захоронения.</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В этом случае к книге регистрации захоронений (захоронений урн с прахом) указывается только регистрационный номер захоронения, дополнительно делается запись «неблагоустроенное (брошенное) захоронение» и указывается информация, предусмотренная в </w:t>
      </w:r>
      <w:hyperlink r:id="rId14" w:history="1">
        <w:r w:rsidRPr="005404E9">
          <w:rPr>
            <w:rFonts w:ascii="Times New Roman" w:hAnsi="Times New Roman"/>
            <w:sz w:val="24"/>
            <w:szCs w:val="24"/>
          </w:rPr>
          <w:t>пункте 6.1.4</w:t>
        </w:r>
      </w:hyperlink>
      <w:r w:rsidRPr="0061681C">
        <w:rPr>
          <w:rFonts w:ascii="Times New Roman" w:hAnsi="Times New Roman"/>
          <w:sz w:val="24"/>
          <w:szCs w:val="24"/>
        </w:rPr>
        <w:t>.</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6.1.3. Если при инвентаризации захоронений (захоронений урн с прахом) выявлены неправильные данные в книгах регистрации захоронений (захоронений урн с прахом), то исправление ошибок в книгах регистрации производится путем зачеркивания неправильных записей и проставления над зачеркнутыми правильных записей.</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Исправления должны быть оговорены и подписаны председателем и членами инвентаризационной комиссии, дополнительно указываются номер и дата распоряжения о проведении инвентаризации захоронений на соответствующем кладбище.</w:t>
      </w:r>
    </w:p>
    <w:p w:rsidR="0061681C" w:rsidRPr="0061681C" w:rsidRDefault="0061681C" w:rsidP="0061681C">
      <w:pPr>
        <w:spacing w:after="0" w:line="240" w:lineRule="auto"/>
        <w:jc w:val="both"/>
        <w:rPr>
          <w:rFonts w:ascii="Times New Roman" w:hAnsi="Times New Roman"/>
          <w:sz w:val="24"/>
          <w:szCs w:val="24"/>
        </w:rPr>
      </w:pPr>
      <w:r w:rsidRPr="0061681C">
        <w:rPr>
          <w:rFonts w:ascii="Times New Roman" w:hAnsi="Times New Roman"/>
          <w:sz w:val="24"/>
          <w:szCs w:val="24"/>
        </w:rPr>
        <w:t xml:space="preserve">        6.1.4. В книгах регистрации захоронений (захоронений урн с прахом) производится регистрация всех захоронений, не учтенных по каким-либо причинам в книгах регистрации захоронений (захоронений урн с прахом), в том числе неблагоустроенных (брошенных) захоронений, при этом делается пометка «запись внесена по результатам инвентаризации», указываются номер и дата распоряжения о проведении инвентаризации захоронений на соответствующем кладбище, ставятся подписи председателя и членов инвентаризационной комиссии.</w:t>
      </w:r>
    </w:p>
    <w:p w:rsidR="0061681C" w:rsidRPr="0061681C" w:rsidRDefault="0061681C" w:rsidP="0061681C">
      <w:pPr>
        <w:spacing w:after="0" w:line="240" w:lineRule="auto"/>
        <w:rPr>
          <w:rFonts w:ascii="Times New Roman" w:hAnsi="Times New Roman"/>
          <w:sz w:val="24"/>
          <w:szCs w:val="24"/>
        </w:rPr>
      </w:pPr>
    </w:p>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 xml:space="preserve">                                   7. Использование полученной информации</w:t>
      </w:r>
    </w:p>
    <w:p w:rsidR="0061681C" w:rsidRPr="0061681C" w:rsidRDefault="0061681C" w:rsidP="0061681C">
      <w:pPr>
        <w:spacing w:after="0" w:line="240" w:lineRule="auto"/>
        <w:rPr>
          <w:rFonts w:ascii="Times New Roman" w:hAnsi="Times New Roman"/>
          <w:sz w:val="24"/>
          <w:szCs w:val="24"/>
        </w:rPr>
      </w:pPr>
    </w:p>
    <w:p w:rsidR="0061681C" w:rsidRPr="0061681C" w:rsidRDefault="0061681C" w:rsidP="0061681C">
      <w:pPr>
        <w:tabs>
          <w:tab w:val="left" w:pos="567"/>
        </w:tabs>
        <w:spacing w:after="0" w:line="240" w:lineRule="auto"/>
        <w:jc w:val="both"/>
        <w:rPr>
          <w:rFonts w:ascii="Times New Roman" w:hAnsi="Times New Roman"/>
          <w:sz w:val="24"/>
          <w:szCs w:val="24"/>
        </w:rPr>
      </w:pPr>
      <w:r w:rsidRPr="0061681C">
        <w:rPr>
          <w:rFonts w:ascii="Times New Roman" w:hAnsi="Times New Roman"/>
          <w:sz w:val="24"/>
          <w:szCs w:val="24"/>
        </w:rPr>
        <w:t xml:space="preserve">       7.1. Полученные в результате проведения работ по инвентаризации кладбищ и мест захоронений на них информация и материалы обрабатываются и систематизируются инвентаризационной комиссией и в течение трех дней передаются в Комитет имущественных отношений администрации Дубровского района.</w:t>
      </w:r>
    </w:p>
    <w:p w:rsidR="0061681C" w:rsidRPr="0061681C" w:rsidRDefault="0061681C" w:rsidP="0061681C">
      <w:pPr>
        <w:spacing w:after="0" w:line="240" w:lineRule="auto"/>
        <w:rPr>
          <w:rFonts w:ascii="Times New Roman" w:hAnsi="Times New Roman"/>
          <w:sz w:val="24"/>
          <w:szCs w:val="24"/>
        </w:rPr>
      </w:pPr>
    </w:p>
    <w:p w:rsidR="0061681C" w:rsidRPr="0061681C" w:rsidRDefault="0061681C" w:rsidP="0061681C">
      <w:pPr>
        <w:spacing w:after="0" w:line="240" w:lineRule="auto"/>
        <w:rPr>
          <w:rFonts w:ascii="Times New Roman" w:hAnsi="Times New Roman"/>
          <w:sz w:val="28"/>
          <w:szCs w:val="24"/>
        </w:rPr>
      </w:pPr>
    </w:p>
    <w:p w:rsidR="0061681C" w:rsidRPr="0061681C" w:rsidRDefault="0061681C" w:rsidP="0061681C">
      <w:pPr>
        <w:spacing w:after="0" w:line="240" w:lineRule="auto"/>
        <w:jc w:val="right"/>
        <w:rPr>
          <w:rFonts w:ascii="Times New Roman" w:hAnsi="Times New Roman"/>
          <w:sz w:val="24"/>
          <w:szCs w:val="24"/>
        </w:rPr>
      </w:pPr>
      <w:r w:rsidRPr="0061681C">
        <w:rPr>
          <w:rFonts w:ascii="Times New Roman" w:hAnsi="Times New Roman"/>
          <w:sz w:val="24"/>
          <w:szCs w:val="24"/>
        </w:rPr>
        <w:t xml:space="preserve">                                                                         Приложение № 1                                                                          к Порядку проведения инвентаризации</w:t>
      </w:r>
    </w:p>
    <w:p w:rsidR="0061681C" w:rsidRPr="0061681C" w:rsidRDefault="0061681C" w:rsidP="0061681C">
      <w:pPr>
        <w:spacing w:after="0" w:line="240" w:lineRule="auto"/>
        <w:jc w:val="right"/>
        <w:rPr>
          <w:rFonts w:ascii="Times New Roman" w:hAnsi="Times New Roman"/>
          <w:sz w:val="24"/>
          <w:szCs w:val="24"/>
        </w:rPr>
      </w:pPr>
      <w:r w:rsidRPr="0061681C">
        <w:rPr>
          <w:rFonts w:ascii="Times New Roman" w:hAnsi="Times New Roman"/>
          <w:sz w:val="24"/>
          <w:szCs w:val="24"/>
        </w:rPr>
        <w:t xml:space="preserve">                                                                          кладбищ и мест захоронения на них</w:t>
      </w:r>
    </w:p>
    <w:p w:rsidR="0061681C" w:rsidRPr="0061681C" w:rsidRDefault="0061681C" w:rsidP="0061681C">
      <w:pPr>
        <w:spacing w:after="0" w:line="240" w:lineRule="auto"/>
        <w:jc w:val="right"/>
        <w:rPr>
          <w:rFonts w:ascii="Times New Roman" w:hAnsi="Times New Roman"/>
          <w:sz w:val="24"/>
          <w:szCs w:val="24"/>
        </w:rPr>
      </w:pPr>
      <w:r w:rsidRPr="0061681C">
        <w:rPr>
          <w:rFonts w:ascii="Times New Roman" w:hAnsi="Times New Roman"/>
          <w:sz w:val="24"/>
          <w:szCs w:val="24"/>
        </w:rPr>
        <w:t xml:space="preserve">                                                                         на территории Дубровского городского поселения</w:t>
      </w:r>
    </w:p>
    <w:p w:rsidR="0061681C" w:rsidRPr="0061681C" w:rsidRDefault="0061681C" w:rsidP="0061681C">
      <w:pPr>
        <w:spacing w:after="0" w:line="240" w:lineRule="auto"/>
        <w:jc w:val="right"/>
        <w:rPr>
          <w:rFonts w:ascii="Times New Roman" w:hAnsi="Times New Roman"/>
          <w:sz w:val="24"/>
          <w:szCs w:val="24"/>
        </w:rPr>
      </w:pPr>
      <w:r w:rsidRPr="0061681C">
        <w:rPr>
          <w:rFonts w:ascii="Times New Roman" w:hAnsi="Times New Roman"/>
          <w:sz w:val="24"/>
          <w:szCs w:val="24"/>
        </w:rPr>
        <w:t xml:space="preserve">                                                                         Дубровского муниципального района </w:t>
      </w:r>
    </w:p>
    <w:p w:rsidR="0061681C" w:rsidRPr="0061681C" w:rsidRDefault="0061681C" w:rsidP="0061681C">
      <w:pPr>
        <w:spacing w:after="0" w:line="240" w:lineRule="auto"/>
        <w:jc w:val="right"/>
        <w:rPr>
          <w:rFonts w:ascii="Times New Roman" w:hAnsi="Times New Roman"/>
          <w:sz w:val="24"/>
          <w:szCs w:val="24"/>
        </w:rPr>
      </w:pPr>
      <w:r w:rsidRPr="0061681C">
        <w:rPr>
          <w:rFonts w:ascii="Times New Roman" w:hAnsi="Times New Roman"/>
          <w:sz w:val="24"/>
          <w:szCs w:val="24"/>
        </w:rPr>
        <w:t xml:space="preserve">                                                                         Брянской   области</w:t>
      </w:r>
    </w:p>
    <w:p w:rsidR="0061681C" w:rsidRPr="0061681C" w:rsidRDefault="0061681C" w:rsidP="0061681C">
      <w:pPr>
        <w:spacing w:after="0" w:line="240" w:lineRule="auto"/>
        <w:rPr>
          <w:rFonts w:ascii="Times New Roman" w:hAnsi="Times New Roman"/>
          <w:sz w:val="24"/>
          <w:szCs w:val="24"/>
        </w:rPr>
      </w:pPr>
    </w:p>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ИНВЕНТАРИЗАЦИОННАЯ ОПИСЬ КЛАДБИЩ И МЕСТ ЗАХОРОНЕНИЙ НА НИХ</w:t>
      </w:r>
    </w:p>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_____________________________________________________________</w:t>
      </w:r>
    </w:p>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 xml:space="preserve">                         (наименование кладбища, место его расположения)</w:t>
      </w:r>
    </w:p>
    <w:p w:rsidR="0061681C" w:rsidRPr="0061681C" w:rsidRDefault="0061681C" w:rsidP="0061681C">
      <w:pPr>
        <w:spacing w:after="0" w:line="240" w:lineRule="auto"/>
        <w:rPr>
          <w:rFonts w:ascii="Times New Roman" w:hAnsi="Times New Roman"/>
          <w:sz w:val="24"/>
          <w:szCs w:val="24"/>
        </w:rPr>
      </w:pPr>
    </w:p>
    <w:tbl>
      <w:tblPr>
        <w:tblW w:w="9638" w:type="dxa"/>
        <w:tblLayout w:type="fixed"/>
        <w:tblCellMar>
          <w:left w:w="10" w:type="dxa"/>
          <w:right w:w="10" w:type="dxa"/>
        </w:tblCellMar>
        <w:tblLook w:val="0000" w:firstRow="0" w:lastRow="0" w:firstColumn="0" w:lastColumn="0" w:noHBand="0" w:noVBand="0"/>
      </w:tblPr>
      <w:tblGrid>
        <w:gridCol w:w="450"/>
        <w:gridCol w:w="2762"/>
        <w:gridCol w:w="1607"/>
        <w:gridCol w:w="1606"/>
        <w:gridCol w:w="1606"/>
        <w:gridCol w:w="1607"/>
      </w:tblGrid>
      <w:tr w:rsidR="0061681C" w:rsidRPr="0061681C" w:rsidTr="00CF2351">
        <w:tblPrEx>
          <w:tblCellMar>
            <w:top w:w="0" w:type="dxa"/>
            <w:bottom w:w="0" w:type="dxa"/>
          </w:tblCellMar>
        </w:tblPrEx>
        <w:tc>
          <w:tcPr>
            <w:tcW w:w="4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w:t>
            </w:r>
          </w:p>
          <w:p w:rsidR="0061681C" w:rsidRPr="0061681C" w:rsidRDefault="0061681C" w:rsidP="0061681C">
            <w:pPr>
              <w:spacing w:after="0" w:line="240" w:lineRule="auto"/>
              <w:rPr>
                <w:rFonts w:ascii="Times New Roman" w:hAnsi="Times New Roman"/>
                <w:sz w:val="24"/>
                <w:szCs w:val="24"/>
              </w:rPr>
            </w:pPr>
            <w:proofErr w:type="spellStart"/>
            <w:r w:rsidRPr="0061681C">
              <w:rPr>
                <w:rFonts w:ascii="Times New Roman" w:hAnsi="Times New Roman"/>
                <w:sz w:val="24"/>
                <w:szCs w:val="24"/>
              </w:rPr>
              <w:t>пп</w:t>
            </w:r>
            <w:proofErr w:type="spellEnd"/>
          </w:p>
        </w:tc>
        <w:tc>
          <w:tcPr>
            <w:tcW w:w="276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Захоронения (указываются: Ф.И.О. умершего, дата его смерти, краткое описание</w:t>
            </w:r>
          </w:p>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захоронения, позволяющее его идентифицировать</w:t>
            </w:r>
          </w:p>
        </w:tc>
        <w:tc>
          <w:tcPr>
            <w:tcW w:w="16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Наличие надгробного сооружения (надгробия) либо иного ритуального знака на захоронении (его краткое описание с указанием материала, из которого изготовлено надгробное сооружение (надгробие) или иной ритуальный знак)</w:t>
            </w:r>
          </w:p>
        </w:tc>
        <w:tc>
          <w:tcPr>
            <w:tcW w:w="16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Номер захоронения, указанный в книге регистрации</w:t>
            </w:r>
          </w:p>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захоронений (захоронений урн с прахом)</w:t>
            </w:r>
          </w:p>
        </w:tc>
        <w:tc>
          <w:tcPr>
            <w:tcW w:w="16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Номер захоронения, указанный на регистрационном знаке захоронения</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Примечание</w:t>
            </w:r>
          </w:p>
        </w:tc>
      </w:tr>
      <w:tr w:rsidR="0061681C" w:rsidRPr="0061681C" w:rsidTr="00CF2351">
        <w:tblPrEx>
          <w:tblCellMar>
            <w:top w:w="0" w:type="dxa"/>
            <w:bottom w:w="0" w:type="dxa"/>
          </w:tblCellMar>
        </w:tblPrEx>
        <w:tc>
          <w:tcPr>
            <w:tcW w:w="450" w:type="dxa"/>
            <w:tcBorders>
              <w:left w:val="single" w:sz="2" w:space="0" w:color="000000"/>
              <w:bottom w:val="single" w:sz="2" w:space="0" w:color="000000"/>
            </w:tcBorders>
            <w:shd w:val="clear" w:color="auto" w:fill="auto"/>
            <w:tcMar>
              <w:top w:w="55" w:type="dxa"/>
              <w:left w:w="55" w:type="dxa"/>
              <w:bottom w:w="55" w:type="dxa"/>
              <w:right w:w="55" w:type="dxa"/>
            </w:tcMar>
          </w:tcPr>
          <w:p w:rsidR="0061681C" w:rsidRPr="0061681C" w:rsidRDefault="0061681C" w:rsidP="0061681C">
            <w:pPr>
              <w:spacing w:after="0" w:line="240" w:lineRule="auto"/>
              <w:rPr>
                <w:rFonts w:ascii="Times New Roman" w:hAnsi="Times New Roman"/>
                <w:sz w:val="24"/>
                <w:szCs w:val="24"/>
              </w:rPr>
            </w:pPr>
          </w:p>
        </w:tc>
        <w:tc>
          <w:tcPr>
            <w:tcW w:w="2762" w:type="dxa"/>
            <w:tcBorders>
              <w:left w:val="single" w:sz="2" w:space="0" w:color="000000"/>
              <w:bottom w:val="single" w:sz="2" w:space="0" w:color="000000"/>
            </w:tcBorders>
            <w:shd w:val="clear" w:color="auto" w:fill="auto"/>
            <w:tcMar>
              <w:top w:w="55" w:type="dxa"/>
              <w:left w:w="55" w:type="dxa"/>
              <w:bottom w:w="55" w:type="dxa"/>
              <w:right w:w="55" w:type="dxa"/>
            </w:tcMar>
          </w:tcPr>
          <w:p w:rsidR="0061681C" w:rsidRPr="0061681C" w:rsidRDefault="0061681C" w:rsidP="0061681C">
            <w:pPr>
              <w:spacing w:after="0" w:line="240" w:lineRule="auto"/>
              <w:rPr>
                <w:rFonts w:ascii="Times New Roman" w:hAnsi="Times New Roman"/>
                <w:sz w:val="24"/>
                <w:szCs w:val="24"/>
              </w:rPr>
            </w:pPr>
          </w:p>
        </w:tc>
        <w:tc>
          <w:tcPr>
            <w:tcW w:w="1607" w:type="dxa"/>
            <w:tcBorders>
              <w:left w:val="single" w:sz="2" w:space="0" w:color="000000"/>
              <w:bottom w:val="single" w:sz="2" w:space="0" w:color="000000"/>
            </w:tcBorders>
            <w:shd w:val="clear" w:color="auto" w:fill="auto"/>
            <w:tcMar>
              <w:top w:w="55" w:type="dxa"/>
              <w:left w:w="55" w:type="dxa"/>
              <w:bottom w:w="55" w:type="dxa"/>
              <w:right w:w="55" w:type="dxa"/>
            </w:tcMar>
          </w:tcPr>
          <w:p w:rsidR="0061681C" w:rsidRPr="0061681C" w:rsidRDefault="0061681C" w:rsidP="0061681C">
            <w:pPr>
              <w:spacing w:after="0" w:line="240" w:lineRule="auto"/>
              <w:rPr>
                <w:rFonts w:ascii="Times New Roman" w:hAnsi="Times New Roman"/>
                <w:sz w:val="24"/>
                <w:szCs w:val="24"/>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61681C" w:rsidRPr="0061681C" w:rsidRDefault="0061681C" w:rsidP="0061681C">
            <w:pPr>
              <w:spacing w:after="0" w:line="240" w:lineRule="auto"/>
              <w:rPr>
                <w:rFonts w:ascii="Times New Roman" w:hAnsi="Times New Roman"/>
                <w:sz w:val="24"/>
                <w:szCs w:val="24"/>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61681C" w:rsidRPr="0061681C" w:rsidRDefault="0061681C" w:rsidP="0061681C">
            <w:pPr>
              <w:spacing w:after="0" w:line="240" w:lineRule="auto"/>
              <w:rPr>
                <w:rFonts w:ascii="Times New Roman" w:hAnsi="Times New Roman"/>
                <w:sz w:val="24"/>
                <w:szCs w:val="24"/>
              </w:rPr>
            </w:pPr>
          </w:p>
        </w:tc>
        <w:tc>
          <w:tcPr>
            <w:tcW w:w="16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1681C" w:rsidRPr="0061681C" w:rsidRDefault="0061681C" w:rsidP="0061681C">
            <w:pPr>
              <w:spacing w:after="0" w:line="240" w:lineRule="auto"/>
              <w:rPr>
                <w:rFonts w:ascii="Times New Roman" w:hAnsi="Times New Roman"/>
                <w:sz w:val="24"/>
                <w:szCs w:val="24"/>
              </w:rPr>
            </w:pPr>
          </w:p>
        </w:tc>
      </w:tr>
    </w:tbl>
    <w:p w:rsidR="0061681C" w:rsidRPr="0061681C" w:rsidRDefault="0061681C" w:rsidP="0061681C">
      <w:pPr>
        <w:spacing w:after="0" w:line="240" w:lineRule="auto"/>
        <w:rPr>
          <w:rFonts w:ascii="Times New Roman" w:hAnsi="Times New Roman"/>
          <w:sz w:val="24"/>
          <w:szCs w:val="24"/>
        </w:rPr>
      </w:pPr>
    </w:p>
    <w:p w:rsidR="0061681C" w:rsidRPr="0061681C" w:rsidRDefault="0061681C" w:rsidP="0061681C">
      <w:pPr>
        <w:spacing w:after="0" w:line="240" w:lineRule="auto"/>
        <w:rPr>
          <w:rFonts w:ascii="Times New Roman" w:hAnsi="Times New Roman"/>
          <w:sz w:val="24"/>
          <w:szCs w:val="24"/>
        </w:rPr>
      </w:pPr>
      <w:proofErr w:type="gramStart"/>
      <w:r w:rsidRPr="0061681C">
        <w:rPr>
          <w:rFonts w:ascii="Times New Roman" w:hAnsi="Times New Roman"/>
          <w:sz w:val="24"/>
          <w:szCs w:val="24"/>
        </w:rPr>
        <w:t>Итого  по</w:t>
      </w:r>
      <w:proofErr w:type="gramEnd"/>
      <w:r w:rsidRPr="0061681C">
        <w:rPr>
          <w:rFonts w:ascii="Times New Roman" w:hAnsi="Times New Roman"/>
          <w:sz w:val="24"/>
          <w:szCs w:val="24"/>
        </w:rPr>
        <w:t xml:space="preserve">  описи:  количество  захоронений,  зарегистрированных в книге</w:t>
      </w:r>
    </w:p>
    <w:p w:rsidR="0061681C" w:rsidRPr="0061681C" w:rsidRDefault="0061681C" w:rsidP="0061681C">
      <w:pPr>
        <w:spacing w:after="0" w:line="240" w:lineRule="auto"/>
        <w:rPr>
          <w:rFonts w:ascii="Times New Roman" w:hAnsi="Times New Roman"/>
          <w:sz w:val="24"/>
          <w:szCs w:val="24"/>
        </w:rPr>
      </w:pPr>
      <w:bookmarkStart w:id="10" w:name="p142"/>
      <w:bookmarkEnd w:id="10"/>
      <w:r w:rsidRPr="0061681C">
        <w:rPr>
          <w:rFonts w:ascii="Times New Roman" w:hAnsi="Times New Roman"/>
          <w:sz w:val="24"/>
          <w:szCs w:val="24"/>
        </w:rPr>
        <w:t>регистрации захоронений _________________________________________________</w:t>
      </w:r>
    </w:p>
    <w:p w:rsidR="0061681C" w:rsidRPr="0061681C" w:rsidRDefault="0061681C" w:rsidP="0061681C">
      <w:pPr>
        <w:spacing w:after="0" w:line="240" w:lineRule="auto"/>
        <w:rPr>
          <w:rFonts w:ascii="Times New Roman" w:hAnsi="Times New Roman"/>
          <w:sz w:val="24"/>
          <w:szCs w:val="24"/>
        </w:rPr>
      </w:pPr>
      <w:bookmarkStart w:id="11" w:name="p143"/>
      <w:bookmarkEnd w:id="11"/>
      <w:r w:rsidRPr="0061681C">
        <w:rPr>
          <w:rFonts w:ascii="Times New Roman" w:hAnsi="Times New Roman"/>
          <w:sz w:val="24"/>
          <w:szCs w:val="24"/>
        </w:rPr>
        <w:t xml:space="preserve">                                          (прописью)</w:t>
      </w:r>
    </w:p>
    <w:p w:rsidR="0061681C" w:rsidRPr="0061681C" w:rsidRDefault="0061681C" w:rsidP="0061681C">
      <w:pPr>
        <w:spacing w:after="0" w:line="240" w:lineRule="auto"/>
        <w:rPr>
          <w:rFonts w:ascii="Times New Roman" w:hAnsi="Times New Roman"/>
          <w:sz w:val="24"/>
          <w:szCs w:val="24"/>
        </w:rPr>
      </w:pPr>
      <w:bookmarkStart w:id="12" w:name="p144"/>
      <w:bookmarkEnd w:id="12"/>
      <w:r w:rsidRPr="0061681C">
        <w:rPr>
          <w:rFonts w:ascii="Times New Roman" w:hAnsi="Times New Roman"/>
          <w:sz w:val="24"/>
          <w:szCs w:val="24"/>
        </w:rPr>
        <w:t xml:space="preserve">количество   </w:t>
      </w:r>
      <w:proofErr w:type="gramStart"/>
      <w:r w:rsidRPr="0061681C">
        <w:rPr>
          <w:rFonts w:ascii="Times New Roman" w:hAnsi="Times New Roman"/>
          <w:sz w:val="24"/>
          <w:szCs w:val="24"/>
        </w:rPr>
        <w:t xml:space="preserve">захоронений,   </w:t>
      </w:r>
      <w:proofErr w:type="gramEnd"/>
      <w:r w:rsidRPr="0061681C">
        <w:rPr>
          <w:rFonts w:ascii="Times New Roman" w:hAnsi="Times New Roman"/>
          <w:sz w:val="24"/>
          <w:szCs w:val="24"/>
        </w:rPr>
        <w:t>не   зарегистрированных   в  книге  регистрации</w:t>
      </w:r>
    </w:p>
    <w:p w:rsidR="0061681C" w:rsidRPr="0061681C" w:rsidRDefault="0061681C" w:rsidP="0061681C">
      <w:pPr>
        <w:spacing w:after="0" w:line="240" w:lineRule="auto"/>
        <w:rPr>
          <w:rFonts w:ascii="Times New Roman" w:hAnsi="Times New Roman"/>
          <w:sz w:val="24"/>
          <w:szCs w:val="24"/>
        </w:rPr>
      </w:pPr>
      <w:bookmarkStart w:id="13" w:name="p145"/>
      <w:bookmarkEnd w:id="13"/>
      <w:r w:rsidRPr="0061681C">
        <w:rPr>
          <w:rFonts w:ascii="Times New Roman" w:hAnsi="Times New Roman"/>
          <w:sz w:val="24"/>
          <w:szCs w:val="24"/>
        </w:rPr>
        <w:t>захоронений ______________________________________________________________</w:t>
      </w:r>
    </w:p>
    <w:p w:rsidR="0061681C" w:rsidRPr="0061681C" w:rsidRDefault="0061681C" w:rsidP="0061681C">
      <w:pPr>
        <w:spacing w:after="0" w:line="240" w:lineRule="auto"/>
        <w:rPr>
          <w:rFonts w:ascii="Times New Roman" w:hAnsi="Times New Roman"/>
          <w:sz w:val="24"/>
          <w:szCs w:val="24"/>
        </w:rPr>
      </w:pPr>
      <w:bookmarkStart w:id="14" w:name="p146"/>
      <w:bookmarkEnd w:id="14"/>
      <w:r w:rsidRPr="0061681C">
        <w:rPr>
          <w:rFonts w:ascii="Times New Roman" w:hAnsi="Times New Roman"/>
          <w:sz w:val="24"/>
          <w:szCs w:val="24"/>
        </w:rPr>
        <w:t xml:space="preserve">                                         (прописью)</w:t>
      </w:r>
    </w:p>
    <w:p w:rsidR="0061681C" w:rsidRPr="0061681C" w:rsidRDefault="0061681C" w:rsidP="0061681C">
      <w:pPr>
        <w:spacing w:after="0" w:line="240" w:lineRule="auto"/>
        <w:rPr>
          <w:rFonts w:ascii="Times New Roman" w:hAnsi="Times New Roman"/>
          <w:sz w:val="24"/>
          <w:szCs w:val="24"/>
        </w:rPr>
      </w:pPr>
      <w:bookmarkStart w:id="15" w:name="p147"/>
      <w:bookmarkEnd w:id="15"/>
      <w:r w:rsidRPr="0061681C">
        <w:rPr>
          <w:rFonts w:ascii="Times New Roman" w:hAnsi="Times New Roman"/>
          <w:sz w:val="24"/>
          <w:szCs w:val="24"/>
        </w:rPr>
        <w:t xml:space="preserve">    Председатель комиссии: _______________________________________________</w:t>
      </w:r>
    </w:p>
    <w:p w:rsidR="0061681C" w:rsidRPr="0061681C" w:rsidRDefault="0061681C" w:rsidP="0061681C">
      <w:pPr>
        <w:spacing w:after="0" w:line="240" w:lineRule="auto"/>
        <w:rPr>
          <w:rFonts w:ascii="Times New Roman" w:hAnsi="Times New Roman"/>
          <w:sz w:val="24"/>
          <w:szCs w:val="24"/>
        </w:rPr>
      </w:pPr>
      <w:bookmarkStart w:id="16" w:name="p148"/>
      <w:bookmarkEnd w:id="16"/>
      <w:r w:rsidRPr="0061681C">
        <w:rPr>
          <w:rFonts w:ascii="Times New Roman" w:hAnsi="Times New Roman"/>
          <w:sz w:val="24"/>
          <w:szCs w:val="24"/>
        </w:rPr>
        <w:t xml:space="preserve">                               (должность, подпись, расшифровка подписи)</w:t>
      </w:r>
    </w:p>
    <w:p w:rsidR="0061681C" w:rsidRPr="0061681C" w:rsidRDefault="0061681C" w:rsidP="0061681C">
      <w:pPr>
        <w:spacing w:after="0" w:line="240" w:lineRule="auto"/>
        <w:rPr>
          <w:rFonts w:ascii="Times New Roman" w:hAnsi="Times New Roman"/>
          <w:sz w:val="24"/>
          <w:szCs w:val="24"/>
        </w:rPr>
      </w:pPr>
      <w:bookmarkStart w:id="17" w:name="p149"/>
      <w:bookmarkEnd w:id="17"/>
      <w:r w:rsidRPr="0061681C">
        <w:rPr>
          <w:rFonts w:ascii="Times New Roman" w:hAnsi="Times New Roman"/>
          <w:sz w:val="24"/>
          <w:szCs w:val="24"/>
        </w:rPr>
        <w:t xml:space="preserve">    Члены комиссии: _____________________________________________________</w:t>
      </w:r>
    </w:p>
    <w:p w:rsidR="0061681C" w:rsidRPr="0061681C" w:rsidRDefault="0061681C" w:rsidP="0061681C">
      <w:pPr>
        <w:spacing w:after="0" w:line="240" w:lineRule="auto"/>
        <w:rPr>
          <w:rFonts w:ascii="Times New Roman" w:hAnsi="Times New Roman"/>
          <w:sz w:val="24"/>
          <w:szCs w:val="24"/>
        </w:rPr>
      </w:pPr>
      <w:bookmarkStart w:id="18" w:name="p150"/>
      <w:bookmarkEnd w:id="18"/>
      <w:r w:rsidRPr="0061681C">
        <w:rPr>
          <w:rFonts w:ascii="Times New Roman" w:hAnsi="Times New Roman"/>
          <w:sz w:val="24"/>
          <w:szCs w:val="24"/>
        </w:rPr>
        <w:t xml:space="preserve">                               (должность, подпись, расшифровка подписи)</w:t>
      </w:r>
    </w:p>
    <w:p w:rsidR="0061681C" w:rsidRPr="0061681C" w:rsidRDefault="0061681C" w:rsidP="0061681C">
      <w:pPr>
        <w:spacing w:after="0" w:line="240" w:lineRule="auto"/>
        <w:rPr>
          <w:rFonts w:ascii="Times New Roman" w:hAnsi="Times New Roman"/>
          <w:sz w:val="24"/>
          <w:szCs w:val="24"/>
        </w:rPr>
      </w:pPr>
      <w:bookmarkStart w:id="19" w:name="p151"/>
      <w:bookmarkEnd w:id="19"/>
      <w:r w:rsidRPr="0061681C">
        <w:rPr>
          <w:rFonts w:ascii="Times New Roman" w:hAnsi="Times New Roman"/>
          <w:sz w:val="24"/>
          <w:szCs w:val="24"/>
        </w:rPr>
        <w:t xml:space="preserve">                    _______________________________________________________</w:t>
      </w:r>
    </w:p>
    <w:p w:rsidR="0061681C" w:rsidRPr="0061681C" w:rsidRDefault="0061681C" w:rsidP="0061681C">
      <w:pPr>
        <w:spacing w:after="0" w:line="240" w:lineRule="auto"/>
        <w:rPr>
          <w:rFonts w:ascii="Times New Roman" w:hAnsi="Times New Roman"/>
          <w:sz w:val="24"/>
          <w:szCs w:val="24"/>
        </w:rPr>
      </w:pPr>
      <w:bookmarkStart w:id="20" w:name="p152"/>
      <w:bookmarkEnd w:id="20"/>
      <w:r w:rsidRPr="0061681C">
        <w:rPr>
          <w:rFonts w:ascii="Times New Roman" w:hAnsi="Times New Roman"/>
          <w:sz w:val="24"/>
          <w:szCs w:val="24"/>
        </w:rPr>
        <w:t xml:space="preserve">                               (должность, подпись, расшифровка подписи)</w:t>
      </w:r>
    </w:p>
    <w:p w:rsidR="0061681C" w:rsidRPr="0061681C" w:rsidRDefault="0061681C" w:rsidP="0061681C">
      <w:pPr>
        <w:spacing w:after="0" w:line="240" w:lineRule="auto"/>
        <w:rPr>
          <w:rFonts w:ascii="Times New Roman" w:hAnsi="Times New Roman"/>
          <w:sz w:val="28"/>
          <w:szCs w:val="24"/>
        </w:rPr>
      </w:pPr>
    </w:p>
    <w:p w:rsidR="0061681C" w:rsidRPr="0061681C" w:rsidRDefault="0061681C" w:rsidP="0061681C">
      <w:pPr>
        <w:spacing w:after="0" w:line="240" w:lineRule="auto"/>
        <w:jc w:val="right"/>
        <w:rPr>
          <w:rFonts w:ascii="Times New Roman" w:hAnsi="Times New Roman"/>
          <w:sz w:val="24"/>
          <w:szCs w:val="24"/>
        </w:rPr>
      </w:pPr>
      <w:r w:rsidRPr="0061681C">
        <w:rPr>
          <w:rFonts w:ascii="Times New Roman" w:hAnsi="Times New Roman"/>
          <w:sz w:val="24"/>
          <w:szCs w:val="24"/>
        </w:rPr>
        <w:t xml:space="preserve">                                                                                Приложение № 2</w:t>
      </w:r>
    </w:p>
    <w:p w:rsidR="0061681C" w:rsidRPr="0061681C" w:rsidRDefault="0061681C" w:rsidP="0061681C">
      <w:pPr>
        <w:spacing w:after="0" w:line="240" w:lineRule="auto"/>
        <w:jc w:val="right"/>
        <w:rPr>
          <w:rFonts w:ascii="Times New Roman" w:hAnsi="Times New Roman"/>
          <w:sz w:val="24"/>
          <w:szCs w:val="24"/>
        </w:rPr>
      </w:pPr>
      <w:r w:rsidRPr="0061681C">
        <w:rPr>
          <w:rFonts w:ascii="Times New Roman" w:hAnsi="Times New Roman"/>
          <w:sz w:val="24"/>
          <w:szCs w:val="24"/>
        </w:rPr>
        <w:t xml:space="preserve">                                                                         к Порядку проведения инвентаризации</w:t>
      </w:r>
    </w:p>
    <w:p w:rsidR="0061681C" w:rsidRPr="0061681C" w:rsidRDefault="0061681C" w:rsidP="0061681C">
      <w:pPr>
        <w:spacing w:after="0" w:line="240" w:lineRule="auto"/>
        <w:jc w:val="right"/>
        <w:rPr>
          <w:rFonts w:ascii="Times New Roman" w:hAnsi="Times New Roman"/>
          <w:sz w:val="24"/>
          <w:szCs w:val="24"/>
        </w:rPr>
      </w:pPr>
      <w:r w:rsidRPr="0061681C">
        <w:rPr>
          <w:rFonts w:ascii="Times New Roman" w:hAnsi="Times New Roman"/>
          <w:sz w:val="24"/>
          <w:szCs w:val="24"/>
        </w:rPr>
        <w:t xml:space="preserve">                                                                         кладбищ и мест захоронения на них</w:t>
      </w:r>
    </w:p>
    <w:p w:rsidR="0061681C" w:rsidRPr="0061681C" w:rsidRDefault="0061681C" w:rsidP="0061681C">
      <w:pPr>
        <w:spacing w:after="0" w:line="240" w:lineRule="auto"/>
        <w:jc w:val="right"/>
        <w:rPr>
          <w:rFonts w:ascii="Times New Roman" w:hAnsi="Times New Roman"/>
          <w:sz w:val="24"/>
          <w:szCs w:val="24"/>
        </w:rPr>
      </w:pPr>
      <w:r w:rsidRPr="0061681C">
        <w:rPr>
          <w:rFonts w:ascii="Times New Roman" w:hAnsi="Times New Roman"/>
          <w:sz w:val="24"/>
          <w:szCs w:val="24"/>
        </w:rPr>
        <w:t xml:space="preserve">                                                                    на территории Дубровского</w:t>
      </w:r>
    </w:p>
    <w:p w:rsidR="0061681C" w:rsidRPr="0061681C" w:rsidRDefault="0061681C" w:rsidP="0061681C">
      <w:pPr>
        <w:spacing w:after="0" w:line="240" w:lineRule="auto"/>
        <w:jc w:val="right"/>
        <w:rPr>
          <w:rFonts w:ascii="Times New Roman" w:hAnsi="Times New Roman"/>
          <w:sz w:val="24"/>
          <w:szCs w:val="24"/>
        </w:rPr>
      </w:pPr>
      <w:r w:rsidRPr="0061681C">
        <w:rPr>
          <w:rFonts w:ascii="Times New Roman" w:hAnsi="Times New Roman"/>
          <w:sz w:val="24"/>
          <w:szCs w:val="24"/>
        </w:rPr>
        <w:t xml:space="preserve">                                                                    городского поселения</w:t>
      </w:r>
    </w:p>
    <w:p w:rsidR="0061681C" w:rsidRPr="0061681C" w:rsidRDefault="0061681C" w:rsidP="0061681C">
      <w:pPr>
        <w:spacing w:after="0" w:line="240" w:lineRule="auto"/>
        <w:jc w:val="right"/>
        <w:rPr>
          <w:rFonts w:ascii="Times New Roman" w:hAnsi="Times New Roman"/>
          <w:sz w:val="24"/>
          <w:szCs w:val="24"/>
        </w:rPr>
      </w:pPr>
      <w:r w:rsidRPr="0061681C">
        <w:rPr>
          <w:rFonts w:ascii="Times New Roman" w:hAnsi="Times New Roman"/>
          <w:sz w:val="24"/>
          <w:szCs w:val="24"/>
        </w:rPr>
        <w:t xml:space="preserve">                                                                   Дубровского муниципального района</w:t>
      </w:r>
    </w:p>
    <w:p w:rsidR="0061681C" w:rsidRPr="0061681C" w:rsidRDefault="0061681C" w:rsidP="0061681C">
      <w:pPr>
        <w:spacing w:after="0" w:line="240" w:lineRule="auto"/>
        <w:jc w:val="right"/>
        <w:rPr>
          <w:rFonts w:ascii="Times New Roman" w:hAnsi="Times New Roman"/>
          <w:sz w:val="24"/>
          <w:szCs w:val="24"/>
        </w:rPr>
      </w:pPr>
      <w:r w:rsidRPr="0061681C">
        <w:rPr>
          <w:rFonts w:ascii="Times New Roman" w:hAnsi="Times New Roman"/>
          <w:sz w:val="24"/>
          <w:szCs w:val="24"/>
        </w:rPr>
        <w:t xml:space="preserve">                                                                   Брянской области</w:t>
      </w:r>
    </w:p>
    <w:p w:rsidR="0061681C" w:rsidRPr="0061681C" w:rsidRDefault="0061681C" w:rsidP="0061681C">
      <w:pPr>
        <w:spacing w:after="0" w:line="240" w:lineRule="auto"/>
        <w:rPr>
          <w:rFonts w:ascii="Times New Roman" w:hAnsi="Times New Roman"/>
          <w:sz w:val="28"/>
          <w:szCs w:val="24"/>
        </w:rPr>
      </w:pPr>
    </w:p>
    <w:p w:rsidR="0061681C" w:rsidRPr="0061681C" w:rsidRDefault="0061681C" w:rsidP="0061681C">
      <w:pPr>
        <w:spacing w:after="0" w:line="240" w:lineRule="auto"/>
        <w:rPr>
          <w:rFonts w:ascii="Times New Roman" w:hAnsi="Times New Roman"/>
          <w:sz w:val="28"/>
          <w:szCs w:val="24"/>
        </w:rPr>
      </w:pPr>
    </w:p>
    <w:p w:rsidR="0061681C" w:rsidRPr="0061681C" w:rsidRDefault="0061681C" w:rsidP="0061681C">
      <w:pPr>
        <w:spacing w:after="0" w:line="240" w:lineRule="auto"/>
        <w:rPr>
          <w:rFonts w:ascii="Times New Roman" w:hAnsi="Times New Roman"/>
          <w:sz w:val="28"/>
          <w:szCs w:val="24"/>
        </w:rPr>
      </w:pPr>
    </w:p>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ВЕДОМОСТЬ РЕЗУЛЬТАТОВ, ВЫЯВЛЕННЫХ ИНВЕНТАРИЗАЦИЕЙ</w:t>
      </w:r>
    </w:p>
    <w:p w:rsidR="0061681C" w:rsidRPr="0061681C" w:rsidRDefault="0061681C" w:rsidP="0061681C">
      <w:pPr>
        <w:spacing w:after="0" w:line="240" w:lineRule="auto"/>
        <w:rPr>
          <w:rFonts w:ascii="Times New Roman" w:hAnsi="Times New Roman"/>
          <w:sz w:val="24"/>
          <w:szCs w:val="24"/>
        </w:rPr>
      </w:pPr>
    </w:p>
    <w:tbl>
      <w:tblPr>
        <w:tblW w:w="9638" w:type="dxa"/>
        <w:tblLayout w:type="fixed"/>
        <w:tblCellMar>
          <w:left w:w="10" w:type="dxa"/>
          <w:right w:w="10" w:type="dxa"/>
        </w:tblCellMar>
        <w:tblLook w:val="0000" w:firstRow="0" w:lastRow="0" w:firstColumn="0" w:lastColumn="0" w:noHBand="0" w:noVBand="0"/>
      </w:tblPr>
      <w:tblGrid>
        <w:gridCol w:w="570"/>
        <w:gridCol w:w="1810"/>
        <w:gridCol w:w="3290"/>
        <w:gridCol w:w="3968"/>
      </w:tblGrid>
      <w:tr w:rsidR="0061681C" w:rsidRPr="0061681C" w:rsidTr="00CF2351">
        <w:tblPrEx>
          <w:tblCellMar>
            <w:top w:w="0" w:type="dxa"/>
            <w:bottom w:w="0" w:type="dxa"/>
          </w:tblCellMar>
        </w:tblPrEx>
        <w:tc>
          <w:tcPr>
            <w:tcW w:w="57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w:t>
            </w:r>
          </w:p>
          <w:p w:rsidR="0061681C" w:rsidRPr="0061681C" w:rsidRDefault="0061681C" w:rsidP="0061681C">
            <w:pPr>
              <w:spacing w:after="0" w:line="240" w:lineRule="auto"/>
              <w:rPr>
                <w:rFonts w:ascii="Times New Roman" w:hAnsi="Times New Roman"/>
                <w:sz w:val="24"/>
                <w:szCs w:val="24"/>
              </w:rPr>
            </w:pPr>
            <w:proofErr w:type="spellStart"/>
            <w:r w:rsidRPr="0061681C">
              <w:rPr>
                <w:rFonts w:ascii="Times New Roman" w:hAnsi="Times New Roman"/>
                <w:sz w:val="24"/>
                <w:szCs w:val="24"/>
              </w:rPr>
              <w:t>пп</w:t>
            </w:r>
            <w:proofErr w:type="spellEnd"/>
          </w:p>
        </w:tc>
        <w:tc>
          <w:tcPr>
            <w:tcW w:w="181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Виды захоронений</w:t>
            </w:r>
          </w:p>
        </w:tc>
        <w:tc>
          <w:tcPr>
            <w:tcW w:w="725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Результат, выявленный инвентаризацией</w:t>
            </w:r>
          </w:p>
        </w:tc>
      </w:tr>
      <w:tr w:rsidR="0061681C" w:rsidRPr="0061681C" w:rsidTr="00CF2351">
        <w:tblPrEx>
          <w:tblCellMar>
            <w:top w:w="0" w:type="dxa"/>
            <w:bottom w:w="0" w:type="dxa"/>
          </w:tblCellMar>
        </w:tblPrEx>
        <w:tc>
          <w:tcPr>
            <w:tcW w:w="57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1681C" w:rsidRPr="0061681C" w:rsidRDefault="0061681C" w:rsidP="0061681C">
            <w:pPr>
              <w:spacing w:after="0" w:line="240" w:lineRule="auto"/>
              <w:rPr>
                <w:rFonts w:ascii="Times New Roman" w:hAnsi="Times New Roman"/>
                <w:sz w:val="24"/>
                <w:szCs w:val="24"/>
              </w:rPr>
            </w:pPr>
          </w:p>
        </w:tc>
        <w:tc>
          <w:tcPr>
            <w:tcW w:w="181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1681C" w:rsidRPr="0061681C" w:rsidRDefault="0061681C" w:rsidP="0061681C">
            <w:pPr>
              <w:spacing w:after="0" w:line="240" w:lineRule="auto"/>
              <w:rPr>
                <w:rFonts w:ascii="Times New Roman" w:hAnsi="Times New Roman"/>
                <w:sz w:val="24"/>
                <w:szCs w:val="24"/>
              </w:rPr>
            </w:pPr>
          </w:p>
        </w:tc>
        <w:tc>
          <w:tcPr>
            <w:tcW w:w="3290" w:type="dxa"/>
            <w:tcBorders>
              <w:left w:val="single" w:sz="2" w:space="0" w:color="000000"/>
              <w:bottom w:val="single" w:sz="2" w:space="0" w:color="000000"/>
            </w:tcBorders>
            <w:shd w:val="clear" w:color="auto" w:fill="auto"/>
            <w:tcMar>
              <w:top w:w="55" w:type="dxa"/>
              <w:left w:w="55" w:type="dxa"/>
              <w:bottom w:w="55" w:type="dxa"/>
              <w:right w:w="55" w:type="dxa"/>
            </w:tcMar>
          </w:tcPr>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Количество захоронений, учтенных в книге регистрации захоронений (захоронений урн с прахом)</w:t>
            </w:r>
          </w:p>
        </w:tc>
        <w:tc>
          <w:tcPr>
            <w:tcW w:w="3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Количество захоронений, не учтенных в книге регистрации захоронений (захоронений урн с прахом)</w:t>
            </w:r>
          </w:p>
        </w:tc>
      </w:tr>
      <w:tr w:rsidR="0061681C" w:rsidRPr="0061681C" w:rsidTr="00CF2351">
        <w:tblPrEx>
          <w:tblCellMar>
            <w:top w:w="0" w:type="dxa"/>
            <w:bottom w:w="0" w:type="dxa"/>
          </w:tblCellMar>
        </w:tblPrEx>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1</w:t>
            </w:r>
          </w:p>
        </w:tc>
        <w:tc>
          <w:tcPr>
            <w:tcW w:w="1810" w:type="dxa"/>
            <w:tcBorders>
              <w:left w:val="single" w:sz="2" w:space="0" w:color="000000"/>
              <w:bottom w:val="single" w:sz="2" w:space="0" w:color="000000"/>
            </w:tcBorders>
            <w:shd w:val="clear" w:color="auto" w:fill="auto"/>
            <w:tcMar>
              <w:top w:w="55" w:type="dxa"/>
              <w:left w:w="55" w:type="dxa"/>
              <w:bottom w:w="55" w:type="dxa"/>
              <w:right w:w="55" w:type="dxa"/>
            </w:tcMar>
          </w:tcPr>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2</w:t>
            </w:r>
          </w:p>
        </w:tc>
        <w:tc>
          <w:tcPr>
            <w:tcW w:w="3290" w:type="dxa"/>
            <w:tcBorders>
              <w:left w:val="single" w:sz="2" w:space="0" w:color="000000"/>
              <w:bottom w:val="single" w:sz="2" w:space="0" w:color="000000"/>
            </w:tcBorders>
            <w:shd w:val="clear" w:color="auto" w:fill="auto"/>
            <w:tcMar>
              <w:top w:w="55" w:type="dxa"/>
              <w:left w:w="55" w:type="dxa"/>
              <w:bottom w:w="55" w:type="dxa"/>
              <w:right w:w="55" w:type="dxa"/>
            </w:tcMar>
          </w:tcPr>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3</w:t>
            </w:r>
          </w:p>
        </w:tc>
        <w:tc>
          <w:tcPr>
            <w:tcW w:w="3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4</w:t>
            </w:r>
          </w:p>
        </w:tc>
      </w:tr>
    </w:tbl>
    <w:p w:rsidR="0061681C" w:rsidRPr="0061681C" w:rsidRDefault="0061681C" w:rsidP="0061681C">
      <w:pPr>
        <w:spacing w:after="0" w:line="240" w:lineRule="auto"/>
        <w:rPr>
          <w:rFonts w:ascii="Times New Roman" w:hAnsi="Times New Roman"/>
          <w:sz w:val="24"/>
          <w:szCs w:val="24"/>
        </w:rPr>
      </w:pPr>
    </w:p>
    <w:p w:rsidR="0061681C" w:rsidRPr="0061681C" w:rsidRDefault="0061681C" w:rsidP="0061681C">
      <w:pPr>
        <w:spacing w:after="0" w:line="240" w:lineRule="auto"/>
        <w:rPr>
          <w:rFonts w:ascii="Times New Roman" w:hAnsi="Times New Roman"/>
          <w:sz w:val="24"/>
          <w:szCs w:val="24"/>
        </w:rPr>
      </w:pPr>
    </w:p>
    <w:p w:rsidR="0061681C" w:rsidRPr="0061681C" w:rsidRDefault="0061681C" w:rsidP="0061681C">
      <w:pPr>
        <w:spacing w:after="0" w:line="240" w:lineRule="auto"/>
        <w:rPr>
          <w:rFonts w:ascii="Times New Roman" w:hAnsi="Times New Roman"/>
          <w:sz w:val="24"/>
          <w:szCs w:val="24"/>
        </w:rPr>
      </w:pPr>
    </w:p>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Председатель комиссии: ________________________________________________</w:t>
      </w:r>
    </w:p>
    <w:p w:rsidR="0061681C" w:rsidRPr="0061681C" w:rsidRDefault="0061681C" w:rsidP="0061681C">
      <w:pPr>
        <w:spacing w:after="0" w:line="240" w:lineRule="auto"/>
        <w:rPr>
          <w:rFonts w:ascii="Times New Roman" w:hAnsi="Times New Roman"/>
          <w:sz w:val="24"/>
          <w:szCs w:val="24"/>
        </w:rPr>
      </w:pPr>
      <w:bookmarkStart w:id="21" w:name="p181"/>
      <w:bookmarkEnd w:id="21"/>
      <w:r w:rsidRPr="0061681C">
        <w:rPr>
          <w:rFonts w:ascii="Times New Roman" w:hAnsi="Times New Roman"/>
          <w:sz w:val="24"/>
          <w:szCs w:val="24"/>
        </w:rPr>
        <w:t xml:space="preserve">                              (должность, подпись, расшифровка подписи)</w:t>
      </w:r>
    </w:p>
    <w:p w:rsidR="0061681C" w:rsidRPr="0061681C" w:rsidRDefault="0061681C" w:rsidP="0061681C">
      <w:pPr>
        <w:spacing w:after="0" w:line="240" w:lineRule="auto"/>
        <w:rPr>
          <w:rFonts w:ascii="Times New Roman" w:hAnsi="Times New Roman"/>
          <w:sz w:val="24"/>
          <w:szCs w:val="24"/>
        </w:rPr>
      </w:pPr>
      <w:bookmarkStart w:id="22" w:name="p182"/>
      <w:bookmarkEnd w:id="22"/>
      <w:r w:rsidRPr="0061681C">
        <w:rPr>
          <w:rFonts w:ascii="Times New Roman" w:hAnsi="Times New Roman"/>
          <w:sz w:val="24"/>
          <w:szCs w:val="24"/>
        </w:rPr>
        <w:t xml:space="preserve">    Члены комиссии: _______________________________________________________</w:t>
      </w:r>
    </w:p>
    <w:p w:rsidR="0061681C" w:rsidRPr="0061681C" w:rsidRDefault="0061681C" w:rsidP="0061681C">
      <w:pPr>
        <w:spacing w:after="0" w:line="240" w:lineRule="auto"/>
        <w:rPr>
          <w:rFonts w:ascii="Times New Roman" w:hAnsi="Times New Roman"/>
          <w:sz w:val="24"/>
          <w:szCs w:val="24"/>
        </w:rPr>
      </w:pPr>
      <w:bookmarkStart w:id="23" w:name="p183"/>
      <w:bookmarkEnd w:id="23"/>
      <w:r w:rsidRPr="0061681C">
        <w:rPr>
          <w:rFonts w:ascii="Times New Roman" w:hAnsi="Times New Roman"/>
          <w:sz w:val="24"/>
          <w:szCs w:val="24"/>
        </w:rPr>
        <w:t xml:space="preserve">                            (должность, подпись, расшифровка подписи)</w:t>
      </w:r>
    </w:p>
    <w:p w:rsidR="0061681C" w:rsidRPr="0061681C" w:rsidRDefault="0061681C" w:rsidP="0061681C">
      <w:pPr>
        <w:spacing w:after="0" w:line="240" w:lineRule="auto"/>
        <w:rPr>
          <w:rFonts w:ascii="Times New Roman" w:hAnsi="Times New Roman"/>
          <w:sz w:val="24"/>
          <w:szCs w:val="24"/>
        </w:rPr>
      </w:pPr>
      <w:bookmarkStart w:id="24" w:name="p184"/>
      <w:bookmarkEnd w:id="24"/>
      <w:r w:rsidRPr="0061681C">
        <w:rPr>
          <w:rFonts w:ascii="Times New Roman" w:hAnsi="Times New Roman"/>
          <w:sz w:val="24"/>
          <w:szCs w:val="24"/>
        </w:rPr>
        <w:t xml:space="preserve">                    _______________________________________________________</w:t>
      </w:r>
    </w:p>
    <w:p w:rsidR="0061681C" w:rsidRPr="0061681C" w:rsidRDefault="0061681C" w:rsidP="0061681C">
      <w:pPr>
        <w:spacing w:after="0" w:line="240" w:lineRule="auto"/>
        <w:rPr>
          <w:rFonts w:ascii="Times New Roman" w:hAnsi="Times New Roman"/>
          <w:sz w:val="24"/>
          <w:szCs w:val="24"/>
        </w:rPr>
      </w:pPr>
      <w:bookmarkStart w:id="25" w:name="p185"/>
      <w:bookmarkEnd w:id="25"/>
      <w:r w:rsidRPr="0061681C">
        <w:rPr>
          <w:rFonts w:ascii="Times New Roman" w:hAnsi="Times New Roman"/>
          <w:sz w:val="24"/>
          <w:szCs w:val="24"/>
        </w:rPr>
        <w:t xml:space="preserve">                            (должность, подпись, расшифровка подписи)</w:t>
      </w:r>
    </w:p>
    <w:p w:rsidR="0061681C" w:rsidRPr="0061681C" w:rsidRDefault="0061681C" w:rsidP="0061681C">
      <w:pPr>
        <w:spacing w:after="0" w:line="240" w:lineRule="auto"/>
        <w:rPr>
          <w:rFonts w:ascii="Times New Roman" w:hAnsi="Times New Roman"/>
          <w:sz w:val="24"/>
          <w:szCs w:val="24"/>
        </w:rPr>
      </w:pPr>
      <w:bookmarkStart w:id="26" w:name="p186"/>
      <w:bookmarkEnd w:id="26"/>
      <w:r w:rsidRPr="0061681C">
        <w:rPr>
          <w:rFonts w:ascii="Times New Roman" w:hAnsi="Times New Roman"/>
          <w:sz w:val="24"/>
          <w:szCs w:val="24"/>
        </w:rPr>
        <w:t xml:space="preserve">                    _______________________________________________________</w:t>
      </w:r>
    </w:p>
    <w:p w:rsidR="0061681C" w:rsidRPr="0061681C" w:rsidRDefault="0061681C" w:rsidP="0061681C">
      <w:pPr>
        <w:spacing w:after="0" w:line="240" w:lineRule="auto"/>
        <w:rPr>
          <w:rFonts w:ascii="Times New Roman" w:hAnsi="Times New Roman"/>
          <w:sz w:val="24"/>
          <w:szCs w:val="24"/>
        </w:rPr>
      </w:pPr>
      <w:bookmarkStart w:id="27" w:name="p187"/>
      <w:bookmarkEnd w:id="27"/>
      <w:r w:rsidRPr="0061681C">
        <w:rPr>
          <w:rFonts w:ascii="Times New Roman" w:hAnsi="Times New Roman"/>
          <w:sz w:val="24"/>
          <w:szCs w:val="24"/>
        </w:rPr>
        <w:t xml:space="preserve">                            (должность, подпись, расшифровка подписи)</w:t>
      </w:r>
    </w:p>
    <w:p w:rsidR="0061681C" w:rsidRPr="0061681C" w:rsidRDefault="0061681C" w:rsidP="0061681C">
      <w:pPr>
        <w:spacing w:after="0" w:line="240" w:lineRule="auto"/>
        <w:rPr>
          <w:rFonts w:ascii="Times New Roman" w:hAnsi="Times New Roman"/>
          <w:sz w:val="24"/>
          <w:szCs w:val="24"/>
        </w:rPr>
      </w:pPr>
    </w:p>
    <w:p w:rsidR="0061681C" w:rsidRPr="0061681C" w:rsidRDefault="0061681C" w:rsidP="0061681C">
      <w:pPr>
        <w:spacing w:after="0" w:line="240" w:lineRule="auto"/>
        <w:rPr>
          <w:rFonts w:ascii="Times New Roman" w:hAnsi="Times New Roman"/>
          <w:sz w:val="28"/>
          <w:szCs w:val="24"/>
        </w:rPr>
      </w:pPr>
    </w:p>
    <w:p w:rsidR="0061681C" w:rsidRPr="0061681C" w:rsidRDefault="0061681C" w:rsidP="0061681C">
      <w:pPr>
        <w:spacing w:after="0" w:line="240" w:lineRule="auto"/>
        <w:jc w:val="right"/>
        <w:rPr>
          <w:rFonts w:ascii="Times New Roman" w:hAnsi="Times New Roman"/>
          <w:sz w:val="24"/>
          <w:szCs w:val="24"/>
        </w:rPr>
      </w:pPr>
      <w:r w:rsidRPr="0061681C">
        <w:rPr>
          <w:rFonts w:ascii="Times New Roman" w:hAnsi="Times New Roman"/>
          <w:sz w:val="24"/>
          <w:szCs w:val="24"/>
        </w:rPr>
        <w:t>Приложение № 3</w:t>
      </w:r>
    </w:p>
    <w:p w:rsidR="0061681C" w:rsidRPr="0061681C" w:rsidRDefault="0061681C" w:rsidP="0061681C">
      <w:pPr>
        <w:spacing w:after="0" w:line="240" w:lineRule="auto"/>
        <w:jc w:val="right"/>
        <w:rPr>
          <w:rFonts w:ascii="Times New Roman" w:hAnsi="Times New Roman"/>
          <w:sz w:val="24"/>
          <w:szCs w:val="24"/>
        </w:rPr>
      </w:pPr>
      <w:r w:rsidRPr="0061681C">
        <w:rPr>
          <w:rFonts w:ascii="Times New Roman" w:hAnsi="Times New Roman"/>
          <w:sz w:val="24"/>
          <w:szCs w:val="24"/>
        </w:rPr>
        <w:t>к Порядку проведения инвентаризации</w:t>
      </w:r>
    </w:p>
    <w:p w:rsidR="0061681C" w:rsidRPr="0061681C" w:rsidRDefault="0061681C" w:rsidP="0061681C">
      <w:pPr>
        <w:spacing w:after="0" w:line="240" w:lineRule="auto"/>
        <w:jc w:val="right"/>
        <w:rPr>
          <w:rFonts w:ascii="Times New Roman" w:hAnsi="Times New Roman"/>
          <w:sz w:val="24"/>
          <w:szCs w:val="24"/>
        </w:rPr>
      </w:pPr>
      <w:r w:rsidRPr="0061681C">
        <w:rPr>
          <w:rFonts w:ascii="Times New Roman" w:hAnsi="Times New Roman"/>
          <w:sz w:val="24"/>
          <w:szCs w:val="24"/>
        </w:rPr>
        <w:t>кладбищ и мест захоронения на них</w:t>
      </w:r>
    </w:p>
    <w:p w:rsidR="0061681C" w:rsidRPr="0061681C" w:rsidRDefault="0061681C" w:rsidP="0061681C">
      <w:pPr>
        <w:spacing w:after="0" w:line="240" w:lineRule="auto"/>
        <w:jc w:val="right"/>
        <w:rPr>
          <w:rFonts w:ascii="Times New Roman" w:hAnsi="Times New Roman"/>
          <w:sz w:val="24"/>
          <w:szCs w:val="24"/>
        </w:rPr>
      </w:pPr>
      <w:r w:rsidRPr="0061681C">
        <w:rPr>
          <w:rFonts w:ascii="Times New Roman" w:hAnsi="Times New Roman"/>
          <w:sz w:val="24"/>
          <w:szCs w:val="24"/>
        </w:rPr>
        <w:t>на территории Дубровского</w:t>
      </w:r>
    </w:p>
    <w:p w:rsidR="0061681C" w:rsidRPr="0061681C" w:rsidRDefault="0061681C" w:rsidP="0061681C">
      <w:pPr>
        <w:spacing w:after="0" w:line="240" w:lineRule="auto"/>
        <w:jc w:val="right"/>
        <w:rPr>
          <w:rFonts w:ascii="Times New Roman" w:hAnsi="Times New Roman"/>
          <w:sz w:val="24"/>
          <w:szCs w:val="24"/>
        </w:rPr>
      </w:pPr>
      <w:r w:rsidRPr="0061681C">
        <w:rPr>
          <w:rFonts w:ascii="Times New Roman" w:hAnsi="Times New Roman"/>
          <w:sz w:val="24"/>
          <w:szCs w:val="24"/>
        </w:rPr>
        <w:t xml:space="preserve"> городского поселения</w:t>
      </w:r>
    </w:p>
    <w:p w:rsidR="0061681C" w:rsidRPr="0061681C" w:rsidRDefault="0061681C" w:rsidP="0061681C">
      <w:pPr>
        <w:spacing w:after="0" w:line="240" w:lineRule="auto"/>
        <w:jc w:val="right"/>
        <w:rPr>
          <w:rFonts w:ascii="Times New Roman" w:hAnsi="Times New Roman"/>
          <w:sz w:val="24"/>
          <w:szCs w:val="24"/>
        </w:rPr>
      </w:pPr>
      <w:r w:rsidRPr="0061681C">
        <w:rPr>
          <w:rFonts w:ascii="Times New Roman" w:hAnsi="Times New Roman"/>
          <w:sz w:val="24"/>
          <w:szCs w:val="24"/>
        </w:rPr>
        <w:t xml:space="preserve"> Дубровского муниципального района</w:t>
      </w:r>
    </w:p>
    <w:p w:rsidR="0061681C" w:rsidRPr="0061681C" w:rsidRDefault="0061681C" w:rsidP="0061681C">
      <w:pPr>
        <w:spacing w:after="0" w:line="240" w:lineRule="auto"/>
        <w:jc w:val="right"/>
        <w:rPr>
          <w:rFonts w:ascii="Times New Roman" w:hAnsi="Times New Roman"/>
          <w:sz w:val="24"/>
          <w:szCs w:val="24"/>
        </w:rPr>
      </w:pPr>
      <w:r w:rsidRPr="0061681C">
        <w:rPr>
          <w:rFonts w:ascii="Times New Roman" w:hAnsi="Times New Roman"/>
          <w:sz w:val="24"/>
          <w:szCs w:val="24"/>
        </w:rPr>
        <w:t xml:space="preserve"> Брянской области</w:t>
      </w:r>
    </w:p>
    <w:p w:rsidR="0061681C" w:rsidRPr="0061681C" w:rsidRDefault="0061681C" w:rsidP="0061681C">
      <w:pPr>
        <w:spacing w:after="0" w:line="240" w:lineRule="auto"/>
        <w:rPr>
          <w:rFonts w:ascii="Times New Roman" w:hAnsi="Times New Roman"/>
          <w:sz w:val="28"/>
          <w:szCs w:val="24"/>
        </w:rPr>
      </w:pPr>
    </w:p>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8"/>
          <w:szCs w:val="24"/>
        </w:rPr>
        <w:t xml:space="preserve">                                                              </w:t>
      </w:r>
      <w:r w:rsidRPr="0061681C">
        <w:rPr>
          <w:rFonts w:ascii="Times New Roman" w:hAnsi="Times New Roman"/>
          <w:sz w:val="24"/>
          <w:szCs w:val="24"/>
        </w:rPr>
        <w:t>АКТ</w:t>
      </w:r>
      <w:bookmarkStart w:id="28" w:name="p203"/>
      <w:bookmarkEnd w:id="28"/>
      <w:r w:rsidRPr="0061681C">
        <w:rPr>
          <w:rFonts w:ascii="Times New Roman" w:hAnsi="Times New Roman"/>
          <w:sz w:val="24"/>
          <w:szCs w:val="24"/>
        </w:rPr>
        <w:t xml:space="preserve">    </w:t>
      </w:r>
    </w:p>
    <w:p w:rsidR="0061681C" w:rsidRPr="0061681C" w:rsidRDefault="0061681C" w:rsidP="0061681C">
      <w:pPr>
        <w:tabs>
          <w:tab w:val="left" w:pos="284"/>
          <w:tab w:val="left" w:pos="567"/>
          <w:tab w:val="left" w:pos="1418"/>
        </w:tabs>
        <w:spacing w:after="0" w:line="240" w:lineRule="auto"/>
        <w:jc w:val="center"/>
        <w:rPr>
          <w:rFonts w:ascii="Times New Roman" w:hAnsi="Times New Roman"/>
          <w:sz w:val="24"/>
          <w:szCs w:val="24"/>
        </w:rPr>
      </w:pPr>
      <w:r w:rsidRPr="0061681C">
        <w:rPr>
          <w:rFonts w:ascii="Times New Roman" w:hAnsi="Times New Roman"/>
          <w:sz w:val="24"/>
          <w:szCs w:val="24"/>
        </w:rPr>
        <w:t>О РЕЗУЛЬТАТАХ ПРОВЕДЕНИЯ ИНВЕНТАРИЗАЦИИ КЛАДБИЩ И                                                                    МЕСТ</w:t>
      </w:r>
      <w:bookmarkStart w:id="29" w:name="p204"/>
      <w:bookmarkEnd w:id="29"/>
      <w:r w:rsidRPr="0061681C">
        <w:rPr>
          <w:rFonts w:ascii="Times New Roman" w:hAnsi="Times New Roman"/>
          <w:sz w:val="24"/>
          <w:szCs w:val="24"/>
        </w:rPr>
        <w:t xml:space="preserve"> ЗАХОРОНЕНИЙ НА НИХ</w:t>
      </w:r>
    </w:p>
    <w:p w:rsidR="0061681C" w:rsidRPr="0061681C" w:rsidRDefault="0061681C" w:rsidP="0061681C">
      <w:pPr>
        <w:spacing w:after="0" w:line="240" w:lineRule="auto"/>
        <w:rPr>
          <w:rFonts w:ascii="Times New Roman" w:hAnsi="Times New Roman"/>
          <w:sz w:val="24"/>
          <w:szCs w:val="24"/>
        </w:rPr>
      </w:pPr>
      <w:bookmarkStart w:id="30" w:name="p205"/>
      <w:bookmarkEnd w:id="30"/>
      <w:r w:rsidRPr="0061681C">
        <w:rPr>
          <w:rFonts w:ascii="Times New Roman" w:hAnsi="Times New Roman"/>
          <w:sz w:val="24"/>
          <w:szCs w:val="24"/>
        </w:rPr>
        <w:t xml:space="preserve">          _______________________________________________________</w:t>
      </w:r>
    </w:p>
    <w:p w:rsidR="0061681C" w:rsidRPr="0061681C" w:rsidRDefault="0061681C" w:rsidP="0061681C">
      <w:pPr>
        <w:spacing w:after="0" w:line="240" w:lineRule="auto"/>
        <w:rPr>
          <w:rFonts w:ascii="Times New Roman" w:hAnsi="Times New Roman"/>
          <w:sz w:val="24"/>
          <w:szCs w:val="24"/>
        </w:rPr>
      </w:pPr>
      <w:bookmarkStart w:id="31" w:name="p206"/>
      <w:bookmarkEnd w:id="31"/>
      <w:r w:rsidRPr="0061681C">
        <w:rPr>
          <w:rFonts w:ascii="Times New Roman" w:hAnsi="Times New Roman"/>
          <w:sz w:val="24"/>
          <w:szCs w:val="24"/>
        </w:rPr>
        <w:t xml:space="preserve">                        (название кладбища, место его расположения)</w:t>
      </w:r>
    </w:p>
    <w:p w:rsidR="0061681C" w:rsidRPr="0061681C" w:rsidRDefault="0061681C" w:rsidP="0061681C">
      <w:pPr>
        <w:spacing w:after="0" w:line="240" w:lineRule="auto"/>
        <w:rPr>
          <w:rFonts w:ascii="Times New Roman" w:hAnsi="Times New Roman"/>
          <w:sz w:val="24"/>
          <w:szCs w:val="24"/>
        </w:rPr>
      </w:pPr>
      <w:bookmarkStart w:id="32" w:name="p207"/>
      <w:bookmarkStart w:id="33" w:name="p208"/>
      <w:bookmarkEnd w:id="32"/>
      <w:bookmarkEnd w:id="33"/>
      <w:r w:rsidRPr="0061681C">
        <w:rPr>
          <w:rFonts w:ascii="Times New Roman" w:hAnsi="Times New Roman"/>
          <w:sz w:val="24"/>
          <w:szCs w:val="24"/>
        </w:rPr>
        <w:t xml:space="preserve">    </w:t>
      </w:r>
      <w:proofErr w:type="gramStart"/>
      <w:r w:rsidRPr="0061681C">
        <w:rPr>
          <w:rFonts w:ascii="Times New Roman" w:hAnsi="Times New Roman"/>
          <w:sz w:val="24"/>
          <w:szCs w:val="24"/>
        </w:rPr>
        <w:t>В  ходе</w:t>
      </w:r>
      <w:proofErr w:type="gramEnd"/>
      <w:r w:rsidRPr="0061681C">
        <w:rPr>
          <w:rFonts w:ascii="Times New Roman" w:hAnsi="Times New Roman"/>
          <w:sz w:val="24"/>
          <w:szCs w:val="24"/>
        </w:rPr>
        <w:t xml:space="preserve">  проведения  инвентаризации  кладбищ  и мест захоронений на них</w:t>
      </w:r>
    </w:p>
    <w:p w:rsidR="0061681C" w:rsidRPr="0061681C" w:rsidRDefault="0061681C" w:rsidP="0061681C">
      <w:pPr>
        <w:spacing w:after="0" w:line="240" w:lineRule="auto"/>
        <w:rPr>
          <w:rFonts w:ascii="Times New Roman" w:hAnsi="Times New Roman"/>
          <w:sz w:val="24"/>
          <w:szCs w:val="24"/>
        </w:rPr>
      </w:pPr>
      <w:bookmarkStart w:id="34" w:name="p209"/>
      <w:bookmarkEnd w:id="34"/>
      <w:r w:rsidRPr="0061681C">
        <w:rPr>
          <w:rFonts w:ascii="Times New Roman" w:hAnsi="Times New Roman"/>
          <w:sz w:val="24"/>
          <w:szCs w:val="24"/>
        </w:rPr>
        <w:t>комиссией в составе _______________________________________________________</w:t>
      </w:r>
      <w:bookmarkStart w:id="35" w:name="p210"/>
      <w:bookmarkEnd w:id="35"/>
    </w:p>
    <w:p w:rsidR="0061681C" w:rsidRPr="0061681C" w:rsidRDefault="0061681C" w:rsidP="0061681C">
      <w:pPr>
        <w:spacing w:after="0" w:line="240" w:lineRule="auto"/>
        <w:rPr>
          <w:rFonts w:ascii="Times New Roman" w:hAnsi="Times New Roman"/>
          <w:sz w:val="24"/>
          <w:szCs w:val="24"/>
        </w:rPr>
      </w:pPr>
      <w:bookmarkStart w:id="36" w:name="p211"/>
      <w:bookmarkEnd w:id="36"/>
      <w:r w:rsidRPr="0061681C">
        <w:rPr>
          <w:rFonts w:ascii="Times New Roman" w:hAnsi="Times New Roman"/>
          <w:sz w:val="24"/>
          <w:szCs w:val="24"/>
        </w:rPr>
        <w:t>___________________________________________</w:t>
      </w:r>
      <w:r w:rsidRPr="003D7B20">
        <w:rPr>
          <w:rFonts w:ascii="Times New Roman" w:hAnsi="Times New Roman"/>
          <w:sz w:val="24"/>
          <w:szCs w:val="24"/>
        </w:rPr>
        <w:t>___________________________</w:t>
      </w:r>
    </w:p>
    <w:p w:rsidR="0061681C" w:rsidRPr="0061681C" w:rsidRDefault="0061681C" w:rsidP="0061681C">
      <w:pPr>
        <w:spacing w:after="0" w:line="240" w:lineRule="auto"/>
        <w:rPr>
          <w:rFonts w:ascii="Times New Roman" w:hAnsi="Times New Roman"/>
          <w:sz w:val="24"/>
          <w:szCs w:val="24"/>
        </w:rPr>
      </w:pPr>
      <w:bookmarkStart w:id="37" w:name="p212"/>
      <w:bookmarkEnd w:id="37"/>
      <w:r w:rsidRPr="0061681C">
        <w:rPr>
          <w:rFonts w:ascii="Times New Roman" w:hAnsi="Times New Roman"/>
          <w:sz w:val="24"/>
          <w:szCs w:val="24"/>
        </w:rPr>
        <w:t>___________________________________________</w:t>
      </w:r>
      <w:r w:rsidRPr="003D7B20">
        <w:rPr>
          <w:rFonts w:ascii="Times New Roman" w:hAnsi="Times New Roman"/>
          <w:sz w:val="24"/>
          <w:szCs w:val="24"/>
        </w:rPr>
        <w:t>_______________________</w:t>
      </w:r>
    </w:p>
    <w:p w:rsidR="0061681C" w:rsidRPr="0061681C" w:rsidRDefault="0061681C" w:rsidP="0061681C">
      <w:pPr>
        <w:spacing w:after="0" w:line="240" w:lineRule="auto"/>
        <w:rPr>
          <w:rFonts w:ascii="Times New Roman" w:hAnsi="Times New Roman"/>
          <w:sz w:val="24"/>
          <w:szCs w:val="24"/>
        </w:rPr>
      </w:pPr>
      <w:bookmarkStart w:id="38" w:name="p213"/>
      <w:bookmarkEnd w:id="38"/>
      <w:proofErr w:type="gramStart"/>
      <w:r w:rsidRPr="0061681C">
        <w:rPr>
          <w:rFonts w:ascii="Times New Roman" w:hAnsi="Times New Roman"/>
          <w:sz w:val="24"/>
          <w:szCs w:val="24"/>
        </w:rPr>
        <w:t>выявлено:_</w:t>
      </w:r>
      <w:proofErr w:type="gramEnd"/>
      <w:r w:rsidRPr="0061681C">
        <w:rPr>
          <w:rFonts w:ascii="Times New Roman" w:hAnsi="Times New Roman"/>
          <w:sz w:val="24"/>
          <w:szCs w:val="24"/>
        </w:rPr>
        <w:t>_________________________________</w:t>
      </w:r>
      <w:r w:rsidRPr="003D7B20">
        <w:rPr>
          <w:rFonts w:ascii="Times New Roman" w:hAnsi="Times New Roman"/>
          <w:sz w:val="24"/>
          <w:szCs w:val="24"/>
        </w:rPr>
        <w:t>_________________________</w:t>
      </w:r>
    </w:p>
    <w:p w:rsidR="0061681C" w:rsidRPr="0061681C" w:rsidRDefault="0061681C" w:rsidP="0061681C">
      <w:pPr>
        <w:spacing w:after="0" w:line="240" w:lineRule="auto"/>
        <w:rPr>
          <w:rFonts w:ascii="Times New Roman" w:hAnsi="Times New Roman"/>
          <w:sz w:val="24"/>
          <w:szCs w:val="24"/>
        </w:rPr>
      </w:pPr>
      <w:bookmarkStart w:id="39" w:name="p214"/>
      <w:bookmarkEnd w:id="39"/>
      <w:r w:rsidRPr="0061681C">
        <w:rPr>
          <w:rFonts w:ascii="Times New Roman" w:hAnsi="Times New Roman"/>
          <w:sz w:val="24"/>
          <w:szCs w:val="24"/>
        </w:rPr>
        <w:t>___________________________________________</w:t>
      </w:r>
      <w:r w:rsidRPr="003D7B20">
        <w:rPr>
          <w:rFonts w:ascii="Times New Roman" w:hAnsi="Times New Roman"/>
          <w:sz w:val="24"/>
          <w:szCs w:val="24"/>
        </w:rPr>
        <w:t>_______________________</w:t>
      </w:r>
    </w:p>
    <w:p w:rsidR="0061681C" w:rsidRPr="0061681C" w:rsidRDefault="0061681C" w:rsidP="0061681C">
      <w:pPr>
        <w:spacing w:after="0" w:line="240" w:lineRule="auto"/>
        <w:rPr>
          <w:rFonts w:ascii="Times New Roman" w:hAnsi="Times New Roman"/>
          <w:sz w:val="24"/>
          <w:szCs w:val="24"/>
        </w:rPr>
      </w:pPr>
      <w:bookmarkStart w:id="40" w:name="p215"/>
      <w:bookmarkEnd w:id="40"/>
      <w:r w:rsidRPr="0061681C">
        <w:rPr>
          <w:rFonts w:ascii="Times New Roman" w:hAnsi="Times New Roman"/>
          <w:sz w:val="24"/>
          <w:szCs w:val="24"/>
        </w:rPr>
        <w:t>___________________________________________</w:t>
      </w:r>
      <w:r w:rsidRPr="003D7B20">
        <w:rPr>
          <w:rFonts w:ascii="Times New Roman" w:hAnsi="Times New Roman"/>
          <w:sz w:val="24"/>
          <w:szCs w:val="24"/>
        </w:rPr>
        <w:t>______________________</w:t>
      </w:r>
    </w:p>
    <w:p w:rsidR="0061681C" w:rsidRPr="0061681C" w:rsidRDefault="0061681C" w:rsidP="0061681C">
      <w:pPr>
        <w:spacing w:after="0" w:line="240" w:lineRule="auto"/>
        <w:rPr>
          <w:rFonts w:ascii="Times New Roman" w:hAnsi="Times New Roman"/>
          <w:sz w:val="24"/>
          <w:szCs w:val="24"/>
        </w:rPr>
      </w:pPr>
      <w:bookmarkStart w:id="41" w:name="p216"/>
      <w:bookmarkEnd w:id="41"/>
      <w:r w:rsidRPr="0061681C">
        <w:rPr>
          <w:rFonts w:ascii="Times New Roman" w:hAnsi="Times New Roman"/>
          <w:sz w:val="24"/>
          <w:szCs w:val="24"/>
        </w:rPr>
        <w:t>_________________________________________________________________</w:t>
      </w:r>
      <w:r w:rsidRPr="003D7B20">
        <w:rPr>
          <w:rFonts w:ascii="Times New Roman" w:hAnsi="Times New Roman"/>
          <w:sz w:val="24"/>
          <w:szCs w:val="24"/>
        </w:rPr>
        <w:t>____</w:t>
      </w:r>
    </w:p>
    <w:p w:rsidR="0061681C" w:rsidRPr="0061681C" w:rsidRDefault="0061681C" w:rsidP="0061681C">
      <w:pPr>
        <w:spacing w:after="0" w:line="240" w:lineRule="auto"/>
        <w:rPr>
          <w:rFonts w:ascii="Times New Roman" w:hAnsi="Times New Roman"/>
          <w:sz w:val="24"/>
          <w:szCs w:val="24"/>
        </w:rPr>
      </w:pPr>
      <w:bookmarkStart w:id="42" w:name="p217"/>
      <w:bookmarkEnd w:id="42"/>
      <w:r w:rsidRPr="0061681C">
        <w:rPr>
          <w:rFonts w:ascii="Times New Roman" w:hAnsi="Times New Roman"/>
          <w:sz w:val="24"/>
          <w:szCs w:val="24"/>
        </w:rPr>
        <w:t xml:space="preserve">    </w:t>
      </w:r>
    </w:p>
    <w:p w:rsidR="0061681C" w:rsidRPr="0061681C" w:rsidRDefault="0061681C" w:rsidP="0061681C">
      <w:pPr>
        <w:spacing w:after="0" w:line="240" w:lineRule="auto"/>
        <w:rPr>
          <w:rFonts w:ascii="Times New Roman" w:hAnsi="Times New Roman"/>
          <w:sz w:val="24"/>
          <w:szCs w:val="24"/>
        </w:rPr>
      </w:pPr>
      <w:r w:rsidRPr="0061681C">
        <w:rPr>
          <w:rFonts w:ascii="Times New Roman" w:hAnsi="Times New Roman"/>
          <w:sz w:val="24"/>
          <w:szCs w:val="24"/>
        </w:rPr>
        <w:t>Председатель комиссии: ________________________________________________</w:t>
      </w:r>
    </w:p>
    <w:p w:rsidR="0061681C" w:rsidRPr="0061681C" w:rsidRDefault="0061681C" w:rsidP="0061681C">
      <w:pPr>
        <w:spacing w:after="0" w:line="240" w:lineRule="auto"/>
        <w:rPr>
          <w:rFonts w:ascii="Times New Roman" w:hAnsi="Times New Roman"/>
          <w:sz w:val="24"/>
          <w:szCs w:val="24"/>
        </w:rPr>
      </w:pPr>
      <w:bookmarkStart w:id="43" w:name="p218"/>
      <w:bookmarkEnd w:id="43"/>
      <w:r w:rsidRPr="0061681C">
        <w:rPr>
          <w:rFonts w:ascii="Times New Roman" w:hAnsi="Times New Roman"/>
          <w:sz w:val="24"/>
          <w:szCs w:val="24"/>
        </w:rPr>
        <w:t xml:space="preserve">                              (должность, подпись, расшифровка подписи)</w:t>
      </w:r>
    </w:p>
    <w:p w:rsidR="0061681C" w:rsidRPr="0061681C" w:rsidRDefault="0061681C" w:rsidP="0061681C">
      <w:pPr>
        <w:spacing w:after="0" w:line="240" w:lineRule="auto"/>
        <w:rPr>
          <w:rFonts w:ascii="Times New Roman" w:hAnsi="Times New Roman"/>
          <w:sz w:val="24"/>
          <w:szCs w:val="24"/>
        </w:rPr>
      </w:pPr>
      <w:bookmarkStart w:id="44" w:name="p219"/>
      <w:bookmarkEnd w:id="44"/>
      <w:r w:rsidRPr="0061681C">
        <w:rPr>
          <w:rFonts w:ascii="Times New Roman" w:hAnsi="Times New Roman"/>
          <w:sz w:val="24"/>
          <w:szCs w:val="24"/>
        </w:rPr>
        <w:t xml:space="preserve">    Члены комиссии: _______________________________________________________</w:t>
      </w:r>
    </w:p>
    <w:p w:rsidR="0061681C" w:rsidRPr="0061681C" w:rsidRDefault="0061681C" w:rsidP="0061681C">
      <w:pPr>
        <w:spacing w:after="0" w:line="240" w:lineRule="auto"/>
        <w:rPr>
          <w:rFonts w:ascii="Times New Roman" w:hAnsi="Times New Roman"/>
          <w:sz w:val="24"/>
          <w:szCs w:val="24"/>
        </w:rPr>
      </w:pPr>
      <w:bookmarkStart w:id="45" w:name="p220"/>
      <w:bookmarkEnd w:id="45"/>
      <w:r w:rsidRPr="0061681C">
        <w:rPr>
          <w:rFonts w:ascii="Times New Roman" w:hAnsi="Times New Roman"/>
          <w:sz w:val="24"/>
          <w:szCs w:val="24"/>
        </w:rPr>
        <w:t xml:space="preserve">                          (должность, подпись, расшифровка подписи)</w:t>
      </w:r>
    </w:p>
    <w:p w:rsidR="0061681C" w:rsidRPr="0061681C" w:rsidRDefault="0061681C" w:rsidP="0061681C">
      <w:pPr>
        <w:spacing w:after="0" w:line="240" w:lineRule="auto"/>
        <w:rPr>
          <w:rFonts w:ascii="Times New Roman" w:hAnsi="Times New Roman"/>
          <w:sz w:val="24"/>
          <w:szCs w:val="24"/>
        </w:rPr>
      </w:pPr>
      <w:bookmarkStart w:id="46" w:name="p221"/>
      <w:bookmarkEnd w:id="46"/>
      <w:r w:rsidRPr="0061681C">
        <w:rPr>
          <w:rFonts w:ascii="Times New Roman" w:hAnsi="Times New Roman"/>
          <w:sz w:val="24"/>
          <w:szCs w:val="24"/>
        </w:rPr>
        <w:t xml:space="preserve">                    _______________________________________________________</w:t>
      </w:r>
    </w:p>
    <w:p w:rsidR="0061681C" w:rsidRPr="0061681C" w:rsidRDefault="0061681C" w:rsidP="0061681C">
      <w:pPr>
        <w:spacing w:after="0" w:line="240" w:lineRule="auto"/>
        <w:rPr>
          <w:rFonts w:ascii="Times New Roman" w:hAnsi="Times New Roman"/>
          <w:sz w:val="24"/>
          <w:szCs w:val="24"/>
        </w:rPr>
      </w:pPr>
      <w:bookmarkStart w:id="47" w:name="p222"/>
      <w:bookmarkEnd w:id="47"/>
      <w:r w:rsidRPr="0061681C">
        <w:rPr>
          <w:rFonts w:ascii="Times New Roman" w:hAnsi="Times New Roman"/>
          <w:sz w:val="24"/>
          <w:szCs w:val="24"/>
        </w:rPr>
        <w:t xml:space="preserve">                          (должность, подпись, расшифровка подписи)</w:t>
      </w:r>
    </w:p>
    <w:p w:rsidR="0061681C" w:rsidRPr="0061681C" w:rsidRDefault="0061681C" w:rsidP="0061681C">
      <w:pPr>
        <w:spacing w:after="0" w:line="240" w:lineRule="auto"/>
        <w:rPr>
          <w:rFonts w:ascii="Times New Roman" w:hAnsi="Times New Roman"/>
          <w:sz w:val="24"/>
          <w:szCs w:val="24"/>
        </w:rPr>
      </w:pPr>
      <w:bookmarkStart w:id="48" w:name="p223"/>
      <w:bookmarkEnd w:id="48"/>
      <w:r w:rsidRPr="0061681C">
        <w:rPr>
          <w:rFonts w:ascii="Times New Roman" w:hAnsi="Times New Roman"/>
          <w:sz w:val="24"/>
          <w:szCs w:val="24"/>
        </w:rPr>
        <w:t xml:space="preserve">                    _______________________________________________________</w:t>
      </w:r>
    </w:p>
    <w:p w:rsidR="0061681C" w:rsidRPr="0061681C" w:rsidRDefault="0061681C" w:rsidP="0061681C">
      <w:pPr>
        <w:spacing w:after="0" w:line="240" w:lineRule="auto"/>
        <w:rPr>
          <w:rFonts w:ascii="Times New Roman" w:hAnsi="Times New Roman"/>
          <w:sz w:val="24"/>
          <w:szCs w:val="24"/>
        </w:rPr>
      </w:pPr>
      <w:bookmarkStart w:id="49" w:name="p224"/>
      <w:bookmarkEnd w:id="49"/>
      <w:r w:rsidRPr="0061681C">
        <w:rPr>
          <w:rFonts w:ascii="Times New Roman" w:hAnsi="Times New Roman"/>
          <w:sz w:val="24"/>
          <w:szCs w:val="24"/>
        </w:rPr>
        <w:t xml:space="preserve">                          (должность, подпись, расшифровка подписи</w:t>
      </w:r>
    </w:p>
    <w:p w:rsidR="00A517D5" w:rsidRDefault="00A517D5" w:rsidP="00BE7659">
      <w:pPr>
        <w:autoSpaceDE w:val="0"/>
        <w:autoSpaceDN w:val="0"/>
        <w:adjustRightInd w:val="0"/>
        <w:ind w:firstLine="709"/>
        <w:jc w:val="both"/>
        <w:outlineLvl w:val="0"/>
        <w:rPr>
          <w:rFonts w:ascii="Times New Roman" w:hAnsi="Times New Roman"/>
          <w:color w:val="000000"/>
          <w:sz w:val="24"/>
          <w:szCs w:val="24"/>
        </w:rPr>
      </w:pPr>
    </w:p>
    <w:p w:rsidR="00A326EF" w:rsidRPr="00BB7A99" w:rsidRDefault="00A326EF" w:rsidP="00BE7659">
      <w:pPr>
        <w:autoSpaceDE w:val="0"/>
        <w:autoSpaceDN w:val="0"/>
        <w:adjustRightInd w:val="0"/>
        <w:ind w:firstLine="709"/>
        <w:jc w:val="both"/>
        <w:outlineLvl w:val="0"/>
        <w:rPr>
          <w:rFonts w:ascii="Times New Roman" w:hAnsi="Times New Roman"/>
          <w:b/>
          <w:color w:val="000000"/>
          <w:sz w:val="24"/>
          <w:szCs w:val="24"/>
        </w:rPr>
      </w:pPr>
      <w:r>
        <w:rPr>
          <w:rFonts w:ascii="Times New Roman" w:hAnsi="Times New Roman"/>
          <w:color w:val="000000"/>
          <w:sz w:val="24"/>
          <w:szCs w:val="24"/>
        </w:rPr>
        <w:lastRenderedPageBreak/>
        <w:t xml:space="preserve">         </w:t>
      </w:r>
      <w:r w:rsidRPr="00BB7A99">
        <w:rPr>
          <w:rFonts w:ascii="Times New Roman" w:hAnsi="Times New Roman"/>
          <w:b/>
          <w:color w:val="000000"/>
          <w:sz w:val="24"/>
          <w:szCs w:val="24"/>
        </w:rPr>
        <w:t>1.5.17.</w:t>
      </w:r>
    </w:p>
    <w:p w:rsidR="00BB7A99" w:rsidRPr="00BB7A99" w:rsidRDefault="00BB7A99" w:rsidP="00BB7A99">
      <w:pPr>
        <w:spacing w:after="0" w:line="240" w:lineRule="auto"/>
        <w:jc w:val="center"/>
        <w:rPr>
          <w:rFonts w:ascii="Times New Roman" w:hAnsi="Times New Roman"/>
          <w:sz w:val="24"/>
          <w:szCs w:val="24"/>
        </w:rPr>
      </w:pPr>
      <w:r w:rsidRPr="00BB7A99">
        <w:rPr>
          <w:rFonts w:ascii="Times New Roman" w:hAnsi="Times New Roman"/>
          <w:sz w:val="24"/>
          <w:szCs w:val="24"/>
        </w:rPr>
        <w:t>Российская Федерация</w:t>
      </w:r>
    </w:p>
    <w:p w:rsidR="00BB7A99" w:rsidRPr="00BB7A99" w:rsidRDefault="00BB7A99" w:rsidP="00BB7A99">
      <w:pPr>
        <w:spacing w:after="0" w:line="240" w:lineRule="auto"/>
        <w:jc w:val="center"/>
        <w:rPr>
          <w:rFonts w:ascii="Times New Roman" w:hAnsi="Times New Roman"/>
          <w:sz w:val="24"/>
          <w:szCs w:val="24"/>
        </w:rPr>
      </w:pPr>
      <w:r w:rsidRPr="00BB7A99">
        <w:rPr>
          <w:rFonts w:ascii="Times New Roman" w:hAnsi="Times New Roman"/>
          <w:sz w:val="24"/>
          <w:szCs w:val="24"/>
        </w:rPr>
        <w:t>БРЯНСКАЯ ОБЛАСТЬ</w:t>
      </w:r>
    </w:p>
    <w:p w:rsidR="00BB7A99" w:rsidRPr="00BB7A99" w:rsidRDefault="00BB7A99" w:rsidP="00BB7A99">
      <w:pPr>
        <w:spacing w:after="0" w:line="480" w:lineRule="auto"/>
        <w:jc w:val="center"/>
        <w:rPr>
          <w:rFonts w:ascii="Times New Roman" w:hAnsi="Times New Roman"/>
          <w:sz w:val="24"/>
          <w:szCs w:val="24"/>
        </w:rPr>
      </w:pPr>
      <w:r w:rsidRPr="00BB7A99">
        <w:rPr>
          <w:rFonts w:ascii="Times New Roman" w:hAnsi="Times New Roman"/>
          <w:sz w:val="24"/>
          <w:szCs w:val="24"/>
        </w:rPr>
        <w:t>АДМИНИСТРАЦИЯ ДУБРОВСКОГО РАЙОНА</w:t>
      </w:r>
    </w:p>
    <w:p w:rsidR="00BB7A99" w:rsidRPr="00BB7A99" w:rsidRDefault="00BB7A99" w:rsidP="00BB7A99">
      <w:pPr>
        <w:spacing w:after="0" w:line="480" w:lineRule="auto"/>
        <w:jc w:val="center"/>
        <w:rPr>
          <w:rFonts w:ascii="Times New Roman" w:hAnsi="Times New Roman"/>
          <w:sz w:val="24"/>
          <w:szCs w:val="24"/>
        </w:rPr>
      </w:pPr>
      <w:r w:rsidRPr="00BB7A99">
        <w:rPr>
          <w:rFonts w:ascii="Times New Roman" w:hAnsi="Times New Roman"/>
          <w:sz w:val="24"/>
          <w:szCs w:val="24"/>
        </w:rPr>
        <w:t>ПОСТАНОВЛЕНИЕ</w:t>
      </w:r>
    </w:p>
    <w:p w:rsidR="00BB7A99" w:rsidRPr="00BB7A99" w:rsidRDefault="00BB7A99" w:rsidP="00BB7A99">
      <w:pPr>
        <w:spacing w:after="0" w:line="240" w:lineRule="auto"/>
        <w:jc w:val="both"/>
        <w:rPr>
          <w:rFonts w:ascii="Times New Roman" w:hAnsi="Times New Roman"/>
          <w:sz w:val="24"/>
          <w:szCs w:val="24"/>
        </w:rPr>
      </w:pPr>
      <w:r w:rsidRPr="00BB7A99">
        <w:rPr>
          <w:rFonts w:ascii="Times New Roman" w:hAnsi="Times New Roman"/>
          <w:sz w:val="24"/>
          <w:szCs w:val="24"/>
        </w:rPr>
        <w:t>от 30.08.2023 г.                                                                                            № 380</w:t>
      </w:r>
    </w:p>
    <w:p w:rsidR="00BB7A99" w:rsidRPr="00BB7A99" w:rsidRDefault="00BB7A99" w:rsidP="00BB7A99">
      <w:pPr>
        <w:spacing w:after="0" w:line="480" w:lineRule="auto"/>
        <w:jc w:val="both"/>
        <w:rPr>
          <w:rFonts w:ascii="Times New Roman" w:hAnsi="Times New Roman"/>
          <w:sz w:val="24"/>
          <w:szCs w:val="24"/>
        </w:rPr>
      </w:pPr>
      <w:r w:rsidRPr="00BB7A99">
        <w:rPr>
          <w:rFonts w:ascii="Times New Roman" w:hAnsi="Times New Roman"/>
          <w:sz w:val="24"/>
          <w:szCs w:val="24"/>
        </w:rPr>
        <w:t xml:space="preserve">  п. Дубровка</w:t>
      </w:r>
    </w:p>
    <w:p w:rsidR="00BB7A99" w:rsidRPr="00BB7A99" w:rsidRDefault="00BB7A99" w:rsidP="00BB7A99">
      <w:pPr>
        <w:spacing w:after="0" w:line="240" w:lineRule="auto"/>
        <w:ind w:right="4395"/>
        <w:jc w:val="both"/>
        <w:rPr>
          <w:rFonts w:ascii="Times New Roman" w:hAnsi="Times New Roman"/>
          <w:sz w:val="24"/>
          <w:szCs w:val="24"/>
        </w:rPr>
      </w:pPr>
      <w:r w:rsidRPr="00BB7A99">
        <w:rPr>
          <w:rFonts w:ascii="Times New Roman" w:hAnsi="Times New Roman"/>
          <w:sz w:val="24"/>
          <w:szCs w:val="24"/>
        </w:rPr>
        <w:t>О внесении изменений в приложение № 1 к постановлению администрации Дубровского района от 02.08.2023 № 318 «О создании на территории муниципального образования Дубровский муниципальный район Брянской области Межведомственной комиссии по реализации мероприятий по предоставлению выплат лицам из числа детей-сирот и детей, оставшихся без попечения родителей»</w:t>
      </w:r>
    </w:p>
    <w:p w:rsidR="00BB7A99" w:rsidRPr="00BB7A99" w:rsidRDefault="00BB7A99" w:rsidP="00BB7A99">
      <w:pPr>
        <w:spacing w:after="0" w:line="240" w:lineRule="auto"/>
        <w:ind w:firstLine="709"/>
        <w:jc w:val="both"/>
        <w:rPr>
          <w:rFonts w:ascii="Times New Roman" w:hAnsi="Times New Roman"/>
          <w:sz w:val="24"/>
          <w:szCs w:val="24"/>
        </w:rPr>
      </w:pPr>
    </w:p>
    <w:p w:rsidR="00BB7A99" w:rsidRPr="00BB7A99" w:rsidRDefault="00BB7A99" w:rsidP="00BB7A99">
      <w:pPr>
        <w:spacing w:after="0" w:line="240" w:lineRule="auto"/>
        <w:ind w:firstLine="709"/>
        <w:jc w:val="both"/>
        <w:rPr>
          <w:rFonts w:ascii="Times New Roman" w:hAnsi="Times New Roman"/>
          <w:sz w:val="24"/>
          <w:szCs w:val="24"/>
        </w:rPr>
      </w:pPr>
      <w:r w:rsidRPr="00BB7A99">
        <w:rPr>
          <w:rFonts w:ascii="Times New Roman" w:hAnsi="Times New Roman"/>
          <w:sz w:val="24"/>
          <w:szCs w:val="24"/>
        </w:rPr>
        <w:t>В связи с кадровыми изменениями, в целях актуализации состава Комиссии по реализации мероприятий по предоставлению выплат лицам из числа детей-сирот и детей, оставшихся без попечения родителей,</w:t>
      </w:r>
    </w:p>
    <w:p w:rsidR="00BB7A99" w:rsidRPr="00BB7A99" w:rsidRDefault="00BB7A99" w:rsidP="00BB7A99">
      <w:pPr>
        <w:spacing w:after="0" w:line="240" w:lineRule="auto"/>
        <w:ind w:firstLine="709"/>
        <w:jc w:val="both"/>
        <w:rPr>
          <w:rFonts w:ascii="Times New Roman" w:hAnsi="Times New Roman"/>
          <w:sz w:val="24"/>
          <w:szCs w:val="24"/>
        </w:rPr>
      </w:pPr>
    </w:p>
    <w:p w:rsidR="00BB7A99" w:rsidRPr="00BB7A99" w:rsidRDefault="00BB7A99" w:rsidP="00BB7A99">
      <w:pPr>
        <w:spacing w:after="0" w:line="240" w:lineRule="auto"/>
        <w:jc w:val="both"/>
        <w:rPr>
          <w:rFonts w:ascii="Times New Roman" w:hAnsi="Times New Roman"/>
          <w:sz w:val="24"/>
          <w:szCs w:val="24"/>
        </w:rPr>
      </w:pPr>
      <w:r w:rsidRPr="00BB7A99">
        <w:rPr>
          <w:rFonts w:ascii="Times New Roman" w:hAnsi="Times New Roman"/>
          <w:sz w:val="24"/>
          <w:szCs w:val="24"/>
        </w:rPr>
        <w:t>ПОСТАНОВЛЯЮ:</w:t>
      </w:r>
    </w:p>
    <w:p w:rsidR="00BB7A99" w:rsidRPr="00BB7A99" w:rsidRDefault="00BB7A99" w:rsidP="00BB7A99">
      <w:pPr>
        <w:spacing w:after="0" w:line="240" w:lineRule="auto"/>
        <w:jc w:val="both"/>
        <w:rPr>
          <w:rFonts w:ascii="Times New Roman" w:hAnsi="Times New Roman"/>
          <w:sz w:val="24"/>
          <w:szCs w:val="24"/>
        </w:rPr>
      </w:pPr>
    </w:p>
    <w:p w:rsidR="00BB7A99" w:rsidRPr="00BB7A99" w:rsidRDefault="00BB7A99" w:rsidP="00BB7A99">
      <w:pPr>
        <w:numPr>
          <w:ilvl w:val="0"/>
          <w:numId w:val="29"/>
        </w:numPr>
        <w:spacing w:after="0" w:line="240" w:lineRule="auto"/>
        <w:ind w:left="0" w:firstLine="851"/>
        <w:jc w:val="both"/>
        <w:rPr>
          <w:rFonts w:ascii="Times New Roman" w:hAnsi="Times New Roman"/>
          <w:sz w:val="24"/>
          <w:szCs w:val="24"/>
        </w:rPr>
      </w:pPr>
      <w:r w:rsidRPr="00BB7A99">
        <w:rPr>
          <w:rFonts w:ascii="Times New Roman" w:hAnsi="Times New Roman"/>
          <w:sz w:val="24"/>
          <w:szCs w:val="24"/>
        </w:rPr>
        <w:t>Внести в Приложение № 1 к постановлению администрации Дубровского района от 02.08.2023 № 318 «О создании на территории муниципального образования Дубровский муниципальный район Брянской области Межведомственной комиссии по реализации мероприятий по предоставлению выплат лицам из числа детей-сирот и детей, оставшихся без попечения родителей» следующие изменения:</w:t>
      </w:r>
    </w:p>
    <w:p w:rsidR="00BB7A99" w:rsidRPr="00BB7A99" w:rsidRDefault="00BB7A99" w:rsidP="00BB7A99">
      <w:pPr>
        <w:numPr>
          <w:ilvl w:val="1"/>
          <w:numId w:val="4"/>
        </w:numPr>
        <w:spacing w:after="0" w:line="240" w:lineRule="auto"/>
        <w:ind w:left="0" w:firstLine="709"/>
        <w:jc w:val="both"/>
        <w:rPr>
          <w:rFonts w:ascii="Times New Roman" w:hAnsi="Times New Roman"/>
          <w:sz w:val="24"/>
          <w:szCs w:val="24"/>
        </w:rPr>
      </w:pPr>
      <w:r w:rsidRPr="00BB7A99">
        <w:rPr>
          <w:rFonts w:ascii="Times New Roman" w:hAnsi="Times New Roman"/>
          <w:sz w:val="24"/>
          <w:szCs w:val="24"/>
        </w:rPr>
        <w:t>слова «Гришков М.А., заместитель директора департамента топливно-энергетического комплекса и жилищно-коммунального хозяйства Брянской области (по согласованию)» заменить словами «</w:t>
      </w:r>
      <w:proofErr w:type="spellStart"/>
      <w:r w:rsidRPr="00BB7A99">
        <w:rPr>
          <w:rFonts w:ascii="Times New Roman" w:hAnsi="Times New Roman"/>
          <w:sz w:val="24"/>
          <w:szCs w:val="24"/>
        </w:rPr>
        <w:t>Полуешкина</w:t>
      </w:r>
      <w:proofErr w:type="spellEnd"/>
      <w:r w:rsidRPr="00BB7A99">
        <w:rPr>
          <w:rFonts w:ascii="Times New Roman" w:hAnsi="Times New Roman"/>
          <w:sz w:val="24"/>
          <w:szCs w:val="24"/>
        </w:rPr>
        <w:t xml:space="preserve"> О.А., ведущий консультант отдела реализации жилищной политики департамента ТЭК и ЖКХ Брянской области (по согласованию)».</w:t>
      </w:r>
    </w:p>
    <w:p w:rsidR="00BB7A99" w:rsidRPr="00BB7A99" w:rsidRDefault="00BB7A99" w:rsidP="00BB7A99">
      <w:pPr>
        <w:numPr>
          <w:ilvl w:val="0"/>
          <w:numId w:val="4"/>
        </w:numPr>
        <w:tabs>
          <w:tab w:val="left" w:pos="1276"/>
        </w:tabs>
        <w:spacing w:after="0" w:line="240" w:lineRule="auto"/>
        <w:ind w:left="0" w:firstLine="709"/>
        <w:jc w:val="both"/>
        <w:rPr>
          <w:rFonts w:ascii="Times New Roman" w:hAnsi="Times New Roman"/>
          <w:sz w:val="24"/>
          <w:szCs w:val="24"/>
        </w:rPr>
      </w:pPr>
      <w:r w:rsidRPr="00BB7A99">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BB7A99">
        <w:rPr>
          <w:rFonts w:ascii="Times New Roman" w:hAnsi="Times New Roman"/>
          <w:sz w:val="24"/>
          <w:szCs w:val="24"/>
        </w:rPr>
        <w:t>и разместить на сайте Дубровского муниципального района Брянской области в сети «Интернет».</w:t>
      </w:r>
    </w:p>
    <w:p w:rsidR="00BB7A99" w:rsidRPr="00BB7A99" w:rsidRDefault="00BB7A99" w:rsidP="00BB7A99">
      <w:pPr>
        <w:numPr>
          <w:ilvl w:val="0"/>
          <w:numId w:val="4"/>
        </w:numPr>
        <w:spacing w:after="0" w:line="240" w:lineRule="auto"/>
        <w:ind w:left="0" w:firstLine="709"/>
        <w:contextualSpacing/>
        <w:jc w:val="both"/>
        <w:rPr>
          <w:rFonts w:ascii="Times New Roman" w:hAnsi="Times New Roman"/>
          <w:sz w:val="24"/>
          <w:szCs w:val="24"/>
        </w:rPr>
      </w:pPr>
      <w:r w:rsidRPr="00BB7A99">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w:t>
      </w:r>
      <w:proofErr w:type="spellStart"/>
      <w:r w:rsidRPr="00BB7A99">
        <w:rPr>
          <w:rFonts w:ascii="Times New Roman" w:hAnsi="Times New Roman"/>
          <w:sz w:val="24"/>
          <w:szCs w:val="24"/>
        </w:rPr>
        <w:t>Кубекину</w:t>
      </w:r>
      <w:proofErr w:type="spellEnd"/>
      <w:r w:rsidRPr="00BB7A99">
        <w:rPr>
          <w:rFonts w:ascii="Times New Roman" w:hAnsi="Times New Roman"/>
          <w:sz w:val="24"/>
          <w:szCs w:val="24"/>
        </w:rPr>
        <w:t xml:space="preserve"> Г.В.</w:t>
      </w:r>
    </w:p>
    <w:p w:rsidR="00BB7A99" w:rsidRPr="00BB7A99" w:rsidRDefault="00BB7A99" w:rsidP="00BB7A99">
      <w:pPr>
        <w:numPr>
          <w:ilvl w:val="0"/>
          <w:numId w:val="4"/>
        </w:numPr>
        <w:tabs>
          <w:tab w:val="left" w:pos="1276"/>
        </w:tabs>
        <w:spacing w:after="0" w:line="240" w:lineRule="auto"/>
        <w:ind w:left="0" w:firstLine="709"/>
        <w:jc w:val="both"/>
        <w:rPr>
          <w:rFonts w:ascii="Times New Roman" w:hAnsi="Times New Roman"/>
          <w:sz w:val="24"/>
          <w:szCs w:val="24"/>
        </w:rPr>
      </w:pPr>
      <w:r w:rsidRPr="00BB7A99">
        <w:rPr>
          <w:rFonts w:ascii="Times New Roman" w:eastAsia="Calibri" w:hAnsi="Times New Roman"/>
          <w:sz w:val="24"/>
          <w:szCs w:val="24"/>
          <w:lang w:eastAsia="en-US"/>
        </w:rPr>
        <w:t>Постановление вступает в силу с момента его официального опубликования.</w:t>
      </w:r>
    </w:p>
    <w:p w:rsidR="00BB7A99" w:rsidRPr="00BB7A99" w:rsidRDefault="00BB7A99" w:rsidP="00BB7A99">
      <w:pPr>
        <w:spacing w:after="0" w:line="240" w:lineRule="auto"/>
        <w:jc w:val="both"/>
        <w:rPr>
          <w:rFonts w:ascii="Times New Roman" w:hAnsi="Times New Roman"/>
          <w:sz w:val="24"/>
          <w:szCs w:val="24"/>
        </w:rPr>
      </w:pPr>
    </w:p>
    <w:p w:rsidR="00BB7A99" w:rsidRPr="00BB7A99" w:rsidRDefault="00BB7A99" w:rsidP="00BB7A99">
      <w:pPr>
        <w:spacing w:after="0" w:line="240" w:lineRule="auto"/>
        <w:jc w:val="both"/>
        <w:rPr>
          <w:rFonts w:ascii="Times New Roman" w:hAnsi="Times New Roman"/>
          <w:sz w:val="24"/>
          <w:szCs w:val="24"/>
        </w:rPr>
      </w:pPr>
      <w:r w:rsidRPr="00BB7A99">
        <w:rPr>
          <w:rFonts w:ascii="Times New Roman" w:hAnsi="Times New Roman"/>
          <w:sz w:val="24"/>
          <w:szCs w:val="24"/>
        </w:rPr>
        <w:t xml:space="preserve">Глава администрации </w:t>
      </w:r>
    </w:p>
    <w:p w:rsidR="00BB7A99" w:rsidRDefault="00BB7A99" w:rsidP="00BB7A99">
      <w:pPr>
        <w:spacing w:after="0" w:line="240" w:lineRule="auto"/>
        <w:jc w:val="both"/>
        <w:rPr>
          <w:rFonts w:ascii="Times New Roman" w:hAnsi="Times New Roman"/>
          <w:sz w:val="24"/>
          <w:szCs w:val="24"/>
        </w:rPr>
      </w:pPr>
      <w:r w:rsidRPr="00BB7A99">
        <w:rPr>
          <w:rFonts w:ascii="Times New Roman" w:hAnsi="Times New Roman"/>
          <w:sz w:val="24"/>
          <w:szCs w:val="24"/>
        </w:rPr>
        <w:t xml:space="preserve">Дубровского </w:t>
      </w:r>
      <w:proofErr w:type="gramStart"/>
      <w:r w:rsidRPr="00BB7A99">
        <w:rPr>
          <w:rFonts w:ascii="Times New Roman" w:hAnsi="Times New Roman"/>
          <w:sz w:val="24"/>
          <w:szCs w:val="24"/>
        </w:rPr>
        <w:t xml:space="preserve">района  </w:t>
      </w:r>
      <w:r w:rsidRPr="00BB7A99">
        <w:rPr>
          <w:rFonts w:ascii="Times New Roman" w:hAnsi="Times New Roman"/>
          <w:sz w:val="24"/>
          <w:szCs w:val="24"/>
        </w:rPr>
        <w:tab/>
      </w:r>
      <w:proofErr w:type="gramEnd"/>
      <w:r w:rsidRPr="00BB7A99">
        <w:rPr>
          <w:rFonts w:ascii="Times New Roman" w:hAnsi="Times New Roman"/>
          <w:sz w:val="24"/>
          <w:szCs w:val="24"/>
        </w:rPr>
        <w:tab/>
      </w:r>
      <w:r w:rsidRPr="00BB7A99">
        <w:rPr>
          <w:rFonts w:ascii="Times New Roman" w:hAnsi="Times New Roman"/>
          <w:sz w:val="24"/>
          <w:szCs w:val="24"/>
        </w:rPr>
        <w:tab/>
      </w:r>
      <w:r w:rsidRPr="00BB7A99">
        <w:rPr>
          <w:rFonts w:ascii="Times New Roman" w:hAnsi="Times New Roman"/>
          <w:sz w:val="24"/>
          <w:szCs w:val="24"/>
        </w:rPr>
        <w:tab/>
      </w:r>
      <w:r w:rsidRPr="00BB7A99">
        <w:rPr>
          <w:rFonts w:ascii="Times New Roman" w:hAnsi="Times New Roman"/>
          <w:sz w:val="24"/>
          <w:szCs w:val="24"/>
        </w:rPr>
        <w:tab/>
      </w:r>
      <w:r w:rsidRPr="00BB7A99">
        <w:rPr>
          <w:rFonts w:ascii="Times New Roman" w:hAnsi="Times New Roman"/>
          <w:sz w:val="24"/>
          <w:szCs w:val="24"/>
        </w:rPr>
        <w:tab/>
      </w:r>
      <w:r w:rsidRPr="00BB7A99">
        <w:rPr>
          <w:rFonts w:ascii="Times New Roman" w:hAnsi="Times New Roman"/>
          <w:sz w:val="24"/>
          <w:szCs w:val="24"/>
        </w:rPr>
        <w:tab/>
      </w:r>
      <w:r w:rsidRPr="00BB7A99">
        <w:rPr>
          <w:rFonts w:ascii="Times New Roman" w:hAnsi="Times New Roman"/>
          <w:sz w:val="24"/>
          <w:szCs w:val="24"/>
        </w:rPr>
        <w:tab/>
        <w:t xml:space="preserve">И.А. </w:t>
      </w:r>
      <w:proofErr w:type="spellStart"/>
      <w:r w:rsidRPr="00BB7A99">
        <w:rPr>
          <w:rFonts w:ascii="Times New Roman" w:hAnsi="Times New Roman"/>
          <w:sz w:val="24"/>
          <w:szCs w:val="24"/>
        </w:rPr>
        <w:t>Шевелёв</w:t>
      </w:r>
      <w:proofErr w:type="spellEnd"/>
    </w:p>
    <w:p w:rsidR="00BB7A99" w:rsidRDefault="00BB7A99" w:rsidP="00BB7A99">
      <w:pPr>
        <w:spacing w:after="0" w:line="240" w:lineRule="auto"/>
        <w:jc w:val="both"/>
        <w:rPr>
          <w:rFonts w:ascii="Times New Roman" w:hAnsi="Times New Roman"/>
          <w:sz w:val="24"/>
          <w:szCs w:val="24"/>
        </w:rPr>
      </w:pPr>
    </w:p>
    <w:p w:rsidR="00BB7A99" w:rsidRDefault="00BB7A99" w:rsidP="00BB7A99">
      <w:pPr>
        <w:spacing w:after="0" w:line="240" w:lineRule="auto"/>
        <w:jc w:val="both"/>
        <w:rPr>
          <w:rFonts w:ascii="Times New Roman" w:hAnsi="Times New Roman"/>
          <w:sz w:val="24"/>
          <w:szCs w:val="24"/>
        </w:rPr>
      </w:pPr>
    </w:p>
    <w:p w:rsidR="00BB7A99" w:rsidRDefault="00BB7A99" w:rsidP="00BB7A99">
      <w:pPr>
        <w:spacing w:after="0" w:line="240" w:lineRule="auto"/>
        <w:jc w:val="both"/>
        <w:rPr>
          <w:rFonts w:ascii="Times New Roman" w:hAnsi="Times New Roman"/>
          <w:sz w:val="24"/>
          <w:szCs w:val="24"/>
        </w:rPr>
      </w:pPr>
    </w:p>
    <w:p w:rsidR="00BB7A99" w:rsidRDefault="00BB7A99" w:rsidP="00BB7A99">
      <w:pPr>
        <w:spacing w:after="0" w:line="240" w:lineRule="auto"/>
        <w:jc w:val="both"/>
        <w:rPr>
          <w:rFonts w:ascii="Times New Roman" w:hAnsi="Times New Roman"/>
          <w:sz w:val="24"/>
          <w:szCs w:val="24"/>
        </w:rPr>
      </w:pPr>
    </w:p>
    <w:p w:rsidR="00BB7A99" w:rsidRDefault="00BB7A99" w:rsidP="00BB7A99">
      <w:pPr>
        <w:spacing w:after="0" w:line="240" w:lineRule="auto"/>
        <w:jc w:val="both"/>
        <w:rPr>
          <w:rFonts w:ascii="Times New Roman" w:hAnsi="Times New Roman"/>
          <w:sz w:val="24"/>
          <w:szCs w:val="24"/>
        </w:rPr>
      </w:pPr>
    </w:p>
    <w:p w:rsidR="00BB7A99" w:rsidRDefault="00BB7A99" w:rsidP="00BB7A99">
      <w:pPr>
        <w:spacing w:after="0" w:line="240" w:lineRule="auto"/>
        <w:jc w:val="both"/>
        <w:rPr>
          <w:rFonts w:ascii="Times New Roman" w:hAnsi="Times New Roman"/>
          <w:sz w:val="24"/>
          <w:szCs w:val="24"/>
        </w:rPr>
      </w:pPr>
    </w:p>
    <w:p w:rsidR="00BB7A99" w:rsidRDefault="00BB7A99" w:rsidP="00BB7A99">
      <w:pPr>
        <w:spacing w:after="0" w:line="240" w:lineRule="auto"/>
        <w:jc w:val="both"/>
        <w:rPr>
          <w:rFonts w:ascii="Times New Roman" w:hAnsi="Times New Roman"/>
          <w:sz w:val="24"/>
          <w:szCs w:val="24"/>
        </w:rPr>
      </w:pPr>
    </w:p>
    <w:p w:rsidR="00BB7A99" w:rsidRDefault="00BB7A99" w:rsidP="00BB7A99">
      <w:pPr>
        <w:spacing w:after="0" w:line="240" w:lineRule="auto"/>
        <w:jc w:val="both"/>
        <w:rPr>
          <w:rFonts w:ascii="Times New Roman" w:hAnsi="Times New Roman"/>
          <w:sz w:val="24"/>
          <w:szCs w:val="24"/>
        </w:rPr>
      </w:pPr>
    </w:p>
    <w:p w:rsidR="00BB7A99" w:rsidRDefault="00BB7A99" w:rsidP="00BB7A99">
      <w:pPr>
        <w:spacing w:after="0" w:line="240" w:lineRule="auto"/>
        <w:jc w:val="both"/>
        <w:rPr>
          <w:rFonts w:ascii="Times New Roman" w:hAnsi="Times New Roman"/>
          <w:sz w:val="24"/>
          <w:szCs w:val="24"/>
        </w:rPr>
      </w:pPr>
    </w:p>
    <w:p w:rsidR="00BB7A99" w:rsidRDefault="00BB7A99" w:rsidP="00BB7A99">
      <w:pPr>
        <w:spacing w:after="0" w:line="240" w:lineRule="auto"/>
        <w:jc w:val="both"/>
        <w:rPr>
          <w:rFonts w:ascii="Times New Roman" w:hAnsi="Times New Roman"/>
          <w:sz w:val="24"/>
          <w:szCs w:val="24"/>
        </w:rPr>
      </w:pPr>
    </w:p>
    <w:p w:rsidR="00BB7A99" w:rsidRDefault="00BB7A99" w:rsidP="00BB7A99">
      <w:pPr>
        <w:spacing w:after="0" w:line="240" w:lineRule="auto"/>
        <w:jc w:val="both"/>
        <w:rPr>
          <w:rFonts w:ascii="Times New Roman" w:hAnsi="Times New Roman"/>
          <w:sz w:val="24"/>
          <w:szCs w:val="24"/>
        </w:rPr>
      </w:pPr>
    </w:p>
    <w:p w:rsidR="00BB7A99" w:rsidRDefault="00BB7A99" w:rsidP="00BB7A99">
      <w:pPr>
        <w:spacing w:after="0" w:line="240" w:lineRule="auto"/>
        <w:jc w:val="both"/>
        <w:rPr>
          <w:rFonts w:ascii="Times New Roman" w:hAnsi="Times New Roman"/>
          <w:b/>
          <w:sz w:val="24"/>
          <w:szCs w:val="24"/>
        </w:rPr>
      </w:pPr>
      <w:r>
        <w:rPr>
          <w:rFonts w:ascii="Times New Roman" w:hAnsi="Times New Roman"/>
          <w:sz w:val="24"/>
          <w:szCs w:val="24"/>
        </w:rPr>
        <w:lastRenderedPageBreak/>
        <w:t xml:space="preserve">                      </w:t>
      </w:r>
      <w:r w:rsidRPr="00BB7A99">
        <w:rPr>
          <w:rFonts w:ascii="Times New Roman" w:hAnsi="Times New Roman"/>
          <w:b/>
          <w:sz w:val="24"/>
          <w:szCs w:val="24"/>
        </w:rPr>
        <w:t>1.5.18.</w:t>
      </w:r>
    </w:p>
    <w:p w:rsidR="00BB7A99" w:rsidRPr="00BB7A99" w:rsidRDefault="00BB7A99" w:rsidP="00BB7A99">
      <w:pPr>
        <w:keepNext/>
        <w:spacing w:after="0" w:line="240" w:lineRule="auto"/>
        <w:ind w:left="360"/>
        <w:outlineLvl w:val="0"/>
        <w:rPr>
          <w:rFonts w:ascii="Times New Roman" w:hAnsi="Times New Roman"/>
          <w:sz w:val="24"/>
          <w:szCs w:val="24"/>
        </w:rPr>
      </w:pPr>
      <w:r w:rsidRPr="00BB7A99">
        <w:rPr>
          <w:rFonts w:ascii="Times New Roman" w:hAnsi="Times New Roman"/>
          <w:sz w:val="24"/>
          <w:szCs w:val="24"/>
        </w:rPr>
        <w:t xml:space="preserve">                                      РОССИЙСКАЯ ФЕДЕРАЦИЯ</w:t>
      </w:r>
    </w:p>
    <w:p w:rsidR="00BB7A99" w:rsidRPr="00BB7A99" w:rsidRDefault="00BB7A99" w:rsidP="00BB7A99">
      <w:pPr>
        <w:spacing w:after="0" w:line="240" w:lineRule="auto"/>
        <w:ind w:left="2832" w:firstLine="708"/>
        <w:rPr>
          <w:rFonts w:ascii="Times New Roman" w:hAnsi="Times New Roman"/>
          <w:sz w:val="24"/>
          <w:szCs w:val="24"/>
        </w:rPr>
      </w:pPr>
      <w:r w:rsidRPr="00BB7A99">
        <w:rPr>
          <w:rFonts w:ascii="Times New Roman" w:hAnsi="Times New Roman"/>
          <w:sz w:val="24"/>
          <w:szCs w:val="24"/>
        </w:rPr>
        <w:t>БРЯНСКАЯ ОБЛАСТЬ</w:t>
      </w:r>
    </w:p>
    <w:p w:rsidR="00BB7A99" w:rsidRPr="00BB7A99" w:rsidRDefault="00BB7A99" w:rsidP="00BB7A99">
      <w:pPr>
        <w:spacing w:after="0" w:line="240" w:lineRule="auto"/>
        <w:jc w:val="center"/>
        <w:rPr>
          <w:rFonts w:ascii="Times New Roman" w:hAnsi="Times New Roman"/>
          <w:sz w:val="24"/>
          <w:szCs w:val="24"/>
        </w:rPr>
      </w:pPr>
      <w:r w:rsidRPr="00BB7A99">
        <w:rPr>
          <w:rFonts w:ascii="Times New Roman" w:hAnsi="Times New Roman"/>
          <w:sz w:val="24"/>
          <w:szCs w:val="24"/>
        </w:rPr>
        <w:t>АДМИНИСТРАЦИЯ ДУБРОВСКОГО РАЙОНА</w:t>
      </w:r>
    </w:p>
    <w:p w:rsidR="00BB7A99" w:rsidRPr="00BB7A99" w:rsidRDefault="00BB7A99" w:rsidP="00BB7A99">
      <w:pPr>
        <w:spacing w:after="0" w:line="240" w:lineRule="auto"/>
        <w:jc w:val="center"/>
        <w:rPr>
          <w:rFonts w:ascii="Times New Roman" w:hAnsi="Times New Roman"/>
          <w:sz w:val="24"/>
          <w:szCs w:val="24"/>
        </w:rPr>
      </w:pPr>
    </w:p>
    <w:p w:rsidR="00BB7A99" w:rsidRPr="00BB7A99" w:rsidRDefault="00BB7A99" w:rsidP="00BB7A99">
      <w:pPr>
        <w:spacing w:after="0" w:line="240" w:lineRule="auto"/>
        <w:jc w:val="center"/>
        <w:rPr>
          <w:rFonts w:ascii="Times New Roman" w:hAnsi="Times New Roman"/>
          <w:sz w:val="24"/>
          <w:szCs w:val="24"/>
        </w:rPr>
      </w:pPr>
      <w:r w:rsidRPr="00BB7A99">
        <w:rPr>
          <w:rFonts w:ascii="Times New Roman" w:hAnsi="Times New Roman"/>
          <w:sz w:val="24"/>
          <w:szCs w:val="24"/>
        </w:rPr>
        <w:t>ПОСТАНОВЛЕНИЕ</w:t>
      </w:r>
    </w:p>
    <w:p w:rsidR="00BB7A99" w:rsidRPr="00BB7A99" w:rsidRDefault="00BB7A99" w:rsidP="00BB7A99">
      <w:pPr>
        <w:spacing w:after="0" w:line="240" w:lineRule="auto"/>
        <w:jc w:val="both"/>
        <w:rPr>
          <w:rFonts w:ascii="Times New Roman" w:hAnsi="Times New Roman"/>
          <w:sz w:val="28"/>
          <w:szCs w:val="28"/>
        </w:rPr>
      </w:pPr>
    </w:p>
    <w:p w:rsidR="00BB7A99" w:rsidRPr="00BB7A99" w:rsidRDefault="00BB7A99" w:rsidP="00BB7A99">
      <w:pPr>
        <w:spacing w:after="0" w:line="240" w:lineRule="auto"/>
        <w:jc w:val="both"/>
        <w:rPr>
          <w:rFonts w:ascii="Times New Roman" w:hAnsi="Times New Roman"/>
          <w:sz w:val="24"/>
          <w:szCs w:val="24"/>
        </w:rPr>
      </w:pPr>
      <w:r w:rsidRPr="00BB7A99">
        <w:rPr>
          <w:rFonts w:ascii="Times New Roman" w:hAnsi="Times New Roman"/>
          <w:sz w:val="24"/>
          <w:szCs w:val="24"/>
        </w:rPr>
        <w:t>от 31.08.2023 г.                                                                                                                         №382</w:t>
      </w:r>
    </w:p>
    <w:p w:rsidR="00BB7A99" w:rsidRPr="00BB7A99" w:rsidRDefault="00BB7A99" w:rsidP="00BB7A99">
      <w:pPr>
        <w:spacing w:after="0" w:line="240" w:lineRule="auto"/>
        <w:jc w:val="both"/>
        <w:rPr>
          <w:rFonts w:ascii="Times New Roman" w:hAnsi="Times New Roman"/>
          <w:sz w:val="24"/>
          <w:szCs w:val="24"/>
        </w:rPr>
      </w:pPr>
      <w:proofErr w:type="spellStart"/>
      <w:r w:rsidRPr="00BB7A99">
        <w:rPr>
          <w:rFonts w:ascii="Times New Roman" w:hAnsi="Times New Roman"/>
          <w:sz w:val="24"/>
          <w:szCs w:val="24"/>
        </w:rPr>
        <w:t>р.п</w:t>
      </w:r>
      <w:proofErr w:type="spellEnd"/>
      <w:r w:rsidRPr="00BB7A99">
        <w:rPr>
          <w:rFonts w:ascii="Times New Roman" w:hAnsi="Times New Roman"/>
          <w:sz w:val="24"/>
          <w:szCs w:val="24"/>
        </w:rPr>
        <w:t>. Дубровка</w:t>
      </w:r>
    </w:p>
    <w:p w:rsidR="00BB7A99" w:rsidRPr="00BB7A99" w:rsidRDefault="00BB7A99" w:rsidP="00BB7A99">
      <w:pPr>
        <w:spacing w:after="0" w:line="240" w:lineRule="auto"/>
        <w:jc w:val="both"/>
        <w:rPr>
          <w:rFonts w:ascii="Times New Roman" w:hAnsi="Times New Roman"/>
          <w:sz w:val="24"/>
          <w:szCs w:val="24"/>
        </w:rPr>
      </w:pPr>
    </w:p>
    <w:p w:rsidR="00BB7A99" w:rsidRPr="00BB7A99" w:rsidRDefault="00BB7A99" w:rsidP="00BB7A99">
      <w:pPr>
        <w:spacing w:after="0" w:line="240" w:lineRule="auto"/>
        <w:jc w:val="both"/>
        <w:rPr>
          <w:rFonts w:ascii="Times New Roman" w:hAnsi="Times New Roman"/>
          <w:sz w:val="24"/>
          <w:szCs w:val="24"/>
        </w:rPr>
      </w:pPr>
      <w:r w:rsidRPr="00BB7A99">
        <w:rPr>
          <w:rFonts w:ascii="Times New Roman" w:hAnsi="Times New Roman"/>
          <w:sz w:val="24"/>
          <w:szCs w:val="24"/>
        </w:rPr>
        <w:t>Об утверждении проекта организации дорожного</w:t>
      </w:r>
    </w:p>
    <w:p w:rsidR="00BB7A99" w:rsidRPr="00BB7A99" w:rsidRDefault="00BB7A99" w:rsidP="00BB7A99">
      <w:pPr>
        <w:spacing w:after="0" w:line="240" w:lineRule="auto"/>
        <w:jc w:val="both"/>
        <w:rPr>
          <w:rFonts w:ascii="Times New Roman" w:hAnsi="Times New Roman"/>
          <w:sz w:val="24"/>
          <w:szCs w:val="24"/>
        </w:rPr>
      </w:pPr>
      <w:r w:rsidRPr="00BB7A99">
        <w:rPr>
          <w:rFonts w:ascii="Times New Roman" w:hAnsi="Times New Roman"/>
          <w:sz w:val="24"/>
          <w:szCs w:val="24"/>
        </w:rPr>
        <w:t xml:space="preserve">движения на автомобильную дорогу общего </w:t>
      </w:r>
    </w:p>
    <w:p w:rsidR="00BB7A99" w:rsidRPr="00BB7A99" w:rsidRDefault="00BB7A99" w:rsidP="00BB7A99">
      <w:pPr>
        <w:spacing w:after="0" w:line="240" w:lineRule="auto"/>
        <w:jc w:val="both"/>
        <w:rPr>
          <w:rFonts w:ascii="Times New Roman" w:hAnsi="Times New Roman"/>
          <w:sz w:val="24"/>
          <w:szCs w:val="24"/>
        </w:rPr>
      </w:pPr>
      <w:r w:rsidRPr="00BB7A99">
        <w:rPr>
          <w:rFonts w:ascii="Times New Roman" w:hAnsi="Times New Roman"/>
          <w:sz w:val="24"/>
          <w:szCs w:val="24"/>
        </w:rPr>
        <w:t xml:space="preserve">пользования местного значения </w:t>
      </w:r>
      <w:proofErr w:type="spellStart"/>
      <w:r w:rsidRPr="00BB7A99">
        <w:rPr>
          <w:rFonts w:ascii="Times New Roman" w:hAnsi="Times New Roman"/>
          <w:sz w:val="24"/>
          <w:szCs w:val="24"/>
        </w:rPr>
        <w:t>Пеклинского</w:t>
      </w:r>
      <w:proofErr w:type="spellEnd"/>
      <w:r w:rsidRPr="00BB7A99">
        <w:rPr>
          <w:rFonts w:ascii="Times New Roman" w:hAnsi="Times New Roman"/>
          <w:sz w:val="24"/>
          <w:szCs w:val="24"/>
        </w:rPr>
        <w:t xml:space="preserve"> </w:t>
      </w:r>
    </w:p>
    <w:p w:rsidR="00BB7A99" w:rsidRPr="00BB7A99" w:rsidRDefault="00BB7A99" w:rsidP="00BB7A99">
      <w:pPr>
        <w:spacing w:after="0" w:line="240" w:lineRule="auto"/>
        <w:jc w:val="both"/>
        <w:rPr>
          <w:rFonts w:ascii="Times New Roman" w:hAnsi="Times New Roman"/>
          <w:sz w:val="24"/>
          <w:szCs w:val="24"/>
        </w:rPr>
      </w:pPr>
      <w:r w:rsidRPr="00BB7A99">
        <w:rPr>
          <w:rFonts w:ascii="Times New Roman" w:hAnsi="Times New Roman"/>
          <w:sz w:val="24"/>
          <w:szCs w:val="24"/>
        </w:rPr>
        <w:t xml:space="preserve">сельского поселения Брянской области </w:t>
      </w:r>
    </w:p>
    <w:p w:rsidR="00BB7A99" w:rsidRPr="00BB7A99" w:rsidRDefault="00BB7A99" w:rsidP="00BB7A99">
      <w:pPr>
        <w:spacing w:after="0" w:line="240" w:lineRule="auto"/>
        <w:jc w:val="both"/>
        <w:rPr>
          <w:rFonts w:ascii="Times New Roman" w:hAnsi="Times New Roman"/>
          <w:sz w:val="24"/>
          <w:szCs w:val="24"/>
        </w:rPr>
      </w:pPr>
      <w:r w:rsidRPr="00BB7A99">
        <w:rPr>
          <w:rFonts w:ascii="Times New Roman" w:hAnsi="Times New Roman"/>
          <w:sz w:val="24"/>
          <w:szCs w:val="24"/>
        </w:rPr>
        <w:t>д. Пеклино ул. Калинина</w:t>
      </w:r>
    </w:p>
    <w:p w:rsidR="00BB7A99" w:rsidRPr="00BB7A99" w:rsidRDefault="00BB7A99" w:rsidP="00BB7A99">
      <w:pPr>
        <w:spacing w:after="0" w:line="240" w:lineRule="auto"/>
        <w:jc w:val="both"/>
        <w:rPr>
          <w:rFonts w:ascii="Times New Roman" w:hAnsi="Times New Roman"/>
          <w:sz w:val="24"/>
          <w:szCs w:val="24"/>
        </w:rPr>
      </w:pPr>
    </w:p>
    <w:p w:rsidR="00BB7A99" w:rsidRPr="00BB7A99" w:rsidRDefault="00BB7A99" w:rsidP="00BB7A99">
      <w:pPr>
        <w:spacing w:after="0" w:line="240" w:lineRule="auto"/>
        <w:ind w:right="-5" w:firstLine="720"/>
        <w:jc w:val="both"/>
        <w:rPr>
          <w:rFonts w:ascii="Times New Roman" w:hAnsi="Times New Roman"/>
          <w:sz w:val="24"/>
          <w:szCs w:val="24"/>
        </w:rPr>
      </w:pPr>
      <w:r w:rsidRPr="00BB7A99">
        <w:rPr>
          <w:rFonts w:ascii="Times New Roman" w:hAnsi="Times New Roman"/>
          <w:sz w:val="24"/>
          <w:szCs w:val="24"/>
        </w:rPr>
        <w:t>В соответствии с Федеральными законами №131-ФЗ от 06.10.2003 года «Об общих принципах организации органов местного самоуправлении в Российской Федерации», № 196-ФЗ от 10.12.1995г. «О безопасности дорожного движения», №257-ФЗ от 08.11.2007 года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B7A99" w:rsidRPr="00BB7A99" w:rsidRDefault="00BB7A99" w:rsidP="00BB7A99">
      <w:pPr>
        <w:spacing w:after="0" w:line="240" w:lineRule="auto"/>
        <w:ind w:right="-365"/>
        <w:jc w:val="both"/>
        <w:rPr>
          <w:rFonts w:ascii="Times New Roman" w:hAnsi="Times New Roman"/>
          <w:sz w:val="24"/>
          <w:szCs w:val="24"/>
        </w:rPr>
      </w:pPr>
      <w:r w:rsidRPr="00BB7A99">
        <w:rPr>
          <w:rFonts w:ascii="Times New Roman" w:hAnsi="Times New Roman"/>
          <w:sz w:val="24"/>
          <w:szCs w:val="24"/>
        </w:rPr>
        <w:t>ПОСТАНОВЛЯЮ:</w:t>
      </w:r>
    </w:p>
    <w:p w:rsidR="00BB7A99" w:rsidRPr="00BB7A99" w:rsidRDefault="00BB7A99" w:rsidP="00BB7A99">
      <w:pPr>
        <w:spacing w:after="0" w:line="240" w:lineRule="auto"/>
        <w:ind w:firstLine="720"/>
        <w:jc w:val="both"/>
        <w:rPr>
          <w:rFonts w:ascii="Times New Roman" w:hAnsi="Times New Roman"/>
          <w:sz w:val="24"/>
          <w:szCs w:val="24"/>
        </w:rPr>
      </w:pPr>
      <w:r w:rsidRPr="00BB7A99">
        <w:rPr>
          <w:rFonts w:ascii="Times New Roman" w:hAnsi="Times New Roman"/>
          <w:sz w:val="24"/>
          <w:szCs w:val="24"/>
        </w:rPr>
        <w:t xml:space="preserve">1. Утвердить проект организации дорожного движения на автомобильную дорогу общего пользования местного значения </w:t>
      </w:r>
      <w:proofErr w:type="spellStart"/>
      <w:r w:rsidRPr="00BB7A99">
        <w:rPr>
          <w:rFonts w:ascii="Times New Roman" w:hAnsi="Times New Roman"/>
          <w:sz w:val="24"/>
          <w:szCs w:val="24"/>
        </w:rPr>
        <w:t>Пеклинского</w:t>
      </w:r>
      <w:proofErr w:type="spellEnd"/>
      <w:r w:rsidRPr="00BB7A99">
        <w:rPr>
          <w:rFonts w:ascii="Times New Roman" w:hAnsi="Times New Roman"/>
          <w:sz w:val="24"/>
          <w:szCs w:val="24"/>
        </w:rPr>
        <w:t xml:space="preserve"> сельского поселения Брянской области д. Пеклино ул. Калинина.</w:t>
      </w:r>
    </w:p>
    <w:p w:rsidR="00BB7A99" w:rsidRPr="00BB7A99" w:rsidRDefault="00BB7A99" w:rsidP="00BB7A99">
      <w:pPr>
        <w:tabs>
          <w:tab w:val="num" w:pos="0"/>
        </w:tabs>
        <w:spacing w:after="0" w:line="240" w:lineRule="auto"/>
        <w:ind w:firstLine="720"/>
        <w:jc w:val="both"/>
        <w:rPr>
          <w:rFonts w:ascii="Times New Roman" w:hAnsi="Times New Roman"/>
          <w:sz w:val="24"/>
          <w:szCs w:val="24"/>
        </w:rPr>
      </w:pPr>
      <w:r w:rsidRPr="00BB7A99">
        <w:rPr>
          <w:rFonts w:ascii="Times New Roman" w:hAnsi="Times New Roman"/>
          <w:sz w:val="24"/>
          <w:szCs w:val="24"/>
        </w:rPr>
        <w:t>2.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BB7A99" w:rsidRPr="00BB7A99" w:rsidRDefault="00BB7A99" w:rsidP="00BB7A99">
      <w:pPr>
        <w:tabs>
          <w:tab w:val="num" w:pos="0"/>
        </w:tabs>
        <w:spacing w:after="0" w:line="240" w:lineRule="auto"/>
        <w:ind w:firstLine="720"/>
        <w:jc w:val="both"/>
        <w:rPr>
          <w:rFonts w:ascii="Times New Roman" w:hAnsi="Times New Roman"/>
          <w:sz w:val="24"/>
          <w:szCs w:val="24"/>
        </w:rPr>
      </w:pPr>
      <w:r w:rsidRPr="00BB7A99">
        <w:rPr>
          <w:rFonts w:ascii="Times New Roman" w:hAnsi="Times New Roman"/>
          <w:sz w:val="24"/>
          <w:szCs w:val="24"/>
        </w:rPr>
        <w:t xml:space="preserve">3. Контроль за исполнением настоящего постановления возложить на заместителя главы администрации Дубровского района </w:t>
      </w:r>
      <w:proofErr w:type="gramStart"/>
      <w:r w:rsidRPr="00BB7A99">
        <w:rPr>
          <w:rFonts w:ascii="Times New Roman" w:hAnsi="Times New Roman"/>
          <w:sz w:val="24"/>
          <w:szCs w:val="24"/>
        </w:rPr>
        <w:t>по городскому</w:t>
      </w:r>
      <w:proofErr w:type="gramEnd"/>
      <w:r w:rsidRPr="00BB7A99">
        <w:rPr>
          <w:rFonts w:ascii="Times New Roman" w:hAnsi="Times New Roman"/>
          <w:sz w:val="24"/>
          <w:szCs w:val="24"/>
        </w:rPr>
        <w:t xml:space="preserve"> и жилищно-коммунальному хозяйству Самохина И.В.</w:t>
      </w:r>
    </w:p>
    <w:p w:rsidR="00BB7A99" w:rsidRPr="00BB7A99" w:rsidRDefault="00BB7A99" w:rsidP="00BB7A99">
      <w:pPr>
        <w:spacing w:after="0" w:line="240" w:lineRule="auto"/>
        <w:ind w:right="-365"/>
        <w:jc w:val="both"/>
        <w:rPr>
          <w:rFonts w:ascii="Times New Roman" w:hAnsi="Times New Roman"/>
          <w:sz w:val="24"/>
          <w:szCs w:val="24"/>
        </w:rPr>
      </w:pPr>
    </w:p>
    <w:p w:rsidR="00BB7A99" w:rsidRPr="00BB7A99" w:rsidRDefault="00BB7A99" w:rsidP="00BB7A99">
      <w:pPr>
        <w:spacing w:after="0" w:line="240" w:lineRule="auto"/>
        <w:jc w:val="both"/>
        <w:rPr>
          <w:rFonts w:ascii="Times New Roman" w:hAnsi="Times New Roman"/>
          <w:sz w:val="24"/>
          <w:szCs w:val="24"/>
        </w:rPr>
      </w:pPr>
      <w:r w:rsidRPr="00BB7A99">
        <w:rPr>
          <w:rFonts w:ascii="Times New Roman" w:hAnsi="Times New Roman"/>
          <w:sz w:val="24"/>
          <w:szCs w:val="24"/>
        </w:rPr>
        <w:t>Глава администрации</w:t>
      </w:r>
    </w:p>
    <w:p w:rsidR="00BB7A99" w:rsidRPr="00BB7A99" w:rsidRDefault="00BB7A99" w:rsidP="00BB7A99">
      <w:pPr>
        <w:widowControl w:val="0"/>
        <w:autoSpaceDE w:val="0"/>
        <w:autoSpaceDN w:val="0"/>
        <w:adjustRightInd w:val="0"/>
        <w:spacing w:after="0" w:line="240" w:lineRule="auto"/>
        <w:rPr>
          <w:rFonts w:ascii="Times New Roman" w:hAnsi="Times New Roman"/>
          <w:sz w:val="24"/>
          <w:szCs w:val="24"/>
        </w:rPr>
      </w:pPr>
      <w:r w:rsidRPr="00BB7A99">
        <w:rPr>
          <w:rFonts w:ascii="Times New Roman" w:hAnsi="Times New Roman"/>
          <w:sz w:val="24"/>
          <w:szCs w:val="24"/>
        </w:rPr>
        <w:t xml:space="preserve">Дубровского района                                                                           </w:t>
      </w:r>
      <w:proofErr w:type="spellStart"/>
      <w:r w:rsidRPr="00BB7A99">
        <w:rPr>
          <w:rFonts w:ascii="Times New Roman" w:hAnsi="Times New Roman"/>
          <w:sz w:val="24"/>
          <w:szCs w:val="24"/>
        </w:rPr>
        <w:t>И.А.Шевелев</w:t>
      </w:r>
      <w:proofErr w:type="spellEnd"/>
    </w:p>
    <w:p w:rsidR="00BB7A99" w:rsidRPr="00BB7A99" w:rsidRDefault="00BB7A99" w:rsidP="00BB7A99">
      <w:pPr>
        <w:widowControl w:val="0"/>
        <w:autoSpaceDE w:val="0"/>
        <w:autoSpaceDN w:val="0"/>
        <w:adjustRightInd w:val="0"/>
        <w:spacing w:after="0" w:line="240" w:lineRule="auto"/>
        <w:rPr>
          <w:rFonts w:ascii="Times New Roman" w:hAnsi="Times New Roman"/>
          <w:sz w:val="24"/>
          <w:szCs w:val="24"/>
        </w:rPr>
      </w:pPr>
    </w:p>
    <w:p w:rsidR="00BB7A99" w:rsidRDefault="00BB7A99" w:rsidP="00BB7A99">
      <w:pPr>
        <w:autoSpaceDE w:val="0"/>
        <w:autoSpaceDN w:val="0"/>
        <w:adjustRightInd w:val="0"/>
        <w:ind w:firstLine="709"/>
        <w:jc w:val="both"/>
        <w:outlineLvl w:val="0"/>
        <w:rPr>
          <w:rFonts w:ascii="Times New Roman" w:hAnsi="Times New Roman"/>
          <w:i/>
          <w:color w:val="000000"/>
          <w:sz w:val="24"/>
          <w:szCs w:val="24"/>
        </w:rPr>
      </w:pPr>
      <w:proofErr w:type="gramStart"/>
      <w:r w:rsidRPr="00DA6B82">
        <w:rPr>
          <w:rFonts w:ascii="Times New Roman" w:hAnsi="Times New Roman"/>
          <w:i/>
          <w:color w:val="000000"/>
          <w:sz w:val="24"/>
          <w:szCs w:val="24"/>
        </w:rPr>
        <w:t>Приложени</w:t>
      </w:r>
      <w:r>
        <w:rPr>
          <w:rFonts w:ascii="Times New Roman" w:hAnsi="Times New Roman"/>
          <w:i/>
          <w:color w:val="000000"/>
          <w:sz w:val="24"/>
          <w:szCs w:val="24"/>
        </w:rPr>
        <w:t>е</w:t>
      </w:r>
      <w:r w:rsidRPr="00DA6B82">
        <w:rPr>
          <w:rFonts w:ascii="Times New Roman" w:hAnsi="Times New Roman"/>
          <w:i/>
          <w:color w:val="000000"/>
          <w:sz w:val="24"/>
          <w:szCs w:val="24"/>
        </w:rPr>
        <w:t xml:space="preserve">  к</w:t>
      </w:r>
      <w:proofErr w:type="gramEnd"/>
      <w:r w:rsidRPr="00DA6B82">
        <w:rPr>
          <w:rFonts w:ascii="Times New Roman" w:hAnsi="Times New Roman"/>
          <w:i/>
          <w:color w:val="000000"/>
          <w:sz w:val="24"/>
          <w:szCs w:val="24"/>
        </w:rPr>
        <w:t xml:space="preserve">  данному </w:t>
      </w:r>
      <w:r>
        <w:rPr>
          <w:rFonts w:ascii="Times New Roman" w:hAnsi="Times New Roman"/>
          <w:i/>
          <w:color w:val="000000"/>
          <w:sz w:val="24"/>
          <w:szCs w:val="24"/>
        </w:rPr>
        <w:t>постановлению администрации Дубровского</w:t>
      </w:r>
      <w:r>
        <w:rPr>
          <w:rFonts w:ascii="Times New Roman" w:hAnsi="Times New Roman"/>
          <w:i/>
          <w:color w:val="000000"/>
          <w:sz w:val="24"/>
          <w:szCs w:val="24"/>
        </w:rPr>
        <w:t xml:space="preserve"> района:</w:t>
      </w:r>
      <w:r w:rsidRPr="00BB7A99">
        <w:rPr>
          <w:rFonts w:ascii="Times New Roman" w:hAnsi="Times New Roman"/>
          <w:sz w:val="24"/>
          <w:szCs w:val="24"/>
        </w:rPr>
        <w:t xml:space="preserve"> </w:t>
      </w:r>
      <w:r w:rsidRPr="00BB7A99">
        <w:rPr>
          <w:rFonts w:ascii="Times New Roman" w:hAnsi="Times New Roman"/>
          <w:i/>
          <w:color w:val="000000"/>
          <w:sz w:val="24"/>
          <w:szCs w:val="24"/>
        </w:rPr>
        <w:t xml:space="preserve">проект организации дорожного движения на автомобильную дорогу общего пользования местного значения </w:t>
      </w:r>
      <w:proofErr w:type="spellStart"/>
      <w:r w:rsidRPr="00BB7A99">
        <w:rPr>
          <w:rFonts w:ascii="Times New Roman" w:hAnsi="Times New Roman"/>
          <w:i/>
          <w:color w:val="000000"/>
          <w:sz w:val="24"/>
          <w:szCs w:val="24"/>
        </w:rPr>
        <w:t>Пеклинского</w:t>
      </w:r>
      <w:proofErr w:type="spellEnd"/>
      <w:r w:rsidRPr="00BB7A99">
        <w:rPr>
          <w:rFonts w:ascii="Times New Roman" w:hAnsi="Times New Roman"/>
          <w:i/>
          <w:color w:val="000000"/>
          <w:sz w:val="24"/>
          <w:szCs w:val="24"/>
        </w:rPr>
        <w:t xml:space="preserve"> сельского поселения Брянской </w:t>
      </w:r>
      <w:r>
        <w:rPr>
          <w:rFonts w:ascii="Times New Roman" w:hAnsi="Times New Roman"/>
          <w:i/>
          <w:color w:val="000000"/>
          <w:sz w:val="24"/>
          <w:szCs w:val="24"/>
        </w:rPr>
        <w:t>области д. Пеклино ул. Калинина, размещено в ПРИЛОЖЕНИИ 3</w:t>
      </w:r>
      <w:r>
        <w:rPr>
          <w:rFonts w:ascii="Times New Roman" w:hAnsi="Times New Roman"/>
          <w:i/>
          <w:color w:val="000000"/>
          <w:sz w:val="24"/>
          <w:szCs w:val="24"/>
        </w:rPr>
        <w:t xml:space="preserve"> </w:t>
      </w:r>
      <w:r w:rsidRPr="00DA6B82">
        <w:rPr>
          <w:rFonts w:ascii="Times New Roman" w:hAnsi="Times New Roman"/>
          <w:i/>
          <w:color w:val="000000"/>
          <w:sz w:val="24"/>
          <w:szCs w:val="24"/>
        </w:rPr>
        <w:t xml:space="preserve"> к периодическому печатному средству массовой информации </w:t>
      </w:r>
      <w:r>
        <w:rPr>
          <w:rFonts w:ascii="Times New Roman" w:hAnsi="Times New Roman"/>
          <w:i/>
          <w:color w:val="000000"/>
          <w:sz w:val="24"/>
          <w:szCs w:val="24"/>
        </w:rPr>
        <w:t>«Вестник Дубровского района» №18 от 04</w:t>
      </w:r>
      <w:r w:rsidRPr="00DA6B82">
        <w:rPr>
          <w:rFonts w:ascii="Times New Roman" w:hAnsi="Times New Roman"/>
          <w:i/>
          <w:color w:val="000000"/>
          <w:sz w:val="24"/>
          <w:szCs w:val="24"/>
        </w:rPr>
        <w:t>.0</w:t>
      </w:r>
      <w:r>
        <w:rPr>
          <w:rFonts w:ascii="Times New Roman" w:hAnsi="Times New Roman"/>
          <w:i/>
          <w:color w:val="000000"/>
          <w:sz w:val="24"/>
          <w:szCs w:val="24"/>
        </w:rPr>
        <w:t>9</w:t>
      </w:r>
      <w:r w:rsidRPr="00DA6B82">
        <w:rPr>
          <w:rFonts w:ascii="Times New Roman" w:hAnsi="Times New Roman"/>
          <w:i/>
          <w:color w:val="000000"/>
          <w:sz w:val="24"/>
          <w:szCs w:val="24"/>
        </w:rPr>
        <w:t>.2023 года на сайте Дубровского муниципального района Брянской области в сети интернет.</w:t>
      </w:r>
    </w:p>
    <w:p w:rsidR="00BB7A99" w:rsidRDefault="00BB7A99" w:rsidP="00431128">
      <w:pPr>
        <w:pStyle w:val="aa"/>
        <w:jc w:val="both"/>
        <w:rPr>
          <w:rFonts w:ascii="Times New Roman" w:hAnsi="Times New Roman"/>
          <w:sz w:val="24"/>
          <w:szCs w:val="24"/>
        </w:rPr>
      </w:pP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1B12A5"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FF68E4" w:rsidRDefault="00FF68E4" w:rsidP="000A50FB">
      <w:pPr>
        <w:pStyle w:val="aa"/>
        <w:jc w:val="both"/>
        <w:rPr>
          <w:rFonts w:ascii="Times New Roman" w:hAnsi="Times New Roman"/>
          <w:sz w:val="28"/>
          <w:szCs w:val="28"/>
        </w:rPr>
      </w:pPr>
    </w:p>
    <w:p w:rsidR="002A010F" w:rsidRDefault="002A010F" w:rsidP="000A50FB">
      <w:pPr>
        <w:pStyle w:val="aa"/>
        <w:jc w:val="both"/>
        <w:rPr>
          <w:rFonts w:ascii="Times New Roman" w:hAnsi="Times New Roman"/>
          <w:sz w:val="28"/>
          <w:szCs w:val="28"/>
        </w:rPr>
      </w:pPr>
    </w:p>
    <w:p w:rsidR="00A509E6" w:rsidRDefault="000A50FB" w:rsidP="00917754">
      <w:pPr>
        <w:pStyle w:val="aa"/>
        <w:jc w:val="both"/>
        <w:rPr>
          <w:rFonts w:ascii="Times New Roman" w:hAnsi="Times New Roman"/>
          <w:b/>
          <w:sz w:val="24"/>
          <w:szCs w:val="24"/>
        </w:rPr>
      </w:pPr>
      <w:r w:rsidRPr="00A14926">
        <w:rPr>
          <w:rFonts w:ascii="Times New Roman" w:hAnsi="Times New Roman"/>
          <w:b/>
          <w:sz w:val="24"/>
          <w:szCs w:val="24"/>
        </w:rPr>
        <w:t>2.4. Иная официальная информация</w:t>
      </w:r>
      <w:r w:rsidR="00D3289C">
        <w:rPr>
          <w:rFonts w:ascii="Times New Roman" w:hAnsi="Times New Roman"/>
          <w:b/>
          <w:sz w:val="24"/>
          <w:szCs w:val="24"/>
        </w:rPr>
        <w:t xml:space="preserve"> </w:t>
      </w:r>
    </w:p>
    <w:p w:rsidR="00FF68E4" w:rsidRDefault="00FF68E4" w:rsidP="00917754">
      <w:pPr>
        <w:pStyle w:val="aa"/>
        <w:jc w:val="both"/>
        <w:rPr>
          <w:rFonts w:ascii="Times New Roman" w:hAnsi="Times New Roman"/>
          <w:b/>
          <w:sz w:val="24"/>
          <w:szCs w:val="24"/>
        </w:rPr>
      </w:pPr>
    </w:p>
    <w:p w:rsidR="00FF68E4" w:rsidRDefault="00FF68E4" w:rsidP="00917754">
      <w:pPr>
        <w:pStyle w:val="aa"/>
        <w:jc w:val="both"/>
        <w:rPr>
          <w:rFonts w:ascii="Times New Roman" w:hAnsi="Times New Roman"/>
          <w:sz w:val="24"/>
          <w:szCs w:val="24"/>
        </w:rPr>
      </w:pPr>
      <w:r>
        <w:rPr>
          <w:rFonts w:ascii="Times New Roman" w:hAnsi="Times New Roman"/>
          <w:b/>
          <w:sz w:val="24"/>
          <w:szCs w:val="24"/>
        </w:rPr>
        <w:t xml:space="preserve">                   2.4.1.</w:t>
      </w:r>
    </w:p>
    <w:p w:rsidR="00EF694B" w:rsidRPr="00EF694B" w:rsidRDefault="00EF694B" w:rsidP="00EF694B">
      <w:pPr>
        <w:spacing w:after="0" w:line="240" w:lineRule="auto"/>
        <w:ind w:right="170"/>
        <w:jc w:val="center"/>
        <w:rPr>
          <w:rFonts w:ascii="Times New Roman" w:hAnsi="Times New Roman"/>
          <w:b/>
          <w:sz w:val="24"/>
          <w:szCs w:val="24"/>
        </w:rPr>
      </w:pPr>
      <w:r w:rsidRPr="00EF694B">
        <w:rPr>
          <w:rFonts w:ascii="Times New Roman" w:hAnsi="Times New Roman"/>
          <w:b/>
          <w:sz w:val="24"/>
          <w:szCs w:val="24"/>
        </w:rPr>
        <w:t>Извещение</w:t>
      </w:r>
    </w:p>
    <w:p w:rsidR="00EF694B" w:rsidRPr="00EF694B" w:rsidRDefault="00EF694B" w:rsidP="00EF694B">
      <w:pPr>
        <w:spacing w:after="0" w:line="240" w:lineRule="auto"/>
        <w:ind w:right="170" w:firstLine="709"/>
        <w:jc w:val="center"/>
        <w:rPr>
          <w:rFonts w:ascii="Times New Roman" w:hAnsi="Times New Roman"/>
          <w:b/>
          <w:sz w:val="24"/>
          <w:szCs w:val="24"/>
        </w:rPr>
      </w:pPr>
      <w:r w:rsidRPr="00EF694B">
        <w:rPr>
          <w:rFonts w:ascii="Times New Roman" w:hAnsi="Times New Roman"/>
          <w:b/>
          <w:sz w:val="24"/>
          <w:szCs w:val="24"/>
        </w:rPr>
        <w:t>о проведении аукциона в электронной форме (электронного аукциона)</w:t>
      </w:r>
    </w:p>
    <w:p w:rsidR="00EF694B" w:rsidRPr="00EF694B" w:rsidRDefault="00EF694B" w:rsidP="00EF694B">
      <w:pPr>
        <w:spacing w:after="0" w:line="240" w:lineRule="auto"/>
        <w:ind w:right="170" w:firstLine="709"/>
        <w:jc w:val="center"/>
        <w:rPr>
          <w:rFonts w:ascii="Times New Roman" w:hAnsi="Times New Roman"/>
          <w:b/>
          <w:sz w:val="24"/>
          <w:szCs w:val="24"/>
        </w:rPr>
      </w:pPr>
      <w:r w:rsidRPr="00EF694B">
        <w:rPr>
          <w:rFonts w:ascii="Times New Roman" w:hAnsi="Times New Roman"/>
          <w:b/>
          <w:sz w:val="24"/>
          <w:szCs w:val="24"/>
        </w:rPr>
        <w:t xml:space="preserve"> по продаже земельных участков</w:t>
      </w:r>
    </w:p>
    <w:p w:rsidR="00EF694B" w:rsidRPr="00EF694B" w:rsidRDefault="00EF694B" w:rsidP="00EF694B">
      <w:pPr>
        <w:spacing w:after="0" w:line="240" w:lineRule="auto"/>
        <w:ind w:right="170" w:firstLine="709"/>
        <w:jc w:val="center"/>
        <w:rPr>
          <w:rFonts w:ascii="Times New Roman" w:hAnsi="Times New Roman"/>
          <w:b/>
          <w:sz w:val="24"/>
          <w:szCs w:val="24"/>
        </w:rPr>
      </w:pPr>
    </w:p>
    <w:p w:rsidR="00EF694B" w:rsidRPr="00EF694B" w:rsidRDefault="00EF694B" w:rsidP="00EF694B">
      <w:pPr>
        <w:spacing w:after="0" w:line="240" w:lineRule="auto"/>
        <w:ind w:right="-172" w:firstLine="709"/>
        <w:jc w:val="both"/>
        <w:rPr>
          <w:rFonts w:ascii="Times New Roman" w:hAnsi="Times New Roman"/>
          <w:b/>
          <w:sz w:val="24"/>
          <w:szCs w:val="24"/>
        </w:rPr>
      </w:pPr>
      <w:r w:rsidRPr="00EF694B">
        <w:rPr>
          <w:rFonts w:ascii="Times New Roman" w:hAnsi="Times New Roman"/>
          <w:b/>
          <w:sz w:val="24"/>
          <w:szCs w:val="24"/>
        </w:rPr>
        <w:t xml:space="preserve">Администрация Дубровского района сообщает о проведении аукциона по продаже земельных участков.    </w:t>
      </w:r>
    </w:p>
    <w:p w:rsidR="00EF694B" w:rsidRPr="00EF694B" w:rsidRDefault="00EF694B" w:rsidP="00EF694B">
      <w:pPr>
        <w:spacing w:after="0" w:line="240" w:lineRule="auto"/>
        <w:ind w:firstLine="709"/>
        <w:jc w:val="both"/>
        <w:rPr>
          <w:rFonts w:ascii="Times New Roman" w:hAnsi="Times New Roman"/>
          <w:sz w:val="24"/>
          <w:szCs w:val="24"/>
        </w:rPr>
      </w:pPr>
      <w:r w:rsidRPr="00EF694B">
        <w:rPr>
          <w:rFonts w:ascii="Times New Roman" w:hAnsi="Times New Roman"/>
          <w:b/>
          <w:sz w:val="24"/>
          <w:szCs w:val="24"/>
        </w:rPr>
        <w:t>Организатор аукциона</w:t>
      </w:r>
      <w:r w:rsidRPr="00EF694B">
        <w:rPr>
          <w:rFonts w:ascii="Times New Roman" w:hAnsi="Times New Roman"/>
          <w:sz w:val="24"/>
          <w:szCs w:val="24"/>
        </w:rPr>
        <w:t xml:space="preserve"> – администрация Дубровского района.</w:t>
      </w:r>
    </w:p>
    <w:p w:rsidR="00EF694B" w:rsidRPr="00EF694B" w:rsidRDefault="00EF694B" w:rsidP="00EF694B">
      <w:pPr>
        <w:spacing w:after="0" w:line="240" w:lineRule="auto"/>
        <w:ind w:firstLine="709"/>
        <w:jc w:val="both"/>
        <w:rPr>
          <w:rFonts w:ascii="Times New Roman" w:hAnsi="Times New Roman"/>
          <w:sz w:val="24"/>
          <w:szCs w:val="24"/>
        </w:rPr>
      </w:pPr>
      <w:r w:rsidRPr="00EF694B">
        <w:rPr>
          <w:rFonts w:ascii="Times New Roman" w:hAnsi="Times New Roman"/>
          <w:b/>
          <w:sz w:val="24"/>
          <w:szCs w:val="24"/>
        </w:rPr>
        <w:t>Аукцион проводится по адресу</w:t>
      </w:r>
      <w:r w:rsidRPr="00EF694B">
        <w:rPr>
          <w:rFonts w:ascii="Times New Roman" w:hAnsi="Times New Roman"/>
          <w:sz w:val="24"/>
          <w:szCs w:val="24"/>
        </w:rPr>
        <w:t xml:space="preserve">: </w:t>
      </w:r>
      <w:r w:rsidRPr="00EF694B">
        <w:rPr>
          <w:rFonts w:ascii="Times New Roman" w:hAnsi="Times New Roman"/>
          <w:color w:val="000000"/>
          <w:sz w:val="24"/>
          <w:szCs w:val="24"/>
        </w:rPr>
        <w:t xml:space="preserve">242750, Брянская область, Дубровский район, </w:t>
      </w:r>
      <w:proofErr w:type="spellStart"/>
      <w:r w:rsidRPr="00EF694B">
        <w:rPr>
          <w:rFonts w:ascii="Times New Roman" w:hAnsi="Times New Roman"/>
          <w:color w:val="000000"/>
          <w:sz w:val="24"/>
          <w:szCs w:val="24"/>
        </w:rPr>
        <w:t>рп</w:t>
      </w:r>
      <w:proofErr w:type="spellEnd"/>
      <w:r w:rsidRPr="00EF694B">
        <w:rPr>
          <w:rFonts w:ascii="Times New Roman" w:hAnsi="Times New Roman"/>
          <w:color w:val="000000"/>
          <w:sz w:val="24"/>
          <w:szCs w:val="24"/>
        </w:rPr>
        <w:t xml:space="preserve">. Дубровка, ул. Победы, д. 18, </w:t>
      </w:r>
      <w:proofErr w:type="spellStart"/>
      <w:r w:rsidRPr="00EF694B">
        <w:rPr>
          <w:rFonts w:ascii="Times New Roman" w:hAnsi="Times New Roman"/>
          <w:color w:val="000000"/>
          <w:sz w:val="24"/>
          <w:szCs w:val="24"/>
        </w:rPr>
        <w:t>каб</w:t>
      </w:r>
      <w:proofErr w:type="spellEnd"/>
      <w:r w:rsidRPr="00EF694B">
        <w:rPr>
          <w:rFonts w:ascii="Times New Roman" w:hAnsi="Times New Roman"/>
          <w:color w:val="000000"/>
          <w:sz w:val="24"/>
          <w:szCs w:val="24"/>
        </w:rPr>
        <w:t>. 1</w:t>
      </w:r>
      <w:r w:rsidRPr="00EF694B">
        <w:rPr>
          <w:rFonts w:ascii="Times New Roman" w:hAnsi="Times New Roman"/>
          <w:sz w:val="24"/>
          <w:szCs w:val="24"/>
        </w:rPr>
        <w:t>;</w:t>
      </w:r>
    </w:p>
    <w:p w:rsidR="00EF694B" w:rsidRPr="00EF694B" w:rsidRDefault="00EF694B" w:rsidP="00EF694B">
      <w:pPr>
        <w:spacing w:after="0" w:line="240" w:lineRule="auto"/>
        <w:jc w:val="both"/>
        <w:rPr>
          <w:rFonts w:ascii="Times New Roman" w:hAnsi="Times New Roman"/>
          <w:sz w:val="24"/>
          <w:szCs w:val="24"/>
        </w:rPr>
      </w:pPr>
      <w:r w:rsidRPr="00EF694B">
        <w:rPr>
          <w:rFonts w:ascii="Times New Roman" w:hAnsi="Times New Roman"/>
          <w:sz w:val="24"/>
          <w:szCs w:val="24"/>
        </w:rPr>
        <w:t xml:space="preserve">адрес электронной почты: </w:t>
      </w:r>
      <w:proofErr w:type="spellStart"/>
      <w:r w:rsidRPr="00EF694B">
        <w:rPr>
          <w:rFonts w:ascii="Times New Roman" w:hAnsi="Times New Roman"/>
          <w:sz w:val="24"/>
          <w:szCs w:val="24"/>
          <w:lang w:val="en-US"/>
        </w:rPr>
        <w:t>dbr</w:t>
      </w:r>
      <w:proofErr w:type="spellEnd"/>
      <w:r w:rsidRPr="00EF694B">
        <w:rPr>
          <w:rFonts w:ascii="Times New Roman" w:hAnsi="Times New Roman"/>
          <w:sz w:val="24"/>
          <w:szCs w:val="24"/>
        </w:rPr>
        <w:t>-</w:t>
      </w:r>
      <w:proofErr w:type="spellStart"/>
      <w:r w:rsidRPr="00EF694B">
        <w:rPr>
          <w:rFonts w:ascii="Times New Roman" w:hAnsi="Times New Roman"/>
          <w:sz w:val="24"/>
          <w:szCs w:val="24"/>
          <w:lang w:val="en-US"/>
        </w:rPr>
        <w:t>orgotdel</w:t>
      </w:r>
      <w:proofErr w:type="spellEnd"/>
      <w:r w:rsidRPr="00EF694B">
        <w:rPr>
          <w:rFonts w:ascii="Times New Roman" w:hAnsi="Times New Roman"/>
          <w:sz w:val="24"/>
          <w:szCs w:val="24"/>
        </w:rPr>
        <w:t>@</w:t>
      </w:r>
      <w:proofErr w:type="spellStart"/>
      <w:r w:rsidRPr="00EF694B">
        <w:rPr>
          <w:rFonts w:ascii="Times New Roman" w:hAnsi="Times New Roman"/>
          <w:sz w:val="24"/>
          <w:szCs w:val="24"/>
          <w:lang w:val="en-US"/>
        </w:rPr>
        <w:t>yandex</w:t>
      </w:r>
      <w:proofErr w:type="spellEnd"/>
      <w:r w:rsidRPr="00EF694B">
        <w:rPr>
          <w:rFonts w:ascii="Times New Roman" w:hAnsi="Times New Roman"/>
          <w:sz w:val="24"/>
          <w:szCs w:val="24"/>
        </w:rPr>
        <w:t>.</w:t>
      </w:r>
      <w:proofErr w:type="spellStart"/>
      <w:r w:rsidRPr="00EF694B">
        <w:rPr>
          <w:rFonts w:ascii="Times New Roman" w:hAnsi="Times New Roman"/>
          <w:sz w:val="24"/>
          <w:szCs w:val="24"/>
          <w:lang w:val="en-US"/>
        </w:rPr>
        <w:t>ru</w:t>
      </w:r>
      <w:proofErr w:type="spellEnd"/>
      <w:r w:rsidRPr="00EF694B">
        <w:rPr>
          <w:rFonts w:ascii="Times New Roman" w:hAnsi="Times New Roman"/>
          <w:sz w:val="24"/>
          <w:szCs w:val="24"/>
        </w:rPr>
        <w:t xml:space="preserve">; </w:t>
      </w:r>
    </w:p>
    <w:p w:rsidR="00EF694B" w:rsidRPr="00EF694B" w:rsidRDefault="00EF694B" w:rsidP="00EF694B">
      <w:pPr>
        <w:spacing w:after="0" w:line="240" w:lineRule="auto"/>
        <w:jc w:val="both"/>
        <w:rPr>
          <w:rFonts w:ascii="Times New Roman" w:hAnsi="Times New Roman"/>
          <w:sz w:val="24"/>
          <w:szCs w:val="24"/>
        </w:rPr>
      </w:pPr>
      <w:r w:rsidRPr="00EF694B">
        <w:rPr>
          <w:rFonts w:ascii="Times New Roman" w:hAnsi="Times New Roman"/>
          <w:sz w:val="24"/>
          <w:szCs w:val="24"/>
        </w:rPr>
        <w:t xml:space="preserve">телефон (848332) 9-11-33.  </w:t>
      </w:r>
    </w:p>
    <w:p w:rsidR="00EF694B" w:rsidRPr="00EF694B" w:rsidRDefault="00EF694B" w:rsidP="00EF694B">
      <w:pPr>
        <w:spacing w:after="0" w:line="240" w:lineRule="auto"/>
        <w:ind w:firstLine="709"/>
        <w:jc w:val="both"/>
        <w:rPr>
          <w:rFonts w:ascii="Times New Roman" w:hAnsi="Times New Roman"/>
          <w:sz w:val="24"/>
          <w:szCs w:val="24"/>
        </w:rPr>
      </w:pPr>
      <w:r w:rsidRPr="00EF694B">
        <w:rPr>
          <w:rFonts w:ascii="Times New Roman" w:hAnsi="Times New Roman"/>
          <w:b/>
          <w:sz w:val="24"/>
          <w:szCs w:val="24"/>
        </w:rPr>
        <w:t>Уполномоченный орган, принявший решение о проведении аукциона:</w:t>
      </w:r>
      <w:r w:rsidRPr="00EF694B">
        <w:rPr>
          <w:rFonts w:ascii="Times New Roman" w:hAnsi="Times New Roman"/>
          <w:sz w:val="24"/>
          <w:szCs w:val="24"/>
        </w:rPr>
        <w:t xml:space="preserve"> администрация Дубровского района. </w:t>
      </w:r>
    </w:p>
    <w:p w:rsidR="00EF694B" w:rsidRPr="00EF694B" w:rsidRDefault="00EF694B" w:rsidP="00EF694B">
      <w:pPr>
        <w:spacing w:after="0" w:line="240" w:lineRule="auto"/>
        <w:ind w:firstLine="709"/>
        <w:jc w:val="both"/>
        <w:rPr>
          <w:rFonts w:ascii="Times New Roman" w:hAnsi="Times New Roman"/>
          <w:sz w:val="24"/>
          <w:szCs w:val="24"/>
        </w:rPr>
      </w:pPr>
      <w:r w:rsidRPr="00EF694B">
        <w:rPr>
          <w:rFonts w:ascii="Times New Roman" w:hAnsi="Times New Roman"/>
          <w:b/>
          <w:sz w:val="24"/>
          <w:szCs w:val="24"/>
        </w:rPr>
        <w:t>Форма торгов</w:t>
      </w:r>
      <w:r w:rsidRPr="00EF694B">
        <w:rPr>
          <w:rFonts w:ascii="Times New Roman" w:hAnsi="Times New Roman"/>
          <w:sz w:val="24"/>
          <w:szCs w:val="24"/>
        </w:rPr>
        <w:t>: аукционы в электронной форме, открытые по составу участников с открытой формой подачи предложений о цене.</w:t>
      </w:r>
    </w:p>
    <w:p w:rsidR="00EF694B" w:rsidRPr="00EF694B" w:rsidRDefault="00EF694B" w:rsidP="00EF694B">
      <w:pPr>
        <w:spacing w:after="0" w:line="240" w:lineRule="auto"/>
        <w:ind w:firstLine="709"/>
        <w:jc w:val="both"/>
        <w:rPr>
          <w:rFonts w:ascii="Times New Roman" w:hAnsi="Times New Roman"/>
          <w:sz w:val="24"/>
          <w:szCs w:val="24"/>
        </w:rPr>
      </w:pPr>
      <w:r w:rsidRPr="00EF694B">
        <w:rPr>
          <w:rFonts w:ascii="Times New Roman" w:hAnsi="Times New Roman"/>
          <w:b/>
          <w:sz w:val="24"/>
          <w:szCs w:val="24"/>
        </w:rPr>
        <w:t>Предмет аукциона:</w:t>
      </w:r>
      <w:r w:rsidRPr="00EF694B">
        <w:rPr>
          <w:rFonts w:ascii="Times New Roman" w:hAnsi="Times New Roman"/>
          <w:sz w:val="24"/>
          <w:szCs w:val="24"/>
        </w:rPr>
        <w:t xml:space="preserve"> продажа земельных участков.</w:t>
      </w:r>
    </w:p>
    <w:p w:rsidR="00EF694B" w:rsidRPr="00EF694B" w:rsidRDefault="00EF694B" w:rsidP="00EF694B">
      <w:pPr>
        <w:spacing w:after="0" w:line="240" w:lineRule="auto"/>
        <w:ind w:firstLine="709"/>
        <w:jc w:val="both"/>
        <w:rPr>
          <w:rFonts w:ascii="Times New Roman" w:hAnsi="Times New Roman"/>
          <w:sz w:val="24"/>
          <w:szCs w:val="24"/>
        </w:rPr>
      </w:pPr>
      <w:r w:rsidRPr="00EF694B">
        <w:rPr>
          <w:rFonts w:ascii="Times New Roman" w:hAnsi="Times New Roman"/>
          <w:b/>
          <w:sz w:val="24"/>
          <w:szCs w:val="24"/>
        </w:rPr>
        <w:t>Земельный участок из категории земель:</w:t>
      </w:r>
      <w:r w:rsidRPr="00EF694B">
        <w:rPr>
          <w:rFonts w:ascii="Times New Roman" w:hAnsi="Times New Roman"/>
          <w:sz w:val="24"/>
          <w:szCs w:val="24"/>
        </w:rPr>
        <w:t xml:space="preserve"> земли сельскохозяйственного назначения.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277"/>
        <w:gridCol w:w="1265"/>
        <w:gridCol w:w="1286"/>
        <w:gridCol w:w="851"/>
        <w:gridCol w:w="1701"/>
        <w:gridCol w:w="1134"/>
        <w:gridCol w:w="1134"/>
        <w:gridCol w:w="1131"/>
      </w:tblGrid>
      <w:tr w:rsidR="00EF694B" w:rsidRPr="00EF694B" w:rsidTr="00E8368C">
        <w:tc>
          <w:tcPr>
            <w:tcW w:w="39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both"/>
              <w:rPr>
                <w:rFonts w:ascii="Times New Roman" w:hAnsi="Times New Roman"/>
                <w:sz w:val="18"/>
                <w:szCs w:val="18"/>
              </w:rPr>
            </w:pPr>
            <w:r w:rsidRPr="00EF694B">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 xml:space="preserve">Площадь, </w:t>
            </w:r>
            <w:proofErr w:type="spellStart"/>
            <w:r w:rsidRPr="00EF694B">
              <w:rPr>
                <w:rFonts w:ascii="Times New Roman" w:hAnsi="Times New Roman"/>
                <w:sz w:val="18"/>
                <w:szCs w:val="18"/>
              </w:rPr>
              <w:t>кв.м</w:t>
            </w:r>
            <w:proofErr w:type="spellEnd"/>
            <w:r w:rsidRPr="00EF694B">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Кадастровый номер</w:t>
            </w:r>
          </w:p>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земельного</w:t>
            </w:r>
          </w:p>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участка</w:t>
            </w:r>
          </w:p>
          <w:p w:rsidR="00EF694B" w:rsidRPr="00EF694B" w:rsidRDefault="00EF694B" w:rsidP="00EF694B">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Начальная цена земельного 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Задаток, (руб.)</w:t>
            </w:r>
          </w:p>
        </w:tc>
      </w:tr>
      <w:tr w:rsidR="00EF694B" w:rsidRPr="00EF694B" w:rsidTr="00E8368C">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EF694B" w:rsidRPr="00EF694B" w:rsidRDefault="00EF694B" w:rsidP="00EF694B">
            <w:pPr>
              <w:widowControl w:val="0"/>
              <w:spacing w:after="0" w:line="240" w:lineRule="auto"/>
              <w:jc w:val="both"/>
              <w:rPr>
                <w:rFonts w:ascii="Times New Roman" w:hAnsi="Times New Roman"/>
                <w:sz w:val="18"/>
                <w:szCs w:val="18"/>
              </w:rPr>
            </w:pPr>
            <w:r w:rsidRPr="00EF694B">
              <w:rPr>
                <w:rFonts w:ascii="Times New Roman" w:hAnsi="Times New Roman"/>
                <w:sz w:val="18"/>
                <w:szCs w:val="18"/>
              </w:rPr>
              <w:t>1.</w:t>
            </w:r>
          </w:p>
        </w:tc>
        <w:tc>
          <w:tcPr>
            <w:tcW w:w="1277"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04.10.2023</w:t>
            </w:r>
          </w:p>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 xml:space="preserve"> в 10.00</w:t>
            </w:r>
          </w:p>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 xml:space="preserve">Единая электронная торговая площадка </w:t>
            </w:r>
            <w:r w:rsidRPr="00EF694B">
              <w:rPr>
                <w:rFonts w:ascii="Times New Roman" w:hAnsi="Times New Roman"/>
                <w:sz w:val="18"/>
                <w:szCs w:val="18"/>
                <w:shd w:val="clear" w:color="auto" w:fill="FFFFFF"/>
              </w:rPr>
              <w:t>Сбербанк-АСТ</w:t>
            </w:r>
            <w:r w:rsidRPr="00EF694B">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28.09.2023 в 23.59</w:t>
            </w:r>
          </w:p>
        </w:tc>
        <w:tc>
          <w:tcPr>
            <w:tcW w:w="1286"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Постановление № 373</w:t>
            </w:r>
          </w:p>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 xml:space="preserve">от 25.08.2023                         </w:t>
            </w:r>
          </w:p>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200000</w:t>
            </w:r>
          </w:p>
        </w:tc>
        <w:tc>
          <w:tcPr>
            <w:tcW w:w="170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both"/>
              <w:rPr>
                <w:rFonts w:ascii="Times New Roman" w:hAnsi="Times New Roman"/>
                <w:sz w:val="18"/>
                <w:szCs w:val="18"/>
              </w:rPr>
            </w:pPr>
            <w:r w:rsidRPr="00EF694B">
              <w:rPr>
                <w:rFonts w:ascii="Times New Roman" w:hAnsi="Times New Roman"/>
                <w:sz w:val="18"/>
                <w:szCs w:val="18"/>
              </w:rPr>
              <w:t>32:05:0190202:186</w:t>
            </w:r>
          </w:p>
        </w:tc>
        <w:tc>
          <w:tcPr>
            <w:tcW w:w="1134"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766 000,00</w:t>
            </w:r>
          </w:p>
        </w:tc>
        <w:tc>
          <w:tcPr>
            <w:tcW w:w="1134"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napToGrid w:val="0"/>
                <w:sz w:val="18"/>
                <w:szCs w:val="18"/>
              </w:rPr>
              <w:t>22 980,00</w:t>
            </w:r>
          </w:p>
        </w:tc>
        <w:tc>
          <w:tcPr>
            <w:tcW w:w="113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napToGrid w:val="0"/>
                <w:sz w:val="18"/>
                <w:szCs w:val="18"/>
              </w:rPr>
              <w:t>689 400,00</w:t>
            </w:r>
          </w:p>
        </w:tc>
      </w:tr>
      <w:tr w:rsidR="00EF694B" w:rsidRPr="00EF694B" w:rsidTr="00E8368C">
        <w:tc>
          <w:tcPr>
            <w:tcW w:w="10170" w:type="dxa"/>
            <w:gridSpan w:val="9"/>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rPr>
                <w:rFonts w:ascii="Times New Roman" w:hAnsi="Times New Roman"/>
                <w:sz w:val="18"/>
                <w:szCs w:val="18"/>
              </w:rPr>
            </w:pPr>
            <w:r w:rsidRPr="00EF694B">
              <w:rPr>
                <w:rFonts w:ascii="Times New Roman" w:hAnsi="Times New Roman"/>
                <w:sz w:val="18"/>
                <w:szCs w:val="18"/>
              </w:rPr>
              <w:t xml:space="preserve">         Местоположение земельного участка: Российская Федерация, Брянская область, Дубровский муниципальный район, </w:t>
            </w:r>
            <w:proofErr w:type="spellStart"/>
            <w:r w:rsidRPr="00EF694B">
              <w:rPr>
                <w:rFonts w:ascii="Times New Roman" w:hAnsi="Times New Roman"/>
                <w:sz w:val="18"/>
                <w:szCs w:val="18"/>
              </w:rPr>
              <w:t>Сергеевское</w:t>
            </w:r>
            <w:proofErr w:type="spellEnd"/>
            <w:r w:rsidRPr="00EF694B">
              <w:rPr>
                <w:rFonts w:ascii="Times New Roman" w:hAnsi="Times New Roman"/>
                <w:sz w:val="18"/>
                <w:szCs w:val="18"/>
              </w:rPr>
              <w:t xml:space="preserve"> сельское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EF694B" w:rsidRPr="00EF694B" w:rsidTr="00E8368C">
        <w:tc>
          <w:tcPr>
            <w:tcW w:w="39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both"/>
              <w:rPr>
                <w:rFonts w:ascii="Times New Roman" w:hAnsi="Times New Roman"/>
                <w:sz w:val="18"/>
                <w:szCs w:val="18"/>
              </w:rPr>
            </w:pPr>
            <w:r w:rsidRPr="00EF694B">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 xml:space="preserve">Площадь, </w:t>
            </w:r>
            <w:proofErr w:type="spellStart"/>
            <w:r w:rsidRPr="00EF694B">
              <w:rPr>
                <w:rFonts w:ascii="Times New Roman" w:hAnsi="Times New Roman"/>
                <w:sz w:val="18"/>
                <w:szCs w:val="18"/>
              </w:rPr>
              <w:t>кв.м</w:t>
            </w:r>
            <w:proofErr w:type="spellEnd"/>
            <w:r w:rsidRPr="00EF694B">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Кадастровый номер</w:t>
            </w:r>
          </w:p>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земельного</w:t>
            </w:r>
          </w:p>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участка</w:t>
            </w:r>
          </w:p>
          <w:p w:rsidR="00EF694B" w:rsidRPr="00EF694B" w:rsidRDefault="00EF694B" w:rsidP="00EF694B">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Начальная цена земельного 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Задаток, (руб.)</w:t>
            </w:r>
          </w:p>
        </w:tc>
      </w:tr>
      <w:tr w:rsidR="00EF694B" w:rsidRPr="00EF694B" w:rsidTr="00E8368C">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EF694B" w:rsidRPr="00EF694B" w:rsidRDefault="00EF694B" w:rsidP="00EF694B">
            <w:pPr>
              <w:widowControl w:val="0"/>
              <w:spacing w:after="0" w:line="240" w:lineRule="auto"/>
              <w:jc w:val="both"/>
              <w:rPr>
                <w:rFonts w:ascii="Times New Roman" w:hAnsi="Times New Roman"/>
                <w:sz w:val="18"/>
                <w:szCs w:val="18"/>
              </w:rPr>
            </w:pPr>
            <w:r w:rsidRPr="00EF694B">
              <w:rPr>
                <w:rFonts w:ascii="Times New Roman" w:hAnsi="Times New Roman"/>
                <w:sz w:val="18"/>
                <w:szCs w:val="18"/>
              </w:rPr>
              <w:t>2.</w:t>
            </w:r>
          </w:p>
        </w:tc>
        <w:tc>
          <w:tcPr>
            <w:tcW w:w="1277"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04.10.2023</w:t>
            </w:r>
          </w:p>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 xml:space="preserve"> в 10.00</w:t>
            </w:r>
          </w:p>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 xml:space="preserve">Единая электронная торговая площадка </w:t>
            </w:r>
            <w:r w:rsidRPr="00EF694B">
              <w:rPr>
                <w:rFonts w:ascii="Times New Roman" w:hAnsi="Times New Roman"/>
                <w:sz w:val="18"/>
                <w:szCs w:val="18"/>
                <w:shd w:val="clear" w:color="auto" w:fill="FFFFFF"/>
              </w:rPr>
              <w:t>Сбербанк-АСТ</w:t>
            </w:r>
            <w:r w:rsidRPr="00EF694B">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28.09.2023 в 23.59</w:t>
            </w:r>
          </w:p>
        </w:tc>
        <w:tc>
          <w:tcPr>
            <w:tcW w:w="1286"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Постановление № 373</w:t>
            </w:r>
          </w:p>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 xml:space="preserve">от 25.08.2023                         </w:t>
            </w:r>
          </w:p>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176625</w:t>
            </w:r>
          </w:p>
        </w:tc>
        <w:tc>
          <w:tcPr>
            <w:tcW w:w="170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both"/>
              <w:rPr>
                <w:rFonts w:ascii="Times New Roman" w:hAnsi="Times New Roman"/>
                <w:sz w:val="18"/>
                <w:szCs w:val="18"/>
              </w:rPr>
            </w:pPr>
            <w:r w:rsidRPr="00EF694B">
              <w:rPr>
                <w:rFonts w:ascii="Times New Roman" w:hAnsi="Times New Roman"/>
                <w:sz w:val="18"/>
                <w:szCs w:val="18"/>
              </w:rPr>
              <w:t>32:05:0190202:187</w:t>
            </w:r>
          </w:p>
        </w:tc>
        <w:tc>
          <w:tcPr>
            <w:tcW w:w="1134" w:type="dxa"/>
            <w:tcBorders>
              <w:top w:val="single" w:sz="4" w:space="0" w:color="auto"/>
              <w:left w:val="single" w:sz="4" w:space="0" w:color="auto"/>
              <w:bottom w:val="single" w:sz="4" w:space="0" w:color="auto"/>
              <w:right w:val="single" w:sz="4" w:space="0" w:color="auto"/>
            </w:tcBorders>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bCs/>
                <w:sz w:val="18"/>
                <w:szCs w:val="18"/>
              </w:rPr>
              <w:t>676 473,75</w:t>
            </w:r>
          </w:p>
        </w:tc>
        <w:tc>
          <w:tcPr>
            <w:tcW w:w="1134" w:type="dxa"/>
            <w:tcBorders>
              <w:top w:val="single" w:sz="4" w:space="0" w:color="auto"/>
              <w:left w:val="single" w:sz="4" w:space="0" w:color="auto"/>
              <w:bottom w:val="single" w:sz="4" w:space="0" w:color="auto"/>
              <w:right w:val="single" w:sz="4" w:space="0" w:color="auto"/>
            </w:tcBorders>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bCs/>
                <w:sz w:val="18"/>
                <w:szCs w:val="18"/>
              </w:rPr>
              <w:t>20 294,21</w:t>
            </w:r>
          </w:p>
        </w:tc>
        <w:tc>
          <w:tcPr>
            <w:tcW w:w="1131" w:type="dxa"/>
            <w:tcBorders>
              <w:top w:val="single" w:sz="4" w:space="0" w:color="auto"/>
              <w:left w:val="single" w:sz="4" w:space="0" w:color="auto"/>
              <w:bottom w:val="single" w:sz="4" w:space="0" w:color="auto"/>
              <w:right w:val="single" w:sz="4" w:space="0" w:color="auto"/>
            </w:tcBorders>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bCs/>
                <w:sz w:val="18"/>
                <w:szCs w:val="18"/>
              </w:rPr>
              <w:t>608 826,37</w:t>
            </w:r>
          </w:p>
        </w:tc>
      </w:tr>
      <w:tr w:rsidR="00EF694B" w:rsidRPr="00EF694B" w:rsidTr="00E8368C">
        <w:tc>
          <w:tcPr>
            <w:tcW w:w="10170" w:type="dxa"/>
            <w:gridSpan w:val="9"/>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rPr>
                <w:rFonts w:ascii="Times New Roman" w:hAnsi="Times New Roman"/>
                <w:sz w:val="18"/>
                <w:szCs w:val="18"/>
              </w:rPr>
            </w:pPr>
            <w:r w:rsidRPr="00EF694B">
              <w:rPr>
                <w:rFonts w:ascii="Times New Roman" w:hAnsi="Times New Roman"/>
                <w:sz w:val="18"/>
                <w:szCs w:val="18"/>
              </w:rPr>
              <w:t xml:space="preserve">         Местоположение земельного участка: Российская Федерация, Брянская область, Дубровский муниципальный район, </w:t>
            </w:r>
            <w:proofErr w:type="spellStart"/>
            <w:r w:rsidRPr="00EF694B">
              <w:rPr>
                <w:rFonts w:ascii="Times New Roman" w:hAnsi="Times New Roman"/>
                <w:sz w:val="18"/>
                <w:szCs w:val="18"/>
              </w:rPr>
              <w:t>Сергеевское</w:t>
            </w:r>
            <w:proofErr w:type="spellEnd"/>
            <w:r w:rsidRPr="00EF694B">
              <w:rPr>
                <w:rFonts w:ascii="Times New Roman" w:hAnsi="Times New Roman"/>
                <w:sz w:val="18"/>
                <w:szCs w:val="18"/>
              </w:rPr>
              <w:t xml:space="preserve"> сельское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EF694B" w:rsidRPr="00EF694B" w:rsidTr="00E8368C">
        <w:tc>
          <w:tcPr>
            <w:tcW w:w="39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both"/>
              <w:rPr>
                <w:rFonts w:ascii="Times New Roman" w:hAnsi="Times New Roman"/>
                <w:sz w:val="18"/>
                <w:szCs w:val="18"/>
              </w:rPr>
            </w:pPr>
            <w:r w:rsidRPr="00EF694B">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 xml:space="preserve">Площадь, </w:t>
            </w:r>
            <w:proofErr w:type="spellStart"/>
            <w:r w:rsidRPr="00EF694B">
              <w:rPr>
                <w:rFonts w:ascii="Times New Roman" w:hAnsi="Times New Roman"/>
                <w:sz w:val="18"/>
                <w:szCs w:val="18"/>
              </w:rPr>
              <w:t>кв.м</w:t>
            </w:r>
            <w:proofErr w:type="spellEnd"/>
            <w:r w:rsidRPr="00EF694B">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Кадастровый номер</w:t>
            </w:r>
          </w:p>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земельного</w:t>
            </w:r>
          </w:p>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участка</w:t>
            </w:r>
          </w:p>
          <w:p w:rsidR="00EF694B" w:rsidRPr="00EF694B" w:rsidRDefault="00EF694B" w:rsidP="00EF694B">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Начальная цена земельного 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Задаток, (руб.)</w:t>
            </w:r>
          </w:p>
        </w:tc>
      </w:tr>
      <w:tr w:rsidR="00EF694B" w:rsidRPr="00EF694B" w:rsidTr="00E8368C">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EF694B" w:rsidRPr="00EF694B" w:rsidRDefault="00EF694B" w:rsidP="00EF694B">
            <w:pPr>
              <w:widowControl w:val="0"/>
              <w:spacing w:after="0" w:line="240" w:lineRule="auto"/>
              <w:jc w:val="both"/>
              <w:rPr>
                <w:rFonts w:ascii="Times New Roman" w:hAnsi="Times New Roman"/>
                <w:sz w:val="18"/>
                <w:szCs w:val="18"/>
              </w:rPr>
            </w:pPr>
            <w:r w:rsidRPr="00EF694B">
              <w:rPr>
                <w:rFonts w:ascii="Times New Roman" w:hAnsi="Times New Roman"/>
                <w:sz w:val="18"/>
                <w:szCs w:val="18"/>
              </w:rPr>
              <w:t>3.</w:t>
            </w:r>
          </w:p>
        </w:tc>
        <w:tc>
          <w:tcPr>
            <w:tcW w:w="1277"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04.10.2023</w:t>
            </w:r>
          </w:p>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 xml:space="preserve"> в 10.00</w:t>
            </w:r>
          </w:p>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 xml:space="preserve">Единая электронная торговая </w:t>
            </w:r>
            <w:r w:rsidRPr="00EF694B">
              <w:rPr>
                <w:rFonts w:ascii="Times New Roman" w:hAnsi="Times New Roman"/>
                <w:sz w:val="18"/>
                <w:szCs w:val="18"/>
              </w:rPr>
              <w:lastRenderedPageBreak/>
              <w:t xml:space="preserve">площадка </w:t>
            </w:r>
            <w:r w:rsidRPr="00EF694B">
              <w:rPr>
                <w:rFonts w:ascii="Times New Roman" w:hAnsi="Times New Roman"/>
                <w:sz w:val="18"/>
                <w:szCs w:val="18"/>
                <w:shd w:val="clear" w:color="auto" w:fill="FFFFFF"/>
              </w:rPr>
              <w:t>Сбербанк-АСТ</w:t>
            </w:r>
            <w:r w:rsidRPr="00EF694B">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lastRenderedPageBreak/>
              <w:t>28.09.2023 в 23.59</w:t>
            </w:r>
          </w:p>
        </w:tc>
        <w:tc>
          <w:tcPr>
            <w:tcW w:w="1286"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Постановление № 373</w:t>
            </w:r>
          </w:p>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 xml:space="preserve">от 25.08.2023                         </w:t>
            </w:r>
          </w:p>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130000</w:t>
            </w:r>
          </w:p>
        </w:tc>
        <w:tc>
          <w:tcPr>
            <w:tcW w:w="170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both"/>
              <w:rPr>
                <w:rFonts w:ascii="Times New Roman" w:hAnsi="Times New Roman"/>
                <w:sz w:val="18"/>
                <w:szCs w:val="18"/>
              </w:rPr>
            </w:pPr>
            <w:r w:rsidRPr="00EF694B">
              <w:rPr>
                <w:rFonts w:ascii="Times New Roman" w:hAnsi="Times New Roman"/>
                <w:sz w:val="18"/>
                <w:szCs w:val="18"/>
              </w:rPr>
              <w:t>32:05:0210103:247</w:t>
            </w:r>
          </w:p>
        </w:tc>
        <w:tc>
          <w:tcPr>
            <w:tcW w:w="1134" w:type="dxa"/>
            <w:tcBorders>
              <w:top w:val="single" w:sz="4" w:space="0" w:color="auto"/>
              <w:left w:val="single" w:sz="4" w:space="0" w:color="auto"/>
              <w:bottom w:val="single" w:sz="4" w:space="0" w:color="auto"/>
              <w:right w:val="single" w:sz="4" w:space="0" w:color="auto"/>
            </w:tcBorders>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color w:val="000000"/>
                <w:sz w:val="18"/>
                <w:szCs w:val="18"/>
                <w:shd w:val="clear" w:color="auto" w:fill="F8F9FA"/>
              </w:rPr>
              <w:t>497 900</w:t>
            </w:r>
            <w:r w:rsidRPr="00EF694B">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bCs/>
                <w:sz w:val="18"/>
                <w:szCs w:val="18"/>
              </w:rPr>
              <w:t>14 937,00</w:t>
            </w:r>
          </w:p>
        </w:tc>
        <w:tc>
          <w:tcPr>
            <w:tcW w:w="1131" w:type="dxa"/>
            <w:tcBorders>
              <w:top w:val="single" w:sz="4" w:space="0" w:color="auto"/>
              <w:left w:val="single" w:sz="4" w:space="0" w:color="auto"/>
              <w:bottom w:val="single" w:sz="4" w:space="0" w:color="auto"/>
              <w:right w:val="single" w:sz="4" w:space="0" w:color="auto"/>
            </w:tcBorders>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bCs/>
                <w:sz w:val="18"/>
                <w:szCs w:val="18"/>
              </w:rPr>
              <w:t>448 110,00</w:t>
            </w:r>
          </w:p>
        </w:tc>
      </w:tr>
      <w:tr w:rsidR="00EF694B" w:rsidRPr="00EF694B" w:rsidTr="00E8368C">
        <w:tc>
          <w:tcPr>
            <w:tcW w:w="10170" w:type="dxa"/>
            <w:gridSpan w:val="9"/>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rPr>
                <w:rFonts w:ascii="Times New Roman" w:hAnsi="Times New Roman"/>
                <w:sz w:val="18"/>
                <w:szCs w:val="18"/>
              </w:rPr>
            </w:pPr>
            <w:r w:rsidRPr="00EF694B">
              <w:rPr>
                <w:rFonts w:ascii="Times New Roman" w:hAnsi="Times New Roman"/>
                <w:sz w:val="18"/>
                <w:szCs w:val="18"/>
              </w:rPr>
              <w:lastRenderedPageBreak/>
              <w:t xml:space="preserve">         Местоположение земельного участка: Российская Федерация, Брянская область, Дубровский муниципальный район, </w:t>
            </w:r>
            <w:proofErr w:type="spellStart"/>
            <w:r w:rsidRPr="00EF694B">
              <w:rPr>
                <w:rFonts w:ascii="Times New Roman" w:hAnsi="Times New Roman"/>
                <w:sz w:val="18"/>
                <w:szCs w:val="18"/>
              </w:rPr>
              <w:t>Дубровское</w:t>
            </w:r>
            <w:proofErr w:type="spellEnd"/>
            <w:r w:rsidRPr="00EF694B">
              <w:rPr>
                <w:rFonts w:ascii="Times New Roman" w:hAnsi="Times New Roman"/>
                <w:sz w:val="18"/>
                <w:szCs w:val="18"/>
              </w:rPr>
              <w:t xml:space="preserve"> городское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EF694B" w:rsidRPr="00EF694B" w:rsidTr="00E8368C">
        <w:tc>
          <w:tcPr>
            <w:tcW w:w="39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both"/>
              <w:rPr>
                <w:rFonts w:ascii="Times New Roman" w:hAnsi="Times New Roman"/>
                <w:sz w:val="18"/>
                <w:szCs w:val="18"/>
              </w:rPr>
            </w:pPr>
            <w:r w:rsidRPr="00EF694B">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 xml:space="preserve">Площадь, </w:t>
            </w:r>
            <w:proofErr w:type="spellStart"/>
            <w:r w:rsidRPr="00EF694B">
              <w:rPr>
                <w:rFonts w:ascii="Times New Roman" w:hAnsi="Times New Roman"/>
                <w:sz w:val="18"/>
                <w:szCs w:val="18"/>
              </w:rPr>
              <w:t>кв.м</w:t>
            </w:r>
            <w:proofErr w:type="spellEnd"/>
            <w:r w:rsidRPr="00EF694B">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Кадастровый номер</w:t>
            </w:r>
          </w:p>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земельного</w:t>
            </w:r>
          </w:p>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участка</w:t>
            </w:r>
          </w:p>
          <w:p w:rsidR="00EF694B" w:rsidRPr="00EF694B" w:rsidRDefault="00EF694B" w:rsidP="00EF694B">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Начальная цена земельного 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Задаток, (руб.)</w:t>
            </w:r>
          </w:p>
        </w:tc>
      </w:tr>
      <w:tr w:rsidR="00EF694B" w:rsidRPr="00EF694B" w:rsidTr="00E8368C">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EF694B" w:rsidRPr="00EF694B" w:rsidRDefault="00EF694B" w:rsidP="00EF694B">
            <w:pPr>
              <w:widowControl w:val="0"/>
              <w:spacing w:after="0" w:line="240" w:lineRule="auto"/>
              <w:jc w:val="both"/>
              <w:rPr>
                <w:rFonts w:ascii="Times New Roman" w:hAnsi="Times New Roman"/>
                <w:sz w:val="18"/>
                <w:szCs w:val="18"/>
              </w:rPr>
            </w:pPr>
            <w:r w:rsidRPr="00EF694B">
              <w:rPr>
                <w:rFonts w:ascii="Times New Roman" w:hAnsi="Times New Roman"/>
                <w:sz w:val="18"/>
                <w:szCs w:val="18"/>
              </w:rPr>
              <w:t>4.</w:t>
            </w:r>
          </w:p>
        </w:tc>
        <w:tc>
          <w:tcPr>
            <w:tcW w:w="1277"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04.10.2023</w:t>
            </w:r>
          </w:p>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 xml:space="preserve"> в 10.00</w:t>
            </w:r>
          </w:p>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 xml:space="preserve">Единая электронная торговая площадка </w:t>
            </w:r>
            <w:r w:rsidRPr="00EF694B">
              <w:rPr>
                <w:rFonts w:ascii="Times New Roman" w:hAnsi="Times New Roman"/>
                <w:sz w:val="18"/>
                <w:szCs w:val="18"/>
                <w:shd w:val="clear" w:color="auto" w:fill="FFFFFF"/>
              </w:rPr>
              <w:t>Сбербанк-АСТ</w:t>
            </w:r>
            <w:r w:rsidRPr="00EF694B">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28.09.2023 в 23.59</w:t>
            </w:r>
          </w:p>
        </w:tc>
        <w:tc>
          <w:tcPr>
            <w:tcW w:w="1286"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Постановление № 373</w:t>
            </w:r>
          </w:p>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 xml:space="preserve">от 25.08.2023                         </w:t>
            </w:r>
          </w:p>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128642</w:t>
            </w:r>
          </w:p>
        </w:tc>
        <w:tc>
          <w:tcPr>
            <w:tcW w:w="170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both"/>
              <w:rPr>
                <w:rFonts w:ascii="Times New Roman" w:hAnsi="Times New Roman"/>
                <w:sz w:val="18"/>
                <w:szCs w:val="18"/>
              </w:rPr>
            </w:pPr>
            <w:r w:rsidRPr="00EF694B">
              <w:rPr>
                <w:rFonts w:ascii="Times New Roman" w:hAnsi="Times New Roman"/>
                <w:sz w:val="18"/>
                <w:szCs w:val="18"/>
              </w:rPr>
              <w:t>32:05:0210103:248</w:t>
            </w:r>
          </w:p>
        </w:tc>
        <w:tc>
          <w:tcPr>
            <w:tcW w:w="1134" w:type="dxa"/>
            <w:tcBorders>
              <w:top w:val="single" w:sz="4" w:space="0" w:color="auto"/>
              <w:left w:val="single" w:sz="4" w:space="0" w:color="auto"/>
              <w:bottom w:val="single" w:sz="4" w:space="0" w:color="auto"/>
              <w:right w:val="single" w:sz="4" w:space="0" w:color="auto"/>
            </w:tcBorders>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color w:val="000000"/>
                <w:sz w:val="18"/>
                <w:szCs w:val="18"/>
                <w:shd w:val="clear" w:color="auto" w:fill="F8F9FA"/>
              </w:rPr>
              <w:t>492 698</w:t>
            </w:r>
            <w:r w:rsidRPr="00EF694B">
              <w:rPr>
                <w:rFonts w:ascii="Times New Roman" w:hAnsi="Times New Roman"/>
                <w:bCs/>
                <w:sz w:val="18"/>
                <w:szCs w:val="18"/>
              </w:rPr>
              <w:t>,86</w:t>
            </w:r>
          </w:p>
        </w:tc>
        <w:tc>
          <w:tcPr>
            <w:tcW w:w="1134" w:type="dxa"/>
            <w:tcBorders>
              <w:top w:val="single" w:sz="4" w:space="0" w:color="auto"/>
              <w:left w:val="single" w:sz="4" w:space="0" w:color="auto"/>
              <w:bottom w:val="single" w:sz="4" w:space="0" w:color="auto"/>
              <w:right w:val="single" w:sz="4" w:space="0" w:color="auto"/>
            </w:tcBorders>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bCs/>
                <w:sz w:val="18"/>
                <w:szCs w:val="18"/>
              </w:rPr>
              <w:t>14 780,96</w:t>
            </w:r>
          </w:p>
        </w:tc>
        <w:tc>
          <w:tcPr>
            <w:tcW w:w="1131" w:type="dxa"/>
            <w:tcBorders>
              <w:top w:val="single" w:sz="4" w:space="0" w:color="auto"/>
              <w:left w:val="single" w:sz="4" w:space="0" w:color="auto"/>
              <w:bottom w:val="single" w:sz="4" w:space="0" w:color="auto"/>
              <w:right w:val="single" w:sz="4" w:space="0" w:color="auto"/>
            </w:tcBorders>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bCs/>
                <w:sz w:val="18"/>
                <w:szCs w:val="18"/>
              </w:rPr>
              <w:t>443 428,97</w:t>
            </w:r>
          </w:p>
        </w:tc>
      </w:tr>
      <w:tr w:rsidR="00EF694B" w:rsidRPr="00EF694B" w:rsidTr="00E8368C">
        <w:tc>
          <w:tcPr>
            <w:tcW w:w="10170" w:type="dxa"/>
            <w:gridSpan w:val="9"/>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rPr>
                <w:rFonts w:ascii="Times New Roman" w:hAnsi="Times New Roman"/>
                <w:sz w:val="18"/>
                <w:szCs w:val="18"/>
              </w:rPr>
            </w:pPr>
            <w:r w:rsidRPr="00EF694B">
              <w:rPr>
                <w:rFonts w:ascii="Times New Roman" w:hAnsi="Times New Roman"/>
                <w:sz w:val="18"/>
                <w:szCs w:val="18"/>
              </w:rPr>
              <w:t xml:space="preserve">      Местоположение земельного участка: Российская Федерация, Брянская область, Дубровский муниципальный район, </w:t>
            </w:r>
            <w:proofErr w:type="spellStart"/>
            <w:r w:rsidRPr="00EF694B">
              <w:rPr>
                <w:rFonts w:ascii="Times New Roman" w:hAnsi="Times New Roman"/>
                <w:sz w:val="18"/>
                <w:szCs w:val="18"/>
              </w:rPr>
              <w:t>Дубровское</w:t>
            </w:r>
            <w:proofErr w:type="spellEnd"/>
            <w:r w:rsidRPr="00EF694B">
              <w:rPr>
                <w:rFonts w:ascii="Times New Roman" w:hAnsi="Times New Roman"/>
                <w:sz w:val="18"/>
                <w:szCs w:val="18"/>
              </w:rPr>
              <w:t xml:space="preserve"> городское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EF694B" w:rsidRPr="00EF694B" w:rsidTr="00E8368C">
        <w:tc>
          <w:tcPr>
            <w:tcW w:w="39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both"/>
              <w:rPr>
                <w:rFonts w:ascii="Times New Roman" w:hAnsi="Times New Roman"/>
                <w:sz w:val="18"/>
                <w:szCs w:val="18"/>
              </w:rPr>
            </w:pPr>
            <w:r w:rsidRPr="00EF694B">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 xml:space="preserve">Площадь, </w:t>
            </w:r>
            <w:proofErr w:type="spellStart"/>
            <w:r w:rsidRPr="00EF694B">
              <w:rPr>
                <w:rFonts w:ascii="Times New Roman" w:hAnsi="Times New Roman"/>
                <w:sz w:val="18"/>
                <w:szCs w:val="18"/>
              </w:rPr>
              <w:t>кв.м</w:t>
            </w:r>
            <w:proofErr w:type="spellEnd"/>
            <w:r w:rsidRPr="00EF694B">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Кадастровый номер</w:t>
            </w:r>
          </w:p>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земельного</w:t>
            </w:r>
          </w:p>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участка</w:t>
            </w:r>
          </w:p>
          <w:p w:rsidR="00EF694B" w:rsidRPr="00EF694B" w:rsidRDefault="00EF694B" w:rsidP="00EF694B">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Начальная цена земельного 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Задаток, (руб.)</w:t>
            </w:r>
          </w:p>
        </w:tc>
      </w:tr>
      <w:tr w:rsidR="00EF694B" w:rsidRPr="00EF694B" w:rsidTr="00E8368C">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EF694B" w:rsidRPr="00EF694B" w:rsidRDefault="00EF694B" w:rsidP="00EF694B">
            <w:pPr>
              <w:widowControl w:val="0"/>
              <w:spacing w:after="0" w:line="240" w:lineRule="auto"/>
              <w:jc w:val="both"/>
              <w:rPr>
                <w:rFonts w:ascii="Times New Roman" w:hAnsi="Times New Roman"/>
                <w:sz w:val="18"/>
                <w:szCs w:val="18"/>
              </w:rPr>
            </w:pPr>
            <w:r w:rsidRPr="00EF694B">
              <w:rPr>
                <w:rFonts w:ascii="Times New Roman" w:hAnsi="Times New Roman"/>
                <w:sz w:val="18"/>
                <w:szCs w:val="18"/>
              </w:rPr>
              <w:t>5.</w:t>
            </w:r>
          </w:p>
        </w:tc>
        <w:tc>
          <w:tcPr>
            <w:tcW w:w="1277"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04.10.2023</w:t>
            </w:r>
          </w:p>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 xml:space="preserve"> в 10.00</w:t>
            </w:r>
          </w:p>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 xml:space="preserve">Единая электронная торговая площадка </w:t>
            </w:r>
            <w:r w:rsidRPr="00EF694B">
              <w:rPr>
                <w:rFonts w:ascii="Times New Roman" w:hAnsi="Times New Roman"/>
                <w:sz w:val="18"/>
                <w:szCs w:val="18"/>
                <w:shd w:val="clear" w:color="auto" w:fill="FFFFFF"/>
              </w:rPr>
              <w:t>Сбербанк-АСТ</w:t>
            </w:r>
            <w:r w:rsidRPr="00EF694B">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28.09.2023 в 23.59</w:t>
            </w:r>
          </w:p>
        </w:tc>
        <w:tc>
          <w:tcPr>
            <w:tcW w:w="1286"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Постановление № 373</w:t>
            </w:r>
          </w:p>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 xml:space="preserve">от 25.08.2023                         </w:t>
            </w:r>
          </w:p>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200000</w:t>
            </w:r>
          </w:p>
        </w:tc>
        <w:tc>
          <w:tcPr>
            <w:tcW w:w="170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both"/>
              <w:rPr>
                <w:rFonts w:ascii="Times New Roman" w:hAnsi="Times New Roman"/>
                <w:sz w:val="18"/>
                <w:szCs w:val="18"/>
              </w:rPr>
            </w:pPr>
            <w:r w:rsidRPr="00EF694B">
              <w:rPr>
                <w:rFonts w:ascii="Times New Roman" w:hAnsi="Times New Roman"/>
                <w:sz w:val="18"/>
                <w:szCs w:val="18"/>
              </w:rPr>
              <w:t>32:05:0220102:290</w:t>
            </w:r>
          </w:p>
        </w:tc>
        <w:tc>
          <w:tcPr>
            <w:tcW w:w="1134"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766 000,00</w:t>
            </w:r>
          </w:p>
        </w:tc>
        <w:tc>
          <w:tcPr>
            <w:tcW w:w="1134"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napToGrid w:val="0"/>
                <w:sz w:val="18"/>
                <w:szCs w:val="18"/>
              </w:rPr>
              <w:t>22 980,00</w:t>
            </w:r>
          </w:p>
        </w:tc>
        <w:tc>
          <w:tcPr>
            <w:tcW w:w="113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napToGrid w:val="0"/>
                <w:sz w:val="18"/>
                <w:szCs w:val="18"/>
              </w:rPr>
              <w:t>689 400,00</w:t>
            </w:r>
          </w:p>
        </w:tc>
      </w:tr>
      <w:tr w:rsidR="00EF694B" w:rsidRPr="00EF694B" w:rsidTr="00E8368C">
        <w:tc>
          <w:tcPr>
            <w:tcW w:w="10170" w:type="dxa"/>
            <w:gridSpan w:val="9"/>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rPr>
                <w:rFonts w:ascii="Times New Roman" w:hAnsi="Times New Roman"/>
                <w:sz w:val="18"/>
                <w:szCs w:val="18"/>
              </w:rPr>
            </w:pPr>
            <w:r w:rsidRPr="00EF694B">
              <w:rPr>
                <w:rFonts w:ascii="Times New Roman" w:hAnsi="Times New Roman"/>
                <w:sz w:val="18"/>
                <w:szCs w:val="18"/>
              </w:rPr>
              <w:t xml:space="preserve">       Местоположение земельного участка: Российская Федерация, Брянская область, Дубровский муниципальный район, </w:t>
            </w:r>
            <w:proofErr w:type="spellStart"/>
            <w:r w:rsidRPr="00EF694B">
              <w:rPr>
                <w:rFonts w:ascii="Times New Roman" w:hAnsi="Times New Roman"/>
                <w:sz w:val="18"/>
                <w:szCs w:val="18"/>
              </w:rPr>
              <w:t>Сещинского</w:t>
            </w:r>
            <w:proofErr w:type="spellEnd"/>
            <w:r w:rsidRPr="00EF694B">
              <w:rPr>
                <w:rFonts w:ascii="Times New Roman" w:hAnsi="Times New Roman"/>
                <w:sz w:val="18"/>
                <w:szCs w:val="18"/>
              </w:rPr>
              <w:t xml:space="preserve"> сельское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r w:rsidR="00EF694B" w:rsidRPr="00EF694B" w:rsidTr="00E8368C">
        <w:tc>
          <w:tcPr>
            <w:tcW w:w="39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both"/>
              <w:rPr>
                <w:rFonts w:ascii="Times New Roman" w:hAnsi="Times New Roman"/>
                <w:sz w:val="18"/>
                <w:szCs w:val="18"/>
              </w:rPr>
            </w:pPr>
            <w:r w:rsidRPr="00EF694B">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Дата и время окончания приёма заявок и документов</w:t>
            </w:r>
          </w:p>
        </w:tc>
        <w:tc>
          <w:tcPr>
            <w:tcW w:w="1286"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Реквизиты решения уполномоченного органа</w:t>
            </w:r>
          </w:p>
        </w:tc>
        <w:tc>
          <w:tcPr>
            <w:tcW w:w="85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 xml:space="preserve">Площадь, </w:t>
            </w:r>
            <w:proofErr w:type="spellStart"/>
            <w:r w:rsidRPr="00EF694B">
              <w:rPr>
                <w:rFonts w:ascii="Times New Roman" w:hAnsi="Times New Roman"/>
                <w:sz w:val="18"/>
                <w:szCs w:val="18"/>
              </w:rPr>
              <w:t>кв.м</w:t>
            </w:r>
            <w:proofErr w:type="spellEnd"/>
            <w:r w:rsidRPr="00EF694B">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Кадастровый номер</w:t>
            </w:r>
          </w:p>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земельного</w:t>
            </w:r>
          </w:p>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участка</w:t>
            </w:r>
          </w:p>
          <w:p w:rsidR="00EF694B" w:rsidRPr="00EF694B" w:rsidRDefault="00EF694B" w:rsidP="00EF694B">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Начальная цена земельного участка (руб.)</w:t>
            </w:r>
          </w:p>
        </w:tc>
        <w:tc>
          <w:tcPr>
            <w:tcW w:w="1134"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Задаток, (руб.)</w:t>
            </w:r>
          </w:p>
        </w:tc>
      </w:tr>
      <w:tr w:rsidR="00EF694B" w:rsidRPr="00EF694B" w:rsidTr="00E8368C">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EF694B" w:rsidRPr="00EF694B" w:rsidRDefault="00EF694B" w:rsidP="00EF694B">
            <w:pPr>
              <w:widowControl w:val="0"/>
              <w:spacing w:after="0" w:line="240" w:lineRule="auto"/>
              <w:jc w:val="both"/>
              <w:rPr>
                <w:rFonts w:ascii="Times New Roman" w:hAnsi="Times New Roman"/>
                <w:sz w:val="18"/>
                <w:szCs w:val="18"/>
              </w:rPr>
            </w:pPr>
            <w:r w:rsidRPr="00EF694B">
              <w:rPr>
                <w:rFonts w:ascii="Times New Roman" w:hAnsi="Times New Roman"/>
                <w:sz w:val="18"/>
                <w:szCs w:val="18"/>
              </w:rPr>
              <w:t>6.</w:t>
            </w:r>
          </w:p>
        </w:tc>
        <w:tc>
          <w:tcPr>
            <w:tcW w:w="1277"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04.10.2023</w:t>
            </w:r>
          </w:p>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 xml:space="preserve"> в 10.00</w:t>
            </w:r>
          </w:p>
          <w:p w:rsidR="00EF694B" w:rsidRPr="00EF694B" w:rsidRDefault="00EF694B" w:rsidP="00EF694B">
            <w:pPr>
              <w:spacing w:after="0" w:line="240" w:lineRule="auto"/>
              <w:jc w:val="center"/>
              <w:rPr>
                <w:rFonts w:ascii="Times New Roman" w:hAnsi="Times New Roman"/>
                <w:sz w:val="18"/>
                <w:szCs w:val="18"/>
              </w:rPr>
            </w:pPr>
            <w:r w:rsidRPr="00EF694B">
              <w:rPr>
                <w:rFonts w:ascii="Times New Roman" w:hAnsi="Times New Roman"/>
                <w:sz w:val="18"/>
                <w:szCs w:val="18"/>
              </w:rPr>
              <w:t xml:space="preserve">Единая электронная торговая площадка </w:t>
            </w:r>
            <w:r w:rsidRPr="00EF694B">
              <w:rPr>
                <w:rFonts w:ascii="Times New Roman" w:hAnsi="Times New Roman"/>
                <w:sz w:val="18"/>
                <w:szCs w:val="18"/>
                <w:shd w:val="clear" w:color="auto" w:fill="FFFFFF"/>
              </w:rPr>
              <w:t>Сбербанк-АСТ</w:t>
            </w:r>
            <w:r w:rsidRPr="00EF694B">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28.09.2023 в 23.59</w:t>
            </w:r>
          </w:p>
        </w:tc>
        <w:tc>
          <w:tcPr>
            <w:tcW w:w="1286"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Постановление № 373</w:t>
            </w:r>
          </w:p>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 xml:space="preserve">от 25.08.2023                         </w:t>
            </w:r>
          </w:p>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sz w:val="18"/>
                <w:szCs w:val="18"/>
              </w:rPr>
              <w:t>114733</w:t>
            </w:r>
          </w:p>
        </w:tc>
        <w:tc>
          <w:tcPr>
            <w:tcW w:w="1701" w:type="dxa"/>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widowControl w:val="0"/>
              <w:spacing w:after="0" w:line="240" w:lineRule="auto"/>
              <w:jc w:val="both"/>
              <w:rPr>
                <w:rFonts w:ascii="Times New Roman" w:hAnsi="Times New Roman"/>
                <w:sz w:val="18"/>
                <w:szCs w:val="18"/>
              </w:rPr>
            </w:pPr>
            <w:r w:rsidRPr="00EF694B">
              <w:rPr>
                <w:rFonts w:ascii="Times New Roman" w:hAnsi="Times New Roman"/>
                <w:sz w:val="18"/>
                <w:szCs w:val="18"/>
              </w:rPr>
              <w:t>32:05:0220102:291</w:t>
            </w:r>
          </w:p>
        </w:tc>
        <w:tc>
          <w:tcPr>
            <w:tcW w:w="1134" w:type="dxa"/>
            <w:tcBorders>
              <w:top w:val="single" w:sz="4" w:space="0" w:color="auto"/>
              <w:left w:val="single" w:sz="4" w:space="0" w:color="auto"/>
              <w:bottom w:val="single" w:sz="4" w:space="0" w:color="auto"/>
              <w:right w:val="single" w:sz="4" w:space="0" w:color="auto"/>
            </w:tcBorders>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color w:val="000000"/>
                <w:sz w:val="18"/>
                <w:szCs w:val="18"/>
                <w:shd w:val="clear" w:color="auto" w:fill="F8F9FA"/>
              </w:rPr>
              <w:t>439 427</w:t>
            </w:r>
            <w:r w:rsidRPr="00EF694B">
              <w:rPr>
                <w:rFonts w:ascii="Times New Roman" w:hAnsi="Times New Roman"/>
                <w:bCs/>
                <w:sz w:val="18"/>
                <w:szCs w:val="18"/>
              </w:rPr>
              <w:t>,39</w:t>
            </w:r>
          </w:p>
        </w:tc>
        <w:tc>
          <w:tcPr>
            <w:tcW w:w="1134" w:type="dxa"/>
            <w:tcBorders>
              <w:top w:val="single" w:sz="4" w:space="0" w:color="auto"/>
              <w:left w:val="single" w:sz="4" w:space="0" w:color="auto"/>
              <w:bottom w:val="single" w:sz="4" w:space="0" w:color="auto"/>
              <w:right w:val="single" w:sz="4" w:space="0" w:color="auto"/>
            </w:tcBorders>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bCs/>
                <w:sz w:val="18"/>
                <w:szCs w:val="18"/>
              </w:rPr>
              <w:t>13 182,82</w:t>
            </w:r>
          </w:p>
        </w:tc>
        <w:tc>
          <w:tcPr>
            <w:tcW w:w="1131" w:type="dxa"/>
            <w:tcBorders>
              <w:top w:val="single" w:sz="4" w:space="0" w:color="auto"/>
              <w:left w:val="single" w:sz="4" w:space="0" w:color="auto"/>
              <w:bottom w:val="single" w:sz="4" w:space="0" w:color="auto"/>
              <w:right w:val="single" w:sz="4" w:space="0" w:color="auto"/>
            </w:tcBorders>
          </w:tcPr>
          <w:p w:rsidR="00EF694B" w:rsidRPr="00EF694B" w:rsidRDefault="00EF694B" w:rsidP="00EF694B">
            <w:pPr>
              <w:widowControl w:val="0"/>
              <w:spacing w:after="0" w:line="240" w:lineRule="auto"/>
              <w:jc w:val="center"/>
              <w:rPr>
                <w:rFonts w:ascii="Times New Roman" w:hAnsi="Times New Roman"/>
                <w:sz w:val="18"/>
                <w:szCs w:val="18"/>
              </w:rPr>
            </w:pPr>
            <w:r w:rsidRPr="00EF694B">
              <w:rPr>
                <w:rFonts w:ascii="Times New Roman" w:hAnsi="Times New Roman"/>
                <w:bCs/>
                <w:sz w:val="18"/>
                <w:szCs w:val="18"/>
              </w:rPr>
              <w:t>395 484,65</w:t>
            </w:r>
          </w:p>
        </w:tc>
      </w:tr>
      <w:tr w:rsidR="00EF694B" w:rsidRPr="00EF694B" w:rsidTr="00E8368C">
        <w:tc>
          <w:tcPr>
            <w:tcW w:w="10170" w:type="dxa"/>
            <w:gridSpan w:val="9"/>
            <w:tcBorders>
              <w:top w:val="single" w:sz="4" w:space="0" w:color="auto"/>
              <w:left w:val="single" w:sz="4" w:space="0" w:color="auto"/>
              <w:bottom w:val="single" w:sz="4" w:space="0" w:color="auto"/>
              <w:right w:val="single" w:sz="4" w:space="0" w:color="auto"/>
            </w:tcBorders>
            <w:hideMark/>
          </w:tcPr>
          <w:p w:rsidR="00EF694B" w:rsidRPr="00EF694B" w:rsidRDefault="00EF694B" w:rsidP="00EF694B">
            <w:pPr>
              <w:spacing w:after="0" w:line="240" w:lineRule="auto"/>
              <w:rPr>
                <w:rFonts w:ascii="Times New Roman" w:hAnsi="Times New Roman"/>
                <w:sz w:val="18"/>
                <w:szCs w:val="18"/>
              </w:rPr>
            </w:pPr>
            <w:r w:rsidRPr="00EF694B">
              <w:rPr>
                <w:rFonts w:ascii="Times New Roman" w:hAnsi="Times New Roman"/>
                <w:sz w:val="18"/>
                <w:szCs w:val="18"/>
              </w:rPr>
              <w:t xml:space="preserve">         Местоположение земельного участка: Российская Федерация, Брянская область, Дубровский муниципальный район, </w:t>
            </w:r>
            <w:proofErr w:type="spellStart"/>
            <w:r w:rsidRPr="00EF694B">
              <w:rPr>
                <w:rFonts w:ascii="Times New Roman" w:hAnsi="Times New Roman"/>
                <w:sz w:val="18"/>
                <w:szCs w:val="18"/>
              </w:rPr>
              <w:t>Сещинского</w:t>
            </w:r>
            <w:proofErr w:type="spellEnd"/>
            <w:r w:rsidRPr="00EF694B">
              <w:rPr>
                <w:rFonts w:ascii="Times New Roman" w:hAnsi="Times New Roman"/>
                <w:sz w:val="18"/>
                <w:szCs w:val="18"/>
              </w:rPr>
              <w:t xml:space="preserve"> сельское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bl>
    <w:p w:rsidR="00EF694B" w:rsidRPr="00EF694B" w:rsidRDefault="00EF694B" w:rsidP="00EF694B">
      <w:pPr>
        <w:spacing w:after="0" w:line="240" w:lineRule="auto"/>
        <w:ind w:firstLine="567"/>
        <w:jc w:val="both"/>
        <w:rPr>
          <w:rFonts w:ascii="Times New Roman" w:hAnsi="Times New Roman"/>
          <w:sz w:val="24"/>
          <w:szCs w:val="24"/>
        </w:rPr>
      </w:pPr>
      <w:r w:rsidRPr="00EF694B">
        <w:rPr>
          <w:rFonts w:ascii="Times New Roman" w:hAnsi="Times New Roman"/>
          <w:sz w:val="24"/>
          <w:szCs w:val="24"/>
        </w:rPr>
        <w:t xml:space="preserve">Границы земельного участка определены в соответствии с Выпиской из единого государственного реестра недвижимости о характеристиках и зарегистрированных правах на объект недвижимости. </w:t>
      </w:r>
    </w:p>
    <w:p w:rsidR="00EF694B" w:rsidRPr="00EF694B" w:rsidRDefault="00EF694B" w:rsidP="00EF694B">
      <w:pPr>
        <w:spacing w:after="0" w:line="240" w:lineRule="auto"/>
        <w:ind w:firstLine="567"/>
        <w:jc w:val="both"/>
        <w:rPr>
          <w:rFonts w:ascii="Times New Roman" w:hAnsi="Times New Roman"/>
          <w:sz w:val="24"/>
          <w:szCs w:val="24"/>
        </w:rPr>
      </w:pPr>
      <w:r w:rsidRPr="00EF694B">
        <w:rPr>
          <w:rFonts w:ascii="Times New Roman" w:hAnsi="Times New Roman"/>
          <w:sz w:val="24"/>
          <w:szCs w:val="24"/>
        </w:rPr>
        <w:t>Сведения об ограничениях права на объект недвижимости: отсутствуют.</w:t>
      </w:r>
    </w:p>
    <w:p w:rsidR="00EF694B" w:rsidRPr="00EF694B" w:rsidRDefault="00EF694B" w:rsidP="00EF694B">
      <w:pPr>
        <w:spacing w:after="0" w:line="240" w:lineRule="auto"/>
        <w:ind w:firstLine="567"/>
        <w:jc w:val="both"/>
        <w:rPr>
          <w:rFonts w:ascii="Times New Roman" w:hAnsi="Times New Roman"/>
          <w:sz w:val="24"/>
          <w:szCs w:val="24"/>
        </w:rPr>
      </w:pPr>
      <w:r w:rsidRPr="00EF694B">
        <w:rPr>
          <w:rFonts w:ascii="Times New Roman" w:hAnsi="Times New Roman"/>
          <w:sz w:val="24"/>
          <w:szCs w:val="24"/>
        </w:rPr>
        <w:t>Ограничения использования земельного участка: в рамках договора купли-продажи земельного участка.</w:t>
      </w:r>
    </w:p>
    <w:p w:rsidR="00EF694B" w:rsidRPr="00EF694B" w:rsidRDefault="00EF694B" w:rsidP="00EF694B">
      <w:pPr>
        <w:spacing w:after="0" w:line="240" w:lineRule="auto"/>
        <w:ind w:firstLine="567"/>
        <w:jc w:val="both"/>
        <w:rPr>
          <w:rFonts w:ascii="Times New Roman" w:hAnsi="Times New Roman"/>
          <w:sz w:val="24"/>
          <w:szCs w:val="24"/>
        </w:rPr>
      </w:pPr>
      <w:r w:rsidRPr="00EF694B">
        <w:rPr>
          <w:rFonts w:ascii="Times New Roman" w:hAnsi="Times New Roman"/>
          <w:sz w:val="24"/>
          <w:szCs w:val="24"/>
        </w:rPr>
        <w:lastRenderedPageBreak/>
        <w:t>При использовании земельного участка, необходимо соблюдать следующие условия: обеспечивать беспрепятственный доступ на земельный участок для инспекционных проверок покупателю,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EF694B" w:rsidRPr="00EF694B" w:rsidRDefault="00EF694B" w:rsidP="00EF694B">
      <w:pPr>
        <w:spacing w:after="0" w:line="240" w:lineRule="auto"/>
        <w:ind w:firstLine="567"/>
        <w:jc w:val="both"/>
        <w:rPr>
          <w:rFonts w:ascii="Times New Roman" w:hAnsi="Times New Roman"/>
          <w:b/>
          <w:sz w:val="26"/>
          <w:szCs w:val="26"/>
          <w:u w:val="single"/>
        </w:rPr>
      </w:pPr>
      <w:r w:rsidRPr="00EF694B">
        <w:rPr>
          <w:rFonts w:ascii="Times New Roman" w:hAnsi="Times New Roman"/>
          <w:b/>
          <w:sz w:val="26"/>
          <w:szCs w:val="26"/>
          <w:u w:val="single"/>
        </w:rPr>
        <w:t>Дата и время начала приема заявок: 04.09.2023г. с 12ч.00.</w:t>
      </w:r>
    </w:p>
    <w:p w:rsidR="00EF694B" w:rsidRPr="00EF694B" w:rsidRDefault="00EF694B" w:rsidP="00EF694B">
      <w:pPr>
        <w:autoSpaceDE w:val="0"/>
        <w:autoSpaceDN w:val="0"/>
        <w:adjustRightInd w:val="0"/>
        <w:spacing w:after="0" w:line="240" w:lineRule="auto"/>
        <w:ind w:firstLine="567"/>
        <w:jc w:val="both"/>
        <w:rPr>
          <w:rFonts w:ascii="Times New Roman" w:hAnsi="Times New Roman"/>
          <w:b/>
          <w:color w:val="000000"/>
          <w:sz w:val="24"/>
          <w:szCs w:val="24"/>
        </w:rPr>
      </w:pPr>
      <w:r w:rsidRPr="00EF694B">
        <w:rPr>
          <w:rFonts w:ascii="Times New Roman" w:hAnsi="Times New Roman"/>
          <w:b/>
          <w:color w:val="000000"/>
          <w:sz w:val="26"/>
          <w:szCs w:val="26"/>
          <w:u w:val="single"/>
        </w:rPr>
        <w:t>Порядок регистрации на электронной площадке:</w:t>
      </w:r>
      <w:r w:rsidRPr="00EF694B">
        <w:rPr>
          <w:rFonts w:ascii="Times New Roman" w:hAnsi="Times New Roman"/>
          <w:color w:val="000000"/>
          <w:sz w:val="24"/>
          <w:szCs w:val="24"/>
        </w:rPr>
        <w:t xml:space="preserve"> для обеспечения доступа к участию в электронном аукционе Заявителям необходимо пройти процедуру регистрации на электронной площадке либо в ГИС Торги.</w:t>
      </w:r>
    </w:p>
    <w:p w:rsidR="00EF694B" w:rsidRPr="00EF694B" w:rsidRDefault="00EF694B" w:rsidP="00EF694B">
      <w:pPr>
        <w:autoSpaceDE w:val="0"/>
        <w:autoSpaceDN w:val="0"/>
        <w:adjustRightInd w:val="0"/>
        <w:spacing w:after="0" w:line="240" w:lineRule="auto"/>
        <w:jc w:val="both"/>
        <w:rPr>
          <w:rFonts w:ascii="Times New Roman" w:hAnsi="Times New Roman"/>
          <w:color w:val="000000"/>
          <w:sz w:val="24"/>
          <w:szCs w:val="24"/>
        </w:rPr>
      </w:pPr>
      <w:r w:rsidRPr="00EF694B">
        <w:rPr>
          <w:rFonts w:ascii="Times New Roman" w:hAnsi="Times New Roman"/>
          <w:bCs/>
          <w:color w:val="000000"/>
          <w:sz w:val="24"/>
          <w:szCs w:val="24"/>
        </w:rPr>
        <w:t xml:space="preserve">          1. </w:t>
      </w:r>
      <w:r w:rsidRPr="00EF694B">
        <w:rPr>
          <w:rFonts w:ascii="Times New Roman" w:hAnsi="Times New Roman"/>
          <w:color w:val="000000"/>
          <w:sz w:val="24"/>
          <w:szCs w:val="24"/>
        </w:rP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hyperlink r:id="rId15" w:history="1">
        <w:r w:rsidRPr="00EF694B">
          <w:rPr>
            <w:rFonts w:ascii="Times New Roman" w:hAnsi="Times New Roman"/>
            <w:sz w:val="24"/>
            <w:szCs w:val="24"/>
            <w:u w:val="single"/>
          </w:rPr>
          <w:t>www.torgi.gov.ru/new</w:t>
        </w:r>
      </w:hyperlink>
      <w:r w:rsidRPr="00EF694B">
        <w:rPr>
          <w:rFonts w:ascii="Times New Roman" w:hAnsi="Times New Roman"/>
          <w:sz w:val="24"/>
          <w:szCs w:val="24"/>
        </w:rPr>
        <w:t xml:space="preserve"> (ГИС Торги). </w:t>
      </w:r>
      <w:r w:rsidRPr="00EF694B">
        <w:rPr>
          <w:rFonts w:ascii="Times New Roman" w:hAnsi="Times New Roman"/>
          <w:color w:val="000000"/>
          <w:sz w:val="24"/>
          <w:szCs w:val="24"/>
        </w:rPr>
        <w:t xml:space="preserve">После регистрации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№44-ФЗ, без прохождения дополнительных проверок и направления документов. Для регистрации потребуется подтвержденная учетная запись на </w:t>
      </w:r>
      <w:proofErr w:type="spellStart"/>
      <w:r w:rsidRPr="00EF694B">
        <w:rPr>
          <w:rFonts w:ascii="Times New Roman" w:hAnsi="Times New Roman"/>
          <w:color w:val="000000"/>
          <w:sz w:val="24"/>
          <w:szCs w:val="24"/>
        </w:rPr>
        <w:t>госуслугах</w:t>
      </w:r>
      <w:proofErr w:type="spellEnd"/>
      <w:r w:rsidRPr="00EF694B">
        <w:rPr>
          <w:rFonts w:ascii="Times New Roman" w:hAnsi="Times New Roman"/>
          <w:color w:val="000000"/>
          <w:sz w:val="24"/>
          <w:szCs w:val="24"/>
        </w:rPr>
        <w:t xml:space="preserve"> (ЕСИА), квалифицированная электронная подпись, а также выполнить следующие действия в системе:                                                                                                                                                         - пройти авторизацию в ГИС Торги при помощи учетной записи на  </w:t>
      </w:r>
      <w:proofErr w:type="spellStart"/>
      <w:r w:rsidRPr="00EF694B">
        <w:rPr>
          <w:rFonts w:ascii="Times New Roman" w:hAnsi="Times New Roman"/>
          <w:color w:val="000000"/>
          <w:sz w:val="24"/>
          <w:szCs w:val="24"/>
        </w:rPr>
        <w:t>госуслугах</w:t>
      </w:r>
      <w:proofErr w:type="spellEnd"/>
      <w:r w:rsidRPr="00EF694B">
        <w:rPr>
          <w:rFonts w:ascii="Times New Roman" w:hAnsi="Times New Roman"/>
          <w:color w:val="000000"/>
          <w:sz w:val="24"/>
          <w:szCs w:val="24"/>
        </w:rPr>
        <w:t xml:space="preserve"> (ЕСИА)</w:t>
      </w:r>
      <w:r w:rsidRPr="00EF694B">
        <w:rPr>
          <w:rFonts w:ascii="Times New Roman" w:hAnsi="Times New Roman"/>
          <w:color w:val="000000"/>
          <w:sz w:val="24"/>
          <w:szCs w:val="24"/>
        </w:rPr>
        <w:br/>
        <w:t>- заполнить заявление на регистрацию и при необходимости приложить документы</w:t>
      </w:r>
      <w:r w:rsidRPr="00EF694B">
        <w:rPr>
          <w:rFonts w:ascii="Times New Roman" w:hAnsi="Times New Roman"/>
          <w:color w:val="000000"/>
          <w:sz w:val="24"/>
          <w:szCs w:val="24"/>
        </w:rPr>
        <w:br/>
        <w:t xml:space="preserve">-    подписать заявление на регистрацию квалифицированной электронной подписью.               </w:t>
      </w:r>
      <w:r w:rsidRPr="00EF694B">
        <w:rPr>
          <w:rFonts w:ascii="Times New Roman" w:hAnsi="Times New Roman"/>
          <w:b/>
          <w:color w:val="000000"/>
          <w:sz w:val="24"/>
          <w:szCs w:val="24"/>
        </w:rPr>
        <w:t xml:space="preserve">          </w:t>
      </w:r>
    </w:p>
    <w:p w:rsidR="00EF694B" w:rsidRPr="00EF694B" w:rsidRDefault="00EF694B" w:rsidP="00EF694B">
      <w:pPr>
        <w:autoSpaceDE w:val="0"/>
        <w:autoSpaceDN w:val="0"/>
        <w:adjustRightInd w:val="0"/>
        <w:spacing w:after="0" w:line="240" w:lineRule="auto"/>
        <w:jc w:val="both"/>
        <w:rPr>
          <w:rFonts w:ascii="Times New Roman" w:hAnsi="Times New Roman"/>
          <w:b/>
          <w:bCs/>
          <w:sz w:val="24"/>
          <w:szCs w:val="24"/>
        </w:rPr>
      </w:pPr>
      <w:r w:rsidRPr="00EF694B">
        <w:rPr>
          <w:rFonts w:ascii="Times New Roman" w:hAnsi="Times New Roman"/>
          <w:color w:val="000000"/>
          <w:sz w:val="24"/>
          <w:szCs w:val="24"/>
        </w:rPr>
        <w:t xml:space="preserve">        2. Для получения регистрации на единая электронная торговая площадка </w:t>
      </w:r>
      <w:r w:rsidRPr="00EF694B">
        <w:rPr>
          <w:rFonts w:ascii="Times New Roman" w:hAnsi="Times New Roman"/>
          <w:sz w:val="24"/>
          <w:szCs w:val="24"/>
          <w:shd w:val="clear" w:color="auto" w:fill="FFFFFF"/>
        </w:rPr>
        <w:t>Сбербанк-АСТ</w:t>
      </w:r>
      <w:r w:rsidRPr="00EF694B">
        <w:rPr>
          <w:rFonts w:ascii="Times New Roman" w:hAnsi="Times New Roman"/>
          <w:sz w:val="24"/>
          <w:szCs w:val="24"/>
        </w:rPr>
        <w:t xml:space="preserve"> www.sberbank-ast.ru необходимо пройти регистрацию (аккредитацию) на электронной площадке в соответствии с Регламентом и Инструкциями</w:t>
      </w:r>
      <w:r w:rsidRPr="00EF694B">
        <w:rPr>
          <w:rFonts w:ascii="Times New Roman" w:hAnsi="Times New Roman"/>
          <w:b/>
          <w:bCs/>
          <w:sz w:val="24"/>
          <w:szCs w:val="24"/>
        </w:rPr>
        <w:t xml:space="preserve"> </w:t>
      </w:r>
      <w:r w:rsidRPr="00EF694B">
        <w:rPr>
          <w:rFonts w:ascii="Times New Roman" w:hAnsi="Times New Roman"/>
          <w:sz w:val="24"/>
          <w:szCs w:val="24"/>
        </w:rPr>
        <w:t>электронной площадки</w:t>
      </w:r>
      <w:r w:rsidRPr="00EF694B">
        <w:rPr>
          <w:rFonts w:ascii="Times New Roman" w:hAnsi="Times New Roman"/>
          <w:b/>
          <w:bCs/>
          <w:sz w:val="24"/>
          <w:szCs w:val="24"/>
        </w:rPr>
        <w:t>.</w:t>
      </w:r>
    </w:p>
    <w:p w:rsidR="00EF694B" w:rsidRPr="00EF694B" w:rsidRDefault="00EF694B" w:rsidP="00EF694B">
      <w:pPr>
        <w:autoSpaceDE w:val="0"/>
        <w:autoSpaceDN w:val="0"/>
        <w:adjustRightInd w:val="0"/>
        <w:spacing w:after="0" w:line="240" w:lineRule="auto"/>
        <w:jc w:val="both"/>
        <w:rPr>
          <w:rFonts w:ascii="Times New Roman" w:hAnsi="Times New Roman"/>
          <w:b/>
          <w:bCs/>
          <w:sz w:val="24"/>
          <w:szCs w:val="24"/>
        </w:rPr>
      </w:pPr>
      <w:r w:rsidRPr="00EF694B">
        <w:rPr>
          <w:rFonts w:ascii="Times New Roman" w:hAnsi="Times New Roman"/>
          <w:b/>
          <w:bCs/>
          <w:sz w:val="24"/>
          <w:szCs w:val="24"/>
        </w:rPr>
        <w:t xml:space="preserve">   </w:t>
      </w:r>
      <w:r w:rsidRPr="00EF694B">
        <w:rPr>
          <w:rFonts w:ascii="Times New Roman" w:hAnsi="Times New Roman"/>
          <w:sz w:val="24"/>
          <w:szCs w:val="24"/>
        </w:rPr>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EF694B" w:rsidRPr="00EF694B" w:rsidRDefault="00EF694B" w:rsidP="00EF694B">
      <w:pPr>
        <w:autoSpaceDE w:val="0"/>
        <w:autoSpaceDN w:val="0"/>
        <w:adjustRightInd w:val="0"/>
        <w:spacing w:after="0" w:line="240" w:lineRule="auto"/>
        <w:ind w:firstLine="567"/>
        <w:jc w:val="both"/>
        <w:rPr>
          <w:rFonts w:ascii="Times New Roman" w:hAnsi="Times New Roman"/>
          <w:b/>
          <w:bCs/>
          <w:sz w:val="26"/>
          <w:szCs w:val="26"/>
          <w:u w:val="single"/>
        </w:rPr>
      </w:pPr>
      <w:r w:rsidRPr="00EF694B">
        <w:rPr>
          <w:rFonts w:ascii="Times New Roman" w:hAnsi="Times New Roman"/>
          <w:b/>
          <w:sz w:val="26"/>
          <w:szCs w:val="26"/>
          <w:u w:val="single"/>
        </w:rPr>
        <w:t>Документы, представляемые заявителями для участия в электронном аукционе:</w:t>
      </w:r>
    </w:p>
    <w:p w:rsidR="00EF694B" w:rsidRPr="00EF694B" w:rsidRDefault="00EF694B" w:rsidP="00EF694B">
      <w:pPr>
        <w:autoSpaceDE w:val="0"/>
        <w:autoSpaceDN w:val="0"/>
        <w:adjustRightInd w:val="0"/>
        <w:spacing w:after="0" w:line="240" w:lineRule="auto"/>
        <w:ind w:firstLine="567"/>
        <w:jc w:val="both"/>
        <w:rPr>
          <w:rFonts w:ascii="Times New Roman" w:hAnsi="Times New Roman"/>
          <w:bCs/>
          <w:sz w:val="24"/>
          <w:szCs w:val="24"/>
        </w:rPr>
      </w:pPr>
      <w:r w:rsidRPr="00EF694B">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F694B" w:rsidRPr="00EF694B" w:rsidRDefault="00EF694B" w:rsidP="00EF694B">
      <w:pPr>
        <w:autoSpaceDE w:val="0"/>
        <w:autoSpaceDN w:val="0"/>
        <w:adjustRightInd w:val="0"/>
        <w:spacing w:after="0" w:line="240" w:lineRule="auto"/>
        <w:ind w:firstLine="567"/>
        <w:jc w:val="both"/>
        <w:rPr>
          <w:rFonts w:ascii="Times New Roman" w:hAnsi="Times New Roman"/>
          <w:bCs/>
          <w:sz w:val="24"/>
          <w:szCs w:val="24"/>
        </w:rPr>
      </w:pPr>
      <w:r w:rsidRPr="00EF694B">
        <w:rPr>
          <w:rFonts w:ascii="Times New Roman" w:hAnsi="Times New Roman"/>
          <w:bCs/>
          <w:sz w:val="24"/>
          <w:szCs w:val="24"/>
        </w:rPr>
        <w:t xml:space="preserve">2) копии документов, удостоверяющих личность заявителя (для граждан) </w:t>
      </w:r>
      <w:r w:rsidRPr="00EF694B">
        <w:rPr>
          <w:rFonts w:ascii="Times New Roman" w:hAnsi="Times New Roman"/>
          <w:sz w:val="24"/>
          <w:szCs w:val="24"/>
        </w:rPr>
        <w:t>(в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r w:rsidRPr="00EF694B">
        <w:rPr>
          <w:rFonts w:ascii="Times New Roman" w:hAnsi="Times New Roman"/>
          <w:bCs/>
          <w:sz w:val="24"/>
          <w:szCs w:val="24"/>
        </w:rPr>
        <w:t>;</w:t>
      </w:r>
    </w:p>
    <w:p w:rsidR="00EF694B" w:rsidRPr="00EF694B" w:rsidRDefault="00EF694B" w:rsidP="00EF694B">
      <w:pPr>
        <w:autoSpaceDE w:val="0"/>
        <w:autoSpaceDN w:val="0"/>
        <w:adjustRightInd w:val="0"/>
        <w:spacing w:after="0" w:line="240" w:lineRule="auto"/>
        <w:ind w:firstLine="567"/>
        <w:jc w:val="both"/>
        <w:rPr>
          <w:rFonts w:ascii="Times New Roman" w:hAnsi="Times New Roman"/>
          <w:bCs/>
          <w:sz w:val="24"/>
          <w:szCs w:val="24"/>
        </w:rPr>
      </w:pPr>
      <w:r w:rsidRPr="00EF694B">
        <w:rPr>
          <w:rFonts w:ascii="Times New Roman" w:hAnsi="Times New Roman"/>
          <w:bCs/>
          <w:sz w:val="24"/>
          <w:szCs w:val="24"/>
        </w:rPr>
        <w:t xml:space="preserve">3) </w:t>
      </w:r>
      <w:proofErr w:type="gramStart"/>
      <w:r w:rsidRPr="00EF694B">
        <w:rPr>
          <w:rFonts w:ascii="Times New Roman" w:hAnsi="Times New Roman"/>
          <w:bCs/>
          <w:sz w:val="24"/>
          <w:szCs w:val="24"/>
        </w:rPr>
        <w:t>надлежащим образом</w:t>
      </w:r>
      <w:proofErr w:type="gramEnd"/>
      <w:r w:rsidRPr="00EF694B">
        <w:rPr>
          <w:rFonts w:ascii="Times New Roman" w:hAnsi="Times New Roman"/>
          <w:bCs/>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F694B" w:rsidRPr="00EF694B" w:rsidRDefault="00EF694B" w:rsidP="00EF694B">
      <w:pPr>
        <w:autoSpaceDE w:val="0"/>
        <w:autoSpaceDN w:val="0"/>
        <w:adjustRightInd w:val="0"/>
        <w:spacing w:after="0" w:line="240" w:lineRule="auto"/>
        <w:ind w:firstLine="567"/>
        <w:jc w:val="both"/>
        <w:rPr>
          <w:rFonts w:ascii="Times New Roman" w:hAnsi="Times New Roman"/>
          <w:bCs/>
          <w:sz w:val="24"/>
          <w:szCs w:val="24"/>
        </w:rPr>
      </w:pPr>
      <w:r w:rsidRPr="00EF694B">
        <w:rPr>
          <w:rFonts w:ascii="Times New Roman" w:hAnsi="Times New Roman"/>
          <w:bCs/>
          <w:sz w:val="24"/>
          <w:szCs w:val="24"/>
        </w:rPr>
        <w:t xml:space="preserve">4) документы, подтверждающие внесение задатка. </w:t>
      </w:r>
      <w:r w:rsidRPr="00EF694B">
        <w:rPr>
          <w:rFonts w:ascii="Times New Roman" w:hAnsi="Times New Roman"/>
          <w:sz w:val="24"/>
          <w:szCs w:val="24"/>
        </w:rPr>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EF694B" w:rsidRPr="00EF694B" w:rsidRDefault="00EF694B" w:rsidP="00EF694B">
      <w:pPr>
        <w:widowControl w:val="0"/>
        <w:autoSpaceDE w:val="0"/>
        <w:autoSpaceDN w:val="0"/>
        <w:adjustRightInd w:val="0"/>
        <w:spacing w:after="0" w:line="240" w:lineRule="auto"/>
        <w:ind w:firstLine="709"/>
        <w:jc w:val="both"/>
        <w:rPr>
          <w:rFonts w:ascii="Times New Roman" w:eastAsia="Calibri" w:hAnsi="Times New Roman"/>
          <w:bCs/>
          <w:sz w:val="24"/>
          <w:szCs w:val="24"/>
        </w:rPr>
      </w:pPr>
      <w:r w:rsidRPr="00EF694B">
        <w:rPr>
          <w:rFonts w:ascii="Times New Roman" w:eastAsia="Calibri" w:hAnsi="Times New Roman"/>
          <w:b/>
          <w:bCs/>
          <w:sz w:val="26"/>
          <w:szCs w:val="26"/>
          <w:u w:val="single"/>
        </w:rPr>
        <w:t>Порядок приема заявок:</w:t>
      </w:r>
      <w:r w:rsidRPr="00EF694B">
        <w:rPr>
          <w:rFonts w:ascii="Times New Roman" w:eastAsia="Calibri" w:hAnsi="Times New Roman"/>
          <w:b/>
          <w:bCs/>
          <w:sz w:val="24"/>
          <w:szCs w:val="24"/>
        </w:rPr>
        <w:t xml:space="preserve"> </w:t>
      </w:r>
      <w:r w:rsidRPr="00EF694B">
        <w:rPr>
          <w:rFonts w:ascii="Times New Roman" w:eastAsia="Calibri" w:hAnsi="Times New Roman"/>
          <w:bCs/>
          <w:sz w:val="24"/>
          <w:szCs w:val="24"/>
        </w:rPr>
        <w:t xml:space="preserve">Заявка на участие в </w:t>
      </w:r>
      <w:r w:rsidRPr="00EF694B">
        <w:rPr>
          <w:rFonts w:ascii="Times New Roman" w:eastAsia="Calibri" w:hAnsi="Times New Roman"/>
          <w:sz w:val="24"/>
          <w:szCs w:val="24"/>
        </w:rPr>
        <w:t>электронном</w:t>
      </w:r>
      <w:r w:rsidRPr="00EF694B">
        <w:rPr>
          <w:rFonts w:ascii="Times New Roman" w:eastAsia="Calibri" w:hAnsi="Times New Roman"/>
          <w:bCs/>
          <w:sz w:val="24"/>
          <w:szCs w:val="24"/>
        </w:rPr>
        <w:t xml:space="preserve">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EF694B" w:rsidRPr="00EF694B" w:rsidRDefault="00EF694B" w:rsidP="00EF694B">
      <w:pPr>
        <w:autoSpaceDE w:val="0"/>
        <w:autoSpaceDN w:val="0"/>
        <w:adjustRightInd w:val="0"/>
        <w:spacing w:after="0" w:line="240" w:lineRule="auto"/>
        <w:jc w:val="both"/>
        <w:rPr>
          <w:rFonts w:ascii="Times New Roman" w:hAnsi="Times New Roman"/>
          <w:color w:val="000000"/>
          <w:sz w:val="24"/>
          <w:szCs w:val="24"/>
        </w:rPr>
      </w:pPr>
      <w:r w:rsidRPr="00EF694B">
        <w:rPr>
          <w:rFonts w:ascii="Times New Roman" w:hAnsi="Times New Roman"/>
          <w:color w:val="000000"/>
          <w:sz w:val="24"/>
          <w:szCs w:val="24"/>
        </w:rPr>
        <w:t xml:space="preserve">           Прием заявок обеспечивается Оператором электронной площадки в соответствии с Регламентом и Инструкциями.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EF694B" w:rsidRPr="00EF694B" w:rsidRDefault="00EF694B" w:rsidP="00EF694B">
      <w:pPr>
        <w:widowControl w:val="0"/>
        <w:autoSpaceDE w:val="0"/>
        <w:autoSpaceDN w:val="0"/>
        <w:adjustRightInd w:val="0"/>
        <w:spacing w:after="0" w:line="240" w:lineRule="auto"/>
        <w:ind w:firstLine="709"/>
        <w:jc w:val="both"/>
        <w:rPr>
          <w:rFonts w:ascii="Times New Roman" w:eastAsia="Calibri" w:hAnsi="Times New Roman"/>
          <w:bCs/>
          <w:sz w:val="24"/>
          <w:szCs w:val="24"/>
          <w:highlight w:val="yellow"/>
        </w:rPr>
      </w:pPr>
      <w:r w:rsidRPr="00EF694B">
        <w:rPr>
          <w:rFonts w:ascii="Times New Roman" w:eastAsia="Calibri" w:hAnsi="Times New Roman"/>
          <w:sz w:val="24"/>
          <w:szCs w:val="24"/>
        </w:rPr>
        <w:t>Один Заявитель вправе подать только одну Заявку.</w:t>
      </w:r>
    </w:p>
    <w:p w:rsidR="00EF694B" w:rsidRPr="00EF694B" w:rsidRDefault="00EF694B" w:rsidP="00EF694B">
      <w:pPr>
        <w:widowControl w:val="0"/>
        <w:autoSpaceDE w:val="0"/>
        <w:autoSpaceDN w:val="0"/>
        <w:adjustRightInd w:val="0"/>
        <w:spacing w:after="0" w:line="240" w:lineRule="auto"/>
        <w:ind w:firstLine="709"/>
        <w:jc w:val="both"/>
        <w:rPr>
          <w:rFonts w:ascii="Times New Roman" w:eastAsia="Calibri" w:hAnsi="Times New Roman"/>
          <w:b/>
          <w:sz w:val="24"/>
          <w:szCs w:val="24"/>
          <w:highlight w:val="yellow"/>
        </w:rPr>
      </w:pPr>
      <w:r w:rsidRPr="00EF694B">
        <w:rPr>
          <w:rFonts w:ascii="Times New Roman" w:eastAsia="Calibri" w:hAnsi="Times New Roman"/>
          <w:sz w:val="24"/>
          <w:szCs w:val="24"/>
        </w:rPr>
        <w:lastRenderedPageBreak/>
        <w:t>Заявка и прилагаемые к ней документы направляются единовременно в соответствии с Регламентом и Инструкциями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электронной площадки. В соответствии с Регламентом и Инструкциями Оператор электронной площадки возвращает заявку Заявителю в случае: - предоставления заявки, 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средств в дату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r w:rsidRPr="00EF694B">
        <w:rPr>
          <w:rFonts w:ascii="Times New Roman" w:eastAsia="Calibri" w:hAnsi="Times New Roman"/>
          <w:b/>
          <w:sz w:val="24"/>
          <w:szCs w:val="24"/>
          <w:highlight w:val="yellow"/>
        </w:rPr>
        <w:t xml:space="preserve"> </w:t>
      </w:r>
    </w:p>
    <w:p w:rsidR="00EF694B" w:rsidRPr="00EF694B" w:rsidRDefault="00EF694B" w:rsidP="00EF694B">
      <w:pPr>
        <w:spacing w:after="0" w:line="240" w:lineRule="auto"/>
        <w:ind w:firstLine="709"/>
        <w:jc w:val="both"/>
        <w:rPr>
          <w:rFonts w:ascii="Times New Roman" w:hAnsi="Times New Roman"/>
          <w:b/>
          <w:sz w:val="26"/>
          <w:szCs w:val="26"/>
          <w:u w:val="single"/>
        </w:rPr>
      </w:pPr>
      <w:r w:rsidRPr="00EF694B">
        <w:rPr>
          <w:rFonts w:ascii="Times New Roman" w:hAnsi="Times New Roman"/>
          <w:b/>
          <w:sz w:val="26"/>
          <w:szCs w:val="26"/>
          <w:u w:val="single"/>
        </w:rPr>
        <w:t xml:space="preserve">Для участия в аукционе Заявителями вносится задаток в размере 90% от начальной цены земельного участка в срок не позднее даты окончания приема заявок по следующим реквизитам: </w:t>
      </w:r>
    </w:p>
    <w:p w:rsidR="00EF694B" w:rsidRPr="00EF694B" w:rsidRDefault="00EF694B" w:rsidP="00EF694B">
      <w:pPr>
        <w:spacing w:after="0" w:line="240" w:lineRule="auto"/>
        <w:jc w:val="both"/>
        <w:rPr>
          <w:rFonts w:ascii="Times New Roman" w:hAnsi="Times New Roman"/>
          <w:b/>
          <w:bCs/>
          <w:sz w:val="24"/>
          <w:szCs w:val="24"/>
        </w:rPr>
      </w:pPr>
      <w:r w:rsidRPr="00EF694B">
        <w:rPr>
          <w:rFonts w:ascii="Times New Roman" w:hAnsi="Times New Roman"/>
          <w:b/>
          <w:bCs/>
          <w:sz w:val="24"/>
          <w:szCs w:val="24"/>
        </w:rPr>
        <w:t xml:space="preserve">Получатель: </w:t>
      </w:r>
    </w:p>
    <w:p w:rsidR="00EF694B" w:rsidRPr="00EF694B" w:rsidRDefault="00EF694B" w:rsidP="00EF694B">
      <w:pPr>
        <w:spacing w:after="0" w:line="240" w:lineRule="auto"/>
        <w:textAlignment w:val="top"/>
        <w:rPr>
          <w:rFonts w:ascii="Times New Roman" w:hAnsi="Times New Roman"/>
          <w:sz w:val="24"/>
          <w:szCs w:val="24"/>
        </w:rPr>
      </w:pPr>
      <w:r w:rsidRPr="00EF694B">
        <w:rPr>
          <w:rFonts w:ascii="Times New Roman" w:hAnsi="Times New Roman"/>
          <w:sz w:val="24"/>
          <w:szCs w:val="24"/>
        </w:rPr>
        <w:t>Наименование: АО "Сбербанк-АСТ"</w:t>
      </w:r>
      <w:r w:rsidRPr="00EF694B">
        <w:rPr>
          <w:rFonts w:ascii="Times New Roman" w:hAnsi="Times New Roman"/>
          <w:sz w:val="24"/>
          <w:szCs w:val="24"/>
        </w:rPr>
        <w:br/>
        <w:t>ИНН: 7707308480</w:t>
      </w:r>
      <w:r w:rsidRPr="00EF694B">
        <w:rPr>
          <w:rFonts w:ascii="Times New Roman" w:hAnsi="Times New Roman"/>
          <w:sz w:val="24"/>
          <w:szCs w:val="24"/>
        </w:rPr>
        <w:br/>
        <w:t>КПП: 770401001</w:t>
      </w:r>
      <w:r w:rsidRPr="00EF694B">
        <w:rPr>
          <w:rFonts w:ascii="Times New Roman" w:hAnsi="Times New Roman"/>
          <w:sz w:val="24"/>
          <w:szCs w:val="24"/>
        </w:rPr>
        <w:br/>
        <w:t>Расчетный счет: 40702810300020038047</w:t>
      </w:r>
    </w:p>
    <w:p w:rsidR="00EF694B" w:rsidRPr="00EF694B" w:rsidRDefault="00EF694B" w:rsidP="00EF694B">
      <w:pPr>
        <w:spacing w:after="0" w:line="240" w:lineRule="auto"/>
        <w:textAlignment w:val="top"/>
        <w:rPr>
          <w:rFonts w:ascii="Times New Roman" w:hAnsi="Times New Roman"/>
          <w:sz w:val="24"/>
          <w:szCs w:val="24"/>
          <w:u w:val="single"/>
        </w:rPr>
      </w:pPr>
      <w:r w:rsidRPr="00EF694B">
        <w:rPr>
          <w:rFonts w:ascii="Times New Roman" w:hAnsi="Times New Roman"/>
          <w:sz w:val="24"/>
          <w:szCs w:val="24"/>
          <w:u w:val="single"/>
        </w:rPr>
        <w:t>БАНК ПОЛУЧАТЕЛЯ:</w:t>
      </w:r>
    </w:p>
    <w:p w:rsidR="00EF694B" w:rsidRPr="00EF694B" w:rsidRDefault="00EF694B" w:rsidP="00EF694B">
      <w:pPr>
        <w:spacing w:after="0" w:line="240" w:lineRule="auto"/>
        <w:textAlignment w:val="top"/>
        <w:rPr>
          <w:rFonts w:ascii="Times New Roman" w:hAnsi="Times New Roman"/>
          <w:sz w:val="24"/>
          <w:szCs w:val="24"/>
        </w:rPr>
      </w:pPr>
      <w:r w:rsidRPr="00EF694B">
        <w:rPr>
          <w:rFonts w:ascii="Times New Roman" w:hAnsi="Times New Roman"/>
          <w:sz w:val="24"/>
          <w:szCs w:val="24"/>
        </w:rPr>
        <w:t>Наименование банка: ПАО "СБЕРБАНК РОССИИ" Г. МОСКВА</w:t>
      </w:r>
      <w:r w:rsidRPr="00EF694B">
        <w:rPr>
          <w:rFonts w:ascii="Times New Roman" w:hAnsi="Times New Roman"/>
          <w:sz w:val="24"/>
          <w:szCs w:val="24"/>
        </w:rPr>
        <w:br/>
        <w:t>БИК: 044525225</w:t>
      </w:r>
      <w:r w:rsidRPr="00EF694B">
        <w:rPr>
          <w:rFonts w:ascii="Times New Roman" w:hAnsi="Times New Roman"/>
          <w:sz w:val="24"/>
          <w:szCs w:val="24"/>
        </w:rPr>
        <w:br/>
        <w:t>Корреспондентский счет: 30101810400000000225</w:t>
      </w:r>
    </w:p>
    <w:p w:rsidR="00EF694B" w:rsidRPr="00EF694B" w:rsidRDefault="00EF694B" w:rsidP="00EF694B">
      <w:pPr>
        <w:spacing w:after="0" w:line="240" w:lineRule="auto"/>
        <w:jc w:val="both"/>
        <w:rPr>
          <w:rFonts w:ascii="Times New Roman" w:hAnsi="Times New Roman"/>
          <w:sz w:val="24"/>
          <w:szCs w:val="24"/>
        </w:rPr>
      </w:pPr>
      <w:r w:rsidRPr="00EF694B">
        <w:rPr>
          <w:rFonts w:ascii="Times New Roman" w:hAnsi="Times New Roman"/>
          <w:sz w:val="24"/>
          <w:szCs w:val="24"/>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w:t>
      </w:r>
    </w:p>
    <w:p w:rsidR="00EF694B" w:rsidRPr="00EF694B" w:rsidRDefault="00EF694B" w:rsidP="00EF694B">
      <w:pPr>
        <w:spacing w:after="0" w:line="240" w:lineRule="auto"/>
        <w:ind w:firstLine="709"/>
        <w:jc w:val="both"/>
        <w:rPr>
          <w:rFonts w:ascii="Times New Roman" w:hAnsi="Times New Roman"/>
          <w:sz w:val="24"/>
          <w:szCs w:val="24"/>
        </w:rPr>
      </w:pPr>
      <w:r w:rsidRPr="00EF694B">
        <w:rPr>
          <w:rFonts w:ascii="Times New Roman" w:hAnsi="Times New Roman"/>
          <w:sz w:val="24"/>
          <w:szCs w:val="24"/>
        </w:rPr>
        <w:t>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w:t>
      </w:r>
    </w:p>
    <w:p w:rsidR="00EF694B" w:rsidRPr="00EF694B" w:rsidRDefault="00EF694B" w:rsidP="00EF694B">
      <w:pPr>
        <w:autoSpaceDE w:val="0"/>
        <w:autoSpaceDN w:val="0"/>
        <w:adjustRightInd w:val="0"/>
        <w:spacing w:after="0" w:line="240" w:lineRule="auto"/>
        <w:ind w:firstLine="709"/>
        <w:jc w:val="both"/>
        <w:rPr>
          <w:rFonts w:ascii="Times New Roman" w:hAnsi="Times New Roman"/>
          <w:color w:val="000000"/>
          <w:sz w:val="23"/>
          <w:szCs w:val="23"/>
        </w:rPr>
      </w:pPr>
      <w:r w:rsidRPr="00EF694B">
        <w:rPr>
          <w:rFonts w:ascii="Times New Roman" w:hAnsi="Times New Roman"/>
          <w:color w:val="000000"/>
          <w:sz w:val="24"/>
          <w:szCs w:val="24"/>
        </w:rPr>
        <w:t>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r w:rsidRPr="00EF694B">
        <w:rPr>
          <w:rFonts w:ascii="Times New Roman" w:hAnsi="Times New Roman"/>
          <w:color w:val="000000"/>
          <w:sz w:val="23"/>
          <w:szCs w:val="23"/>
        </w:rPr>
        <w:t xml:space="preserve"> </w:t>
      </w:r>
    </w:p>
    <w:p w:rsidR="00EF694B" w:rsidRPr="00EF694B" w:rsidRDefault="00EF694B" w:rsidP="00EF694B">
      <w:pPr>
        <w:tabs>
          <w:tab w:val="left" w:pos="709"/>
          <w:tab w:val="left" w:pos="851"/>
        </w:tabs>
        <w:autoSpaceDE w:val="0"/>
        <w:autoSpaceDN w:val="0"/>
        <w:adjustRightInd w:val="0"/>
        <w:spacing w:after="0" w:line="240" w:lineRule="auto"/>
        <w:jc w:val="both"/>
        <w:rPr>
          <w:rFonts w:ascii="Times New Roman" w:hAnsi="Times New Roman"/>
          <w:sz w:val="24"/>
          <w:szCs w:val="24"/>
        </w:rPr>
      </w:pPr>
      <w:r w:rsidRPr="00EF694B">
        <w:rPr>
          <w:rFonts w:ascii="Times New Roman" w:hAnsi="Times New Roman"/>
          <w:color w:val="000000"/>
          <w:sz w:val="23"/>
          <w:szCs w:val="23"/>
        </w:rPr>
        <w:t xml:space="preserve">           </w:t>
      </w:r>
      <w:r w:rsidRPr="00EF694B">
        <w:rPr>
          <w:rFonts w:ascii="Times New Roman" w:hAnsi="Times New Roman"/>
          <w:color w:val="000000"/>
          <w:sz w:val="24"/>
          <w:szCs w:val="24"/>
        </w:rPr>
        <w:t>Задаток возвращается электронной площадкой Заявителям</w:t>
      </w:r>
      <w:r w:rsidRPr="00EF694B">
        <w:rPr>
          <w:rFonts w:ascii="Times New Roman" w:hAnsi="Times New Roman"/>
          <w:sz w:val="24"/>
          <w:szCs w:val="24"/>
        </w:rPr>
        <w:t xml:space="preserve"> в соответствии с Регламентом и Инструкциями в следующем порядке: </w:t>
      </w:r>
    </w:p>
    <w:p w:rsidR="00EF694B" w:rsidRPr="00EF694B" w:rsidRDefault="00EF694B" w:rsidP="00EF694B">
      <w:pPr>
        <w:autoSpaceDE w:val="0"/>
        <w:autoSpaceDN w:val="0"/>
        <w:adjustRightInd w:val="0"/>
        <w:spacing w:after="0" w:line="240" w:lineRule="auto"/>
        <w:jc w:val="both"/>
        <w:rPr>
          <w:rFonts w:ascii="Times New Roman" w:hAnsi="Times New Roman"/>
          <w:sz w:val="24"/>
          <w:szCs w:val="24"/>
        </w:rPr>
      </w:pPr>
      <w:r w:rsidRPr="00EF694B">
        <w:rPr>
          <w:rFonts w:ascii="Times New Roman" w:hAnsi="Times New Roman"/>
          <w:sz w:val="24"/>
          <w:szCs w:val="24"/>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 </w:t>
      </w:r>
    </w:p>
    <w:p w:rsidR="00EF694B" w:rsidRPr="00EF694B" w:rsidRDefault="00EF694B" w:rsidP="00EF694B">
      <w:pPr>
        <w:autoSpaceDE w:val="0"/>
        <w:autoSpaceDN w:val="0"/>
        <w:adjustRightInd w:val="0"/>
        <w:spacing w:after="60" w:line="240" w:lineRule="auto"/>
        <w:jc w:val="both"/>
        <w:rPr>
          <w:rFonts w:ascii="Times New Roman" w:hAnsi="Times New Roman"/>
          <w:sz w:val="24"/>
          <w:szCs w:val="24"/>
        </w:rPr>
      </w:pPr>
      <w:r w:rsidRPr="00EF694B">
        <w:rPr>
          <w:rFonts w:ascii="Times New Roman" w:hAnsi="Times New Roman"/>
          <w:sz w:val="24"/>
          <w:szCs w:val="24"/>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электронной площадки; </w:t>
      </w:r>
    </w:p>
    <w:p w:rsidR="00EF694B" w:rsidRPr="00EF694B" w:rsidRDefault="00EF694B" w:rsidP="00EF694B">
      <w:pPr>
        <w:autoSpaceDE w:val="0"/>
        <w:autoSpaceDN w:val="0"/>
        <w:adjustRightInd w:val="0"/>
        <w:spacing w:after="0" w:line="240" w:lineRule="auto"/>
        <w:jc w:val="both"/>
        <w:rPr>
          <w:rFonts w:ascii="Times New Roman" w:hAnsi="Times New Roman"/>
          <w:sz w:val="24"/>
          <w:szCs w:val="24"/>
        </w:rPr>
      </w:pPr>
      <w:r w:rsidRPr="00EF694B">
        <w:rPr>
          <w:rFonts w:ascii="Times New Roman" w:hAnsi="Times New Roman"/>
          <w:sz w:val="24"/>
          <w:szCs w:val="24"/>
        </w:rP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 </w:t>
      </w:r>
    </w:p>
    <w:p w:rsidR="00EF694B" w:rsidRPr="00EF694B" w:rsidRDefault="00EF694B" w:rsidP="00EF694B">
      <w:pPr>
        <w:autoSpaceDE w:val="0"/>
        <w:autoSpaceDN w:val="0"/>
        <w:adjustRightInd w:val="0"/>
        <w:spacing w:after="0" w:line="240" w:lineRule="auto"/>
        <w:jc w:val="both"/>
        <w:rPr>
          <w:rFonts w:ascii="Times New Roman" w:hAnsi="Times New Roman"/>
          <w:sz w:val="24"/>
          <w:szCs w:val="24"/>
        </w:rPr>
      </w:pPr>
      <w:r w:rsidRPr="00EF694B">
        <w:rPr>
          <w:rFonts w:ascii="Times New Roman" w:hAnsi="Times New Roman"/>
          <w:sz w:val="24"/>
          <w:szCs w:val="24"/>
        </w:rPr>
        <w:lastRenderedPageBreak/>
        <w:t xml:space="preserve">           Задаток, внесенный победителем аукциона, а также задаток, внесенный иным лицом, с которым договор купли-продажи земельного участка заключается в соответствии с пунктами 13 и 14 или 20 статьи 39.12 Земельного кодекса Российской Федерации, засчитываются </w:t>
      </w:r>
      <w:r w:rsidRPr="00EF694B">
        <w:rPr>
          <w:rFonts w:ascii="Times New Roman" w:hAnsi="Times New Roman"/>
          <w:bCs/>
          <w:sz w:val="24"/>
          <w:szCs w:val="24"/>
        </w:rPr>
        <w:t>в оплату приобретаемого земельного участка</w:t>
      </w:r>
      <w:r w:rsidRPr="00EF694B">
        <w:rPr>
          <w:rFonts w:ascii="Times New Roman" w:hAnsi="Times New Roman"/>
          <w:sz w:val="24"/>
          <w:szCs w:val="24"/>
        </w:rPr>
        <w:t xml:space="preserve">. Перечисление задатка Продавцу в оплату цены за земельный участок осуществляется Оператором электронной площадки в соответствии с Регламентом и Инструкциями. </w:t>
      </w:r>
    </w:p>
    <w:p w:rsidR="00EF694B" w:rsidRPr="00EF694B" w:rsidRDefault="00EF694B" w:rsidP="00EF694B">
      <w:pPr>
        <w:widowControl w:val="0"/>
        <w:spacing w:after="0" w:line="240" w:lineRule="auto"/>
        <w:jc w:val="both"/>
        <w:rPr>
          <w:rFonts w:ascii="Times New Roman" w:hAnsi="Times New Roman"/>
          <w:sz w:val="24"/>
          <w:szCs w:val="24"/>
        </w:rPr>
      </w:pPr>
      <w:r w:rsidRPr="00EF694B">
        <w:rPr>
          <w:rFonts w:ascii="Times New Roman" w:hAnsi="Times New Roman"/>
          <w:sz w:val="24"/>
          <w:szCs w:val="24"/>
        </w:rPr>
        <w:t xml:space="preserve">           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EF694B" w:rsidRPr="00EF694B" w:rsidRDefault="00EF694B" w:rsidP="00EF694B">
      <w:pPr>
        <w:autoSpaceDE w:val="0"/>
        <w:autoSpaceDN w:val="0"/>
        <w:adjustRightInd w:val="0"/>
        <w:spacing w:after="0" w:line="240" w:lineRule="auto"/>
        <w:ind w:firstLine="709"/>
        <w:jc w:val="both"/>
        <w:rPr>
          <w:rFonts w:ascii="Times New Roman" w:hAnsi="Times New Roman"/>
          <w:color w:val="000000"/>
          <w:sz w:val="24"/>
          <w:szCs w:val="24"/>
        </w:rPr>
      </w:pPr>
      <w:r w:rsidRPr="00EF694B">
        <w:rPr>
          <w:rFonts w:ascii="Times New Roman" w:hAnsi="Times New Roman"/>
          <w:b/>
          <w:color w:val="000000"/>
          <w:sz w:val="26"/>
          <w:szCs w:val="26"/>
          <w:u w:val="single"/>
        </w:rPr>
        <w:t>Порядок рассмотрения заявок</w:t>
      </w:r>
      <w:r w:rsidRPr="00EF694B">
        <w:rPr>
          <w:rFonts w:ascii="Times New Roman" w:hAnsi="Times New Roman"/>
          <w:b/>
          <w:bCs/>
          <w:color w:val="000000"/>
          <w:sz w:val="26"/>
          <w:szCs w:val="26"/>
          <w:u w:val="single"/>
        </w:rPr>
        <w:t>: дата рассмотрения заявок 29.09.2023 г.</w:t>
      </w:r>
      <w:r w:rsidRPr="00EF694B">
        <w:rPr>
          <w:rFonts w:ascii="Times New Roman" w:hAnsi="Times New Roman"/>
          <w:color w:val="000000"/>
          <w:sz w:val="24"/>
          <w:szCs w:val="24"/>
        </w:rPr>
        <w:t xml:space="preserve"> В день определения Участников аукциона, </w:t>
      </w:r>
      <w:r w:rsidRPr="00EF694B">
        <w:rPr>
          <w:rFonts w:ascii="Times New Roman" w:hAnsi="Times New Roman"/>
          <w:sz w:val="24"/>
          <w:szCs w:val="24"/>
        </w:rPr>
        <w:t xml:space="preserve">Оператор электронной площадки </w:t>
      </w:r>
      <w:r w:rsidRPr="00EF694B">
        <w:rPr>
          <w:rFonts w:ascii="Times New Roman" w:hAnsi="Times New Roman"/>
          <w:color w:val="000000"/>
          <w:sz w:val="24"/>
          <w:szCs w:val="24"/>
        </w:rPr>
        <w:t xml:space="preserve">через Личный кабинет Организатора аукциона обеспечивает доступ к поданным Заявителями заявкам и документам, а также к журналу приема заявок. </w:t>
      </w:r>
    </w:p>
    <w:p w:rsidR="00EF694B" w:rsidRPr="00EF694B" w:rsidRDefault="00EF694B" w:rsidP="00EF694B">
      <w:pPr>
        <w:spacing w:after="0" w:line="240" w:lineRule="auto"/>
        <w:ind w:firstLine="567"/>
        <w:jc w:val="both"/>
        <w:rPr>
          <w:rFonts w:ascii="Times New Roman" w:hAnsi="Times New Roman"/>
          <w:bCs/>
          <w:sz w:val="24"/>
          <w:szCs w:val="24"/>
          <w:u w:val="single"/>
        </w:rPr>
      </w:pPr>
      <w:r w:rsidRPr="00EF694B">
        <w:rPr>
          <w:rFonts w:ascii="Times New Roman" w:hAnsi="Times New Roman"/>
          <w:sz w:val="24"/>
          <w:szCs w:val="24"/>
        </w:rPr>
        <w:t xml:space="preserve">В протоколе </w:t>
      </w:r>
      <w:r w:rsidRPr="00EF694B">
        <w:rPr>
          <w:rFonts w:ascii="Times New Roman" w:hAnsi="Times New Roman"/>
          <w:bCs/>
          <w:sz w:val="24"/>
          <w:szCs w:val="24"/>
        </w:rPr>
        <w:t>рассмотрения заявок на участие в электронном аукционе</w:t>
      </w:r>
      <w:r w:rsidRPr="00EF694B">
        <w:rPr>
          <w:rFonts w:ascii="Times New Roman" w:hAnsi="Times New Roman"/>
          <w:sz w:val="24"/>
          <w:szCs w:val="24"/>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 </w:t>
      </w:r>
      <w:r w:rsidRPr="00EF694B">
        <w:rPr>
          <w:rFonts w:ascii="Times New Roman" w:hAnsi="Times New Roman"/>
          <w:bCs/>
          <w:sz w:val="24"/>
          <w:szCs w:val="24"/>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Дубровского  муниципального района Брянской области в сети интернет </w:t>
      </w:r>
      <w:hyperlink r:id="rId16" w:history="1">
        <w:r w:rsidRPr="00EF694B">
          <w:rPr>
            <w:rFonts w:ascii="Times New Roman" w:hAnsi="Times New Roman"/>
            <w:bCs/>
            <w:sz w:val="24"/>
            <w:szCs w:val="24"/>
            <w:u w:val="single"/>
            <w:lang w:val="en-US"/>
          </w:rPr>
          <w:t>www</w:t>
        </w:r>
        <w:r w:rsidRPr="00EF694B">
          <w:rPr>
            <w:rFonts w:ascii="Times New Roman" w:hAnsi="Times New Roman"/>
            <w:bCs/>
            <w:sz w:val="24"/>
            <w:szCs w:val="24"/>
            <w:u w:val="single"/>
          </w:rPr>
          <w:t>.</w:t>
        </w:r>
        <w:r w:rsidRPr="00EF694B">
          <w:rPr>
            <w:rFonts w:ascii="Times New Roman" w:hAnsi="Times New Roman"/>
            <w:bCs/>
            <w:sz w:val="24"/>
            <w:szCs w:val="24"/>
            <w:u w:val="single"/>
            <w:lang w:val="en-US"/>
          </w:rPr>
          <w:t>admdubrovka</w:t>
        </w:r>
        <w:r w:rsidRPr="00EF694B">
          <w:rPr>
            <w:rFonts w:ascii="Times New Roman" w:hAnsi="Times New Roman"/>
            <w:bCs/>
            <w:sz w:val="24"/>
            <w:szCs w:val="24"/>
            <w:u w:val="single"/>
          </w:rPr>
          <w:t>.</w:t>
        </w:r>
        <w:r w:rsidRPr="00EF694B">
          <w:rPr>
            <w:rFonts w:ascii="Times New Roman" w:hAnsi="Times New Roman"/>
            <w:bCs/>
            <w:sz w:val="24"/>
            <w:szCs w:val="24"/>
            <w:u w:val="single"/>
            <w:lang w:val="en-US"/>
          </w:rPr>
          <w:t>ru</w:t>
        </w:r>
      </w:hyperlink>
      <w:r w:rsidRPr="00EF694B">
        <w:rPr>
          <w:rFonts w:ascii="Times New Roman" w:hAnsi="Times New Roman"/>
          <w:bCs/>
          <w:sz w:val="24"/>
          <w:szCs w:val="24"/>
        </w:rPr>
        <w:t xml:space="preserve">, официальном сайте Российской Федерации ГИС Торги </w:t>
      </w:r>
      <w:hyperlink r:id="rId17" w:history="1">
        <w:r w:rsidRPr="00EF694B">
          <w:rPr>
            <w:rFonts w:ascii="Times New Roman" w:hAnsi="Times New Roman"/>
            <w:bCs/>
            <w:sz w:val="24"/>
            <w:szCs w:val="24"/>
            <w:u w:val="single"/>
            <w:lang w:val="en-US"/>
          </w:rPr>
          <w:t>www</w:t>
        </w:r>
        <w:r w:rsidRPr="00EF694B">
          <w:rPr>
            <w:rFonts w:ascii="Times New Roman" w:hAnsi="Times New Roman"/>
            <w:bCs/>
            <w:sz w:val="24"/>
            <w:szCs w:val="24"/>
            <w:u w:val="single"/>
          </w:rPr>
          <w:t>.</w:t>
        </w:r>
        <w:r w:rsidRPr="00EF694B">
          <w:rPr>
            <w:rFonts w:ascii="Times New Roman" w:hAnsi="Times New Roman"/>
            <w:bCs/>
            <w:sz w:val="24"/>
            <w:szCs w:val="24"/>
            <w:u w:val="single"/>
            <w:lang w:val="en-US"/>
          </w:rPr>
          <w:t>torgi</w:t>
        </w:r>
        <w:r w:rsidRPr="00EF694B">
          <w:rPr>
            <w:rFonts w:ascii="Times New Roman" w:hAnsi="Times New Roman"/>
            <w:bCs/>
            <w:sz w:val="24"/>
            <w:szCs w:val="24"/>
            <w:u w:val="single"/>
          </w:rPr>
          <w:t>.</w:t>
        </w:r>
        <w:r w:rsidRPr="00EF694B">
          <w:rPr>
            <w:rFonts w:ascii="Times New Roman" w:hAnsi="Times New Roman"/>
            <w:bCs/>
            <w:sz w:val="24"/>
            <w:szCs w:val="24"/>
            <w:u w:val="single"/>
            <w:lang w:val="en-US"/>
          </w:rPr>
          <w:t>gov</w:t>
        </w:r>
        <w:r w:rsidRPr="00EF694B">
          <w:rPr>
            <w:rFonts w:ascii="Times New Roman" w:hAnsi="Times New Roman"/>
            <w:bCs/>
            <w:sz w:val="24"/>
            <w:szCs w:val="24"/>
            <w:u w:val="single"/>
          </w:rPr>
          <w:t>.</w:t>
        </w:r>
        <w:r w:rsidRPr="00EF694B">
          <w:rPr>
            <w:rFonts w:ascii="Times New Roman" w:hAnsi="Times New Roman"/>
            <w:bCs/>
            <w:sz w:val="24"/>
            <w:szCs w:val="24"/>
            <w:u w:val="single"/>
            <w:lang w:val="en-US"/>
          </w:rPr>
          <w:t>ru</w:t>
        </w:r>
      </w:hyperlink>
      <w:r w:rsidRPr="00EF694B">
        <w:rPr>
          <w:rFonts w:ascii="Times New Roman" w:hAnsi="Times New Roman"/>
          <w:bCs/>
          <w:sz w:val="24"/>
          <w:szCs w:val="24"/>
        </w:rPr>
        <w:t xml:space="preserve">, сайте оператора электронной площадки </w:t>
      </w:r>
      <w:r w:rsidRPr="00EF694B">
        <w:rPr>
          <w:rFonts w:ascii="Times New Roman" w:hAnsi="Times New Roman"/>
          <w:bCs/>
          <w:sz w:val="24"/>
          <w:szCs w:val="24"/>
          <w:shd w:val="clear" w:color="auto" w:fill="FFFFFF"/>
        </w:rPr>
        <w:t>Сбербанк-АСТ</w:t>
      </w:r>
      <w:r w:rsidRPr="00EF694B">
        <w:rPr>
          <w:rFonts w:ascii="Times New Roman" w:hAnsi="Times New Roman"/>
          <w:bCs/>
          <w:sz w:val="20"/>
          <w:szCs w:val="20"/>
        </w:rPr>
        <w:t xml:space="preserve"> </w:t>
      </w:r>
      <w:hyperlink r:id="rId18" w:history="1">
        <w:r w:rsidRPr="00EF694B">
          <w:rPr>
            <w:rFonts w:ascii="Times New Roman" w:hAnsi="Times New Roman"/>
            <w:bCs/>
            <w:sz w:val="24"/>
            <w:szCs w:val="24"/>
            <w:u w:val="single"/>
          </w:rPr>
          <w:t>www.sberbank-ast.ru</w:t>
        </w:r>
      </w:hyperlink>
      <w:r w:rsidRPr="00EF694B">
        <w:rPr>
          <w:rFonts w:ascii="Times New Roman" w:hAnsi="Times New Roman"/>
          <w:bCs/>
          <w:sz w:val="24"/>
          <w:szCs w:val="24"/>
          <w:u w:val="single"/>
        </w:rPr>
        <w:t>.</w:t>
      </w:r>
    </w:p>
    <w:p w:rsidR="00EF694B" w:rsidRPr="00EF694B" w:rsidRDefault="00EF694B" w:rsidP="00EF694B">
      <w:pPr>
        <w:autoSpaceDE w:val="0"/>
        <w:autoSpaceDN w:val="0"/>
        <w:adjustRightInd w:val="0"/>
        <w:spacing w:after="0" w:line="240" w:lineRule="auto"/>
        <w:ind w:firstLine="709"/>
        <w:jc w:val="both"/>
        <w:rPr>
          <w:rFonts w:ascii="Times New Roman" w:hAnsi="Times New Roman"/>
          <w:bCs/>
          <w:sz w:val="24"/>
          <w:szCs w:val="24"/>
        </w:rPr>
      </w:pPr>
      <w:r w:rsidRPr="00EF694B">
        <w:rPr>
          <w:rFonts w:ascii="Times New Roman" w:hAnsi="Times New Roman"/>
          <w:bCs/>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EF694B" w:rsidRPr="00EF694B" w:rsidRDefault="00EF694B" w:rsidP="00EF694B">
      <w:pPr>
        <w:autoSpaceDE w:val="0"/>
        <w:autoSpaceDN w:val="0"/>
        <w:adjustRightInd w:val="0"/>
        <w:spacing w:after="0" w:line="240" w:lineRule="auto"/>
        <w:ind w:firstLine="709"/>
        <w:jc w:val="both"/>
        <w:rPr>
          <w:rFonts w:ascii="Times New Roman" w:hAnsi="Times New Roman"/>
          <w:sz w:val="24"/>
          <w:szCs w:val="24"/>
        </w:rPr>
      </w:pPr>
      <w:r w:rsidRPr="00EF694B">
        <w:rPr>
          <w:rFonts w:ascii="Times New Roman" w:hAnsi="Times New Roman"/>
          <w:sz w:val="24"/>
          <w:szCs w:val="24"/>
        </w:rPr>
        <w:t>Заявитель не допускается к участию в электронном аукционе в следующих случаях:</w:t>
      </w:r>
    </w:p>
    <w:p w:rsidR="00EF694B" w:rsidRPr="00EF694B" w:rsidRDefault="00EF694B" w:rsidP="00EF694B">
      <w:pPr>
        <w:autoSpaceDE w:val="0"/>
        <w:autoSpaceDN w:val="0"/>
        <w:adjustRightInd w:val="0"/>
        <w:spacing w:after="0" w:line="240" w:lineRule="auto"/>
        <w:ind w:firstLine="709"/>
        <w:jc w:val="both"/>
        <w:rPr>
          <w:rFonts w:ascii="Times New Roman" w:hAnsi="Times New Roman"/>
          <w:sz w:val="24"/>
          <w:szCs w:val="24"/>
        </w:rPr>
      </w:pPr>
      <w:r w:rsidRPr="00EF694B">
        <w:rPr>
          <w:rFonts w:ascii="Times New Roman" w:hAnsi="Times New Roman"/>
          <w:sz w:val="24"/>
          <w:szCs w:val="24"/>
        </w:rPr>
        <w:t>1) непредставление необходимых для участия в электронном аукционе документов или представление недостоверных сведений;</w:t>
      </w:r>
    </w:p>
    <w:p w:rsidR="00EF694B" w:rsidRPr="00EF694B" w:rsidRDefault="00EF694B" w:rsidP="00EF694B">
      <w:pPr>
        <w:autoSpaceDE w:val="0"/>
        <w:autoSpaceDN w:val="0"/>
        <w:adjustRightInd w:val="0"/>
        <w:spacing w:after="0" w:line="240" w:lineRule="auto"/>
        <w:ind w:firstLine="709"/>
        <w:jc w:val="both"/>
        <w:rPr>
          <w:rFonts w:ascii="Times New Roman" w:hAnsi="Times New Roman"/>
          <w:sz w:val="24"/>
          <w:szCs w:val="24"/>
        </w:rPr>
      </w:pPr>
      <w:r w:rsidRPr="00EF694B">
        <w:rPr>
          <w:rFonts w:ascii="Times New Roman" w:hAnsi="Times New Roman"/>
          <w:sz w:val="24"/>
          <w:szCs w:val="24"/>
        </w:rPr>
        <w:t xml:space="preserve">2) </w:t>
      </w:r>
      <w:proofErr w:type="spellStart"/>
      <w:r w:rsidRPr="00EF694B">
        <w:rPr>
          <w:rFonts w:ascii="Times New Roman" w:hAnsi="Times New Roman"/>
          <w:sz w:val="24"/>
          <w:szCs w:val="24"/>
        </w:rPr>
        <w:t>непоступление</w:t>
      </w:r>
      <w:proofErr w:type="spellEnd"/>
      <w:r w:rsidRPr="00EF694B">
        <w:rPr>
          <w:rFonts w:ascii="Times New Roman" w:hAnsi="Times New Roman"/>
          <w:sz w:val="24"/>
          <w:szCs w:val="24"/>
        </w:rPr>
        <w:t xml:space="preserve"> задатка на дату рассмотрения заявок на участие в электронном аукционе;</w:t>
      </w:r>
    </w:p>
    <w:p w:rsidR="00EF694B" w:rsidRPr="00EF694B" w:rsidRDefault="00EF694B" w:rsidP="00EF694B">
      <w:pPr>
        <w:autoSpaceDE w:val="0"/>
        <w:autoSpaceDN w:val="0"/>
        <w:adjustRightInd w:val="0"/>
        <w:spacing w:after="0" w:line="240" w:lineRule="auto"/>
        <w:ind w:firstLine="709"/>
        <w:jc w:val="both"/>
        <w:rPr>
          <w:rFonts w:ascii="Times New Roman" w:hAnsi="Times New Roman"/>
          <w:sz w:val="24"/>
          <w:szCs w:val="24"/>
        </w:rPr>
      </w:pPr>
      <w:r w:rsidRPr="00EF694B">
        <w:rPr>
          <w:rFonts w:ascii="Times New Roman" w:hAnsi="Times New Roman"/>
          <w:sz w:val="24"/>
          <w:szCs w:val="24"/>
        </w:rPr>
        <w:t>3) подача заявки на участие в электронном аукционе лицом, которое в соответствии с Земельным Кодексом и другими федеральными законами не имеет права быть участником конкретного электронного аукциона, покупателем земельного участка;</w:t>
      </w:r>
    </w:p>
    <w:p w:rsidR="00EF694B" w:rsidRPr="00EF694B" w:rsidRDefault="00EF694B" w:rsidP="00EF694B">
      <w:pPr>
        <w:autoSpaceDE w:val="0"/>
        <w:autoSpaceDN w:val="0"/>
        <w:adjustRightInd w:val="0"/>
        <w:spacing w:after="0" w:line="240" w:lineRule="auto"/>
        <w:ind w:firstLine="709"/>
        <w:jc w:val="both"/>
        <w:rPr>
          <w:rFonts w:ascii="Times New Roman" w:hAnsi="Times New Roman"/>
          <w:sz w:val="24"/>
          <w:szCs w:val="24"/>
        </w:rPr>
      </w:pPr>
      <w:r w:rsidRPr="00EF694B">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F694B" w:rsidRPr="00EF694B" w:rsidRDefault="00EF694B" w:rsidP="00EF694B">
      <w:pPr>
        <w:autoSpaceDE w:val="0"/>
        <w:autoSpaceDN w:val="0"/>
        <w:adjustRightInd w:val="0"/>
        <w:spacing w:after="0" w:line="240" w:lineRule="auto"/>
        <w:ind w:firstLine="709"/>
        <w:jc w:val="both"/>
        <w:rPr>
          <w:rFonts w:ascii="Times New Roman" w:hAnsi="Times New Roman"/>
          <w:color w:val="000000"/>
          <w:sz w:val="24"/>
          <w:szCs w:val="24"/>
        </w:rPr>
      </w:pPr>
      <w:r w:rsidRPr="00EF694B">
        <w:rPr>
          <w:rFonts w:ascii="Times New Roman" w:hAnsi="Times New Roman"/>
          <w:b/>
          <w:color w:val="000000"/>
          <w:sz w:val="26"/>
          <w:szCs w:val="26"/>
          <w:u w:val="single"/>
        </w:rPr>
        <w:t>Порядок проведения электронного аукциона:</w:t>
      </w:r>
      <w:r w:rsidRPr="00EF694B">
        <w:rPr>
          <w:rFonts w:ascii="Times New Roman" w:hAnsi="Times New Roman"/>
          <w:b/>
          <w:color w:val="000000"/>
          <w:sz w:val="24"/>
          <w:szCs w:val="24"/>
        </w:rPr>
        <w:t xml:space="preserve"> </w:t>
      </w:r>
      <w:r w:rsidRPr="00EF694B">
        <w:rPr>
          <w:rFonts w:ascii="Times New Roman" w:hAnsi="Times New Roman"/>
          <w:color w:val="000000"/>
          <w:sz w:val="24"/>
          <w:szCs w:val="24"/>
        </w:rPr>
        <w:t xml:space="preserve">Электронный аукцион проводится на электронной площадке (www.sberbank-ast.ru). </w:t>
      </w:r>
      <w:r w:rsidRPr="00EF694B">
        <w:rPr>
          <w:rFonts w:ascii="Times New Roman" w:hAnsi="Times New Roman"/>
          <w:sz w:val="24"/>
          <w:szCs w:val="24"/>
        </w:rPr>
        <w:t xml:space="preserve">Проведение электронного аукциона обеспечивается Оператором электронной площадки в соответствии с Регламентом и Инструкциями электронной площадки. </w:t>
      </w:r>
      <w:r w:rsidRPr="00EF694B">
        <w:rPr>
          <w:rFonts w:ascii="Times New Roman" w:hAnsi="Times New Roman"/>
          <w:b/>
          <w:bCs/>
          <w:sz w:val="24"/>
          <w:szCs w:val="24"/>
        </w:rPr>
        <w:t xml:space="preserve"> </w:t>
      </w:r>
      <w:r w:rsidRPr="00EF694B">
        <w:rPr>
          <w:rFonts w:ascii="Times New Roman" w:hAnsi="Times New Roman"/>
          <w:sz w:val="24"/>
          <w:szCs w:val="24"/>
        </w:rPr>
        <w:t xml:space="preserve">В электронном аукционе могут участвовать только Заявители, допущенные к участию в электронном аукционе и признанные Участниками аукциона.  </w:t>
      </w:r>
      <w:r w:rsidRPr="00EF694B">
        <w:rPr>
          <w:rFonts w:ascii="Times New Roman" w:hAnsi="Times New Roman"/>
          <w:color w:val="000000"/>
          <w:sz w:val="24"/>
          <w:szCs w:val="24"/>
        </w:rPr>
        <w:t>Электронный аукцион</w:t>
      </w:r>
      <w:r w:rsidRPr="00EF694B">
        <w:rPr>
          <w:rFonts w:ascii="Times New Roman" w:hAnsi="Times New Roman"/>
          <w:sz w:val="24"/>
          <w:szCs w:val="24"/>
        </w:rPr>
        <w:t xml:space="preserve"> </w:t>
      </w:r>
      <w:r w:rsidRPr="00EF694B">
        <w:rPr>
          <w:rFonts w:ascii="Times New Roman" w:hAnsi="Times New Roman"/>
          <w:color w:val="000000"/>
          <w:sz w:val="24"/>
          <w:szCs w:val="24"/>
        </w:rPr>
        <w:t xml:space="preserve">проводится в указанные в извещении день и час путем последовательного повышения Участниками начальной цены на величину, равную либо кратную величине «шага аукциона».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w:t>
      </w:r>
      <w:r w:rsidRPr="00EF694B">
        <w:rPr>
          <w:rFonts w:ascii="Times New Roman" w:hAnsi="Times New Roman"/>
          <w:color w:val="000000"/>
          <w:sz w:val="24"/>
          <w:szCs w:val="24"/>
        </w:rPr>
        <w:lastRenderedPageBreak/>
        <w:t xml:space="preserve">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rsidR="00EF694B" w:rsidRPr="00EF694B" w:rsidRDefault="00EF694B" w:rsidP="00EF694B">
      <w:pPr>
        <w:spacing w:after="0" w:line="240" w:lineRule="auto"/>
        <w:ind w:firstLine="709"/>
        <w:jc w:val="both"/>
        <w:rPr>
          <w:rFonts w:ascii="Times New Roman" w:hAnsi="Times New Roman"/>
          <w:sz w:val="24"/>
          <w:szCs w:val="24"/>
          <w:highlight w:val="yellow"/>
        </w:rPr>
      </w:pPr>
      <w:r w:rsidRPr="00EF694B">
        <w:rPr>
          <w:rFonts w:ascii="Times New Roman" w:hAnsi="Times New Roman"/>
          <w:sz w:val="24"/>
          <w:szCs w:val="24"/>
        </w:rPr>
        <w:t xml:space="preserve">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Победителем электронного аукциона признается Участник, предложивший наибольшую цену за земельный участок. </w:t>
      </w:r>
    </w:p>
    <w:p w:rsidR="00EF694B" w:rsidRPr="00EF694B" w:rsidRDefault="00EF694B" w:rsidP="00EF694B">
      <w:pPr>
        <w:autoSpaceDE w:val="0"/>
        <w:autoSpaceDN w:val="0"/>
        <w:adjustRightInd w:val="0"/>
        <w:spacing w:after="0" w:line="240" w:lineRule="auto"/>
        <w:jc w:val="both"/>
        <w:rPr>
          <w:rFonts w:ascii="Times New Roman" w:hAnsi="Times New Roman"/>
          <w:sz w:val="24"/>
          <w:szCs w:val="24"/>
        </w:rPr>
      </w:pPr>
      <w:r w:rsidRPr="00EF694B">
        <w:rPr>
          <w:rFonts w:ascii="Times New Roman" w:hAnsi="Times New Roman"/>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Дубровского  муниципального района Брянской области в сети интернет </w:t>
      </w:r>
      <w:hyperlink r:id="rId19" w:history="1">
        <w:r w:rsidRPr="00EF694B">
          <w:rPr>
            <w:rFonts w:ascii="Times New Roman" w:hAnsi="Times New Roman"/>
            <w:sz w:val="24"/>
            <w:szCs w:val="24"/>
            <w:u w:val="single"/>
            <w:lang w:val="en-US"/>
          </w:rPr>
          <w:t>www</w:t>
        </w:r>
        <w:r w:rsidRPr="00EF694B">
          <w:rPr>
            <w:rFonts w:ascii="Times New Roman" w:hAnsi="Times New Roman"/>
            <w:sz w:val="24"/>
            <w:szCs w:val="24"/>
            <w:u w:val="single"/>
          </w:rPr>
          <w:t>.</w:t>
        </w:r>
        <w:r w:rsidRPr="00EF694B">
          <w:rPr>
            <w:rFonts w:ascii="Times New Roman" w:hAnsi="Times New Roman"/>
            <w:sz w:val="24"/>
            <w:szCs w:val="24"/>
            <w:u w:val="single"/>
            <w:lang w:val="en-US"/>
          </w:rPr>
          <w:t>admdubrovka</w:t>
        </w:r>
        <w:r w:rsidRPr="00EF694B">
          <w:rPr>
            <w:rFonts w:ascii="Times New Roman" w:hAnsi="Times New Roman"/>
            <w:sz w:val="24"/>
            <w:szCs w:val="24"/>
            <w:u w:val="single"/>
          </w:rPr>
          <w:t>.</w:t>
        </w:r>
        <w:r w:rsidRPr="00EF694B">
          <w:rPr>
            <w:rFonts w:ascii="Times New Roman" w:hAnsi="Times New Roman"/>
            <w:sz w:val="24"/>
            <w:szCs w:val="24"/>
            <w:u w:val="single"/>
            <w:lang w:val="en-US"/>
          </w:rPr>
          <w:t>ru</w:t>
        </w:r>
      </w:hyperlink>
      <w:r w:rsidRPr="00EF694B">
        <w:rPr>
          <w:rFonts w:ascii="Times New Roman" w:hAnsi="Times New Roman"/>
          <w:sz w:val="24"/>
          <w:szCs w:val="24"/>
        </w:rPr>
        <w:t xml:space="preserve">, официальном сайте Российской Федерации ГИС Торги </w:t>
      </w:r>
      <w:hyperlink r:id="rId20" w:history="1">
        <w:r w:rsidRPr="00EF694B">
          <w:rPr>
            <w:rFonts w:ascii="Times New Roman" w:hAnsi="Times New Roman"/>
            <w:sz w:val="24"/>
            <w:szCs w:val="24"/>
            <w:u w:val="single"/>
            <w:lang w:val="en-US"/>
          </w:rPr>
          <w:t>www</w:t>
        </w:r>
        <w:r w:rsidRPr="00EF694B">
          <w:rPr>
            <w:rFonts w:ascii="Times New Roman" w:hAnsi="Times New Roman"/>
            <w:sz w:val="24"/>
            <w:szCs w:val="24"/>
            <w:u w:val="single"/>
          </w:rPr>
          <w:t>.</w:t>
        </w:r>
        <w:r w:rsidRPr="00EF694B">
          <w:rPr>
            <w:rFonts w:ascii="Times New Roman" w:hAnsi="Times New Roman"/>
            <w:sz w:val="24"/>
            <w:szCs w:val="24"/>
            <w:u w:val="single"/>
            <w:lang w:val="en-US"/>
          </w:rPr>
          <w:t>torgi</w:t>
        </w:r>
        <w:r w:rsidRPr="00EF694B">
          <w:rPr>
            <w:rFonts w:ascii="Times New Roman" w:hAnsi="Times New Roman"/>
            <w:sz w:val="24"/>
            <w:szCs w:val="24"/>
            <w:u w:val="single"/>
          </w:rPr>
          <w:t>.</w:t>
        </w:r>
        <w:r w:rsidRPr="00EF694B">
          <w:rPr>
            <w:rFonts w:ascii="Times New Roman" w:hAnsi="Times New Roman"/>
            <w:sz w:val="24"/>
            <w:szCs w:val="24"/>
            <w:u w:val="single"/>
            <w:lang w:val="en-US"/>
          </w:rPr>
          <w:t>gov</w:t>
        </w:r>
        <w:r w:rsidRPr="00EF694B">
          <w:rPr>
            <w:rFonts w:ascii="Times New Roman" w:hAnsi="Times New Roman"/>
            <w:sz w:val="24"/>
            <w:szCs w:val="24"/>
            <w:u w:val="single"/>
          </w:rPr>
          <w:t>.</w:t>
        </w:r>
        <w:r w:rsidRPr="00EF694B">
          <w:rPr>
            <w:rFonts w:ascii="Times New Roman" w:hAnsi="Times New Roman"/>
            <w:sz w:val="24"/>
            <w:szCs w:val="24"/>
            <w:u w:val="single"/>
            <w:lang w:val="en-US"/>
          </w:rPr>
          <w:t>ru</w:t>
        </w:r>
      </w:hyperlink>
      <w:r w:rsidRPr="00EF694B">
        <w:rPr>
          <w:rFonts w:ascii="Times New Roman" w:hAnsi="Times New Roman"/>
          <w:sz w:val="24"/>
          <w:szCs w:val="24"/>
        </w:rPr>
        <w:t xml:space="preserve">, сайте оператора электронной площадки </w:t>
      </w:r>
      <w:r w:rsidRPr="00EF694B">
        <w:rPr>
          <w:rFonts w:ascii="Times New Roman" w:hAnsi="Times New Roman"/>
          <w:sz w:val="24"/>
          <w:szCs w:val="24"/>
          <w:shd w:val="clear" w:color="auto" w:fill="FFFFFF"/>
        </w:rPr>
        <w:t>Сбербанк-АСТ</w:t>
      </w:r>
      <w:r w:rsidRPr="00EF694B">
        <w:rPr>
          <w:rFonts w:ascii="Times New Roman" w:hAnsi="Times New Roman"/>
          <w:sz w:val="20"/>
          <w:szCs w:val="20"/>
        </w:rPr>
        <w:t xml:space="preserve"> </w:t>
      </w:r>
      <w:hyperlink r:id="rId21" w:history="1">
        <w:r w:rsidRPr="00EF694B">
          <w:rPr>
            <w:rFonts w:ascii="Times New Roman" w:hAnsi="Times New Roman"/>
            <w:sz w:val="24"/>
            <w:szCs w:val="24"/>
            <w:u w:val="single"/>
          </w:rPr>
          <w:t>www.sberbank-ast.ru</w:t>
        </w:r>
      </w:hyperlink>
      <w:r w:rsidRPr="00EF694B">
        <w:rPr>
          <w:rFonts w:ascii="Times New Roman" w:hAnsi="Times New Roman"/>
          <w:sz w:val="24"/>
          <w:szCs w:val="24"/>
        </w:rPr>
        <w:t>.</w:t>
      </w:r>
    </w:p>
    <w:p w:rsidR="00EF694B" w:rsidRPr="00EF694B" w:rsidRDefault="00EF694B" w:rsidP="00EF694B">
      <w:pPr>
        <w:tabs>
          <w:tab w:val="left" w:pos="567"/>
          <w:tab w:val="left" w:pos="709"/>
        </w:tabs>
        <w:autoSpaceDE w:val="0"/>
        <w:autoSpaceDN w:val="0"/>
        <w:adjustRightInd w:val="0"/>
        <w:spacing w:after="0" w:line="240" w:lineRule="auto"/>
        <w:jc w:val="both"/>
        <w:rPr>
          <w:rFonts w:ascii="Times New Roman" w:hAnsi="Times New Roman"/>
          <w:color w:val="000000"/>
          <w:sz w:val="24"/>
          <w:szCs w:val="24"/>
        </w:rPr>
      </w:pPr>
      <w:r w:rsidRPr="00EF694B">
        <w:rPr>
          <w:rFonts w:ascii="Times New Roman" w:hAnsi="Times New Roman"/>
          <w:color w:val="000000"/>
          <w:sz w:val="24"/>
          <w:szCs w:val="24"/>
        </w:rPr>
        <w:t xml:space="preserve">           Аукцион признается несостоявшимся в следующих случаях: </w:t>
      </w:r>
    </w:p>
    <w:p w:rsidR="00EF694B" w:rsidRPr="00EF694B" w:rsidRDefault="00EF694B" w:rsidP="00EF694B">
      <w:pPr>
        <w:autoSpaceDE w:val="0"/>
        <w:autoSpaceDN w:val="0"/>
        <w:adjustRightInd w:val="0"/>
        <w:spacing w:after="18" w:line="240" w:lineRule="auto"/>
        <w:jc w:val="both"/>
        <w:rPr>
          <w:rFonts w:ascii="Times New Roman" w:hAnsi="Times New Roman"/>
          <w:color w:val="000000"/>
          <w:sz w:val="24"/>
          <w:szCs w:val="24"/>
        </w:rPr>
      </w:pPr>
      <w:r w:rsidRPr="00EF694B">
        <w:rPr>
          <w:rFonts w:ascii="Times New Roman" w:hAnsi="Times New Roman"/>
          <w:color w:val="000000"/>
          <w:sz w:val="24"/>
          <w:szCs w:val="24"/>
        </w:rPr>
        <w:t xml:space="preserve">- не подано ни одной заявки на участие в электронном аукционе либо ни один из Заявителей не признан Участником электронного аукциона; </w:t>
      </w:r>
    </w:p>
    <w:p w:rsidR="00EF694B" w:rsidRPr="00EF694B" w:rsidRDefault="00EF694B" w:rsidP="00EF694B">
      <w:pPr>
        <w:autoSpaceDE w:val="0"/>
        <w:autoSpaceDN w:val="0"/>
        <w:adjustRightInd w:val="0"/>
        <w:spacing w:after="0" w:line="240" w:lineRule="auto"/>
        <w:jc w:val="both"/>
        <w:rPr>
          <w:rFonts w:ascii="Times New Roman" w:hAnsi="Times New Roman"/>
          <w:color w:val="000000"/>
          <w:sz w:val="24"/>
          <w:szCs w:val="24"/>
        </w:rPr>
      </w:pPr>
      <w:r w:rsidRPr="00EF694B">
        <w:rPr>
          <w:rFonts w:ascii="Times New Roman" w:hAnsi="Times New Roman"/>
          <w:color w:val="000000"/>
          <w:sz w:val="24"/>
          <w:szCs w:val="24"/>
        </w:rPr>
        <w:t xml:space="preserve">- ни один из Участников электронного аукциона не сделал предложение о начальной цене. </w:t>
      </w:r>
    </w:p>
    <w:p w:rsidR="00EF694B" w:rsidRPr="00EF694B" w:rsidRDefault="00EF694B" w:rsidP="00EF694B">
      <w:pPr>
        <w:autoSpaceDE w:val="0"/>
        <w:autoSpaceDN w:val="0"/>
        <w:spacing w:after="0" w:line="240" w:lineRule="auto"/>
        <w:jc w:val="both"/>
        <w:rPr>
          <w:rFonts w:ascii="Times New Roman" w:hAnsi="Times New Roman"/>
          <w:sz w:val="24"/>
          <w:szCs w:val="24"/>
        </w:rPr>
      </w:pPr>
      <w:r w:rsidRPr="00EF694B">
        <w:rPr>
          <w:rFonts w:ascii="Times New Roman" w:hAnsi="Times New Roman"/>
          <w:sz w:val="24"/>
          <w:szCs w:val="24"/>
        </w:rPr>
        <w:t xml:space="preserve">           По результатам проведения электронного аукциона договор купли-продажи земельного участка, заключается в электронной форме и подписывается усиленной квалифицированной электронной подписью сторон такого договора. Подписанный проект договора купли-продажи земельного участка направляется победителю электронного аукциона или иному лицу, с которыми в соответствии с </w:t>
      </w:r>
      <w:hyperlink r:id="rId22" w:history="1">
        <w:r w:rsidRPr="00EF694B">
          <w:rPr>
            <w:rFonts w:ascii="Times New Roman" w:hAnsi="Times New Roman"/>
            <w:sz w:val="24"/>
            <w:szCs w:val="24"/>
          </w:rPr>
          <w:t>пунктами 13</w:t>
        </w:r>
      </w:hyperlink>
      <w:r w:rsidRPr="00EF694B">
        <w:rPr>
          <w:rFonts w:ascii="Times New Roman" w:hAnsi="Times New Roman"/>
          <w:sz w:val="24"/>
          <w:szCs w:val="24"/>
        </w:rPr>
        <w:t xml:space="preserve">, </w:t>
      </w:r>
      <w:hyperlink r:id="rId23" w:history="1">
        <w:r w:rsidRPr="00EF694B">
          <w:rPr>
            <w:rFonts w:ascii="Times New Roman" w:hAnsi="Times New Roman"/>
            <w:sz w:val="24"/>
            <w:szCs w:val="24"/>
          </w:rPr>
          <w:t>14</w:t>
        </w:r>
      </w:hyperlink>
      <w:r w:rsidRPr="00EF694B">
        <w:rPr>
          <w:rFonts w:ascii="Times New Roman" w:hAnsi="Times New Roman"/>
          <w:sz w:val="24"/>
          <w:szCs w:val="24"/>
        </w:rPr>
        <w:t xml:space="preserve">, </w:t>
      </w:r>
      <w:hyperlink r:id="rId24" w:history="1">
        <w:r w:rsidRPr="00EF694B">
          <w:rPr>
            <w:rFonts w:ascii="Times New Roman" w:hAnsi="Times New Roman"/>
            <w:sz w:val="24"/>
            <w:szCs w:val="24"/>
          </w:rPr>
          <w:t>20</w:t>
        </w:r>
      </w:hyperlink>
      <w:r w:rsidRPr="00EF694B">
        <w:rPr>
          <w:rFonts w:ascii="Times New Roman" w:hAnsi="Times New Roman"/>
          <w:sz w:val="24"/>
          <w:szCs w:val="24"/>
        </w:rPr>
        <w:t xml:space="preserve"> и </w:t>
      </w:r>
      <w:hyperlink r:id="rId25" w:history="1">
        <w:r w:rsidRPr="00EF694B">
          <w:rPr>
            <w:rFonts w:ascii="Times New Roman" w:hAnsi="Times New Roman"/>
            <w:sz w:val="24"/>
            <w:szCs w:val="24"/>
          </w:rPr>
          <w:t>25 статьи 39.12</w:t>
        </w:r>
      </w:hyperlink>
      <w:r w:rsidRPr="00EF694B">
        <w:rPr>
          <w:rFonts w:ascii="Times New Roman" w:hAnsi="Times New Roman"/>
          <w:sz w:val="24"/>
          <w:szCs w:val="24"/>
        </w:rPr>
        <w:t xml:space="preserve"> Земельного Кодекса Российской Федерации заключается договор купли-продажи земельного участка в течение пяти дней со дня истечения срока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официальных сайтах. Не допускается заключение договора купли-продажи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Победитель аукциона в электронной форме или иное лицо, с которыми в соответствии с </w:t>
      </w:r>
      <w:hyperlink r:id="rId26" w:history="1">
        <w:r w:rsidRPr="00EF694B">
          <w:rPr>
            <w:rFonts w:ascii="Times New Roman" w:hAnsi="Times New Roman"/>
            <w:sz w:val="24"/>
            <w:szCs w:val="24"/>
          </w:rPr>
          <w:t>пунктами 13</w:t>
        </w:r>
      </w:hyperlink>
      <w:r w:rsidRPr="00EF694B">
        <w:rPr>
          <w:rFonts w:ascii="Times New Roman" w:hAnsi="Times New Roman"/>
          <w:sz w:val="24"/>
          <w:szCs w:val="24"/>
        </w:rPr>
        <w:t xml:space="preserve">, </w:t>
      </w:r>
      <w:hyperlink r:id="rId27" w:history="1">
        <w:r w:rsidRPr="00EF694B">
          <w:rPr>
            <w:rFonts w:ascii="Times New Roman" w:hAnsi="Times New Roman"/>
            <w:sz w:val="24"/>
            <w:szCs w:val="24"/>
          </w:rPr>
          <w:t>14</w:t>
        </w:r>
      </w:hyperlink>
      <w:r w:rsidRPr="00EF694B">
        <w:rPr>
          <w:rFonts w:ascii="Times New Roman" w:hAnsi="Times New Roman"/>
          <w:sz w:val="24"/>
          <w:szCs w:val="24"/>
        </w:rPr>
        <w:t xml:space="preserve">, </w:t>
      </w:r>
      <w:hyperlink r:id="rId28" w:history="1">
        <w:r w:rsidRPr="00EF694B">
          <w:rPr>
            <w:rFonts w:ascii="Times New Roman" w:hAnsi="Times New Roman"/>
            <w:sz w:val="24"/>
            <w:szCs w:val="24"/>
          </w:rPr>
          <w:t>20</w:t>
        </w:r>
      </w:hyperlink>
      <w:r w:rsidRPr="00EF694B">
        <w:rPr>
          <w:rFonts w:ascii="Times New Roman" w:hAnsi="Times New Roman"/>
          <w:sz w:val="24"/>
          <w:szCs w:val="24"/>
        </w:rPr>
        <w:t xml:space="preserve"> и </w:t>
      </w:r>
      <w:hyperlink r:id="rId29" w:history="1">
        <w:r w:rsidRPr="00EF694B">
          <w:rPr>
            <w:rFonts w:ascii="Times New Roman" w:hAnsi="Times New Roman"/>
            <w:sz w:val="24"/>
            <w:szCs w:val="24"/>
          </w:rPr>
          <w:t>25 статьи 39.12</w:t>
        </w:r>
      </w:hyperlink>
      <w:r w:rsidRPr="00EF694B">
        <w:rPr>
          <w:rFonts w:ascii="Times New Roman" w:hAnsi="Times New Roman"/>
          <w:sz w:val="24"/>
          <w:szCs w:val="24"/>
        </w:rPr>
        <w:t xml:space="preserve"> Земельного Кодекса Российской Федерации заключается договор купли-продажи земельного участка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rsidR="00EF694B" w:rsidRPr="00EF694B" w:rsidRDefault="00EF694B" w:rsidP="00EF694B">
      <w:pPr>
        <w:spacing w:after="0" w:line="240" w:lineRule="auto"/>
        <w:jc w:val="both"/>
        <w:rPr>
          <w:rFonts w:ascii="Times New Roman" w:hAnsi="Times New Roman"/>
          <w:sz w:val="24"/>
          <w:szCs w:val="24"/>
        </w:rPr>
      </w:pPr>
      <w:r w:rsidRPr="00EF694B">
        <w:rPr>
          <w:rFonts w:ascii="Times New Roman" w:hAnsi="Times New Roman"/>
          <w:b/>
          <w:bCs/>
          <w:sz w:val="26"/>
          <w:szCs w:val="26"/>
        </w:rPr>
        <w:t xml:space="preserve">        </w:t>
      </w:r>
      <w:r w:rsidRPr="00EF694B">
        <w:rPr>
          <w:rFonts w:ascii="Times New Roman" w:hAnsi="Times New Roman"/>
          <w:b/>
          <w:bCs/>
          <w:sz w:val="26"/>
          <w:szCs w:val="26"/>
          <w:u w:val="single"/>
        </w:rPr>
        <w:t>Оплата цены земельного участка, определенной на аукционе, осуществляется по следующим реквизитам:</w:t>
      </w:r>
      <w:r w:rsidRPr="00EF694B">
        <w:rPr>
          <w:rFonts w:ascii="Times New Roman" w:hAnsi="Times New Roman"/>
          <w:sz w:val="24"/>
          <w:szCs w:val="24"/>
        </w:rPr>
        <w:t xml:space="preserve"> </w:t>
      </w:r>
    </w:p>
    <w:p w:rsidR="00EF694B" w:rsidRPr="00EF694B" w:rsidRDefault="00EF694B" w:rsidP="00EF694B">
      <w:pPr>
        <w:spacing w:after="0" w:line="240" w:lineRule="auto"/>
        <w:jc w:val="both"/>
        <w:rPr>
          <w:rFonts w:ascii="Times New Roman" w:eastAsia="Calibri" w:hAnsi="Times New Roman"/>
          <w:kern w:val="3"/>
          <w:sz w:val="24"/>
          <w:szCs w:val="24"/>
          <w:lang w:eastAsia="zh-CN"/>
        </w:rPr>
      </w:pPr>
      <w:r w:rsidRPr="00EF694B">
        <w:rPr>
          <w:rFonts w:ascii="Times New Roman" w:hAnsi="Times New Roman"/>
          <w:b/>
          <w:sz w:val="24"/>
          <w:szCs w:val="24"/>
        </w:rPr>
        <w:t>- Для лота № 1,2</w:t>
      </w:r>
      <w:r w:rsidRPr="00EF694B">
        <w:rPr>
          <w:rFonts w:ascii="Times New Roman" w:hAnsi="Times New Roman"/>
          <w:sz w:val="24"/>
          <w:szCs w:val="24"/>
        </w:rPr>
        <w:t xml:space="preserve"> ФИНУПРАВЛЕНИЕ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w:t>
      </w:r>
      <w:r w:rsidRPr="00EF694B">
        <w:rPr>
          <w:rFonts w:ascii="Times New Roman" w:hAnsi="Times New Roman"/>
          <w:sz w:val="24"/>
          <w:szCs w:val="24"/>
        </w:rPr>
        <w:lastRenderedPageBreak/>
        <w:t xml:space="preserve">(Комитет имущественных отношений администрация Дубровского района), БИК 011501101, </w:t>
      </w:r>
      <w:proofErr w:type="spellStart"/>
      <w:r w:rsidRPr="00EF694B">
        <w:rPr>
          <w:rFonts w:ascii="Times New Roman" w:hAnsi="Times New Roman"/>
          <w:sz w:val="24"/>
          <w:szCs w:val="24"/>
        </w:rPr>
        <w:t>сч</w:t>
      </w:r>
      <w:proofErr w:type="spellEnd"/>
      <w:r w:rsidRPr="00EF694B">
        <w:rPr>
          <w:rFonts w:ascii="Times New Roman" w:hAnsi="Times New Roman"/>
          <w:sz w:val="24"/>
          <w:szCs w:val="24"/>
        </w:rPr>
        <w:t>. 03100643000000012700, л/</w:t>
      </w:r>
      <w:proofErr w:type="spellStart"/>
      <w:r w:rsidRPr="00EF694B">
        <w:rPr>
          <w:rFonts w:ascii="Times New Roman" w:hAnsi="Times New Roman"/>
          <w:sz w:val="24"/>
          <w:szCs w:val="24"/>
        </w:rPr>
        <w:t>сч</w:t>
      </w:r>
      <w:proofErr w:type="spellEnd"/>
      <w:r w:rsidRPr="00EF694B">
        <w:rPr>
          <w:rFonts w:ascii="Times New Roman" w:hAnsi="Times New Roman"/>
          <w:sz w:val="24"/>
          <w:szCs w:val="24"/>
        </w:rPr>
        <w:t>. № 04273008100 в Отделении Брянск Банка России//УФК по Брянской области г. Брянск, ОКТМО 15612440 КБК 904 114 060 1305 0000 430</w:t>
      </w:r>
      <w:r w:rsidRPr="00EF694B">
        <w:rPr>
          <w:rFonts w:ascii="Times New Roman" w:eastAsia="Calibri" w:hAnsi="Times New Roman"/>
          <w:kern w:val="3"/>
          <w:sz w:val="24"/>
          <w:szCs w:val="24"/>
          <w:lang w:eastAsia="zh-CN"/>
        </w:rPr>
        <w:t>;</w:t>
      </w:r>
    </w:p>
    <w:p w:rsidR="00EF694B" w:rsidRPr="00EF694B" w:rsidRDefault="00EF694B" w:rsidP="00EF694B">
      <w:pPr>
        <w:spacing w:after="0" w:line="240" w:lineRule="auto"/>
        <w:jc w:val="both"/>
        <w:rPr>
          <w:rFonts w:ascii="Times New Roman" w:eastAsia="Calibri" w:hAnsi="Times New Roman"/>
          <w:kern w:val="3"/>
          <w:sz w:val="24"/>
          <w:szCs w:val="24"/>
          <w:lang w:eastAsia="zh-CN"/>
        </w:rPr>
      </w:pPr>
      <w:r w:rsidRPr="00EF694B">
        <w:rPr>
          <w:rFonts w:ascii="Times New Roman" w:hAnsi="Times New Roman"/>
          <w:b/>
          <w:sz w:val="24"/>
          <w:szCs w:val="24"/>
        </w:rPr>
        <w:t>- Для лота № 3,4</w:t>
      </w:r>
      <w:r w:rsidRPr="00EF694B">
        <w:rPr>
          <w:rFonts w:ascii="Times New Roman" w:hAnsi="Times New Roman"/>
          <w:sz w:val="24"/>
          <w:szCs w:val="24"/>
        </w:rPr>
        <w:t xml:space="preserve"> ФИНУПРАВЛЕНИЕ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EF694B">
        <w:rPr>
          <w:rFonts w:ascii="Times New Roman" w:hAnsi="Times New Roman"/>
          <w:sz w:val="24"/>
          <w:szCs w:val="24"/>
        </w:rPr>
        <w:t>сч</w:t>
      </w:r>
      <w:proofErr w:type="spellEnd"/>
      <w:r w:rsidRPr="00EF694B">
        <w:rPr>
          <w:rFonts w:ascii="Times New Roman" w:hAnsi="Times New Roman"/>
          <w:sz w:val="24"/>
          <w:szCs w:val="24"/>
        </w:rPr>
        <w:t>. 03100643000000012700, л/</w:t>
      </w:r>
      <w:proofErr w:type="spellStart"/>
      <w:r w:rsidRPr="00EF694B">
        <w:rPr>
          <w:rFonts w:ascii="Times New Roman" w:hAnsi="Times New Roman"/>
          <w:sz w:val="24"/>
          <w:szCs w:val="24"/>
        </w:rPr>
        <w:t>сч</w:t>
      </w:r>
      <w:proofErr w:type="spellEnd"/>
      <w:r w:rsidRPr="00EF694B">
        <w:rPr>
          <w:rFonts w:ascii="Times New Roman" w:hAnsi="Times New Roman"/>
          <w:sz w:val="24"/>
          <w:szCs w:val="24"/>
        </w:rPr>
        <w:t>. № 04273008100 в Отделении Брянск Банка России//УФК по Брянской области г. Брянск, ОКТМО 15612151, КБК 904 114 060 1313 0000 430</w:t>
      </w:r>
      <w:r w:rsidRPr="00EF694B">
        <w:rPr>
          <w:rFonts w:ascii="Times New Roman" w:eastAsia="Calibri" w:hAnsi="Times New Roman"/>
          <w:kern w:val="3"/>
          <w:sz w:val="24"/>
          <w:szCs w:val="24"/>
          <w:lang w:eastAsia="zh-CN"/>
        </w:rPr>
        <w:t>;</w:t>
      </w:r>
    </w:p>
    <w:p w:rsidR="00EF694B" w:rsidRPr="00EF694B" w:rsidRDefault="00EF694B" w:rsidP="00EF694B">
      <w:pPr>
        <w:spacing w:after="0" w:line="240" w:lineRule="auto"/>
        <w:jc w:val="both"/>
        <w:rPr>
          <w:rFonts w:ascii="Times New Roman" w:eastAsia="Calibri" w:hAnsi="Times New Roman"/>
          <w:kern w:val="3"/>
          <w:sz w:val="24"/>
          <w:szCs w:val="24"/>
          <w:lang w:eastAsia="zh-CN"/>
        </w:rPr>
      </w:pPr>
      <w:r w:rsidRPr="00EF694B">
        <w:rPr>
          <w:rFonts w:ascii="Times New Roman" w:hAnsi="Times New Roman"/>
          <w:b/>
          <w:sz w:val="24"/>
          <w:szCs w:val="24"/>
        </w:rPr>
        <w:t>- Для лота № 5,6</w:t>
      </w:r>
      <w:r w:rsidRPr="00EF694B">
        <w:rPr>
          <w:rFonts w:ascii="Times New Roman" w:hAnsi="Times New Roman"/>
          <w:sz w:val="24"/>
          <w:szCs w:val="24"/>
        </w:rPr>
        <w:t xml:space="preserve"> ФИНУПРАВЛЕНИЕ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EF694B">
        <w:rPr>
          <w:rFonts w:ascii="Times New Roman" w:hAnsi="Times New Roman"/>
          <w:sz w:val="24"/>
          <w:szCs w:val="24"/>
        </w:rPr>
        <w:t>сч</w:t>
      </w:r>
      <w:proofErr w:type="spellEnd"/>
      <w:r w:rsidRPr="00EF694B">
        <w:rPr>
          <w:rFonts w:ascii="Times New Roman" w:hAnsi="Times New Roman"/>
          <w:sz w:val="24"/>
          <w:szCs w:val="24"/>
        </w:rPr>
        <w:t>. 03100643000000012700, л/</w:t>
      </w:r>
      <w:proofErr w:type="spellStart"/>
      <w:r w:rsidRPr="00EF694B">
        <w:rPr>
          <w:rFonts w:ascii="Times New Roman" w:hAnsi="Times New Roman"/>
          <w:sz w:val="24"/>
          <w:szCs w:val="24"/>
        </w:rPr>
        <w:t>сч</w:t>
      </w:r>
      <w:proofErr w:type="spellEnd"/>
      <w:r w:rsidRPr="00EF694B">
        <w:rPr>
          <w:rFonts w:ascii="Times New Roman" w:hAnsi="Times New Roman"/>
          <w:sz w:val="24"/>
          <w:szCs w:val="24"/>
        </w:rPr>
        <w:t>. № 04273008100 в Отделении Брянск Банка России//УФК по Брянской области г. Брянск, ОКТМО 15612448, КБК 904 114 060 1305 0000 430</w:t>
      </w:r>
      <w:r w:rsidRPr="00EF694B">
        <w:rPr>
          <w:rFonts w:ascii="Times New Roman" w:eastAsia="Calibri" w:hAnsi="Times New Roman"/>
          <w:kern w:val="3"/>
          <w:sz w:val="24"/>
          <w:szCs w:val="24"/>
          <w:lang w:eastAsia="zh-CN"/>
        </w:rPr>
        <w:t>.</w:t>
      </w:r>
    </w:p>
    <w:p w:rsidR="00EF694B" w:rsidRPr="00EF694B" w:rsidRDefault="00EF694B" w:rsidP="00EF694B">
      <w:pPr>
        <w:spacing w:after="0" w:line="240" w:lineRule="auto"/>
        <w:jc w:val="both"/>
        <w:rPr>
          <w:rFonts w:ascii="Times New Roman" w:hAnsi="Times New Roman"/>
          <w:sz w:val="24"/>
          <w:szCs w:val="24"/>
        </w:rPr>
      </w:pPr>
      <w:r w:rsidRPr="00EF694B">
        <w:rPr>
          <w:rFonts w:ascii="Times New Roman" w:hAnsi="Times New Roman"/>
          <w:sz w:val="24"/>
          <w:szCs w:val="24"/>
        </w:rPr>
        <w:t xml:space="preserve">           В случае если договор купли-продажи земельного участка, направленный победителю аукциона в течение тридцати дней со дня направления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F694B" w:rsidRPr="00EF694B" w:rsidRDefault="00EF694B" w:rsidP="00EF694B">
      <w:pPr>
        <w:autoSpaceDE w:val="0"/>
        <w:autoSpaceDN w:val="0"/>
        <w:adjustRightInd w:val="0"/>
        <w:spacing w:after="0" w:line="240" w:lineRule="auto"/>
        <w:ind w:firstLine="540"/>
        <w:jc w:val="both"/>
        <w:rPr>
          <w:rFonts w:ascii="Times New Roman" w:hAnsi="Times New Roman"/>
          <w:sz w:val="24"/>
          <w:szCs w:val="24"/>
        </w:rPr>
      </w:pPr>
      <w:r w:rsidRPr="00EF694B">
        <w:rPr>
          <w:rFonts w:ascii="Times New Roman" w:hAnsi="Times New Roman"/>
          <w:sz w:val="24"/>
          <w:szCs w:val="24"/>
        </w:rPr>
        <w:t xml:space="preserve">  Сведения о победителе электронного аукциона, уклонившегося от заключения договора купли-продажи земельного участка, являющегося предметом аукциона, и об ином лице, с которым указанный договор заключается в соответствии с </w:t>
      </w:r>
      <w:hyperlink r:id="rId30" w:history="1">
        <w:r w:rsidRPr="00EF694B">
          <w:rPr>
            <w:rFonts w:ascii="Times New Roman" w:hAnsi="Times New Roman"/>
            <w:sz w:val="24"/>
            <w:szCs w:val="24"/>
          </w:rPr>
          <w:t>пунктами 13</w:t>
        </w:r>
      </w:hyperlink>
      <w:r w:rsidRPr="00EF694B">
        <w:rPr>
          <w:rFonts w:ascii="Times New Roman" w:hAnsi="Times New Roman"/>
          <w:sz w:val="24"/>
          <w:szCs w:val="24"/>
        </w:rPr>
        <w:t xml:space="preserve">, </w:t>
      </w:r>
      <w:hyperlink r:id="rId31" w:history="1">
        <w:r w:rsidRPr="00EF694B">
          <w:rPr>
            <w:rFonts w:ascii="Times New Roman" w:hAnsi="Times New Roman"/>
            <w:sz w:val="24"/>
            <w:szCs w:val="24"/>
          </w:rPr>
          <w:t>14</w:t>
        </w:r>
      </w:hyperlink>
      <w:r w:rsidRPr="00EF694B">
        <w:rPr>
          <w:rFonts w:ascii="Times New Roman" w:hAnsi="Times New Roman"/>
          <w:sz w:val="24"/>
          <w:szCs w:val="24"/>
        </w:rPr>
        <w:t xml:space="preserve"> или </w:t>
      </w:r>
      <w:hyperlink r:id="rId32" w:history="1">
        <w:r w:rsidRPr="00EF694B">
          <w:rPr>
            <w:rFonts w:ascii="Times New Roman" w:hAnsi="Times New Roman"/>
            <w:sz w:val="24"/>
            <w:szCs w:val="24"/>
          </w:rPr>
          <w:t>20</w:t>
        </w:r>
      </w:hyperlink>
      <w:r w:rsidRPr="00EF694B">
        <w:rPr>
          <w:rFonts w:ascii="Times New Roman" w:hAnsi="Times New Roman"/>
          <w:sz w:val="24"/>
          <w:szCs w:val="24"/>
        </w:rPr>
        <w:t xml:space="preserve">, </w:t>
      </w:r>
      <w:hyperlink r:id="rId33" w:history="1">
        <w:r w:rsidRPr="00EF694B">
          <w:rPr>
            <w:rFonts w:ascii="Times New Roman" w:hAnsi="Times New Roman"/>
            <w:sz w:val="24"/>
            <w:szCs w:val="24"/>
          </w:rPr>
          <w:t>25 статьи 39.12</w:t>
        </w:r>
      </w:hyperlink>
      <w:r w:rsidRPr="00EF694B">
        <w:rPr>
          <w:rFonts w:ascii="Times New Roman" w:hAnsi="Times New Roman"/>
          <w:sz w:val="24"/>
          <w:szCs w:val="24"/>
        </w:rPr>
        <w:t xml:space="preserve"> Земельного Кодекса Российской Федерации и который уклонился от его заключения, включаются в реестр недобросовестных участников аукциона.</w:t>
      </w:r>
    </w:p>
    <w:p w:rsidR="00EF694B" w:rsidRPr="00EF694B" w:rsidRDefault="00EF694B" w:rsidP="00EF694B">
      <w:pPr>
        <w:autoSpaceDE w:val="0"/>
        <w:autoSpaceDN w:val="0"/>
        <w:adjustRightInd w:val="0"/>
        <w:spacing w:after="0" w:line="240" w:lineRule="auto"/>
        <w:ind w:firstLine="709"/>
        <w:jc w:val="both"/>
        <w:rPr>
          <w:rFonts w:ascii="Times New Roman" w:hAnsi="Times New Roman"/>
          <w:b/>
          <w:color w:val="000000"/>
          <w:sz w:val="24"/>
          <w:szCs w:val="24"/>
        </w:rPr>
      </w:pPr>
      <w:r w:rsidRPr="00EF694B">
        <w:rPr>
          <w:rFonts w:ascii="Times New Roman" w:hAnsi="Times New Roman"/>
          <w:color w:val="000000"/>
          <w:sz w:val="24"/>
          <w:szCs w:val="24"/>
        </w:rPr>
        <w:t xml:space="preserve">Оператор электронной площадки </w:t>
      </w:r>
      <w:r w:rsidRPr="00EF694B">
        <w:rPr>
          <w:rFonts w:ascii="Times New Roman" w:hAnsi="Times New Roman"/>
          <w:color w:val="000000"/>
          <w:sz w:val="24"/>
          <w:szCs w:val="24"/>
          <w:lang w:val="en-US"/>
        </w:rPr>
        <w:t>c</w:t>
      </w:r>
      <w:r w:rsidRPr="00EF694B">
        <w:rPr>
          <w:rFonts w:ascii="Times New Roman" w:hAnsi="Times New Roman"/>
          <w:color w:val="000000"/>
          <w:sz w:val="24"/>
          <w:szCs w:val="24"/>
        </w:rPr>
        <w:t xml:space="preserve"> победителя электронного аукциона или иным лицом, с которым в соответствии </w:t>
      </w:r>
      <w:r w:rsidRPr="00EF694B">
        <w:rPr>
          <w:rFonts w:ascii="Times New Roman" w:hAnsi="Times New Roman"/>
          <w:sz w:val="24"/>
          <w:szCs w:val="24"/>
        </w:rPr>
        <w:t xml:space="preserve">с </w:t>
      </w:r>
      <w:hyperlink r:id="rId34" w:history="1">
        <w:r w:rsidRPr="00EF694B">
          <w:rPr>
            <w:rFonts w:ascii="Times New Roman" w:hAnsi="Times New Roman"/>
            <w:sz w:val="24"/>
            <w:szCs w:val="24"/>
          </w:rPr>
          <w:t>пунктами 13</w:t>
        </w:r>
      </w:hyperlink>
      <w:r w:rsidRPr="00EF694B">
        <w:rPr>
          <w:rFonts w:ascii="Times New Roman" w:hAnsi="Times New Roman"/>
          <w:sz w:val="24"/>
          <w:szCs w:val="24"/>
        </w:rPr>
        <w:t xml:space="preserve">, </w:t>
      </w:r>
      <w:hyperlink r:id="rId35" w:history="1">
        <w:r w:rsidRPr="00EF694B">
          <w:rPr>
            <w:rFonts w:ascii="Times New Roman" w:hAnsi="Times New Roman"/>
            <w:sz w:val="24"/>
            <w:szCs w:val="24"/>
          </w:rPr>
          <w:t>14</w:t>
        </w:r>
      </w:hyperlink>
      <w:r w:rsidRPr="00EF694B">
        <w:rPr>
          <w:rFonts w:ascii="Times New Roman" w:hAnsi="Times New Roman"/>
          <w:sz w:val="24"/>
          <w:szCs w:val="24"/>
        </w:rPr>
        <w:t xml:space="preserve">, </w:t>
      </w:r>
      <w:hyperlink r:id="rId36" w:history="1">
        <w:r w:rsidRPr="00EF694B">
          <w:rPr>
            <w:rFonts w:ascii="Times New Roman" w:hAnsi="Times New Roman"/>
            <w:sz w:val="24"/>
            <w:szCs w:val="24"/>
          </w:rPr>
          <w:t>20</w:t>
        </w:r>
      </w:hyperlink>
      <w:r w:rsidRPr="00EF694B">
        <w:rPr>
          <w:rFonts w:ascii="Times New Roman" w:hAnsi="Times New Roman"/>
          <w:sz w:val="24"/>
          <w:szCs w:val="24"/>
        </w:rPr>
        <w:t xml:space="preserve"> и </w:t>
      </w:r>
      <w:hyperlink r:id="rId37" w:history="1">
        <w:r w:rsidRPr="00EF694B">
          <w:rPr>
            <w:rFonts w:ascii="Times New Roman" w:hAnsi="Times New Roman"/>
            <w:sz w:val="24"/>
            <w:szCs w:val="24"/>
          </w:rPr>
          <w:t>25 статьи 39.12</w:t>
        </w:r>
      </w:hyperlink>
      <w:r w:rsidRPr="00EF694B">
        <w:rPr>
          <w:rFonts w:ascii="Times New Roman" w:hAnsi="Times New Roman"/>
          <w:color w:val="000000"/>
          <w:sz w:val="24"/>
          <w:szCs w:val="24"/>
        </w:rPr>
        <w:t xml:space="preserve"> Земельного Кодекса Российской Федерации заключается договор купли-продажи земельного участка, находящегося в муниципальной собственности, взимает плату за участие в электронном аукционе в порядке, размере и на условиях, которые установлены </w:t>
      </w:r>
      <w:r w:rsidRPr="00EF694B">
        <w:rPr>
          <w:rFonts w:ascii="Times New Roman" w:hAnsi="Times New Roman"/>
          <w:sz w:val="24"/>
          <w:szCs w:val="24"/>
        </w:rPr>
        <w:t>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r w:rsidRPr="00EF694B">
        <w:rPr>
          <w:rFonts w:ascii="Times New Roman" w:hAnsi="Times New Roman"/>
          <w:color w:val="000000"/>
          <w:sz w:val="24"/>
          <w:szCs w:val="24"/>
        </w:rPr>
        <w:t xml:space="preserve"> Регламентом Оператора электронной площадки, в размере 1% начальной цены земельного участка и не более чем 5 тыс. рублей без учета налога на добавленную стоимость.</w:t>
      </w:r>
    </w:p>
    <w:p w:rsidR="00EF694B" w:rsidRPr="00EF694B" w:rsidRDefault="00EF694B" w:rsidP="00EF694B">
      <w:pPr>
        <w:spacing w:after="0" w:line="240" w:lineRule="auto"/>
        <w:ind w:firstLine="567"/>
        <w:jc w:val="both"/>
        <w:rPr>
          <w:rFonts w:ascii="Times New Roman" w:hAnsi="Times New Roman"/>
          <w:sz w:val="24"/>
          <w:szCs w:val="24"/>
        </w:rPr>
      </w:pPr>
      <w:r w:rsidRPr="00EF694B">
        <w:rPr>
          <w:rFonts w:ascii="Times New Roman" w:hAnsi="Times New Roman"/>
          <w:sz w:val="24"/>
          <w:szCs w:val="24"/>
        </w:rPr>
        <w:t xml:space="preserve">  Осмотр земельного участка на местности проводится претендентами самостоятельно.</w:t>
      </w:r>
    </w:p>
    <w:p w:rsidR="00EF694B" w:rsidRPr="00EF694B" w:rsidRDefault="00EF694B" w:rsidP="00EF694B">
      <w:pPr>
        <w:spacing w:after="0" w:line="240" w:lineRule="auto"/>
        <w:ind w:firstLine="709"/>
        <w:jc w:val="both"/>
        <w:rPr>
          <w:rFonts w:ascii="Times New Roman" w:hAnsi="Times New Roman"/>
          <w:sz w:val="24"/>
          <w:szCs w:val="24"/>
        </w:rPr>
      </w:pPr>
      <w:r w:rsidRPr="00EF694B">
        <w:rPr>
          <w:rFonts w:ascii="Times New Roman" w:hAnsi="Times New Roman"/>
          <w:sz w:val="24"/>
          <w:szCs w:val="24"/>
        </w:rPr>
        <w:t>Организатор электронного аукциона вправе отказаться от проведения электронного аукциона не позднее, чем за три дня до дня проведения электронного аукциона.</w:t>
      </w:r>
    </w:p>
    <w:p w:rsidR="00EF694B" w:rsidRPr="00EF694B" w:rsidRDefault="00EF694B" w:rsidP="00EF694B">
      <w:pPr>
        <w:spacing w:after="0" w:line="240" w:lineRule="auto"/>
        <w:ind w:firstLine="709"/>
        <w:jc w:val="both"/>
        <w:rPr>
          <w:rFonts w:ascii="Times New Roman" w:hAnsi="Times New Roman"/>
          <w:sz w:val="24"/>
          <w:szCs w:val="24"/>
        </w:rPr>
      </w:pPr>
      <w:r w:rsidRPr="00EF694B">
        <w:rPr>
          <w:rFonts w:ascii="Times New Roman" w:hAnsi="Times New Roman"/>
          <w:sz w:val="24"/>
          <w:szCs w:val="24"/>
        </w:rPr>
        <w:t>Все вопросы, касающиеся проведения аукциона по продаже земельного участка, не нашедшие отражения в настоящем извещения, регулируются в соответствии с требованиями законодательства Российской Федерации.</w:t>
      </w:r>
    </w:p>
    <w:p w:rsidR="00EF694B" w:rsidRPr="00EF694B" w:rsidRDefault="00EF694B" w:rsidP="00EF694B">
      <w:pPr>
        <w:spacing w:after="0" w:line="240" w:lineRule="auto"/>
        <w:ind w:firstLine="567"/>
        <w:jc w:val="both"/>
        <w:rPr>
          <w:rFonts w:ascii="Times New Roman" w:hAnsi="Times New Roman"/>
          <w:sz w:val="24"/>
          <w:szCs w:val="24"/>
          <w:u w:val="single"/>
        </w:rPr>
      </w:pPr>
      <w:r w:rsidRPr="00EF694B">
        <w:rPr>
          <w:rFonts w:ascii="Times New Roman" w:hAnsi="Times New Roman"/>
          <w:sz w:val="24"/>
          <w:szCs w:val="24"/>
        </w:rPr>
        <w:t xml:space="preserve">Проект договора купли-продажи земельного участка, форма заявки размещены на </w:t>
      </w:r>
      <w:r w:rsidRPr="00EF694B">
        <w:rPr>
          <w:rFonts w:ascii="Times New Roman" w:hAnsi="Times New Roman"/>
          <w:color w:val="000000"/>
          <w:sz w:val="24"/>
          <w:szCs w:val="24"/>
        </w:rPr>
        <w:t xml:space="preserve"> официальном сайте </w:t>
      </w:r>
      <w:r w:rsidRPr="00EF694B">
        <w:rPr>
          <w:rFonts w:ascii="Times New Roman" w:hAnsi="Times New Roman"/>
          <w:sz w:val="24"/>
          <w:szCs w:val="24"/>
        </w:rPr>
        <w:t xml:space="preserve">Дубровского  муниципального района Брянской области в сети интернет </w:t>
      </w:r>
      <w:hyperlink r:id="rId38" w:history="1">
        <w:r w:rsidRPr="00EF694B">
          <w:rPr>
            <w:rFonts w:ascii="Times New Roman" w:hAnsi="Times New Roman"/>
            <w:color w:val="0000FF"/>
            <w:sz w:val="24"/>
            <w:szCs w:val="24"/>
            <w:u w:val="single"/>
            <w:lang w:val="en-US"/>
          </w:rPr>
          <w:t>www</w:t>
        </w:r>
        <w:r w:rsidRPr="00EF694B">
          <w:rPr>
            <w:rFonts w:ascii="Times New Roman" w:hAnsi="Times New Roman"/>
            <w:color w:val="0000FF"/>
            <w:sz w:val="24"/>
            <w:szCs w:val="24"/>
            <w:u w:val="single"/>
          </w:rPr>
          <w:t>.</w:t>
        </w:r>
        <w:r w:rsidRPr="00EF694B">
          <w:rPr>
            <w:rFonts w:ascii="Times New Roman" w:hAnsi="Times New Roman"/>
            <w:color w:val="0000FF"/>
            <w:sz w:val="24"/>
            <w:szCs w:val="24"/>
            <w:u w:val="single"/>
            <w:lang w:val="en-US"/>
          </w:rPr>
          <w:t>admdubrovka</w:t>
        </w:r>
        <w:r w:rsidRPr="00EF694B">
          <w:rPr>
            <w:rFonts w:ascii="Times New Roman" w:hAnsi="Times New Roman"/>
            <w:color w:val="0000FF"/>
            <w:sz w:val="24"/>
            <w:szCs w:val="24"/>
            <w:u w:val="single"/>
          </w:rPr>
          <w:t>.</w:t>
        </w:r>
        <w:r w:rsidRPr="00EF694B">
          <w:rPr>
            <w:rFonts w:ascii="Times New Roman" w:hAnsi="Times New Roman"/>
            <w:color w:val="0000FF"/>
            <w:sz w:val="24"/>
            <w:szCs w:val="24"/>
            <w:u w:val="single"/>
            <w:lang w:val="en-US"/>
          </w:rPr>
          <w:t>ru</w:t>
        </w:r>
      </w:hyperlink>
      <w:r w:rsidRPr="00EF694B">
        <w:rPr>
          <w:rFonts w:ascii="Times New Roman" w:hAnsi="Times New Roman"/>
          <w:sz w:val="24"/>
          <w:szCs w:val="24"/>
        </w:rPr>
        <w:t xml:space="preserve">, официальном сайте Российской Федерации </w:t>
      </w:r>
      <w:hyperlink r:id="rId39" w:history="1">
        <w:r w:rsidRPr="00EF694B">
          <w:rPr>
            <w:rFonts w:ascii="Times New Roman" w:hAnsi="Times New Roman"/>
            <w:color w:val="0000FF"/>
            <w:sz w:val="24"/>
            <w:szCs w:val="24"/>
            <w:u w:val="single"/>
            <w:lang w:val="en-US"/>
          </w:rPr>
          <w:t>www</w:t>
        </w:r>
        <w:r w:rsidRPr="00EF694B">
          <w:rPr>
            <w:rFonts w:ascii="Times New Roman" w:hAnsi="Times New Roman"/>
            <w:color w:val="0000FF"/>
            <w:sz w:val="24"/>
            <w:szCs w:val="24"/>
            <w:u w:val="single"/>
          </w:rPr>
          <w:t>.</w:t>
        </w:r>
        <w:r w:rsidRPr="00EF694B">
          <w:rPr>
            <w:rFonts w:ascii="Times New Roman" w:hAnsi="Times New Roman"/>
            <w:color w:val="0000FF"/>
            <w:sz w:val="24"/>
            <w:szCs w:val="24"/>
            <w:u w:val="single"/>
            <w:lang w:val="en-US"/>
          </w:rPr>
          <w:t>torgi</w:t>
        </w:r>
        <w:r w:rsidRPr="00EF694B">
          <w:rPr>
            <w:rFonts w:ascii="Times New Roman" w:hAnsi="Times New Roman"/>
            <w:color w:val="0000FF"/>
            <w:sz w:val="24"/>
            <w:szCs w:val="24"/>
            <w:u w:val="single"/>
          </w:rPr>
          <w:t>.</w:t>
        </w:r>
        <w:r w:rsidRPr="00EF694B">
          <w:rPr>
            <w:rFonts w:ascii="Times New Roman" w:hAnsi="Times New Roman"/>
            <w:color w:val="0000FF"/>
            <w:sz w:val="24"/>
            <w:szCs w:val="24"/>
            <w:u w:val="single"/>
            <w:lang w:val="en-US"/>
          </w:rPr>
          <w:t>gov</w:t>
        </w:r>
        <w:r w:rsidRPr="00EF694B">
          <w:rPr>
            <w:rFonts w:ascii="Times New Roman" w:hAnsi="Times New Roman"/>
            <w:color w:val="0000FF"/>
            <w:sz w:val="24"/>
            <w:szCs w:val="24"/>
            <w:u w:val="single"/>
          </w:rPr>
          <w:t>.</w:t>
        </w:r>
        <w:r w:rsidRPr="00EF694B">
          <w:rPr>
            <w:rFonts w:ascii="Times New Roman" w:hAnsi="Times New Roman"/>
            <w:color w:val="0000FF"/>
            <w:sz w:val="24"/>
            <w:szCs w:val="24"/>
            <w:u w:val="single"/>
            <w:lang w:val="en-US"/>
          </w:rPr>
          <w:t>ru</w:t>
        </w:r>
      </w:hyperlink>
      <w:r w:rsidRPr="00EF694B">
        <w:rPr>
          <w:rFonts w:ascii="Times New Roman" w:hAnsi="Times New Roman"/>
          <w:sz w:val="24"/>
          <w:szCs w:val="24"/>
        </w:rPr>
        <w:t xml:space="preserve"> (ГИС Торги), сайте оператора электронной площадки </w:t>
      </w:r>
      <w:hyperlink r:id="rId40" w:history="1">
        <w:r w:rsidRPr="00EF694B">
          <w:rPr>
            <w:rFonts w:ascii="Times New Roman" w:hAnsi="Times New Roman"/>
            <w:b/>
            <w:bCs/>
            <w:color w:val="0000FF"/>
            <w:sz w:val="24"/>
            <w:szCs w:val="24"/>
            <w:u w:val="single"/>
          </w:rPr>
          <w:t>www.sberbank-ast.ru</w:t>
        </w:r>
      </w:hyperlink>
      <w:r w:rsidRPr="00EF694B">
        <w:rPr>
          <w:rFonts w:ascii="Times New Roman" w:hAnsi="Times New Roman"/>
          <w:sz w:val="24"/>
          <w:szCs w:val="24"/>
          <w:u w:val="single"/>
        </w:rPr>
        <w:t>.</w:t>
      </w:r>
    </w:p>
    <w:p w:rsidR="00EF694B" w:rsidRPr="00EF694B" w:rsidRDefault="00EF694B" w:rsidP="00EF694B">
      <w:pPr>
        <w:spacing w:after="0" w:line="240" w:lineRule="auto"/>
        <w:jc w:val="both"/>
        <w:rPr>
          <w:rFonts w:ascii="Times New Roman" w:hAnsi="Times New Roman"/>
          <w:sz w:val="24"/>
          <w:szCs w:val="24"/>
          <w:u w:val="single"/>
        </w:rPr>
      </w:pPr>
    </w:p>
    <w:p w:rsidR="00EF694B" w:rsidRPr="00EF694B" w:rsidRDefault="00EF694B" w:rsidP="00EF694B">
      <w:pPr>
        <w:spacing w:after="0" w:line="240" w:lineRule="auto"/>
        <w:jc w:val="both"/>
        <w:rPr>
          <w:rFonts w:ascii="Times New Roman" w:hAnsi="Times New Roman"/>
          <w:bCs/>
          <w:sz w:val="24"/>
          <w:szCs w:val="24"/>
        </w:rPr>
      </w:pPr>
      <w:r w:rsidRPr="00EF694B">
        <w:rPr>
          <w:rFonts w:ascii="Times New Roman" w:hAnsi="Times New Roman"/>
          <w:bCs/>
          <w:sz w:val="24"/>
          <w:szCs w:val="24"/>
        </w:rPr>
        <w:t>Глава администрации</w:t>
      </w:r>
    </w:p>
    <w:p w:rsidR="00EF694B" w:rsidRPr="00EF694B" w:rsidRDefault="00EF694B" w:rsidP="00EF694B">
      <w:pPr>
        <w:spacing w:after="0" w:line="240" w:lineRule="auto"/>
        <w:jc w:val="both"/>
        <w:rPr>
          <w:rFonts w:ascii="Times New Roman" w:hAnsi="Times New Roman"/>
          <w:sz w:val="24"/>
          <w:szCs w:val="24"/>
        </w:rPr>
      </w:pPr>
      <w:r w:rsidRPr="00EF694B">
        <w:rPr>
          <w:rFonts w:ascii="Times New Roman" w:hAnsi="Times New Roman"/>
          <w:bCs/>
          <w:sz w:val="24"/>
          <w:szCs w:val="24"/>
        </w:rPr>
        <w:t xml:space="preserve">Дубровского района                                                                                                              И.А. </w:t>
      </w:r>
      <w:proofErr w:type="spellStart"/>
      <w:r w:rsidRPr="00EF694B">
        <w:rPr>
          <w:rFonts w:ascii="Times New Roman" w:hAnsi="Times New Roman"/>
          <w:bCs/>
          <w:sz w:val="24"/>
          <w:szCs w:val="24"/>
        </w:rPr>
        <w:t>Шевелёв</w:t>
      </w:r>
      <w:proofErr w:type="spellEnd"/>
    </w:p>
    <w:p w:rsidR="0073611B" w:rsidRDefault="0073611B" w:rsidP="0073611B">
      <w:pPr>
        <w:ind w:firstLine="708"/>
        <w:contextualSpacing/>
        <w:jc w:val="both"/>
        <w:rPr>
          <w:rFonts w:ascii="Times New Roman" w:hAnsi="Times New Roman"/>
          <w:sz w:val="24"/>
          <w:szCs w:val="24"/>
        </w:rPr>
      </w:pPr>
    </w:p>
    <w:p w:rsidR="00EF694B" w:rsidRPr="00EF694B" w:rsidRDefault="00EF694B" w:rsidP="00EF694B">
      <w:pPr>
        <w:overflowPunct w:val="0"/>
        <w:autoSpaceDE w:val="0"/>
        <w:autoSpaceDN w:val="0"/>
        <w:adjustRightInd w:val="0"/>
        <w:spacing w:after="0" w:line="240" w:lineRule="auto"/>
        <w:ind w:left="7380" w:right="-1"/>
        <w:textAlignment w:val="baseline"/>
        <w:rPr>
          <w:rFonts w:ascii="Times New Roman" w:hAnsi="Times New Roman"/>
          <w:bCs/>
          <w:sz w:val="20"/>
          <w:szCs w:val="20"/>
        </w:rPr>
      </w:pPr>
      <w:proofErr w:type="gramStart"/>
      <w:r w:rsidRPr="00EF694B">
        <w:rPr>
          <w:rFonts w:ascii="Times New Roman" w:hAnsi="Times New Roman"/>
          <w:bCs/>
          <w:sz w:val="20"/>
          <w:szCs w:val="20"/>
        </w:rPr>
        <w:t>Приложение  1</w:t>
      </w:r>
      <w:proofErr w:type="gramEnd"/>
    </w:p>
    <w:p w:rsidR="00EF694B" w:rsidRPr="00EF694B" w:rsidRDefault="00EF694B" w:rsidP="00EF694B">
      <w:pPr>
        <w:spacing w:after="0" w:line="192" w:lineRule="auto"/>
        <w:rPr>
          <w:rFonts w:ascii="Times New Roman" w:hAnsi="Times New Roman"/>
          <w:b/>
          <w:sz w:val="20"/>
          <w:szCs w:val="20"/>
        </w:rPr>
      </w:pPr>
    </w:p>
    <w:p w:rsidR="00EF694B" w:rsidRPr="00EF694B" w:rsidRDefault="00EF694B" w:rsidP="00EF694B">
      <w:pPr>
        <w:spacing w:after="0" w:line="192" w:lineRule="auto"/>
        <w:jc w:val="center"/>
        <w:rPr>
          <w:rFonts w:ascii="Times New Roman" w:hAnsi="Times New Roman"/>
          <w:b/>
          <w:sz w:val="20"/>
          <w:szCs w:val="20"/>
        </w:rPr>
      </w:pPr>
      <w:r w:rsidRPr="00EF694B">
        <w:rPr>
          <w:rFonts w:ascii="Times New Roman" w:hAnsi="Times New Roman"/>
          <w:b/>
          <w:sz w:val="20"/>
          <w:szCs w:val="20"/>
        </w:rPr>
        <w:t xml:space="preserve">ФОРМА ЗАЯВКА НА УЧАСТИЕ В АУКЦИОНЕ                       </w:t>
      </w:r>
    </w:p>
    <w:p w:rsidR="00EF694B" w:rsidRPr="00EF694B" w:rsidRDefault="00EF694B" w:rsidP="00EF694B">
      <w:pPr>
        <w:spacing w:after="0" w:line="192" w:lineRule="auto"/>
        <w:jc w:val="center"/>
        <w:rPr>
          <w:rFonts w:ascii="Times New Roman" w:hAnsi="Times New Roman"/>
          <w:b/>
          <w:sz w:val="20"/>
          <w:szCs w:val="20"/>
        </w:rPr>
      </w:pPr>
      <w:r w:rsidRPr="00EF694B">
        <w:rPr>
          <w:rFonts w:ascii="Times New Roman" w:hAnsi="Times New Roman"/>
          <w:b/>
          <w:sz w:val="20"/>
          <w:szCs w:val="20"/>
        </w:rPr>
        <w:t>В ЭЛЕКТРОННОЙ ФОРМЕ</w:t>
      </w:r>
    </w:p>
    <w:p w:rsidR="00EF694B" w:rsidRPr="00EF694B" w:rsidRDefault="00EF694B" w:rsidP="00EF694B">
      <w:pPr>
        <w:spacing w:after="0" w:line="204" w:lineRule="auto"/>
        <w:jc w:val="right"/>
        <w:rPr>
          <w:rFonts w:ascii="Times New Roman" w:hAnsi="Times New Roman"/>
          <w:b/>
        </w:rPr>
      </w:pPr>
    </w:p>
    <w:p w:rsidR="00EF694B" w:rsidRPr="00EF694B" w:rsidRDefault="00EF694B" w:rsidP="00EF694B">
      <w:pPr>
        <w:suppressAutoHyphens/>
        <w:autoSpaceDE w:val="0"/>
        <w:spacing w:after="0" w:line="240" w:lineRule="auto"/>
        <w:jc w:val="both"/>
        <w:rPr>
          <w:rFonts w:ascii="Times New Roman" w:hAnsi="Times New Roman"/>
          <w:sz w:val="24"/>
          <w:szCs w:val="24"/>
          <w:lang w:eastAsia="zh-CN"/>
        </w:rPr>
      </w:pPr>
    </w:p>
    <w:p w:rsidR="00EF694B" w:rsidRPr="00EF694B" w:rsidRDefault="00EF694B" w:rsidP="00EF694B">
      <w:pPr>
        <w:spacing w:after="0" w:line="204" w:lineRule="auto"/>
        <w:rPr>
          <w:rFonts w:ascii="Times New Roman" w:hAnsi="Times New Roman"/>
          <w:b/>
        </w:rPr>
      </w:pPr>
    </w:p>
    <w:p w:rsidR="00EF694B" w:rsidRPr="00EF694B" w:rsidRDefault="00EF694B" w:rsidP="00EF694B">
      <w:pPr>
        <w:spacing w:after="0" w:line="204" w:lineRule="auto"/>
        <w:rPr>
          <w:rFonts w:ascii="Times New Roman" w:hAnsi="Times New Roman"/>
          <w:sz w:val="16"/>
          <w:szCs w:val="16"/>
        </w:rPr>
      </w:pPr>
      <w:r w:rsidRPr="00EF694B">
        <w:rPr>
          <w:rFonts w:ascii="Times New Roman" w:hAnsi="Times New Roman"/>
          <w:b/>
        </w:rPr>
        <w:t>Заявитель</w:t>
      </w:r>
    </w:p>
    <w:p w:rsidR="00EF694B" w:rsidRPr="00EF694B" w:rsidRDefault="00EF694B" w:rsidP="00EF694B">
      <w:pPr>
        <w:spacing w:after="0" w:line="204" w:lineRule="auto"/>
        <w:jc w:val="both"/>
        <w:rPr>
          <w:rFonts w:ascii="Times New Roman" w:hAnsi="Times New Roman"/>
          <w:b/>
          <w:bCs/>
          <w:sz w:val="18"/>
          <w:szCs w:val="18"/>
        </w:rPr>
      </w:pPr>
      <w:r w:rsidRPr="00EF694B">
        <w:rPr>
          <w:rFonts w:ascii="Times New Roman" w:hAnsi="Times New Roman"/>
          <w:sz w:val="16"/>
          <w:szCs w:val="16"/>
        </w:rPr>
        <w:t>____________________________________________________________________________________________________________________</w:t>
      </w:r>
    </w:p>
    <w:p w:rsidR="00EF694B" w:rsidRPr="00EF694B" w:rsidRDefault="00EF694B" w:rsidP="00EF694B">
      <w:pPr>
        <w:spacing w:after="0" w:line="204" w:lineRule="auto"/>
        <w:jc w:val="center"/>
        <w:rPr>
          <w:rFonts w:ascii="Times New Roman" w:hAnsi="Times New Roman"/>
        </w:rPr>
      </w:pPr>
      <w:r w:rsidRPr="00EF694B">
        <w:rPr>
          <w:rFonts w:ascii="Times New Roman" w:hAnsi="Times New Roman"/>
          <w:sz w:val="18"/>
          <w:szCs w:val="18"/>
        </w:rPr>
        <w:lastRenderedPageBreak/>
        <w:t xml:space="preserve"> (</w:t>
      </w:r>
      <w:r w:rsidRPr="00EF694B">
        <w:rPr>
          <w:rFonts w:ascii="Times New Roman" w:hAnsi="Times New Roman"/>
          <w:bCs/>
          <w:sz w:val="18"/>
          <w:szCs w:val="18"/>
        </w:rPr>
        <w:t>Ф.И.О. для физического лица или ИП, наименование для юридического лица с указанием организационно-правовой формы</w:t>
      </w:r>
      <w:r w:rsidRPr="00EF694B">
        <w:rPr>
          <w:rFonts w:ascii="Times New Roman" w:hAnsi="Times New Roman"/>
          <w:sz w:val="18"/>
          <w:szCs w:val="18"/>
        </w:rPr>
        <w:t>)</w:t>
      </w:r>
    </w:p>
    <w:p w:rsidR="00EF694B" w:rsidRPr="00EF694B" w:rsidRDefault="00EF694B" w:rsidP="00EF694B">
      <w:pPr>
        <w:spacing w:after="0" w:line="204" w:lineRule="auto"/>
        <w:jc w:val="both"/>
        <w:rPr>
          <w:rFonts w:ascii="Times New Roman" w:hAnsi="Times New Roman"/>
          <w:b/>
          <w:bCs/>
          <w:sz w:val="20"/>
          <w:szCs w:val="20"/>
        </w:rPr>
      </w:pPr>
      <w:r w:rsidRPr="00EF694B">
        <w:rPr>
          <w:rFonts w:ascii="Times New Roman" w:hAnsi="Times New Roman"/>
          <w:b/>
          <w:bCs/>
        </w:rPr>
        <w:t>действующий на основании</w:t>
      </w:r>
      <w:r w:rsidRPr="00EF694B">
        <w:rPr>
          <w:rFonts w:ascii="Times New Roman" w:hAnsi="Times New Roman"/>
          <w:b/>
          <w:bCs/>
          <w:sz w:val="20"/>
          <w:szCs w:val="20"/>
          <w:vertAlign w:val="superscript"/>
        </w:rPr>
        <w:t>1</w:t>
      </w:r>
      <w:r w:rsidRPr="00EF694B">
        <w:rPr>
          <w:rFonts w:ascii="Times New Roman" w:hAnsi="Times New Roman"/>
          <w:sz w:val="16"/>
          <w:szCs w:val="16"/>
        </w:rPr>
        <w:t>_________________________________________________________________</w:t>
      </w:r>
    </w:p>
    <w:p w:rsidR="00EF694B" w:rsidRPr="00EF694B" w:rsidRDefault="00EF694B" w:rsidP="00EF694B">
      <w:pPr>
        <w:spacing w:after="0" w:line="240" w:lineRule="auto"/>
        <w:jc w:val="center"/>
        <w:rPr>
          <w:rFonts w:ascii="Times New Roman" w:hAnsi="Times New Roman"/>
          <w:b/>
          <w:sz w:val="20"/>
          <w:szCs w:val="20"/>
        </w:rPr>
      </w:pPr>
      <w:r w:rsidRPr="00EF694B">
        <w:rPr>
          <w:rFonts w:ascii="Times New Roman" w:hAnsi="Times New Roman"/>
          <w:sz w:val="20"/>
          <w:szCs w:val="20"/>
        </w:rPr>
        <w:t>(</w:t>
      </w:r>
      <w:r w:rsidRPr="00EF694B">
        <w:rPr>
          <w:rFonts w:ascii="Times New Roman" w:hAnsi="Times New Roman"/>
          <w:sz w:val="18"/>
          <w:szCs w:val="18"/>
        </w:rPr>
        <w:t>Устав, Положение и т.д</w:t>
      </w:r>
      <w:r w:rsidRPr="00EF694B">
        <w:rPr>
          <w:rFonts w:ascii="Times New Roman" w:hAnsi="Times New Roman"/>
          <w:sz w:val="20"/>
          <w:szCs w:val="20"/>
        </w:rPr>
        <w:t>.)</w:t>
      </w:r>
    </w:p>
    <w:tbl>
      <w:tblPr>
        <w:tblW w:w="0" w:type="auto"/>
        <w:tblInd w:w="-76" w:type="dxa"/>
        <w:tblLayout w:type="fixed"/>
        <w:tblLook w:val="0000" w:firstRow="0" w:lastRow="0" w:firstColumn="0" w:lastColumn="0" w:noHBand="0" w:noVBand="0"/>
      </w:tblPr>
      <w:tblGrid>
        <w:gridCol w:w="10107"/>
      </w:tblGrid>
      <w:tr w:rsidR="00EF694B" w:rsidRPr="00EF694B" w:rsidTr="00E8368C">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F694B" w:rsidRPr="00EF694B" w:rsidRDefault="00EF694B" w:rsidP="00EF694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0"/>
                <w:szCs w:val="20"/>
              </w:rPr>
            </w:pPr>
            <w:r w:rsidRPr="00EF694B">
              <w:rPr>
                <w:rFonts w:ascii="Times New Roman" w:hAnsi="Times New Roman"/>
                <w:b/>
                <w:sz w:val="20"/>
                <w:szCs w:val="20"/>
              </w:rPr>
              <w:t>(заполняется физическим лицом, индивидуальным предпринимателем)</w:t>
            </w:r>
          </w:p>
          <w:p w:rsidR="00EF694B" w:rsidRPr="00EF694B" w:rsidRDefault="00EF694B" w:rsidP="00EF694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EF694B">
              <w:rPr>
                <w:rFonts w:ascii="Times New Roman" w:hAnsi="Times New Roman"/>
                <w:sz w:val="20"/>
                <w:szCs w:val="20"/>
              </w:rPr>
              <w:t>Паспортные данные: серия……………………№ ……………………</w:t>
            </w:r>
            <w:proofErr w:type="gramStart"/>
            <w:r w:rsidRPr="00EF694B">
              <w:rPr>
                <w:rFonts w:ascii="Times New Roman" w:hAnsi="Times New Roman"/>
                <w:sz w:val="20"/>
                <w:szCs w:val="20"/>
              </w:rPr>
              <w:t>…….</w:t>
            </w:r>
            <w:proofErr w:type="gramEnd"/>
            <w:r w:rsidRPr="00EF694B">
              <w:rPr>
                <w:rFonts w:ascii="Times New Roman" w:hAnsi="Times New Roman"/>
                <w:sz w:val="20"/>
                <w:szCs w:val="20"/>
              </w:rPr>
              <w:t>, дата выдачи «…....» …………</w:t>
            </w:r>
            <w:proofErr w:type="gramStart"/>
            <w:r w:rsidRPr="00EF694B">
              <w:rPr>
                <w:rFonts w:ascii="Times New Roman" w:hAnsi="Times New Roman"/>
                <w:sz w:val="20"/>
                <w:szCs w:val="20"/>
              </w:rPr>
              <w:t>…….</w:t>
            </w:r>
            <w:proofErr w:type="gramEnd"/>
            <w:r w:rsidRPr="00EF694B">
              <w:rPr>
                <w:rFonts w:ascii="Times New Roman" w:hAnsi="Times New Roman"/>
                <w:sz w:val="20"/>
                <w:szCs w:val="20"/>
              </w:rPr>
              <w:t>.….г.</w:t>
            </w:r>
          </w:p>
          <w:p w:rsidR="00EF694B" w:rsidRPr="00EF694B" w:rsidRDefault="00EF694B" w:rsidP="00EF694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EF694B">
              <w:rPr>
                <w:rFonts w:ascii="Times New Roman" w:hAnsi="Times New Roman"/>
                <w:sz w:val="20"/>
                <w:szCs w:val="20"/>
              </w:rPr>
              <w:t>кем выдан…………………………………………………………………………………………………………………….</w:t>
            </w:r>
          </w:p>
          <w:p w:rsidR="00EF694B" w:rsidRPr="00EF694B" w:rsidRDefault="00EF694B" w:rsidP="00EF694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EF694B">
              <w:rPr>
                <w:rFonts w:ascii="Times New Roman" w:hAnsi="Times New Roman"/>
                <w:sz w:val="20"/>
                <w:szCs w:val="20"/>
              </w:rPr>
              <w:t>Адрес регистрации по месту жительства …………………………………………………………………………………</w:t>
            </w:r>
          </w:p>
          <w:p w:rsidR="00EF694B" w:rsidRPr="00EF694B" w:rsidRDefault="00EF694B" w:rsidP="00EF694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EF694B">
              <w:rPr>
                <w:rFonts w:ascii="Times New Roman" w:hAnsi="Times New Roman"/>
                <w:sz w:val="20"/>
                <w:szCs w:val="20"/>
              </w:rPr>
              <w:t>Адрес регистрации по месту пребывания …………………………………………………………………………………</w:t>
            </w:r>
          </w:p>
          <w:p w:rsidR="00EF694B" w:rsidRPr="00EF694B" w:rsidRDefault="00EF694B" w:rsidP="00EF694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EF694B">
              <w:rPr>
                <w:rFonts w:ascii="Times New Roman" w:hAnsi="Times New Roman"/>
                <w:sz w:val="20"/>
                <w:szCs w:val="20"/>
              </w:rPr>
              <w:t>Контактный телефон …………………………………………………………………………………………………</w:t>
            </w:r>
            <w:proofErr w:type="gramStart"/>
            <w:r w:rsidRPr="00EF694B">
              <w:rPr>
                <w:rFonts w:ascii="Times New Roman" w:hAnsi="Times New Roman"/>
                <w:sz w:val="20"/>
                <w:szCs w:val="20"/>
              </w:rPr>
              <w:t>…….</w:t>
            </w:r>
            <w:proofErr w:type="gramEnd"/>
            <w:r w:rsidRPr="00EF694B">
              <w:rPr>
                <w:rFonts w:ascii="Times New Roman" w:hAnsi="Times New Roman"/>
                <w:sz w:val="20"/>
                <w:szCs w:val="20"/>
              </w:rPr>
              <w:t>.</w:t>
            </w:r>
          </w:p>
          <w:p w:rsidR="00EF694B" w:rsidRPr="00EF694B" w:rsidRDefault="00EF694B" w:rsidP="00EF694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EF694B">
              <w:rPr>
                <w:rFonts w:ascii="Times New Roman" w:hAnsi="Times New Roman"/>
                <w:sz w:val="20"/>
                <w:szCs w:val="20"/>
              </w:rPr>
              <w:t>ОГРНИП (для индивидуальных предпринимателей): № __</w:t>
            </w:r>
          </w:p>
          <w:p w:rsidR="00EF694B" w:rsidRPr="00EF694B" w:rsidRDefault="00EF694B" w:rsidP="00EF694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EF694B">
              <w:rPr>
                <w:rFonts w:ascii="Times New Roman" w:hAnsi="Times New Roman"/>
                <w:sz w:val="20"/>
                <w:szCs w:val="20"/>
              </w:rPr>
              <w:t>СНИЛС</w:t>
            </w:r>
          </w:p>
          <w:p w:rsidR="00EF694B" w:rsidRPr="00EF694B" w:rsidRDefault="00EF694B" w:rsidP="00EF694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EF694B">
              <w:rPr>
                <w:rFonts w:ascii="Times New Roman" w:hAnsi="Times New Roman"/>
                <w:sz w:val="20"/>
                <w:szCs w:val="20"/>
              </w:rPr>
              <w:t>ИНН</w:t>
            </w:r>
          </w:p>
        </w:tc>
      </w:tr>
      <w:tr w:rsidR="00EF694B" w:rsidRPr="00EF694B" w:rsidTr="00E8368C">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F694B" w:rsidRPr="00EF694B" w:rsidRDefault="00EF694B" w:rsidP="00EF694B">
            <w:pPr>
              <w:spacing w:after="0" w:line="192" w:lineRule="auto"/>
              <w:rPr>
                <w:rFonts w:ascii="Times New Roman" w:hAnsi="Times New Roman"/>
                <w:sz w:val="20"/>
                <w:szCs w:val="20"/>
              </w:rPr>
            </w:pPr>
            <w:r w:rsidRPr="00EF694B">
              <w:rPr>
                <w:rFonts w:ascii="Times New Roman" w:hAnsi="Times New Roman"/>
                <w:b/>
                <w:sz w:val="20"/>
                <w:szCs w:val="20"/>
              </w:rPr>
              <w:t>(заполняется юридическим лицом)</w:t>
            </w:r>
          </w:p>
          <w:p w:rsidR="00EF694B" w:rsidRPr="00EF694B" w:rsidRDefault="00EF694B" w:rsidP="00EF694B">
            <w:pPr>
              <w:spacing w:after="0" w:line="192" w:lineRule="auto"/>
              <w:rPr>
                <w:rFonts w:ascii="Times New Roman" w:hAnsi="Times New Roman"/>
                <w:sz w:val="20"/>
                <w:szCs w:val="20"/>
              </w:rPr>
            </w:pPr>
            <w:r w:rsidRPr="00EF694B">
              <w:rPr>
                <w:rFonts w:ascii="Times New Roman" w:hAnsi="Times New Roman"/>
                <w:sz w:val="20"/>
                <w:szCs w:val="20"/>
              </w:rPr>
              <w:t>Адрес местонахождения………………………………………………………………………………………………</w:t>
            </w:r>
            <w:proofErr w:type="gramStart"/>
            <w:r w:rsidRPr="00EF694B">
              <w:rPr>
                <w:rFonts w:ascii="Times New Roman" w:hAnsi="Times New Roman"/>
                <w:sz w:val="20"/>
                <w:szCs w:val="20"/>
              </w:rPr>
              <w:t>…….</w:t>
            </w:r>
            <w:proofErr w:type="gramEnd"/>
            <w:r w:rsidRPr="00EF694B">
              <w:rPr>
                <w:rFonts w:ascii="Times New Roman" w:hAnsi="Times New Roman"/>
                <w:sz w:val="20"/>
                <w:szCs w:val="20"/>
              </w:rPr>
              <w:t>.</w:t>
            </w:r>
          </w:p>
          <w:p w:rsidR="00EF694B" w:rsidRPr="00EF694B" w:rsidRDefault="00EF694B" w:rsidP="00EF694B">
            <w:pPr>
              <w:spacing w:after="0" w:line="192" w:lineRule="auto"/>
              <w:rPr>
                <w:rFonts w:ascii="Times New Roman" w:hAnsi="Times New Roman"/>
                <w:sz w:val="20"/>
                <w:szCs w:val="20"/>
              </w:rPr>
            </w:pPr>
            <w:r w:rsidRPr="00EF694B">
              <w:rPr>
                <w:rFonts w:ascii="Times New Roman" w:hAnsi="Times New Roman"/>
                <w:sz w:val="20"/>
                <w:szCs w:val="20"/>
              </w:rPr>
              <w:t>Почтовый адрес…………………………………………………………………………………........................................</w:t>
            </w:r>
          </w:p>
          <w:p w:rsidR="00EF694B" w:rsidRPr="00EF694B" w:rsidRDefault="00EF694B" w:rsidP="00EF694B">
            <w:pPr>
              <w:spacing w:after="0" w:line="192" w:lineRule="auto"/>
              <w:rPr>
                <w:rFonts w:ascii="Times New Roman" w:hAnsi="Times New Roman"/>
                <w:b/>
                <w:sz w:val="20"/>
                <w:szCs w:val="20"/>
              </w:rPr>
            </w:pPr>
            <w:r w:rsidRPr="00EF694B">
              <w:rPr>
                <w:rFonts w:ascii="Times New Roman" w:hAnsi="Times New Roman"/>
                <w:sz w:val="20"/>
                <w:szCs w:val="20"/>
              </w:rPr>
              <w:t>Контактный телефон….…..…………………………………………………………………………………………………</w:t>
            </w:r>
          </w:p>
        </w:tc>
      </w:tr>
      <w:tr w:rsidR="00EF694B" w:rsidRPr="00EF694B" w:rsidTr="00E8368C">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EF694B" w:rsidRPr="00EF694B" w:rsidRDefault="00EF694B" w:rsidP="00EF694B">
            <w:pPr>
              <w:spacing w:after="0" w:line="192" w:lineRule="auto"/>
              <w:rPr>
                <w:rFonts w:ascii="Times New Roman" w:hAnsi="Times New Roman"/>
                <w:b/>
                <w:sz w:val="14"/>
                <w:szCs w:val="14"/>
              </w:rPr>
            </w:pPr>
            <w:r w:rsidRPr="00EF694B">
              <w:rPr>
                <w:rFonts w:ascii="Times New Roman" w:hAnsi="Times New Roman"/>
                <w:b/>
                <w:sz w:val="20"/>
                <w:szCs w:val="20"/>
              </w:rPr>
              <w:t>Представитель Заявителя</w:t>
            </w:r>
            <w:r w:rsidRPr="00EF694B">
              <w:rPr>
                <w:rFonts w:ascii="Times New Roman" w:hAnsi="Times New Roman"/>
                <w:b/>
                <w:sz w:val="20"/>
                <w:szCs w:val="20"/>
                <w:vertAlign w:val="superscript"/>
              </w:rPr>
              <w:t>2</w:t>
            </w:r>
            <w:r w:rsidRPr="00EF694B">
              <w:rPr>
                <w:rFonts w:ascii="Times New Roman" w:hAnsi="Times New Roman"/>
                <w:sz w:val="20"/>
                <w:szCs w:val="20"/>
              </w:rPr>
              <w:t>………………………………………………………………………………………………</w:t>
            </w:r>
          </w:p>
          <w:p w:rsidR="00EF694B" w:rsidRPr="00EF694B" w:rsidRDefault="00EF694B" w:rsidP="00EF694B">
            <w:pPr>
              <w:spacing w:after="0" w:line="192" w:lineRule="auto"/>
              <w:jc w:val="center"/>
              <w:rPr>
                <w:rFonts w:ascii="Times New Roman" w:hAnsi="Times New Roman"/>
                <w:sz w:val="20"/>
                <w:szCs w:val="20"/>
              </w:rPr>
            </w:pPr>
            <w:r w:rsidRPr="00EF694B">
              <w:rPr>
                <w:rFonts w:ascii="Times New Roman" w:hAnsi="Times New Roman"/>
                <w:b/>
                <w:sz w:val="14"/>
                <w:szCs w:val="14"/>
              </w:rPr>
              <w:t>(Ф.И.О.)</w:t>
            </w:r>
          </w:p>
          <w:p w:rsidR="00EF694B" w:rsidRPr="00EF694B" w:rsidRDefault="00EF694B" w:rsidP="00EF694B">
            <w:pPr>
              <w:spacing w:after="0" w:line="192" w:lineRule="auto"/>
              <w:rPr>
                <w:rFonts w:ascii="Times New Roman" w:hAnsi="Times New Roman"/>
                <w:sz w:val="20"/>
                <w:szCs w:val="20"/>
              </w:rPr>
            </w:pPr>
            <w:r w:rsidRPr="00EF694B">
              <w:rPr>
                <w:rFonts w:ascii="Times New Roman" w:hAnsi="Times New Roman"/>
                <w:sz w:val="20"/>
                <w:szCs w:val="20"/>
              </w:rPr>
              <w:t xml:space="preserve">Действует на основании доверенности от </w:t>
            </w:r>
            <w:proofErr w:type="gramStart"/>
            <w:r w:rsidRPr="00EF694B">
              <w:rPr>
                <w:rFonts w:ascii="Times New Roman" w:hAnsi="Times New Roman"/>
                <w:sz w:val="20"/>
                <w:szCs w:val="20"/>
              </w:rPr>
              <w:t>«….</w:t>
            </w:r>
            <w:proofErr w:type="gramEnd"/>
            <w:r w:rsidRPr="00EF694B">
              <w:rPr>
                <w:rFonts w:ascii="Times New Roman" w:hAnsi="Times New Roman"/>
                <w:sz w:val="20"/>
                <w:szCs w:val="20"/>
              </w:rPr>
              <w:t>.»…………20..….г., № ………………………………………………….</w:t>
            </w:r>
          </w:p>
          <w:p w:rsidR="00EF694B" w:rsidRPr="00EF694B" w:rsidRDefault="00EF694B" w:rsidP="00EF694B">
            <w:pPr>
              <w:spacing w:after="0" w:line="192" w:lineRule="auto"/>
              <w:rPr>
                <w:rFonts w:ascii="Times New Roman" w:hAnsi="Times New Roman"/>
                <w:sz w:val="20"/>
                <w:szCs w:val="20"/>
              </w:rPr>
            </w:pPr>
            <w:r w:rsidRPr="00EF694B">
              <w:rPr>
                <w:rFonts w:ascii="Times New Roman" w:hAnsi="Times New Roman"/>
                <w:sz w:val="20"/>
                <w:szCs w:val="20"/>
              </w:rPr>
              <w:t>Паспортные данные представителя: серия ………</w:t>
            </w:r>
            <w:proofErr w:type="gramStart"/>
            <w:r w:rsidRPr="00EF694B">
              <w:rPr>
                <w:rFonts w:ascii="Times New Roman" w:hAnsi="Times New Roman"/>
                <w:sz w:val="20"/>
                <w:szCs w:val="20"/>
              </w:rPr>
              <w:t>…....</w:t>
            </w:r>
            <w:proofErr w:type="gramEnd"/>
            <w:r w:rsidRPr="00EF694B">
              <w:rPr>
                <w:rFonts w:ascii="Times New Roman" w:hAnsi="Times New Roman"/>
                <w:sz w:val="20"/>
                <w:szCs w:val="20"/>
              </w:rPr>
              <w:t xml:space="preserve">……№ ………………., дата выдачи «…....» …….…… </w:t>
            </w:r>
            <w:proofErr w:type="gramStart"/>
            <w:r w:rsidRPr="00EF694B">
              <w:rPr>
                <w:rFonts w:ascii="Times New Roman" w:hAnsi="Times New Roman"/>
                <w:sz w:val="20"/>
                <w:szCs w:val="20"/>
              </w:rPr>
              <w:t>.…</w:t>
            </w:r>
            <w:proofErr w:type="gramEnd"/>
            <w:r w:rsidRPr="00EF694B">
              <w:rPr>
                <w:rFonts w:ascii="Times New Roman" w:hAnsi="Times New Roman"/>
                <w:sz w:val="20"/>
                <w:szCs w:val="20"/>
              </w:rPr>
              <w:t>....г.</w:t>
            </w:r>
          </w:p>
          <w:p w:rsidR="00EF694B" w:rsidRPr="00EF694B" w:rsidRDefault="00EF694B" w:rsidP="00EF694B">
            <w:pPr>
              <w:spacing w:after="0" w:line="192" w:lineRule="auto"/>
              <w:rPr>
                <w:rFonts w:ascii="Times New Roman" w:hAnsi="Times New Roman"/>
                <w:sz w:val="20"/>
                <w:szCs w:val="20"/>
              </w:rPr>
            </w:pPr>
            <w:r w:rsidRPr="00EF694B">
              <w:rPr>
                <w:rFonts w:ascii="Times New Roman" w:hAnsi="Times New Roman"/>
                <w:sz w:val="20"/>
                <w:szCs w:val="20"/>
              </w:rPr>
              <w:t xml:space="preserve">кем </w:t>
            </w:r>
            <w:proofErr w:type="gramStart"/>
            <w:r w:rsidRPr="00EF694B">
              <w:rPr>
                <w:rFonts w:ascii="Times New Roman" w:hAnsi="Times New Roman"/>
                <w:sz w:val="20"/>
                <w:szCs w:val="20"/>
              </w:rPr>
              <w:t>выдан..</w:t>
            </w:r>
            <w:proofErr w:type="gramEnd"/>
            <w:r w:rsidRPr="00EF694B">
              <w:rPr>
                <w:rFonts w:ascii="Times New Roman" w:hAnsi="Times New Roman"/>
                <w:sz w:val="20"/>
                <w:szCs w:val="20"/>
              </w:rPr>
              <w:t>……………………………………………….……………………………..……………………………………</w:t>
            </w:r>
          </w:p>
          <w:p w:rsidR="00EF694B" w:rsidRPr="00EF694B" w:rsidRDefault="00EF694B" w:rsidP="00EF694B">
            <w:pPr>
              <w:spacing w:after="0" w:line="192" w:lineRule="auto"/>
              <w:rPr>
                <w:rFonts w:ascii="Times New Roman" w:hAnsi="Times New Roman"/>
                <w:sz w:val="20"/>
                <w:szCs w:val="20"/>
              </w:rPr>
            </w:pPr>
            <w:r w:rsidRPr="00EF694B">
              <w:rPr>
                <w:rFonts w:ascii="Times New Roman" w:hAnsi="Times New Roman"/>
                <w:sz w:val="20"/>
                <w:szCs w:val="20"/>
              </w:rPr>
              <w:t>Адрес регистрации по месту жительства …………………………………………………………………………………</w:t>
            </w:r>
          </w:p>
          <w:p w:rsidR="00EF694B" w:rsidRPr="00EF694B" w:rsidRDefault="00EF694B" w:rsidP="00EF694B">
            <w:pPr>
              <w:spacing w:after="0" w:line="192" w:lineRule="auto"/>
              <w:rPr>
                <w:rFonts w:ascii="Times New Roman" w:hAnsi="Times New Roman"/>
                <w:sz w:val="20"/>
                <w:szCs w:val="20"/>
              </w:rPr>
            </w:pPr>
            <w:r w:rsidRPr="00EF694B">
              <w:rPr>
                <w:rFonts w:ascii="Times New Roman" w:hAnsi="Times New Roman"/>
                <w:sz w:val="20"/>
                <w:szCs w:val="20"/>
              </w:rPr>
              <w:t>Адрес регистрации по месту пребывания …………………………………………………………………………………</w:t>
            </w:r>
          </w:p>
          <w:p w:rsidR="00EF694B" w:rsidRPr="00EF694B" w:rsidRDefault="00EF694B" w:rsidP="00EF694B">
            <w:pPr>
              <w:spacing w:after="0" w:line="192" w:lineRule="auto"/>
              <w:rPr>
                <w:rFonts w:ascii="Times New Roman" w:hAnsi="Times New Roman"/>
                <w:sz w:val="20"/>
                <w:szCs w:val="20"/>
              </w:rPr>
            </w:pPr>
            <w:r w:rsidRPr="00EF694B">
              <w:rPr>
                <w:rFonts w:ascii="Times New Roman" w:hAnsi="Times New Roman"/>
                <w:sz w:val="20"/>
                <w:szCs w:val="20"/>
              </w:rPr>
              <w:t>Контактный телефон……..………………………………………………………………………………………………….</w:t>
            </w:r>
          </w:p>
        </w:tc>
      </w:tr>
    </w:tbl>
    <w:p w:rsidR="00EF694B" w:rsidRPr="00EF694B" w:rsidRDefault="00EF694B" w:rsidP="00EF694B">
      <w:pPr>
        <w:widowControl w:val="0"/>
        <w:autoSpaceDE w:val="0"/>
        <w:spacing w:before="1" w:after="1" w:line="240" w:lineRule="auto"/>
        <w:ind w:left="1" w:right="1" w:hanging="1"/>
        <w:jc w:val="both"/>
        <w:rPr>
          <w:rFonts w:ascii="Times New Roman" w:hAnsi="Times New Roman"/>
          <w:sz w:val="4"/>
          <w:szCs w:val="4"/>
        </w:rPr>
      </w:pPr>
      <w:r w:rsidRPr="00EF694B">
        <w:rPr>
          <w:rFonts w:ascii="Times New Roman" w:hAnsi="Times New Roman"/>
          <w:sz w:val="20"/>
          <w:szCs w:val="20"/>
        </w:rPr>
        <w:tab/>
      </w:r>
      <w:r w:rsidRPr="00EF694B">
        <w:rPr>
          <w:rFonts w:ascii="Times New Roman" w:hAnsi="Times New Roman"/>
          <w:b/>
        </w:rPr>
        <w:t>принял решение об участии в аукционе в электронной форме по продаже Объекта(</w:t>
      </w:r>
      <w:proofErr w:type="spellStart"/>
      <w:r w:rsidRPr="00EF694B">
        <w:rPr>
          <w:rFonts w:ascii="Times New Roman" w:hAnsi="Times New Roman"/>
          <w:b/>
        </w:rPr>
        <w:t>ов</w:t>
      </w:r>
      <w:proofErr w:type="spellEnd"/>
      <w:r w:rsidRPr="00EF694B">
        <w:rPr>
          <w:rFonts w:ascii="Times New Roman" w:hAnsi="Times New Roman"/>
          <w:b/>
        </w:rPr>
        <w:t>) (лота) аукциона:</w:t>
      </w:r>
    </w:p>
    <w:p w:rsidR="00EF694B" w:rsidRPr="00EF694B" w:rsidRDefault="00EF694B" w:rsidP="00EF694B">
      <w:pPr>
        <w:widowControl w:val="0"/>
        <w:autoSpaceDE w:val="0"/>
        <w:spacing w:before="1" w:after="1" w:line="240" w:lineRule="auto"/>
        <w:ind w:left="1" w:right="1" w:hanging="1"/>
        <w:jc w:val="both"/>
        <w:rPr>
          <w:rFonts w:ascii="Times New Roman" w:hAnsi="Times New Roman"/>
          <w:sz w:val="4"/>
          <w:szCs w:val="4"/>
        </w:rPr>
      </w:pPr>
    </w:p>
    <w:tbl>
      <w:tblPr>
        <w:tblW w:w="0" w:type="auto"/>
        <w:tblInd w:w="-76" w:type="dxa"/>
        <w:tblLayout w:type="fixed"/>
        <w:tblLook w:val="0000" w:firstRow="0" w:lastRow="0" w:firstColumn="0" w:lastColumn="0" w:noHBand="0" w:noVBand="0"/>
      </w:tblPr>
      <w:tblGrid>
        <w:gridCol w:w="10107"/>
      </w:tblGrid>
      <w:tr w:rsidR="00EF694B" w:rsidRPr="00EF694B" w:rsidTr="00E8368C">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EF694B" w:rsidRPr="00EF694B" w:rsidRDefault="00EF694B" w:rsidP="00EF694B">
            <w:pPr>
              <w:spacing w:after="0" w:line="240" w:lineRule="auto"/>
              <w:jc w:val="both"/>
              <w:rPr>
                <w:rFonts w:ascii="Times New Roman" w:hAnsi="Times New Roman"/>
                <w:sz w:val="20"/>
                <w:szCs w:val="20"/>
              </w:rPr>
            </w:pPr>
            <w:r w:rsidRPr="00EF694B">
              <w:rPr>
                <w:rFonts w:ascii="Times New Roman" w:hAnsi="Times New Roman"/>
                <w:sz w:val="20"/>
                <w:szCs w:val="20"/>
              </w:rPr>
              <w:t xml:space="preserve">Дата </w:t>
            </w:r>
            <w:proofErr w:type="gramStart"/>
            <w:r w:rsidRPr="00EF694B">
              <w:rPr>
                <w:rFonts w:ascii="Times New Roman" w:hAnsi="Times New Roman"/>
                <w:sz w:val="20"/>
                <w:szCs w:val="20"/>
              </w:rPr>
              <w:t>аукциона:…</w:t>
            </w:r>
            <w:proofErr w:type="gramEnd"/>
            <w:r w:rsidRPr="00EF694B">
              <w:rPr>
                <w:rFonts w:ascii="Times New Roman" w:hAnsi="Times New Roman"/>
                <w:sz w:val="20"/>
                <w:szCs w:val="20"/>
              </w:rPr>
              <w:t>……..……………. № Лота………………,</w:t>
            </w:r>
          </w:p>
          <w:p w:rsidR="00EF694B" w:rsidRPr="00EF694B" w:rsidRDefault="00EF694B" w:rsidP="00EF694B">
            <w:pPr>
              <w:spacing w:after="0" w:line="240" w:lineRule="auto"/>
              <w:jc w:val="both"/>
              <w:rPr>
                <w:rFonts w:ascii="Times New Roman" w:hAnsi="Times New Roman"/>
                <w:sz w:val="20"/>
                <w:szCs w:val="20"/>
              </w:rPr>
            </w:pPr>
            <w:r w:rsidRPr="00EF694B">
              <w:rPr>
                <w:rFonts w:ascii="Times New Roman" w:hAnsi="Times New Roman"/>
                <w:sz w:val="20"/>
                <w:szCs w:val="20"/>
              </w:rPr>
              <w:t>Наименование Объекта(</w:t>
            </w:r>
            <w:proofErr w:type="spellStart"/>
            <w:r w:rsidRPr="00EF694B">
              <w:rPr>
                <w:rFonts w:ascii="Times New Roman" w:hAnsi="Times New Roman"/>
                <w:sz w:val="20"/>
                <w:szCs w:val="20"/>
              </w:rPr>
              <w:t>ов</w:t>
            </w:r>
            <w:proofErr w:type="spellEnd"/>
            <w:r w:rsidRPr="00EF694B">
              <w:rPr>
                <w:rFonts w:ascii="Times New Roman" w:hAnsi="Times New Roman"/>
                <w:sz w:val="20"/>
                <w:szCs w:val="20"/>
              </w:rPr>
              <w:t>) (лота) аукциона ………………………………………………………...……...……...</w:t>
            </w:r>
          </w:p>
          <w:p w:rsidR="00EF694B" w:rsidRPr="00EF694B" w:rsidRDefault="00EF694B" w:rsidP="00EF694B">
            <w:pPr>
              <w:spacing w:after="0" w:line="240" w:lineRule="auto"/>
              <w:jc w:val="both"/>
              <w:rPr>
                <w:rFonts w:ascii="Times New Roman" w:hAnsi="Times New Roman"/>
                <w:b/>
                <w:sz w:val="20"/>
                <w:szCs w:val="20"/>
              </w:rPr>
            </w:pPr>
            <w:r w:rsidRPr="00EF694B">
              <w:rPr>
                <w:rFonts w:ascii="Times New Roman" w:hAnsi="Times New Roman"/>
                <w:sz w:val="20"/>
                <w:szCs w:val="20"/>
              </w:rPr>
              <w:t>Адрес (местонахождение) Объекта(</w:t>
            </w:r>
            <w:proofErr w:type="spellStart"/>
            <w:r w:rsidRPr="00EF694B">
              <w:rPr>
                <w:rFonts w:ascii="Times New Roman" w:hAnsi="Times New Roman"/>
                <w:sz w:val="20"/>
                <w:szCs w:val="20"/>
              </w:rPr>
              <w:t>ов</w:t>
            </w:r>
            <w:proofErr w:type="spellEnd"/>
            <w:r w:rsidRPr="00EF694B">
              <w:rPr>
                <w:rFonts w:ascii="Times New Roman" w:hAnsi="Times New Roman"/>
                <w:sz w:val="20"/>
                <w:szCs w:val="20"/>
              </w:rPr>
              <w:t>) (лота)</w:t>
            </w:r>
            <w:r w:rsidRPr="00EF694B">
              <w:rPr>
                <w:rFonts w:ascii="Times New Roman" w:hAnsi="Times New Roman"/>
                <w:sz w:val="19"/>
                <w:szCs w:val="19"/>
              </w:rPr>
              <w:t xml:space="preserve"> аукциона </w:t>
            </w:r>
            <w:r w:rsidRPr="00EF694B">
              <w:rPr>
                <w:rFonts w:ascii="Times New Roman" w:hAnsi="Times New Roman"/>
                <w:sz w:val="20"/>
                <w:szCs w:val="20"/>
              </w:rPr>
              <w:t>………………………………………………………...…</w:t>
            </w:r>
          </w:p>
        </w:tc>
      </w:tr>
    </w:tbl>
    <w:p w:rsidR="00EF694B" w:rsidRPr="00EF694B" w:rsidRDefault="00EF694B" w:rsidP="00EF694B">
      <w:pPr>
        <w:widowControl w:val="0"/>
        <w:autoSpaceDE w:val="0"/>
        <w:spacing w:before="1" w:after="1" w:line="240" w:lineRule="auto"/>
        <w:jc w:val="both"/>
        <w:rPr>
          <w:rFonts w:ascii="Times New Roman" w:hAnsi="Times New Roman"/>
          <w:b/>
          <w:sz w:val="20"/>
          <w:szCs w:val="20"/>
        </w:rPr>
      </w:pPr>
    </w:p>
    <w:p w:rsidR="00EF694B" w:rsidRPr="00EF694B" w:rsidRDefault="00EF694B" w:rsidP="00EF694B">
      <w:pPr>
        <w:widowControl w:val="0"/>
        <w:autoSpaceDE w:val="0"/>
        <w:spacing w:before="1" w:after="1" w:line="240" w:lineRule="auto"/>
        <w:jc w:val="both"/>
        <w:rPr>
          <w:rFonts w:ascii="Times New Roman" w:hAnsi="Times New Roman"/>
          <w:b/>
          <w:sz w:val="20"/>
          <w:szCs w:val="20"/>
        </w:rPr>
      </w:pPr>
      <w:r w:rsidRPr="00EF694B">
        <w:rPr>
          <w:rFonts w:ascii="Times New Roman" w:hAnsi="Times New Roman"/>
          <w:b/>
          <w:sz w:val="20"/>
          <w:szCs w:val="20"/>
        </w:rPr>
        <w:t xml:space="preserve">и обязуется обеспечить поступление задатка в размере_____________________________ руб. </w:t>
      </w:r>
      <w:r w:rsidRPr="00EF694B">
        <w:rPr>
          <w:rFonts w:ascii="Times New Roman" w:hAnsi="Times New Roman"/>
          <w:sz w:val="20"/>
          <w:szCs w:val="20"/>
        </w:rPr>
        <w:t>_________________________________________________</w:t>
      </w:r>
      <w:proofErr w:type="gramStart"/>
      <w:r w:rsidRPr="00EF694B">
        <w:rPr>
          <w:rFonts w:ascii="Times New Roman" w:hAnsi="Times New Roman"/>
          <w:sz w:val="20"/>
          <w:szCs w:val="20"/>
        </w:rPr>
        <w:t>_(</w:t>
      </w:r>
      <w:proofErr w:type="gramEnd"/>
      <w:r w:rsidRPr="00EF694B">
        <w:rPr>
          <w:rFonts w:ascii="Times New Roman" w:hAnsi="Times New Roman"/>
          <w:sz w:val="20"/>
          <w:szCs w:val="20"/>
        </w:rPr>
        <w:t xml:space="preserve">сумма прописью), </w:t>
      </w:r>
    </w:p>
    <w:p w:rsidR="00EF694B" w:rsidRPr="00EF694B" w:rsidRDefault="00EF694B" w:rsidP="00EF694B">
      <w:pPr>
        <w:widowControl w:val="0"/>
        <w:autoSpaceDE w:val="0"/>
        <w:spacing w:before="1" w:after="1" w:line="240" w:lineRule="auto"/>
        <w:jc w:val="both"/>
        <w:rPr>
          <w:rFonts w:ascii="Times New Roman" w:hAnsi="Times New Roman"/>
          <w:b/>
          <w:sz w:val="20"/>
          <w:szCs w:val="20"/>
        </w:rPr>
      </w:pPr>
      <w:r w:rsidRPr="00EF694B">
        <w:rPr>
          <w:rFonts w:ascii="Times New Roman" w:hAnsi="Times New Roman"/>
          <w:b/>
          <w:sz w:val="20"/>
          <w:szCs w:val="20"/>
        </w:rPr>
        <w:t xml:space="preserve">в сроки и в порядке установленные </w:t>
      </w:r>
      <w:proofErr w:type="gramStart"/>
      <w:r w:rsidRPr="00EF694B">
        <w:rPr>
          <w:rFonts w:ascii="Times New Roman" w:hAnsi="Times New Roman"/>
          <w:b/>
          <w:sz w:val="20"/>
          <w:szCs w:val="20"/>
        </w:rPr>
        <w:t xml:space="preserve">в </w:t>
      </w:r>
      <w:r w:rsidRPr="00EF694B">
        <w:rPr>
          <w:rFonts w:ascii="Times New Roman" w:hAnsi="Times New Roman"/>
          <w:bCs/>
          <w:sz w:val="24"/>
          <w:szCs w:val="24"/>
        </w:rPr>
        <w:t xml:space="preserve"> </w:t>
      </w:r>
      <w:r w:rsidRPr="00EF694B">
        <w:rPr>
          <w:rFonts w:ascii="Times New Roman" w:hAnsi="Times New Roman"/>
          <w:b/>
          <w:bCs/>
          <w:sz w:val="20"/>
          <w:szCs w:val="20"/>
        </w:rPr>
        <w:t>извещении</w:t>
      </w:r>
      <w:proofErr w:type="gramEnd"/>
      <w:r w:rsidRPr="00EF694B">
        <w:rPr>
          <w:rFonts w:ascii="Times New Roman" w:hAnsi="Times New Roman"/>
          <w:b/>
          <w:bCs/>
          <w:sz w:val="20"/>
          <w:szCs w:val="20"/>
        </w:rPr>
        <w:t xml:space="preserve"> о проведении аукциона</w:t>
      </w:r>
      <w:r w:rsidRPr="00EF694B">
        <w:rPr>
          <w:rFonts w:ascii="Times New Roman" w:hAnsi="Times New Roman"/>
          <w:b/>
          <w:sz w:val="20"/>
          <w:szCs w:val="20"/>
        </w:rPr>
        <w:t xml:space="preserve"> в электронной форме</w:t>
      </w:r>
      <w:r w:rsidRPr="00EF694B">
        <w:rPr>
          <w:rFonts w:ascii="Times New Roman" w:hAnsi="Times New Roman"/>
          <w:sz w:val="24"/>
          <w:szCs w:val="24"/>
        </w:rPr>
        <w:t xml:space="preserve"> </w:t>
      </w:r>
      <w:r w:rsidRPr="00EF694B">
        <w:rPr>
          <w:rFonts w:ascii="Times New Roman" w:hAnsi="Times New Roman"/>
          <w:b/>
          <w:sz w:val="20"/>
          <w:szCs w:val="20"/>
        </w:rPr>
        <w:t>на указанный лот.</w:t>
      </w:r>
    </w:p>
    <w:p w:rsidR="00EF694B" w:rsidRPr="00EF694B" w:rsidRDefault="00EF694B" w:rsidP="00EF694B">
      <w:pPr>
        <w:numPr>
          <w:ilvl w:val="0"/>
          <w:numId w:val="20"/>
        </w:numPr>
        <w:suppressAutoHyphens/>
        <w:spacing w:after="0" w:line="240" w:lineRule="auto"/>
        <w:jc w:val="both"/>
        <w:rPr>
          <w:rFonts w:ascii="Times New Roman" w:hAnsi="Times New Roman"/>
          <w:sz w:val="19"/>
          <w:szCs w:val="19"/>
        </w:rPr>
      </w:pPr>
      <w:r w:rsidRPr="00EF694B">
        <w:rPr>
          <w:rFonts w:ascii="Times New Roman" w:hAnsi="Times New Roman"/>
          <w:sz w:val="19"/>
          <w:szCs w:val="19"/>
        </w:rPr>
        <w:t xml:space="preserve">Заявитель обязуется: </w:t>
      </w:r>
    </w:p>
    <w:p w:rsidR="00EF694B" w:rsidRPr="00EF694B" w:rsidRDefault="00EF694B" w:rsidP="00EF694B">
      <w:pPr>
        <w:numPr>
          <w:ilvl w:val="1"/>
          <w:numId w:val="20"/>
        </w:numPr>
        <w:suppressAutoHyphens/>
        <w:spacing w:after="0" w:line="240" w:lineRule="auto"/>
        <w:ind w:hanging="360"/>
        <w:jc w:val="both"/>
        <w:rPr>
          <w:rFonts w:ascii="Times New Roman" w:hAnsi="Times New Roman"/>
          <w:sz w:val="19"/>
          <w:szCs w:val="19"/>
        </w:rPr>
      </w:pPr>
      <w:r w:rsidRPr="00EF694B">
        <w:rPr>
          <w:rFonts w:ascii="Times New Roman" w:hAnsi="Times New Roman"/>
          <w:sz w:val="19"/>
          <w:szCs w:val="19"/>
        </w:rPr>
        <w:t xml:space="preserve">Соблюдать условия и порядок проведения аукциона, содержащиеся в </w:t>
      </w:r>
      <w:r w:rsidRPr="00EF694B">
        <w:rPr>
          <w:rFonts w:ascii="Times New Roman" w:hAnsi="Times New Roman"/>
          <w:bCs/>
          <w:sz w:val="20"/>
          <w:szCs w:val="20"/>
        </w:rPr>
        <w:t>извещении о проведении аукциона</w:t>
      </w:r>
      <w:r w:rsidRPr="00EF694B">
        <w:rPr>
          <w:rFonts w:ascii="Times New Roman" w:hAnsi="Times New Roman"/>
          <w:sz w:val="20"/>
          <w:szCs w:val="20"/>
        </w:rPr>
        <w:t xml:space="preserve"> в электронной форме</w:t>
      </w:r>
      <w:r w:rsidRPr="00EF694B">
        <w:rPr>
          <w:rFonts w:ascii="Times New Roman" w:hAnsi="Times New Roman"/>
          <w:sz w:val="19"/>
          <w:szCs w:val="19"/>
        </w:rPr>
        <w:t>.</w:t>
      </w:r>
    </w:p>
    <w:p w:rsidR="00EF694B" w:rsidRPr="00EF694B" w:rsidRDefault="00EF694B" w:rsidP="00EF694B">
      <w:pPr>
        <w:numPr>
          <w:ilvl w:val="1"/>
          <w:numId w:val="20"/>
        </w:numPr>
        <w:suppressAutoHyphens/>
        <w:autoSpaceDE w:val="0"/>
        <w:spacing w:after="0" w:line="240" w:lineRule="auto"/>
        <w:ind w:hanging="360"/>
        <w:jc w:val="both"/>
        <w:rPr>
          <w:rFonts w:ascii="Times New Roman" w:hAnsi="Times New Roman"/>
          <w:sz w:val="20"/>
          <w:szCs w:val="20"/>
        </w:rPr>
      </w:pPr>
      <w:r w:rsidRPr="00EF694B">
        <w:rPr>
          <w:rFonts w:ascii="Times New Roman" w:hAnsi="Times New Roman"/>
          <w:sz w:val="19"/>
          <w:szCs w:val="19"/>
        </w:rPr>
        <w:t xml:space="preserve">В случае признания Победителем аукциона </w:t>
      </w:r>
      <w:r w:rsidRPr="00EF694B">
        <w:rPr>
          <w:rFonts w:ascii="Times New Roman" w:hAnsi="Times New Roman"/>
          <w:sz w:val="20"/>
          <w:szCs w:val="20"/>
        </w:rPr>
        <w:t>либо лицом, признанным единственным участником аукциона,</w:t>
      </w:r>
      <w:r w:rsidRPr="00EF694B">
        <w:rPr>
          <w:rFonts w:ascii="Times New Roman" w:hAnsi="Times New Roman"/>
          <w:sz w:val="19"/>
          <w:szCs w:val="19"/>
        </w:rPr>
        <w:t xml:space="preserve"> заключить договор купли-продажи с Продавцом в соответствии с порядком, сроками и требованиями, установленными в И</w:t>
      </w:r>
      <w:r w:rsidRPr="00EF694B">
        <w:rPr>
          <w:rFonts w:ascii="Times New Roman" w:hAnsi="Times New Roman"/>
          <w:bCs/>
          <w:sz w:val="20"/>
          <w:szCs w:val="20"/>
        </w:rPr>
        <w:t>звещении о проведении аукциона</w:t>
      </w:r>
      <w:r w:rsidRPr="00EF694B">
        <w:rPr>
          <w:rFonts w:ascii="Times New Roman" w:hAnsi="Times New Roman"/>
          <w:sz w:val="20"/>
          <w:szCs w:val="20"/>
        </w:rPr>
        <w:t xml:space="preserve"> в электронной форме</w:t>
      </w:r>
      <w:r w:rsidRPr="00EF694B">
        <w:rPr>
          <w:rFonts w:ascii="Times New Roman" w:hAnsi="Times New Roman"/>
          <w:sz w:val="24"/>
          <w:szCs w:val="24"/>
        </w:rPr>
        <w:t xml:space="preserve"> </w:t>
      </w:r>
      <w:r w:rsidRPr="00EF694B">
        <w:rPr>
          <w:rFonts w:ascii="Times New Roman" w:hAnsi="Times New Roman"/>
          <w:sz w:val="19"/>
          <w:szCs w:val="19"/>
        </w:rPr>
        <w:t xml:space="preserve">и договоре купли-продажи земельного участка </w:t>
      </w:r>
      <w:proofErr w:type="gramStart"/>
      <w:r w:rsidRPr="00EF694B">
        <w:rPr>
          <w:rFonts w:ascii="Times New Roman" w:hAnsi="Times New Roman"/>
          <w:sz w:val="19"/>
          <w:szCs w:val="19"/>
        </w:rPr>
        <w:t xml:space="preserve">и </w:t>
      </w:r>
      <w:r w:rsidRPr="00EF694B">
        <w:rPr>
          <w:rFonts w:ascii="Times New Roman" w:hAnsi="Times New Roman"/>
          <w:sz w:val="20"/>
          <w:szCs w:val="24"/>
        </w:rPr>
        <w:t xml:space="preserve"> </w:t>
      </w:r>
      <w:r w:rsidRPr="00EF694B">
        <w:rPr>
          <w:rFonts w:ascii="Times New Roman" w:hAnsi="Times New Roman"/>
          <w:sz w:val="20"/>
          <w:szCs w:val="20"/>
        </w:rPr>
        <w:t>оплатить</w:t>
      </w:r>
      <w:proofErr w:type="gramEnd"/>
      <w:r w:rsidRPr="00EF694B">
        <w:rPr>
          <w:rFonts w:ascii="Times New Roman" w:hAnsi="Times New Roman"/>
          <w:sz w:val="20"/>
          <w:szCs w:val="20"/>
        </w:rPr>
        <w:t xml:space="preserve"> цену, определенную по итогам аукциона в срок, указанный в </w:t>
      </w:r>
      <w:r w:rsidRPr="00EF694B">
        <w:rPr>
          <w:rFonts w:ascii="Times New Roman" w:hAnsi="Times New Roman"/>
          <w:sz w:val="19"/>
          <w:szCs w:val="19"/>
        </w:rPr>
        <w:t>И</w:t>
      </w:r>
      <w:r w:rsidRPr="00EF694B">
        <w:rPr>
          <w:rFonts w:ascii="Times New Roman" w:hAnsi="Times New Roman"/>
          <w:bCs/>
          <w:sz w:val="20"/>
          <w:szCs w:val="20"/>
        </w:rPr>
        <w:t>звещении о проведении аукциона</w:t>
      </w:r>
      <w:r w:rsidRPr="00EF694B">
        <w:rPr>
          <w:rFonts w:ascii="Times New Roman" w:hAnsi="Times New Roman"/>
          <w:sz w:val="20"/>
          <w:szCs w:val="20"/>
        </w:rPr>
        <w:t xml:space="preserve"> в электронной форме; </w:t>
      </w:r>
    </w:p>
    <w:p w:rsidR="00EF694B" w:rsidRPr="00EF694B" w:rsidRDefault="00EF694B" w:rsidP="00EF694B">
      <w:pPr>
        <w:numPr>
          <w:ilvl w:val="0"/>
          <w:numId w:val="20"/>
        </w:numPr>
        <w:suppressAutoHyphens/>
        <w:spacing w:after="0" w:line="240" w:lineRule="auto"/>
        <w:jc w:val="both"/>
        <w:rPr>
          <w:rFonts w:ascii="Times New Roman" w:hAnsi="Times New Roman"/>
          <w:sz w:val="19"/>
          <w:szCs w:val="19"/>
        </w:rPr>
      </w:pPr>
      <w:r w:rsidRPr="00EF694B">
        <w:rPr>
          <w:rFonts w:ascii="Times New Roman" w:hAnsi="Times New Roman"/>
          <w:sz w:val="19"/>
          <w:szCs w:val="19"/>
        </w:rPr>
        <w:t>Задаток Победителя аукциона засчитывается в счет оплаты приобретаемого Объекта(</w:t>
      </w:r>
      <w:proofErr w:type="spellStart"/>
      <w:r w:rsidRPr="00EF694B">
        <w:rPr>
          <w:rFonts w:ascii="Times New Roman" w:hAnsi="Times New Roman"/>
          <w:sz w:val="19"/>
          <w:szCs w:val="19"/>
        </w:rPr>
        <w:t>ов</w:t>
      </w:r>
      <w:proofErr w:type="spellEnd"/>
      <w:r w:rsidRPr="00EF694B">
        <w:rPr>
          <w:rFonts w:ascii="Times New Roman" w:hAnsi="Times New Roman"/>
          <w:sz w:val="19"/>
          <w:szCs w:val="19"/>
        </w:rPr>
        <w:t xml:space="preserve">) (лота) аукциона. </w:t>
      </w:r>
    </w:p>
    <w:p w:rsidR="00EF694B" w:rsidRPr="00EF694B" w:rsidRDefault="00EF694B" w:rsidP="00EF694B">
      <w:pPr>
        <w:numPr>
          <w:ilvl w:val="0"/>
          <w:numId w:val="20"/>
        </w:numPr>
        <w:suppressAutoHyphens/>
        <w:spacing w:after="0" w:line="240" w:lineRule="auto"/>
        <w:jc w:val="both"/>
        <w:rPr>
          <w:rFonts w:ascii="Times New Roman" w:hAnsi="Times New Roman"/>
          <w:sz w:val="19"/>
          <w:szCs w:val="19"/>
        </w:rPr>
      </w:pPr>
      <w:r w:rsidRPr="00EF694B">
        <w:rPr>
          <w:rFonts w:ascii="Times New Roman" w:hAnsi="Times New Roman"/>
          <w:sz w:val="19"/>
          <w:szCs w:val="19"/>
        </w:rPr>
        <w:t>Заявителю понятны все требования и положения И</w:t>
      </w:r>
      <w:r w:rsidRPr="00EF694B">
        <w:rPr>
          <w:rFonts w:ascii="Times New Roman" w:hAnsi="Times New Roman"/>
          <w:bCs/>
          <w:sz w:val="20"/>
          <w:szCs w:val="20"/>
        </w:rPr>
        <w:t>звещения о проведении аукциона</w:t>
      </w:r>
      <w:r w:rsidRPr="00EF694B">
        <w:rPr>
          <w:rFonts w:ascii="Times New Roman" w:hAnsi="Times New Roman"/>
          <w:sz w:val="20"/>
          <w:szCs w:val="20"/>
        </w:rPr>
        <w:t xml:space="preserve"> в электронной форме</w:t>
      </w:r>
      <w:r w:rsidRPr="00EF694B">
        <w:rPr>
          <w:rFonts w:ascii="Times New Roman" w:hAnsi="Times New Roman"/>
          <w:sz w:val="19"/>
          <w:szCs w:val="19"/>
        </w:rPr>
        <w:t>. Заявителю известно фактическое состояние и технические характеристики Объекта(</w:t>
      </w:r>
      <w:proofErr w:type="spellStart"/>
      <w:r w:rsidRPr="00EF694B">
        <w:rPr>
          <w:rFonts w:ascii="Times New Roman" w:hAnsi="Times New Roman"/>
          <w:sz w:val="19"/>
          <w:szCs w:val="19"/>
        </w:rPr>
        <w:t>ов</w:t>
      </w:r>
      <w:proofErr w:type="spellEnd"/>
      <w:r w:rsidRPr="00EF694B">
        <w:rPr>
          <w:rFonts w:ascii="Times New Roman" w:hAnsi="Times New Roman"/>
          <w:sz w:val="19"/>
          <w:szCs w:val="19"/>
        </w:rPr>
        <w:t>) (лота) (п.1.)</w:t>
      </w:r>
      <w:r w:rsidRPr="00EF694B">
        <w:rPr>
          <w:rFonts w:ascii="Times New Roman" w:hAnsi="Times New Roman"/>
          <w:b/>
          <w:sz w:val="19"/>
          <w:szCs w:val="19"/>
        </w:rPr>
        <w:t xml:space="preserve"> и он не имеет претензий к ним.</w:t>
      </w:r>
    </w:p>
    <w:p w:rsidR="00EF694B" w:rsidRPr="00EF694B" w:rsidRDefault="00EF694B" w:rsidP="00EF694B">
      <w:pPr>
        <w:numPr>
          <w:ilvl w:val="0"/>
          <w:numId w:val="20"/>
        </w:numPr>
        <w:suppressAutoHyphens/>
        <w:spacing w:after="0" w:line="240" w:lineRule="auto"/>
        <w:jc w:val="both"/>
        <w:rPr>
          <w:rFonts w:ascii="Times New Roman" w:hAnsi="Times New Roman"/>
          <w:sz w:val="19"/>
          <w:szCs w:val="19"/>
        </w:rPr>
      </w:pPr>
      <w:r w:rsidRPr="00EF694B">
        <w:rPr>
          <w:rFonts w:ascii="Times New Roman" w:hAnsi="Times New Roman"/>
          <w:sz w:val="19"/>
          <w:szCs w:val="19"/>
        </w:rPr>
        <w:t>Заявитель извещен о том, что он вправе отозвать Заявку в порядке и в сроки, установленные в И</w:t>
      </w:r>
      <w:r w:rsidRPr="00EF694B">
        <w:rPr>
          <w:rFonts w:ascii="Times New Roman" w:hAnsi="Times New Roman"/>
          <w:bCs/>
          <w:sz w:val="20"/>
          <w:szCs w:val="20"/>
        </w:rPr>
        <w:t>звещении о проведении аукциона</w:t>
      </w:r>
      <w:r w:rsidRPr="00EF694B">
        <w:rPr>
          <w:rFonts w:ascii="Times New Roman" w:hAnsi="Times New Roman"/>
          <w:sz w:val="20"/>
          <w:szCs w:val="20"/>
        </w:rPr>
        <w:t xml:space="preserve"> в электронной форме</w:t>
      </w:r>
      <w:r w:rsidRPr="00EF694B">
        <w:rPr>
          <w:rFonts w:ascii="Times New Roman" w:hAnsi="Times New Roman"/>
          <w:sz w:val="19"/>
          <w:szCs w:val="19"/>
        </w:rPr>
        <w:t>.</w:t>
      </w:r>
    </w:p>
    <w:p w:rsidR="00EF694B" w:rsidRPr="00EF694B" w:rsidRDefault="00EF694B" w:rsidP="00EF694B">
      <w:pPr>
        <w:numPr>
          <w:ilvl w:val="0"/>
          <w:numId w:val="20"/>
        </w:numPr>
        <w:spacing w:after="0" w:line="240" w:lineRule="auto"/>
        <w:jc w:val="both"/>
        <w:rPr>
          <w:rFonts w:ascii="Times New Roman" w:hAnsi="Times New Roman"/>
          <w:sz w:val="19"/>
          <w:szCs w:val="19"/>
          <w:lang w:eastAsia="en-US"/>
        </w:rPr>
      </w:pPr>
      <w:r w:rsidRPr="00EF694B">
        <w:rPr>
          <w:rFonts w:ascii="Times New Roman" w:hAnsi="Times New Roman"/>
          <w:sz w:val="19"/>
          <w:szCs w:val="19"/>
          <w:lang w:eastAsia="en-US"/>
        </w:rPr>
        <w:t xml:space="preserve">Задаток подлежит перечислению Заявителем на счет Оператора электронной площадки торгов после заключения договора о задатке (договора присоединения) и перечисляется непосредственно Заявителем.  </w:t>
      </w:r>
    </w:p>
    <w:p w:rsidR="00EF694B" w:rsidRPr="00EF694B" w:rsidRDefault="00EF694B" w:rsidP="00EF694B">
      <w:pPr>
        <w:spacing w:after="0" w:line="240" w:lineRule="auto"/>
        <w:ind w:left="360"/>
        <w:jc w:val="both"/>
        <w:rPr>
          <w:rFonts w:ascii="Times New Roman" w:hAnsi="Times New Roman"/>
          <w:sz w:val="19"/>
          <w:szCs w:val="19"/>
          <w:lang w:eastAsia="en-US"/>
        </w:rPr>
      </w:pPr>
      <w:r w:rsidRPr="00EF694B">
        <w:rPr>
          <w:rFonts w:ascii="Times New Roman" w:hAnsi="Times New Roman"/>
          <w:sz w:val="19"/>
          <w:szCs w:val="19"/>
          <w:lang w:eastAsia="en-US"/>
        </w:rPr>
        <w:t>Информационное сообщение о проведении продажи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F694B" w:rsidRPr="00EF694B" w:rsidRDefault="00EF694B" w:rsidP="00EF694B">
      <w:pPr>
        <w:numPr>
          <w:ilvl w:val="0"/>
          <w:numId w:val="20"/>
        </w:numPr>
        <w:suppressAutoHyphens/>
        <w:spacing w:after="0" w:line="240" w:lineRule="auto"/>
        <w:jc w:val="both"/>
        <w:rPr>
          <w:rFonts w:ascii="Times New Roman" w:hAnsi="Times New Roman"/>
          <w:sz w:val="19"/>
          <w:szCs w:val="19"/>
        </w:rPr>
      </w:pPr>
      <w:r w:rsidRPr="00EF694B">
        <w:rPr>
          <w:rFonts w:ascii="Times New Roman" w:hAnsi="Times New Roman"/>
          <w:sz w:val="19"/>
          <w:szCs w:val="19"/>
        </w:rPr>
        <w:t xml:space="preserve">Ответственность за достоверность представленных документов и информации несет Заявитель. </w:t>
      </w:r>
    </w:p>
    <w:p w:rsidR="00EF694B" w:rsidRPr="00EF694B" w:rsidRDefault="00EF694B" w:rsidP="00EF694B">
      <w:pPr>
        <w:numPr>
          <w:ilvl w:val="0"/>
          <w:numId w:val="20"/>
        </w:numPr>
        <w:suppressAutoHyphens/>
        <w:spacing w:after="0" w:line="240" w:lineRule="auto"/>
        <w:jc w:val="both"/>
        <w:rPr>
          <w:rFonts w:ascii="Times New Roman" w:hAnsi="Times New Roman"/>
          <w:sz w:val="19"/>
          <w:szCs w:val="19"/>
        </w:rPr>
      </w:pPr>
      <w:r w:rsidRPr="00EF694B">
        <w:rPr>
          <w:rFonts w:ascii="Times New Roman" w:hAnsi="Times New Roman"/>
          <w:sz w:val="19"/>
          <w:szCs w:val="19"/>
        </w:rPr>
        <w:t>Заявитель подтверждает, что на дату подписания настоящей Заявки ознакомлен с порядком проведения аукциона, порядком внесения задатка, И</w:t>
      </w:r>
      <w:r w:rsidRPr="00EF694B">
        <w:rPr>
          <w:rFonts w:ascii="Times New Roman" w:hAnsi="Times New Roman"/>
          <w:bCs/>
          <w:sz w:val="20"/>
          <w:szCs w:val="20"/>
        </w:rPr>
        <w:t>звещением о проведении аукциона</w:t>
      </w:r>
      <w:r w:rsidRPr="00EF694B">
        <w:rPr>
          <w:rFonts w:ascii="Times New Roman" w:hAnsi="Times New Roman"/>
          <w:sz w:val="20"/>
          <w:szCs w:val="20"/>
        </w:rPr>
        <w:t xml:space="preserve"> в электронной форме</w:t>
      </w:r>
      <w:r w:rsidRPr="00EF694B">
        <w:rPr>
          <w:rFonts w:ascii="Times New Roman" w:hAnsi="Times New Roman"/>
          <w:sz w:val="24"/>
          <w:szCs w:val="24"/>
        </w:rPr>
        <w:t xml:space="preserve"> </w:t>
      </w:r>
      <w:r w:rsidRPr="00EF694B">
        <w:rPr>
          <w:rFonts w:ascii="Times New Roman" w:hAnsi="Times New Roman"/>
          <w:sz w:val="19"/>
          <w:szCs w:val="19"/>
        </w:rPr>
        <w:t>и проектом договора купли-продажи, и они ему понятны. Заявитель подтверждает, что надлежащим образом идентифицировал и ознакомился с реальным состоянием выставляемого на аукцион Объекта(</w:t>
      </w:r>
      <w:proofErr w:type="spellStart"/>
      <w:r w:rsidRPr="00EF694B">
        <w:rPr>
          <w:rFonts w:ascii="Times New Roman" w:hAnsi="Times New Roman"/>
          <w:sz w:val="19"/>
          <w:szCs w:val="19"/>
        </w:rPr>
        <w:t>ов</w:t>
      </w:r>
      <w:proofErr w:type="spellEnd"/>
      <w:r w:rsidRPr="00EF694B">
        <w:rPr>
          <w:rFonts w:ascii="Times New Roman" w:hAnsi="Times New Roman"/>
          <w:sz w:val="19"/>
          <w:szCs w:val="19"/>
        </w:rPr>
        <w:t>) (лота) аукциона в результате осмотра, который осуществляется по адресу местонахождения Объекта(</w:t>
      </w:r>
      <w:proofErr w:type="spellStart"/>
      <w:r w:rsidRPr="00EF694B">
        <w:rPr>
          <w:rFonts w:ascii="Times New Roman" w:hAnsi="Times New Roman"/>
          <w:sz w:val="19"/>
          <w:szCs w:val="19"/>
        </w:rPr>
        <w:t>ов</w:t>
      </w:r>
      <w:proofErr w:type="spellEnd"/>
      <w:r w:rsidRPr="00EF694B">
        <w:rPr>
          <w:rFonts w:ascii="Times New Roman" w:hAnsi="Times New Roman"/>
          <w:sz w:val="19"/>
          <w:szCs w:val="19"/>
        </w:rPr>
        <w:t xml:space="preserve">) (лота)аукциона. </w:t>
      </w:r>
    </w:p>
    <w:p w:rsidR="00EF694B" w:rsidRPr="00EF694B" w:rsidRDefault="00EF694B" w:rsidP="00EF694B">
      <w:pPr>
        <w:numPr>
          <w:ilvl w:val="0"/>
          <w:numId w:val="20"/>
        </w:numPr>
        <w:suppressAutoHyphens/>
        <w:spacing w:after="0" w:line="240" w:lineRule="auto"/>
        <w:jc w:val="both"/>
        <w:rPr>
          <w:rFonts w:ascii="Times New Roman" w:hAnsi="Times New Roman"/>
          <w:sz w:val="19"/>
          <w:szCs w:val="19"/>
        </w:rPr>
      </w:pPr>
      <w:r w:rsidRPr="00EF694B">
        <w:rPr>
          <w:rFonts w:ascii="Times New Roman" w:hAnsi="Times New Roman"/>
          <w:sz w:val="19"/>
          <w:szCs w:val="19"/>
        </w:rPr>
        <w:t>Заявитель осведомлен и согласен с тем, что Уполномоченный орган, Организатор и Продавец, оператор электронной площадки не несут ответственности за ущерб, который может быть причинен Заявителю отменой аукциона, внесением изменений в И</w:t>
      </w:r>
      <w:r w:rsidRPr="00EF694B">
        <w:rPr>
          <w:rFonts w:ascii="Times New Roman" w:hAnsi="Times New Roman"/>
          <w:bCs/>
          <w:sz w:val="20"/>
          <w:szCs w:val="20"/>
        </w:rPr>
        <w:t>звещении о проведении аукциона</w:t>
      </w:r>
      <w:r w:rsidRPr="00EF694B">
        <w:rPr>
          <w:rFonts w:ascii="Times New Roman" w:hAnsi="Times New Roman"/>
          <w:sz w:val="20"/>
          <w:szCs w:val="20"/>
        </w:rPr>
        <w:t xml:space="preserve"> в электронной форме</w:t>
      </w:r>
      <w:r w:rsidRPr="00EF694B">
        <w:rPr>
          <w:rFonts w:ascii="Times New Roman" w:hAnsi="Times New Roman"/>
          <w:sz w:val="24"/>
          <w:szCs w:val="24"/>
        </w:rPr>
        <w:t xml:space="preserve"> </w:t>
      </w:r>
      <w:r w:rsidRPr="00EF694B">
        <w:rPr>
          <w:rFonts w:ascii="Times New Roman" w:hAnsi="Times New Roman"/>
          <w:sz w:val="19"/>
          <w:szCs w:val="19"/>
        </w:rPr>
        <w:t>или снятием с аукциона Объекта(</w:t>
      </w:r>
      <w:proofErr w:type="spellStart"/>
      <w:r w:rsidRPr="00EF694B">
        <w:rPr>
          <w:rFonts w:ascii="Times New Roman" w:hAnsi="Times New Roman"/>
          <w:sz w:val="19"/>
          <w:szCs w:val="19"/>
        </w:rPr>
        <w:t>ов</w:t>
      </w:r>
      <w:proofErr w:type="spellEnd"/>
      <w:r w:rsidRPr="00EF694B">
        <w:rPr>
          <w:rFonts w:ascii="Times New Roman" w:hAnsi="Times New Roman"/>
          <w:sz w:val="19"/>
          <w:szCs w:val="19"/>
        </w:rPr>
        <w:t>) (лота)аукциона, а также приостановлением организации и проведения аукциона.</w:t>
      </w:r>
    </w:p>
    <w:p w:rsidR="00EF694B" w:rsidRPr="00EF694B" w:rsidRDefault="00EF694B" w:rsidP="00EF694B">
      <w:pPr>
        <w:spacing w:after="0" w:line="240" w:lineRule="auto"/>
        <w:jc w:val="both"/>
        <w:rPr>
          <w:rFonts w:ascii="Times New Roman" w:hAnsi="Times New Roman"/>
          <w:b/>
          <w:sz w:val="25"/>
          <w:szCs w:val="25"/>
        </w:rPr>
      </w:pPr>
    </w:p>
    <w:p w:rsidR="00EF694B" w:rsidRPr="00EF694B" w:rsidRDefault="00EF694B" w:rsidP="00EF694B">
      <w:pPr>
        <w:spacing w:after="0" w:line="240" w:lineRule="auto"/>
        <w:ind w:left="360"/>
        <w:jc w:val="both"/>
        <w:rPr>
          <w:rFonts w:ascii="Times New Roman" w:hAnsi="Times New Roman"/>
          <w:sz w:val="19"/>
          <w:szCs w:val="19"/>
        </w:rPr>
      </w:pPr>
      <w:r w:rsidRPr="00EF694B">
        <w:rPr>
          <w:rFonts w:ascii="Times New Roman" w:hAnsi="Times New Roman"/>
          <w:sz w:val="19"/>
          <w:szCs w:val="19"/>
        </w:rPr>
        <w:t>___________________________________________________</w:t>
      </w:r>
    </w:p>
    <w:p w:rsidR="00EF694B" w:rsidRPr="00EF694B" w:rsidRDefault="00EF694B" w:rsidP="00EF694B">
      <w:pPr>
        <w:spacing w:after="0" w:line="240" w:lineRule="auto"/>
        <w:ind w:left="360"/>
        <w:jc w:val="both"/>
        <w:rPr>
          <w:rFonts w:ascii="Times New Roman" w:hAnsi="Times New Roman"/>
          <w:sz w:val="19"/>
          <w:szCs w:val="19"/>
        </w:rPr>
      </w:pPr>
      <w:r w:rsidRPr="00EF694B">
        <w:rPr>
          <w:rFonts w:ascii="Times New Roman" w:hAnsi="Times New Roman"/>
          <w:b/>
          <w:sz w:val="12"/>
          <w:szCs w:val="12"/>
        </w:rPr>
        <w:t>1</w:t>
      </w:r>
      <w:r w:rsidRPr="00EF694B">
        <w:rPr>
          <w:rFonts w:ascii="Times New Roman" w:hAnsi="Times New Roman"/>
          <w:sz w:val="16"/>
          <w:szCs w:val="16"/>
        </w:rPr>
        <w:t xml:space="preserve"> Заполняется при подаче Заявки </w:t>
      </w:r>
      <w:r w:rsidRPr="00EF694B">
        <w:rPr>
          <w:rFonts w:ascii="Times New Roman" w:hAnsi="Times New Roman"/>
          <w:bCs/>
          <w:sz w:val="16"/>
          <w:szCs w:val="16"/>
        </w:rPr>
        <w:t>юридическим лицом</w:t>
      </w:r>
    </w:p>
    <w:p w:rsidR="00EF694B" w:rsidRPr="00EF694B" w:rsidRDefault="00EF694B" w:rsidP="00EF694B">
      <w:pPr>
        <w:spacing w:after="0" w:line="240" w:lineRule="auto"/>
        <w:ind w:left="360"/>
        <w:jc w:val="both"/>
        <w:rPr>
          <w:rFonts w:ascii="Times New Roman" w:hAnsi="Times New Roman"/>
          <w:sz w:val="16"/>
          <w:szCs w:val="16"/>
        </w:rPr>
      </w:pPr>
      <w:r w:rsidRPr="00EF694B">
        <w:rPr>
          <w:rFonts w:ascii="Times New Roman" w:hAnsi="Times New Roman"/>
          <w:b/>
          <w:sz w:val="12"/>
          <w:szCs w:val="12"/>
        </w:rPr>
        <w:t>2</w:t>
      </w:r>
      <w:r w:rsidRPr="00EF694B">
        <w:rPr>
          <w:rFonts w:ascii="Times New Roman" w:hAnsi="Times New Roman"/>
          <w:sz w:val="16"/>
          <w:szCs w:val="16"/>
        </w:rPr>
        <w:t>Заполняется при подаче Заявки лицом, действующим по доверенности</w:t>
      </w:r>
    </w:p>
    <w:p w:rsidR="00EF694B" w:rsidRPr="00EF694B" w:rsidRDefault="00EF694B" w:rsidP="00EF694B">
      <w:pPr>
        <w:spacing w:after="0" w:line="240" w:lineRule="auto"/>
        <w:jc w:val="both"/>
        <w:rPr>
          <w:rFonts w:ascii="Times New Roman" w:hAnsi="Times New Roman"/>
          <w:b/>
          <w:sz w:val="19"/>
          <w:szCs w:val="19"/>
        </w:rPr>
      </w:pPr>
    </w:p>
    <w:p w:rsidR="00EF694B" w:rsidRPr="00EF694B" w:rsidRDefault="00EF694B" w:rsidP="00EF694B">
      <w:pPr>
        <w:spacing w:after="0" w:line="240" w:lineRule="auto"/>
        <w:jc w:val="both"/>
        <w:rPr>
          <w:rFonts w:ascii="Times New Roman" w:hAnsi="Times New Roman"/>
          <w:b/>
          <w:sz w:val="19"/>
          <w:szCs w:val="19"/>
        </w:rPr>
      </w:pPr>
    </w:p>
    <w:p w:rsidR="00EF694B" w:rsidRPr="00EF694B" w:rsidRDefault="00EF694B" w:rsidP="00EF694B">
      <w:pPr>
        <w:numPr>
          <w:ilvl w:val="0"/>
          <w:numId w:val="20"/>
        </w:numPr>
        <w:spacing w:after="0" w:line="240" w:lineRule="auto"/>
        <w:jc w:val="both"/>
        <w:rPr>
          <w:rFonts w:ascii="Times New Roman" w:hAnsi="Times New Roman"/>
          <w:b/>
          <w:sz w:val="19"/>
          <w:szCs w:val="19"/>
          <w:lang w:eastAsia="en-US"/>
        </w:rPr>
      </w:pPr>
      <w:r w:rsidRPr="00EF694B">
        <w:rPr>
          <w:rFonts w:ascii="Times New Roman" w:hAnsi="Times New Roman"/>
          <w:sz w:val="19"/>
          <w:szCs w:val="19"/>
          <w:lang w:eastAsia="en-US"/>
        </w:rPr>
        <w:t>В соответствии с Федеральным законом от 27.07.2006 №</w:t>
      </w:r>
      <w:r w:rsidRPr="00EF694B">
        <w:rPr>
          <w:rFonts w:ascii="Times New Roman" w:hAnsi="Times New Roman"/>
          <w:sz w:val="19"/>
          <w:szCs w:val="19"/>
          <w:lang w:val="en-US" w:eastAsia="en-US"/>
        </w:rPr>
        <w:t> </w:t>
      </w:r>
      <w:r w:rsidRPr="00EF694B">
        <w:rPr>
          <w:rFonts w:ascii="Times New Roman" w:hAnsi="Times New Roman"/>
          <w:sz w:val="19"/>
          <w:szCs w:val="19"/>
          <w:lang w:eastAsia="en-US"/>
        </w:rPr>
        <w:t>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EF694B" w:rsidRPr="00EF694B" w:rsidRDefault="00EF694B" w:rsidP="00EF694B">
      <w:pPr>
        <w:spacing w:after="0" w:line="240" w:lineRule="auto"/>
        <w:ind w:left="360"/>
        <w:jc w:val="both"/>
        <w:rPr>
          <w:rFonts w:ascii="Times New Roman" w:hAnsi="Times New Roman"/>
          <w:b/>
          <w:sz w:val="19"/>
          <w:szCs w:val="19"/>
          <w:lang w:eastAsia="en-US"/>
        </w:rPr>
      </w:pPr>
    </w:p>
    <w:p w:rsidR="00EF694B" w:rsidRPr="00EF694B" w:rsidRDefault="00EF694B" w:rsidP="00EF694B">
      <w:pPr>
        <w:spacing w:after="0" w:line="240" w:lineRule="auto"/>
        <w:jc w:val="both"/>
        <w:rPr>
          <w:rFonts w:ascii="Times New Roman" w:hAnsi="Times New Roman"/>
          <w:b/>
          <w:sz w:val="25"/>
          <w:szCs w:val="25"/>
        </w:rPr>
      </w:pPr>
      <w:r w:rsidRPr="00EF694B">
        <w:rPr>
          <w:rFonts w:ascii="Times New Roman" w:hAnsi="Times New Roman"/>
          <w:b/>
          <w:sz w:val="25"/>
          <w:szCs w:val="25"/>
        </w:rPr>
        <w:t>Платежные реквизиты Заявителя:</w:t>
      </w:r>
    </w:p>
    <w:p w:rsidR="00EF694B" w:rsidRPr="00EF694B" w:rsidRDefault="00EF694B" w:rsidP="00EF694B">
      <w:pPr>
        <w:spacing w:after="0" w:line="240" w:lineRule="auto"/>
        <w:jc w:val="both"/>
        <w:rPr>
          <w:rFonts w:ascii="Times New Roman" w:hAnsi="Times New Roman"/>
          <w:b/>
          <w:sz w:val="25"/>
          <w:szCs w:val="25"/>
        </w:rPr>
      </w:pPr>
    </w:p>
    <w:p w:rsidR="00EF694B" w:rsidRPr="00EF694B" w:rsidRDefault="00EF694B" w:rsidP="00EF694B">
      <w:pPr>
        <w:spacing w:after="0" w:line="240" w:lineRule="auto"/>
        <w:jc w:val="both"/>
        <w:rPr>
          <w:rFonts w:ascii="Times New Roman" w:hAnsi="Times New Roman"/>
          <w:b/>
          <w:sz w:val="25"/>
          <w:szCs w:val="25"/>
        </w:rPr>
      </w:pPr>
    </w:p>
    <w:p w:rsidR="00EF694B" w:rsidRPr="00EF694B" w:rsidRDefault="00EF694B" w:rsidP="00EF694B">
      <w:pPr>
        <w:spacing w:after="0" w:line="240" w:lineRule="auto"/>
        <w:jc w:val="both"/>
        <w:rPr>
          <w:rFonts w:ascii="Times New Roman" w:hAnsi="Times New Roman"/>
          <w:sz w:val="16"/>
          <w:szCs w:val="16"/>
        </w:rPr>
      </w:pPr>
    </w:p>
    <w:p w:rsidR="00EF694B" w:rsidRPr="00EF694B" w:rsidRDefault="00EF694B" w:rsidP="00EF694B">
      <w:pPr>
        <w:spacing w:after="0" w:line="240" w:lineRule="auto"/>
        <w:jc w:val="both"/>
        <w:rPr>
          <w:rFonts w:ascii="Times New Roman" w:hAnsi="Times New Roman"/>
          <w:sz w:val="20"/>
          <w:szCs w:val="20"/>
        </w:rPr>
      </w:pPr>
      <w:r w:rsidRPr="00EF694B">
        <w:rPr>
          <w:rFonts w:ascii="Times New Roman" w:hAnsi="Times New Roman"/>
          <w:sz w:val="16"/>
          <w:szCs w:val="16"/>
        </w:rPr>
        <w:t>___________________________________________________________________________________________________________________</w:t>
      </w:r>
    </w:p>
    <w:p w:rsidR="00EF694B" w:rsidRPr="00EF694B" w:rsidRDefault="00EF694B" w:rsidP="00EF694B">
      <w:pPr>
        <w:spacing w:after="0" w:line="240" w:lineRule="auto"/>
        <w:jc w:val="center"/>
        <w:rPr>
          <w:rFonts w:ascii="Times New Roman" w:hAnsi="Times New Roman"/>
          <w:b/>
          <w:bCs/>
          <w:sz w:val="20"/>
          <w:szCs w:val="20"/>
        </w:rPr>
      </w:pPr>
      <w:r w:rsidRPr="00EF694B">
        <w:rPr>
          <w:rFonts w:ascii="Times New Roman" w:hAnsi="Times New Roman"/>
          <w:sz w:val="20"/>
          <w:szCs w:val="20"/>
        </w:rPr>
        <w:t>(Ф.И.О. для физического лица или ИП, наименование для юридического лица)</w:t>
      </w:r>
    </w:p>
    <w:tbl>
      <w:tblPr>
        <w:tblW w:w="10107" w:type="dxa"/>
        <w:tblInd w:w="-76" w:type="dxa"/>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689"/>
        <w:gridCol w:w="495"/>
      </w:tblGrid>
      <w:tr w:rsidR="00EF694B" w:rsidRPr="00EF694B" w:rsidTr="00E8368C">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rsidR="00EF694B" w:rsidRPr="00EF694B" w:rsidRDefault="00EF694B" w:rsidP="00EF694B">
            <w:pPr>
              <w:spacing w:after="0" w:line="240" w:lineRule="auto"/>
              <w:rPr>
                <w:rFonts w:ascii="Times New Roman" w:hAnsi="Times New Roman"/>
                <w:sz w:val="18"/>
                <w:szCs w:val="18"/>
              </w:rPr>
            </w:pPr>
            <w:r w:rsidRPr="00EF694B">
              <w:rPr>
                <w:rFonts w:ascii="Times New Roman" w:hAnsi="Times New Roman"/>
                <w:sz w:val="20"/>
                <w:szCs w:val="20"/>
              </w:rPr>
              <w:t>ИНН</w:t>
            </w:r>
            <w:r w:rsidRPr="00EF694B">
              <w:rPr>
                <w:rFonts w:ascii="Times New Roman" w:hAnsi="Times New Roman"/>
                <w:sz w:val="20"/>
                <w:szCs w:val="20"/>
                <w:vertAlign w:val="superscript"/>
              </w:rPr>
              <w:t>3</w:t>
            </w:r>
            <w:r w:rsidRPr="00EF694B">
              <w:rPr>
                <w:rFonts w:ascii="Times New Roman" w:hAnsi="Times New Roman"/>
                <w:sz w:val="19"/>
                <w:szCs w:val="19"/>
              </w:rPr>
              <w:t>Заявителя</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r>
      <w:tr w:rsidR="00EF694B" w:rsidRPr="00EF694B" w:rsidTr="00E8368C">
        <w:tc>
          <w:tcPr>
            <w:tcW w:w="2033" w:type="dxa"/>
            <w:tcBorders>
              <w:top w:val="thickThinLargeGap" w:sz="6" w:space="0" w:color="C0C0C0"/>
              <w:left w:val="thickThinLargeGap" w:sz="6" w:space="0" w:color="C0C0C0"/>
              <w:bottom w:val="thickThinLargeGap" w:sz="6" w:space="0" w:color="C0C0C0"/>
            </w:tcBorders>
            <w:shd w:val="clear" w:color="auto" w:fill="auto"/>
          </w:tcPr>
          <w:p w:rsidR="00EF694B" w:rsidRPr="00EF694B" w:rsidRDefault="00EF694B" w:rsidP="00EF694B">
            <w:pPr>
              <w:spacing w:after="0" w:line="240" w:lineRule="auto"/>
              <w:rPr>
                <w:rFonts w:ascii="Times New Roman" w:hAnsi="Times New Roman"/>
                <w:sz w:val="18"/>
                <w:szCs w:val="18"/>
              </w:rPr>
            </w:pPr>
            <w:r w:rsidRPr="00EF694B">
              <w:rPr>
                <w:rFonts w:ascii="Times New Roman" w:hAnsi="Times New Roman"/>
                <w:sz w:val="20"/>
                <w:szCs w:val="20"/>
              </w:rPr>
              <w:t>КПП</w:t>
            </w:r>
            <w:r w:rsidRPr="00EF694B">
              <w:rPr>
                <w:rFonts w:ascii="Times New Roman" w:hAnsi="Times New Roman"/>
                <w:sz w:val="20"/>
                <w:szCs w:val="20"/>
                <w:vertAlign w:val="superscript"/>
              </w:rPr>
              <w:t>4</w:t>
            </w:r>
            <w:r w:rsidRPr="00EF694B">
              <w:rPr>
                <w:rFonts w:ascii="Times New Roman" w:hAnsi="Times New Roman"/>
                <w:sz w:val="19"/>
                <w:szCs w:val="19"/>
              </w:rPr>
              <w:t xml:space="preserve"> Заявителя</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r>
    </w:tbl>
    <w:p w:rsidR="00EF694B" w:rsidRPr="00EF694B" w:rsidRDefault="00EF694B" w:rsidP="00EF694B">
      <w:pPr>
        <w:spacing w:after="0" w:line="240" w:lineRule="auto"/>
        <w:jc w:val="both"/>
        <w:rPr>
          <w:rFonts w:ascii="Times New Roman" w:hAnsi="Times New Roman"/>
          <w:b/>
          <w:bCs/>
          <w:sz w:val="28"/>
          <w:szCs w:val="28"/>
        </w:rPr>
      </w:pPr>
    </w:p>
    <w:p w:rsidR="00EF694B" w:rsidRPr="00EF694B" w:rsidRDefault="00EF694B" w:rsidP="00EF694B">
      <w:pPr>
        <w:spacing w:after="0" w:line="240" w:lineRule="auto"/>
        <w:jc w:val="both"/>
        <w:rPr>
          <w:rFonts w:ascii="Times New Roman" w:hAnsi="Times New Roman"/>
          <w:b/>
          <w:bCs/>
          <w:sz w:val="28"/>
          <w:szCs w:val="28"/>
        </w:rPr>
      </w:pPr>
    </w:p>
    <w:p w:rsidR="00EF694B" w:rsidRPr="00EF694B" w:rsidRDefault="00EF694B" w:rsidP="00EF694B">
      <w:pPr>
        <w:spacing w:after="0" w:line="240" w:lineRule="auto"/>
        <w:jc w:val="both"/>
        <w:rPr>
          <w:rFonts w:ascii="Times New Roman" w:hAnsi="Times New Roman"/>
          <w:sz w:val="20"/>
          <w:szCs w:val="20"/>
        </w:rPr>
      </w:pPr>
      <w:r w:rsidRPr="00EF694B">
        <w:rPr>
          <w:rFonts w:ascii="Times New Roman" w:hAnsi="Times New Roman"/>
          <w:sz w:val="16"/>
          <w:szCs w:val="16"/>
        </w:rPr>
        <w:t>____________________________________________________________________________________________________________________</w:t>
      </w:r>
    </w:p>
    <w:p w:rsidR="00EF694B" w:rsidRPr="00EF694B" w:rsidRDefault="00EF694B" w:rsidP="00EF694B">
      <w:pPr>
        <w:spacing w:after="0" w:line="240" w:lineRule="auto"/>
        <w:jc w:val="center"/>
        <w:rPr>
          <w:rFonts w:ascii="Times New Roman" w:hAnsi="Times New Roman"/>
          <w:b/>
          <w:bCs/>
          <w:sz w:val="6"/>
          <w:szCs w:val="6"/>
        </w:rPr>
      </w:pPr>
      <w:r w:rsidRPr="00EF694B">
        <w:rPr>
          <w:rFonts w:ascii="Times New Roman" w:hAnsi="Times New Roman"/>
          <w:sz w:val="20"/>
          <w:szCs w:val="20"/>
        </w:rPr>
        <w:t xml:space="preserve">(Наименование Банка в котором у </w:t>
      </w:r>
      <w:r w:rsidRPr="00EF694B">
        <w:rPr>
          <w:rFonts w:ascii="Times New Roman" w:hAnsi="Times New Roman"/>
          <w:sz w:val="19"/>
          <w:szCs w:val="19"/>
        </w:rPr>
        <w:t xml:space="preserve">Заявителя </w:t>
      </w:r>
      <w:r w:rsidRPr="00EF694B">
        <w:rPr>
          <w:rFonts w:ascii="Times New Roman" w:hAnsi="Times New Roman"/>
          <w:sz w:val="20"/>
          <w:szCs w:val="20"/>
        </w:rPr>
        <w:t>открыт счет; название города, где находится банк</w:t>
      </w:r>
      <w:r w:rsidRPr="00EF694B">
        <w:rPr>
          <w:rFonts w:ascii="Times New Roman" w:hAnsi="Times New Roman"/>
        </w:rPr>
        <w:t>)</w:t>
      </w:r>
    </w:p>
    <w:p w:rsidR="00EF694B" w:rsidRPr="00EF694B" w:rsidRDefault="00EF694B" w:rsidP="00EF694B">
      <w:pPr>
        <w:spacing w:after="0" w:line="240" w:lineRule="auto"/>
        <w:jc w:val="both"/>
        <w:rPr>
          <w:rFonts w:ascii="Times New Roman" w:hAnsi="Times New Roman"/>
          <w:sz w:val="6"/>
          <w:szCs w:val="6"/>
        </w:rPr>
      </w:pPr>
    </w:p>
    <w:tbl>
      <w:tblPr>
        <w:tblW w:w="10582" w:type="dxa"/>
        <w:tblInd w:w="-76" w:type="dxa"/>
        <w:tblLayout w:type="fixed"/>
        <w:tblLook w:val="0000" w:firstRow="0" w:lastRow="0" w:firstColumn="0" w:lastColumn="0" w:noHBand="0" w:noVBand="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255"/>
        <w:gridCol w:w="191"/>
        <w:gridCol w:w="446"/>
        <w:gridCol w:w="446"/>
        <w:gridCol w:w="446"/>
        <w:gridCol w:w="446"/>
        <w:gridCol w:w="446"/>
        <w:gridCol w:w="492"/>
        <w:gridCol w:w="446"/>
        <w:gridCol w:w="446"/>
        <w:gridCol w:w="446"/>
        <w:gridCol w:w="141"/>
        <w:gridCol w:w="95"/>
        <w:gridCol w:w="380"/>
      </w:tblGrid>
      <w:tr w:rsidR="00EF694B" w:rsidRPr="00EF694B" w:rsidTr="00E8368C">
        <w:trPr>
          <w:gridAfter w:val="1"/>
          <w:wAfter w:w="380" w:type="dxa"/>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EF694B" w:rsidRPr="00EF694B" w:rsidRDefault="00EF694B" w:rsidP="00EF694B">
            <w:pPr>
              <w:tabs>
                <w:tab w:val="left" w:pos="900"/>
              </w:tabs>
              <w:spacing w:after="0" w:line="240" w:lineRule="auto"/>
              <w:jc w:val="both"/>
              <w:rPr>
                <w:rFonts w:ascii="Times New Roman" w:hAnsi="Times New Roman"/>
                <w:sz w:val="18"/>
                <w:szCs w:val="18"/>
              </w:rPr>
            </w:pPr>
            <w:r w:rsidRPr="00EF694B">
              <w:rPr>
                <w:rFonts w:ascii="Times New Roman" w:hAnsi="Times New Roman"/>
                <w:sz w:val="20"/>
                <w:szCs w:val="20"/>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r>
      <w:tr w:rsidR="00EF694B" w:rsidRPr="00EF694B" w:rsidTr="00E8368C">
        <w:trPr>
          <w:gridAfter w:val="1"/>
          <w:wAfter w:w="380" w:type="dxa"/>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EF694B" w:rsidRPr="00EF694B" w:rsidRDefault="00EF694B" w:rsidP="00EF694B">
            <w:pPr>
              <w:tabs>
                <w:tab w:val="left" w:pos="900"/>
              </w:tabs>
              <w:spacing w:after="0" w:line="240" w:lineRule="auto"/>
              <w:jc w:val="both"/>
              <w:rPr>
                <w:rFonts w:ascii="Times New Roman" w:hAnsi="Times New Roman"/>
                <w:sz w:val="18"/>
                <w:szCs w:val="18"/>
              </w:rPr>
            </w:pPr>
            <w:r w:rsidRPr="00EF694B">
              <w:rPr>
                <w:rFonts w:ascii="Times New Roman" w:hAnsi="Times New Roman"/>
                <w:sz w:val="20"/>
                <w:szCs w:val="20"/>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r>
      <w:tr w:rsidR="00EF694B" w:rsidRPr="00EF694B" w:rsidTr="00E8368C">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EF694B" w:rsidRPr="00EF694B" w:rsidRDefault="00EF694B" w:rsidP="00EF694B">
            <w:pPr>
              <w:spacing w:after="0" w:line="240" w:lineRule="auto"/>
              <w:jc w:val="both"/>
              <w:rPr>
                <w:rFonts w:ascii="Times New Roman" w:hAnsi="Times New Roman"/>
                <w:sz w:val="18"/>
                <w:szCs w:val="18"/>
              </w:rPr>
            </w:pPr>
            <w:r w:rsidRPr="00EF694B">
              <w:rPr>
                <w:rFonts w:ascii="Times New Roman" w:hAnsi="Times New Roman"/>
                <w:sz w:val="18"/>
                <w:szCs w:val="18"/>
              </w:rPr>
              <w:t>ИНН</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EF694B" w:rsidRPr="00EF694B" w:rsidRDefault="00EF694B" w:rsidP="00EF694B">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867" w:type="dxa"/>
            <w:gridSpan w:val="13"/>
            <w:tcBorders>
              <w:left w:val="thickThinLargeGap" w:sz="6" w:space="0" w:color="C0C0C0"/>
            </w:tcBorders>
            <w:shd w:val="clear" w:color="auto" w:fill="auto"/>
          </w:tcPr>
          <w:p w:rsidR="00EF694B" w:rsidRPr="00EF694B" w:rsidRDefault="00EF694B" w:rsidP="00EF694B">
            <w:pPr>
              <w:snapToGrid w:val="0"/>
              <w:spacing w:after="0" w:line="240" w:lineRule="auto"/>
              <w:rPr>
                <w:rFonts w:ascii="Times New Roman" w:hAnsi="Times New Roman"/>
                <w:sz w:val="18"/>
                <w:szCs w:val="18"/>
              </w:rPr>
            </w:pPr>
          </w:p>
        </w:tc>
      </w:tr>
      <w:tr w:rsidR="00EF694B" w:rsidRPr="00EF694B" w:rsidTr="00E8368C">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EF694B" w:rsidRPr="00EF694B" w:rsidRDefault="00EF694B" w:rsidP="00EF694B">
            <w:pPr>
              <w:spacing w:after="0" w:line="240" w:lineRule="auto"/>
              <w:jc w:val="both"/>
              <w:rPr>
                <w:rFonts w:ascii="Times New Roman" w:hAnsi="Times New Roman"/>
                <w:sz w:val="18"/>
                <w:szCs w:val="18"/>
              </w:rPr>
            </w:pPr>
            <w:r w:rsidRPr="00EF694B">
              <w:rPr>
                <w:rFonts w:ascii="Times New Roman" w:hAnsi="Times New Roman"/>
                <w:sz w:val="18"/>
                <w:szCs w:val="18"/>
              </w:rPr>
              <w:t>КПП</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867" w:type="dxa"/>
            <w:gridSpan w:val="13"/>
            <w:tcBorders>
              <w:left w:val="thickThinLargeGap" w:sz="6" w:space="0" w:color="C0C0C0"/>
            </w:tcBorders>
            <w:shd w:val="clear" w:color="auto" w:fill="auto"/>
          </w:tcPr>
          <w:p w:rsidR="00EF694B" w:rsidRPr="00EF694B" w:rsidRDefault="00EF694B" w:rsidP="00EF694B">
            <w:pPr>
              <w:snapToGrid w:val="0"/>
              <w:spacing w:after="0" w:line="240" w:lineRule="auto"/>
              <w:rPr>
                <w:rFonts w:ascii="Times New Roman" w:hAnsi="Times New Roman"/>
                <w:sz w:val="18"/>
                <w:szCs w:val="18"/>
              </w:rPr>
            </w:pPr>
          </w:p>
        </w:tc>
      </w:tr>
      <w:tr w:rsidR="00EF694B" w:rsidRPr="00EF694B" w:rsidTr="00E8368C">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EF694B" w:rsidRPr="00EF694B" w:rsidRDefault="00EF694B" w:rsidP="00EF694B">
            <w:pPr>
              <w:spacing w:after="0" w:line="240" w:lineRule="auto"/>
              <w:jc w:val="both"/>
              <w:rPr>
                <w:rFonts w:ascii="Times New Roman" w:hAnsi="Times New Roman"/>
                <w:sz w:val="18"/>
                <w:szCs w:val="18"/>
              </w:rPr>
            </w:pPr>
            <w:r w:rsidRPr="00EF694B">
              <w:rPr>
                <w:rFonts w:ascii="Times New Roman" w:hAnsi="Times New Roman"/>
                <w:sz w:val="18"/>
                <w:szCs w:val="18"/>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F694B" w:rsidRPr="00EF694B" w:rsidRDefault="00EF694B" w:rsidP="00EF694B">
            <w:pPr>
              <w:snapToGrid w:val="0"/>
              <w:spacing w:after="0" w:line="240" w:lineRule="auto"/>
              <w:jc w:val="center"/>
              <w:rPr>
                <w:rFonts w:ascii="Times New Roman" w:hAnsi="Times New Roman"/>
                <w:sz w:val="18"/>
                <w:szCs w:val="18"/>
              </w:rPr>
            </w:pPr>
          </w:p>
        </w:tc>
        <w:tc>
          <w:tcPr>
            <w:tcW w:w="4867" w:type="dxa"/>
            <w:gridSpan w:val="13"/>
            <w:tcBorders>
              <w:left w:val="thickThinLargeGap" w:sz="6" w:space="0" w:color="C0C0C0"/>
            </w:tcBorders>
            <w:shd w:val="clear" w:color="auto" w:fill="auto"/>
          </w:tcPr>
          <w:p w:rsidR="00EF694B" w:rsidRPr="00EF694B" w:rsidRDefault="00EF694B" w:rsidP="00EF694B">
            <w:pPr>
              <w:snapToGrid w:val="0"/>
              <w:spacing w:after="0" w:line="240" w:lineRule="auto"/>
              <w:rPr>
                <w:rFonts w:ascii="Times New Roman" w:hAnsi="Times New Roman"/>
                <w:sz w:val="18"/>
                <w:szCs w:val="18"/>
              </w:rPr>
            </w:pPr>
          </w:p>
        </w:tc>
      </w:tr>
    </w:tbl>
    <w:p w:rsidR="00EF694B" w:rsidRPr="00EF694B" w:rsidRDefault="00EF694B" w:rsidP="00EF694B">
      <w:pPr>
        <w:spacing w:after="0" w:line="240" w:lineRule="auto"/>
        <w:jc w:val="both"/>
        <w:rPr>
          <w:rFonts w:ascii="Times New Roman" w:hAnsi="Times New Roman"/>
          <w:sz w:val="16"/>
          <w:szCs w:val="16"/>
        </w:rPr>
      </w:pPr>
    </w:p>
    <w:p w:rsidR="00EF694B" w:rsidRPr="00EF694B" w:rsidRDefault="00EF694B" w:rsidP="00EF694B">
      <w:pPr>
        <w:spacing w:after="0" w:line="240" w:lineRule="auto"/>
        <w:jc w:val="both"/>
        <w:rPr>
          <w:rFonts w:ascii="Times New Roman" w:hAnsi="Times New Roman"/>
          <w:b/>
          <w:sz w:val="16"/>
          <w:szCs w:val="16"/>
        </w:rPr>
      </w:pPr>
    </w:p>
    <w:p w:rsidR="00EF694B" w:rsidRPr="00EF694B" w:rsidRDefault="00EF694B" w:rsidP="00EF694B">
      <w:pPr>
        <w:spacing w:after="0" w:line="240" w:lineRule="auto"/>
        <w:jc w:val="both"/>
        <w:rPr>
          <w:rFonts w:ascii="Times New Roman" w:hAnsi="Times New Roman"/>
          <w:sz w:val="16"/>
          <w:szCs w:val="16"/>
        </w:rPr>
      </w:pPr>
      <w:r w:rsidRPr="00EF694B">
        <w:rPr>
          <w:rFonts w:ascii="Times New Roman" w:hAnsi="Times New Roman"/>
          <w:b/>
          <w:sz w:val="16"/>
          <w:szCs w:val="16"/>
        </w:rPr>
        <w:t>3</w:t>
      </w:r>
      <w:r w:rsidRPr="00EF694B">
        <w:rPr>
          <w:rFonts w:ascii="Times New Roman" w:hAnsi="Times New Roman"/>
          <w:sz w:val="16"/>
          <w:szCs w:val="16"/>
        </w:rPr>
        <w:t xml:space="preserve"> ИНН для физических лиц (при наличии) 12 знаков, ИНН для юридических лиц 10 знаков. Заявители – физические лица указывают ИНН в соответствии со свидетельством о постановке на учет физического лица в налоговом органе/ </w:t>
      </w:r>
    </w:p>
    <w:p w:rsidR="00EF694B" w:rsidRPr="00EF694B" w:rsidRDefault="00EF694B" w:rsidP="00EF694B">
      <w:pPr>
        <w:spacing w:after="0" w:line="240" w:lineRule="auto"/>
        <w:jc w:val="both"/>
        <w:rPr>
          <w:rFonts w:ascii="Times New Roman" w:hAnsi="Times New Roman"/>
          <w:sz w:val="16"/>
          <w:szCs w:val="16"/>
        </w:rPr>
      </w:pPr>
      <w:r w:rsidRPr="00EF694B">
        <w:rPr>
          <w:rFonts w:ascii="Times New Roman" w:hAnsi="Times New Roman"/>
          <w:b/>
          <w:sz w:val="16"/>
          <w:szCs w:val="16"/>
        </w:rPr>
        <w:t xml:space="preserve">4 </w:t>
      </w:r>
      <w:r w:rsidRPr="00EF694B">
        <w:rPr>
          <w:rFonts w:ascii="Times New Roman" w:hAnsi="Times New Roman"/>
          <w:sz w:val="16"/>
          <w:szCs w:val="16"/>
        </w:rPr>
        <w:t>КПП в отношении юридических лиц и индивидуальных предпринимателей</w:t>
      </w:r>
    </w:p>
    <w:p w:rsidR="00EF694B" w:rsidRPr="00EF694B" w:rsidRDefault="00EF694B" w:rsidP="00EF694B">
      <w:pPr>
        <w:spacing w:after="0" w:line="240" w:lineRule="auto"/>
        <w:ind w:firstLine="709"/>
        <w:jc w:val="both"/>
        <w:rPr>
          <w:rFonts w:ascii="Times New Roman" w:hAnsi="Times New Roman"/>
          <w:sz w:val="24"/>
          <w:szCs w:val="24"/>
        </w:rPr>
      </w:pPr>
    </w:p>
    <w:p w:rsidR="00EF694B" w:rsidRPr="00EF694B" w:rsidRDefault="00EF694B" w:rsidP="00EF694B">
      <w:pPr>
        <w:spacing w:after="0" w:line="240" w:lineRule="auto"/>
        <w:jc w:val="right"/>
        <w:rPr>
          <w:rFonts w:ascii="Times New Roman" w:hAnsi="Times New Roman"/>
          <w:sz w:val="20"/>
          <w:szCs w:val="20"/>
        </w:rPr>
      </w:pPr>
    </w:p>
    <w:p w:rsidR="00EF694B" w:rsidRPr="00EF694B" w:rsidRDefault="00EF694B" w:rsidP="00EF694B">
      <w:pPr>
        <w:tabs>
          <w:tab w:val="left" w:pos="708"/>
          <w:tab w:val="left" w:pos="1416"/>
          <w:tab w:val="left" w:pos="2124"/>
          <w:tab w:val="left" w:pos="2832"/>
          <w:tab w:val="left" w:pos="3540"/>
          <w:tab w:val="left" w:pos="3990"/>
          <w:tab w:val="left" w:pos="4956"/>
          <w:tab w:val="left" w:pos="5664"/>
          <w:tab w:val="left" w:pos="6372"/>
          <w:tab w:val="left" w:pos="7253"/>
        </w:tabs>
        <w:spacing w:after="0" w:line="240" w:lineRule="auto"/>
        <w:ind w:left="7380"/>
        <w:rPr>
          <w:rFonts w:ascii="Times New Roman" w:hAnsi="Times New Roman"/>
          <w:bCs/>
          <w:sz w:val="24"/>
          <w:szCs w:val="24"/>
        </w:rPr>
      </w:pPr>
    </w:p>
    <w:p w:rsidR="00EF694B" w:rsidRPr="00EF694B" w:rsidRDefault="00EF694B" w:rsidP="00EF694B">
      <w:pPr>
        <w:tabs>
          <w:tab w:val="left" w:pos="708"/>
          <w:tab w:val="left" w:pos="1416"/>
          <w:tab w:val="left" w:pos="2124"/>
          <w:tab w:val="left" w:pos="2832"/>
          <w:tab w:val="left" w:pos="3540"/>
          <w:tab w:val="left" w:pos="3990"/>
          <w:tab w:val="left" w:pos="4956"/>
          <w:tab w:val="left" w:pos="5664"/>
          <w:tab w:val="left" w:pos="6372"/>
          <w:tab w:val="left" w:pos="7253"/>
        </w:tabs>
        <w:spacing w:after="0" w:line="240" w:lineRule="auto"/>
        <w:ind w:left="7380"/>
        <w:rPr>
          <w:rFonts w:ascii="Times New Roman" w:hAnsi="Times New Roman"/>
          <w:bCs/>
          <w:sz w:val="24"/>
          <w:szCs w:val="24"/>
        </w:rPr>
      </w:pPr>
      <w:proofErr w:type="gramStart"/>
      <w:r w:rsidRPr="00EF694B">
        <w:rPr>
          <w:rFonts w:ascii="Times New Roman" w:hAnsi="Times New Roman"/>
          <w:bCs/>
          <w:sz w:val="24"/>
          <w:szCs w:val="24"/>
        </w:rPr>
        <w:t>Приложение  2</w:t>
      </w:r>
      <w:proofErr w:type="gramEnd"/>
    </w:p>
    <w:p w:rsidR="00EF694B" w:rsidRPr="00EF694B" w:rsidRDefault="00EF694B" w:rsidP="00EF694B">
      <w:pPr>
        <w:tabs>
          <w:tab w:val="left" w:pos="708"/>
          <w:tab w:val="left" w:pos="1416"/>
          <w:tab w:val="left" w:pos="2124"/>
          <w:tab w:val="left" w:pos="2832"/>
          <w:tab w:val="left" w:pos="3540"/>
          <w:tab w:val="left" w:pos="3990"/>
          <w:tab w:val="left" w:pos="4956"/>
          <w:tab w:val="left" w:pos="5664"/>
          <w:tab w:val="left" w:pos="6372"/>
          <w:tab w:val="left" w:pos="7253"/>
        </w:tabs>
        <w:spacing w:after="0" w:line="240" w:lineRule="auto"/>
        <w:ind w:firstLine="708"/>
        <w:rPr>
          <w:rFonts w:ascii="Times New Roman" w:hAnsi="Times New Roman"/>
          <w:bCs/>
          <w:sz w:val="24"/>
          <w:szCs w:val="24"/>
        </w:rPr>
      </w:pPr>
      <w:r w:rsidRPr="00EF694B">
        <w:rPr>
          <w:rFonts w:ascii="Times New Roman" w:hAnsi="Times New Roman"/>
          <w:bCs/>
          <w:sz w:val="24"/>
          <w:szCs w:val="24"/>
        </w:rPr>
        <w:t xml:space="preserve">(ПРОЕКТ)                                                        </w:t>
      </w:r>
    </w:p>
    <w:p w:rsidR="00EF694B" w:rsidRPr="00EF694B" w:rsidRDefault="00EF694B" w:rsidP="00EF694B">
      <w:pPr>
        <w:tabs>
          <w:tab w:val="left" w:pos="708"/>
          <w:tab w:val="left" w:pos="1416"/>
          <w:tab w:val="left" w:pos="2124"/>
          <w:tab w:val="left" w:pos="2832"/>
          <w:tab w:val="left" w:pos="3540"/>
          <w:tab w:val="left" w:pos="3990"/>
          <w:tab w:val="left" w:pos="4956"/>
          <w:tab w:val="left" w:pos="5664"/>
          <w:tab w:val="left" w:pos="6372"/>
          <w:tab w:val="left" w:pos="7253"/>
        </w:tabs>
        <w:spacing w:after="0" w:line="240" w:lineRule="auto"/>
        <w:ind w:firstLine="708"/>
        <w:jc w:val="center"/>
        <w:rPr>
          <w:rFonts w:ascii="Times New Roman" w:hAnsi="Times New Roman"/>
          <w:bCs/>
          <w:sz w:val="24"/>
          <w:szCs w:val="24"/>
        </w:rPr>
      </w:pPr>
      <w:r w:rsidRPr="00EF694B">
        <w:rPr>
          <w:rFonts w:ascii="Times New Roman" w:hAnsi="Times New Roman"/>
          <w:bCs/>
          <w:sz w:val="24"/>
          <w:szCs w:val="24"/>
        </w:rPr>
        <w:t xml:space="preserve">Д О Г О В О Р   </w:t>
      </w:r>
      <w:proofErr w:type="gramStart"/>
      <w:r w:rsidRPr="00EF694B">
        <w:rPr>
          <w:rFonts w:ascii="Times New Roman" w:hAnsi="Times New Roman"/>
          <w:bCs/>
          <w:sz w:val="24"/>
          <w:szCs w:val="24"/>
        </w:rPr>
        <w:t>№  _</w:t>
      </w:r>
      <w:proofErr w:type="gramEnd"/>
      <w:r w:rsidRPr="00EF694B">
        <w:rPr>
          <w:rFonts w:ascii="Times New Roman" w:hAnsi="Times New Roman"/>
          <w:bCs/>
          <w:sz w:val="24"/>
          <w:szCs w:val="24"/>
        </w:rPr>
        <w:t>______</w:t>
      </w:r>
    </w:p>
    <w:p w:rsidR="00EF694B" w:rsidRPr="00EF694B" w:rsidRDefault="00EF694B" w:rsidP="00EF694B">
      <w:pPr>
        <w:spacing w:after="0" w:line="240" w:lineRule="auto"/>
        <w:jc w:val="center"/>
        <w:rPr>
          <w:rFonts w:ascii="Times New Roman" w:hAnsi="Times New Roman"/>
          <w:bCs/>
          <w:sz w:val="24"/>
          <w:szCs w:val="24"/>
        </w:rPr>
      </w:pPr>
      <w:r w:rsidRPr="00EF694B">
        <w:rPr>
          <w:rFonts w:ascii="Times New Roman" w:hAnsi="Times New Roman"/>
          <w:bCs/>
          <w:sz w:val="24"/>
          <w:szCs w:val="24"/>
        </w:rPr>
        <w:t>КУПЛИ-ПРОДАЖИ ЗЕМЕЛЬНОГО УЧАСТКА</w:t>
      </w:r>
    </w:p>
    <w:p w:rsidR="00EF694B" w:rsidRPr="00EF694B" w:rsidRDefault="00EF694B" w:rsidP="00EF694B">
      <w:pPr>
        <w:spacing w:after="0" w:line="240" w:lineRule="auto"/>
        <w:jc w:val="center"/>
        <w:rPr>
          <w:rFonts w:ascii="Times New Roman" w:hAnsi="Times New Roman"/>
          <w:bCs/>
          <w:sz w:val="24"/>
          <w:szCs w:val="24"/>
        </w:rPr>
      </w:pPr>
    </w:p>
    <w:p w:rsidR="00EF694B" w:rsidRPr="00EF694B" w:rsidRDefault="00EF694B" w:rsidP="00EF694B">
      <w:pPr>
        <w:spacing w:after="0" w:line="240" w:lineRule="auto"/>
        <w:jc w:val="center"/>
        <w:rPr>
          <w:rFonts w:ascii="Times New Roman" w:hAnsi="Times New Roman"/>
          <w:bCs/>
          <w:sz w:val="24"/>
          <w:szCs w:val="24"/>
        </w:rPr>
      </w:pPr>
    </w:p>
    <w:p w:rsidR="00EF694B" w:rsidRPr="00EF694B" w:rsidRDefault="00EF694B" w:rsidP="00EF694B">
      <w:pPr>
        <w:spacing w:after="0" w:line="240" w:lineRule="auto"/>
        <w:rPr>
          <w:rFonts w:ascii="Times New Roman" w:hAnsi="Times New Roman"/>
          <w:bCs/>
          <w:sz w:val="24"/>
          <w:szCs w:val="24"/>
        </w:rPr>
      </w:pPr>
      <w:proofErr w:type="spellStart"/>
      <w:r w:rsidRPr="00EF694B">
        <w:rPr>
          <w:rFonts w:ascii="Times New Roman" w:hAnsi="Times New Roman"/>
          <w:bCs/>
          <w:sz w:val="24"/>
          <w:szCs w:val="24"/>
        </w:rPr>
        <w:t>рп</w:t>
      </w:r>
      <w:proofErr w:type="spellEnd"/>
      <w:r w:rsidRPr="00EF694B">
        <w:rPr>
          <w:rFonts w:ascii="Times New Roman" w:hAnsi="Times New Roman"/>
          <w:bCs/>
          <w:sz w:val="24"/>
          <w:szCs w:val="24"/>
        </w:rPr>
        <w:t>. Дубровка                                                                                              __________________           Брянской области</w:t>
      </w:r>
      <w:r w:rsidRPr="00EF694B">
        <w:rPr>
          <w:rFonts w:ascii="Times New Roman" w:hAnsi="Times New Roman"/>
          <w:bCs/>
          <w:sz w:val="24"/>
          <w:szCs w:val="24"/>
        </w:rPr>
        <w:tab/>
      </w:r>
      <w:r w:rsidRPr="00EF694B">
        <w:rPr>
          <w:rFonts w:ascii="Times New Roman" w:hAnsi="Times New Roman"/>
          <w:bCs/>
          <w:sz w:val="24"/>
          <w:szCs w:val="24"/>
        </w:rPr>
        <w:tab/>
      </w:r>
      <w:r w:rsidRPr="00EF694B">
        <w:rPr>
          <w:rFonts w:ascii="Times New Roman" w:hAnsi="Times New Roman"/>
          <w:bCs/>
          <w:sz w:val="24"/>
          <w:szCs w:val="24"/>
        </w:rPr>
        <w:tab/>
      </w:r>
      <w:r w:rsidRPr="00EF694B">
        <w:rPr>
          <w:rFonts w:ascii="Times New Roman" w:hAnsi="Times New Roman"/>
          <w:bCs/>
          <w:sz w:val="24"/>
          <w:szCs w:val="24"/>
        </w:rPr>
        <w:tab/>
      </w:r>
      <w:r w:rsidRPr="00EF694B">
        <w:rPr>
          <w:rFonts w:ascii="Times New Roman" w:hAnsi="Times New Roman"/>
          <w:bCs/>
          <w:sz w:val="24"/>
          <w:szCs w:val="24"/>
        </w:rPr>
        <w:tab/>
      </w:r>
      <w:r w:rsidRPr="00EF694B">
        <w:rPr>
          <w:rFonts w:ascii="Times New Roman" w:hAnsi="Times New Roman"/>
          <w:bCs/>
          <w:sz w:val="24"/>
          <w:szCs w:val="24"/>
        </w:rPr>
        <w:tab/>
        <w:t xml:space="preserve">             две тысячи двадцать _______ год</w:t>
      </w:r>
    </w:p>
    <w:p w:rsidR="00EF694B" w:rsidRPr="00EF694B" w:rsidRDefault="00EF694B" w:rsidP="00EF694B">
      <w:pPr>
        <w:tabs>
          <w:tab w:val="left" w:pos="7935"/>
        </w:tabs>
        <w:spacing w:after="0" w:line="240" w:lineRule="auto"/>
        <w:rPr>
          <w:rFonts w:ascii="Times New Roman" w:hAnsi="Times New Roman"/>
          <w:b/>
          <w:bCs/>
          <w:sz w:val="24"/>
          <w:szCs w:val="24"/>
        </w:rPr>
      </w:pPr>
      <w:r w:rsidRPr="00EF694B">
        <w:rPr>
          <w:rFonts w:ascii="Times New Roman" w:hAnsi="Times New Roman"/>
          <w:b/>
          <w:bCs/>
          <w:sz w:val="24"/>
          <w:szCs w:val="24"/>
        </w:rPr>
        <w:tab/>
      </w:r>
    </w:p>
    <w:p w:rsidR="00EF694B" w:rsidRPr="00EF694B" w:rsidRDefault="00EF694B" w:rsidP="00EF694B">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4"/>
          <w:szCs w:val="24"/>
        </w:rPr>
      </w:pPr>
      <w:r w:rsidRPr="00EF694B">
        <w:rPr>
          <w:rFonts w:ascii="Times New Roman" w:hAnsi="Times New Roman"/>
          <w:b/>
          <w:sz w:val="24"/>
          <w:szCs w:val="24"/>
        </w:rPr>
        <w:t xml:space="preserve">Администрация Дубровского района, </w:t>
      </w:r>
      <w:r w:rsidRPr="00EF694B">
        <w:rPr>
          <w:rFonts w:ascii="Times New Roman" w:hAnsi="Times New Roman"/>
          <w:sz w:val="24"/>
          <w:szCs w:val="24"/>
        </w:rPr>
        <w:t>ИНН 3210002384, КПП 324501001, ОГРН 1023201740363, юридический адрес: 242750, Брянская область, Дубровский район, 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EF694B">
        <w:rPr>
          <w:rFonts w:ascii="Times New Roman" w:hAnsi="Times New Roman"/>
          <w:b/>
          <w:sz w:val="24"/>
          <w:szCs w:val="24"/>
        </w:rPr>
        <w:t xml:space="preserve">, </w:t>
      </w:r>
      <w:r w:rsidRPr="00EF694B">
        <w:rPr>
          <w:rFonts w:ascii="Times New Roman" w:hAnsi="Times New Roman"/>
          <w:sz w:val="24"/>
          <w:szCs w:val="24"/>
        </w:rPr>
        <w:t>действующего на основании Устава МО «Дубровский район</w:t>
      </w:r>
      <w:proofErr w:type="gramStart"/>
      <w:r w:rsidRPr="00EF694B">
        <w:rPr>
          <w:rFonts w:ascii="Times New Roman" w:hAnsi="Times New Roman"/>
          <w:sz w:val="24"/>
          <w:szCs w:val="24"/>
        </w:rPr>
        <w:t>»,  именуемая</w:t>
      </w:r>
      <w:proofErr w:type="gramEnd"/>
      <w:r w:rsidRPr="00EF694B">
        <w:rPr>
          <w:rFonts w:ascii="Times New Roman" w:hAnsi="Times New Roman"/>
          <w:sz w:val="24"/>
          <w:szCs w:val="24"/>
        </w:rPr>
        <w:t xml:space="preserve"> в дальнейшем «Продавец»,  с одной стороны </w:t>
      </w:r>
    </w:p>
    <w:p w:rsidR="00EF694B" w:rsidRPr="00EF694B" w:rsidRDefault="00EF694B" w:rsidP="00EF694B">
      <w:pPr>
        <w:spacing w:after="0" w:line="240" w:lineRule="auto"/>
        <w:ind w:firstLine="540"/>
        <w:jc w:val="both"/>
        <w:rPr>
          <w:rFonts w:ascii="Times New Roman" w:hAnsi="Times New Roman"/>
          <w:sz w:val="24"/>
          <w:szCs w:val="24"/>
        </w:rPr>
      </w:pPr>
      <w:r w:rsidRPr="00EF694B">
        <w:rPr>
          <w:rFonts w:ascii="Times New Roman" w:hAnsi="Times New Roman"/>
          <w:sz w:val="24"/>
          <w:szCs w:val="24"/>
        </w:rPr>
        <w:t>и</w:t>
      </w:r>
      <w:r w:rsidRPr="00EF694B">
        <w:rPr>
          <w:rFonts w:ascii="Times New Roman" w:hAnsi="Times New Roman"/>
          <w:b/>
          <w:sz w:val="24"/>
          <w:szCs w:val="24"/>
        </w:rPr>
        <w:t xml:space="preserve">________________________________________________________________________________, </w:t>
      </w:r>
      <w:r w:rsidRPr="00EF694B">
        <w:rPr>
          <w:rFonts w:ascii="Times New Roman" w:hAnsi="Times New Roman"/>
          <w:sz w:val="24"/>
          <w:szCs w:val="24"/>
        </w:rPr>
        <w:t xml:space="preserve">именуемый в дальнейшем «Покупатель», и именуемые в дальнейшем «Стороны», на основании Протокола заседания </w:t>
      </w:r>
      <w:proofErr w:type="gramStart"/>
      <w:r w:rsidRPr="00EF694B">
        <w:rPr>
          <w:rFonts w:ascii="Times New Roman" w:hAnsi="Times New Roman"/>
          <w:sz w:val="24"/>
          <w:szCs w:val="24"/>
        </w:rPr>
        <w:t>комиссии  по</w:t>
      </w:r>
      <w:proofErr w:type="gramEnd"/>
      <w:r w:rsidRPr="00EF694B">
        <w:rPr>
          <w:rFonts w:ascii="Times New Roman" w:hAnsi="Times New Roman"/>
          <w:sz w:val="24"/>
          <w:szCs w:val="24"/>
        </w:rPr>
        <w:t xml:space="preserve"> проведению аукциона по продаже земельного участка,  заключили настоящий договор (далее – Договор) о нижеследующем:</w:t>
      </w:r>
    </w:p>
    <w:p w:rsidR="00EF694B" w:rsidRDefault="00EF694B" w:rsidP="00EF694B">
      <w:pPr>
        <w:spacing w:after="0" w:line="240" w:lineRule="auto"/>
        <w:jc w:val="both"/>
        <w:rPr>
          <w:rFonts w:ascii="Times New Roman" w:hAnsi="Times New Roman"/>
          <w:sz w:val="24"/>
          <w:szCs w:val="24"/>
        </w:rPr>
      </w:pPr>
    </w:p>
    <w:p w:rsidR="00590D00" w:rsidRPr="00EF694B" w:rsidRDefault="00590D00" w:rsidP="00EF694B">
      <w:pPr>
        <w:spacing w:after="0" w:line="240" w:lineRule="auto"/>
        <w:jc w:val="both"/>
        <w:rPr>
          <w:rFonts w:ascii="Times New Roman" w:hAnsi="Times New Roman"/>
          <w:sz w:val="24"/>
          <w:szCs w:val="24"/>
        </w:rPr>
      </w:pPr>
    </w:p>
    <w:p w:rsidR="00EF694B" w:rsidRPr="00EF694B" w:rsidRDefault="00EF694B" w:rsidP="00EF694B">
      <w:pPr>
        <w:spacing w:after="0" w:line="240" w:lineRule="auto"/>
        <w:ind w:hanging="627"/>
        <w:jc w:val="both"/>
        <w:rPr>
          <w:rFonts w:ascii="Times New Roman" w:hAnsi="Times New Roman"/>
          <w:b/>
          <w:sz w:val="24"/>
          <w:szCs w:val="24"/>
        </w:rPr>
      </w:pPr>
      <w:r w:rsidRPr="00EF694B">
        <w:rPr>
          <w:rFonts w:ascii="Times New Roman" w:hAnsi="Times New Roman"/>
          <w:sz w:val="24"/>
          <w:szCs w:val="24"/>
        </w:rPr>
        <w:tab/>
      </w:r>
      <w:r w:rsidRPr="00EF694B">
        <w:rPr>
          <w:rFonts w:ascii="Times New Roman" w:hAnsi="Times New Roman"/>
          <w:sz w:val="24"/>
          <w:szCs w:val="24"/>
        </w:rPr>
        <w:tab/>
      </w:r>
    </w:p>
    <w:p w:rsidR="00EF694B" w:rsidRPr="00EF694B" w:rsidRDefault="00EF694B" w:rsidP="00EF694B">
      <w:pPr>
        <w:spacing w:after="0" w:line="240" w:lineRule="auto"/>
        <w:ind w:left="360"/>
        <w:jc w:val="center"/>
        <w:rPr>
          <w:rFonts w:ascii="Times New Roman" w:hAnsi="Times New Roman"/>
          <w:b/>
          <w:sz w:val="24"/>
          <w:szCs w:val="24"/>
        </w:rPr>
      </w:pPr>
      <w:r w:rsidRPr="00EF694B">
        <w:rPr>
          <w:rFonts w:ascii="Times New Roman" w:hAnsi="Times New Roman"/>
          <w:b/>
          <w:sz w:val="24"/>
          <w:szCs w:val="24"/>
        </w:rPr>
        <w:lastRenderedPageBreak/>
        <w:t>1. Предмет договора</w:t>
      </w:r>
    </w:p>
    <w:p w:rsidR="00EF694B" w:rsidRPr="00EF694B" w:rsidRDefault="00EF694B" w:rsidP="00EF694B">
      <w:pPr>
        <w:spacing w:after="0" w:line="240" w:lineRule="auto"/>
        <w:jc w:val="both"/>
        <w:rPr>
          <w:rFonts w:ascii="Times New Roman" w:hAnsi="Times New Roman"/>
          <w:sz w:val="24"/>
          <w:szCs w:val="24"/>
        </w:rPr>
      </w:pPr>
    </w:p>
    <w:p w:rsidR="00EF694B" w:rsidRPr="00EF694B" w:rsidRDefault="00EF694B" w:rsidP="00EF694B">
      <w:pPr>
        <w:spacing w:after="0" w:line="240" w:lineRule="auto"/>
        <w:ind w:firstLine="540"/>
        <w:jc w:val="both"/>
        <w:rPr>
          <w:rFonts w:ascii="Times New Roman" w:hAnsi="Times New Roman"/>
          <w:sz w:val="24"/>
          <w:szCs w:val="24"/>
        </w:rPr>
      </w:pPr>
      <w:r w:rsidRPr="00EF694B">
        <w:rPr>
          <w:rFonts w:ascii="Times New Roman" w:hAnsi="Times New Roman"/>
          <w:sz w:val="24"/>
          <w:szCs w:val="24"/>
        </w:rPr>
        <w:t xml:space="preserve">1.1.  По настоящему Договору Продавец обязуется передать в собственность Покупателя победившего на торгах (протокол о результатах аукциона от "___"________ ____ г. N ____), организатор аукциона: администрация Дубровского района,  и оплатить по цене и на условиях настоящего договора, земельный участок с кадастровым номером ______________ по адресу: _____________________________________, площадью _______________ </w:t>
      </w:r>
      <w:proofErr w:type="spellStart"/>
      <w:r w:rsidRPr="00EF694B">
        <w:rPr>
          <w:rFonts w:ascii="Times New Roman" w:hAnsi="Times New Roman"/>
          <w:sz w:val="24"/>
          <w:szCs w:val="24"/>
        </w:rPr>
        <w:t>кв.м</w:t>
      </w:r>
      <w:proofErr w:type="spellEnd"/>
      <w:r w:rsidRPr="00EF694B">
        <w:rPr>
          <w:rFonts w:ascii="Times New Roman" w:hAnsi="Times New Roman"/>
          <w:sz w:val="24"/>
          <w:szCs w:val="24"/>
        </w:rPr>
        <w:t xml:space="preserve">. (далее – Участок), земли _______________, с разрешенным видом использования – ______________________________. </w:t>
      </w:r>
    </w:p>
    <w:p w:rsidR="00EF694B" w:rsidRPr="00EF694B" w:rsidRDefault="00EF694B" w:rsidP="00EF694B">
      <w:pPr>
        <w:autoSpaceDE w:val="0"/>
        <w:autoSpaceDN w:val="0"/>
        <w:adjustRightInd w:val="0"/>
        <w:spacing w:after="0" w:line="240" w:lineRule="auto"/>
        <w:ind w:firstLine="540"/>
        <w:jc w:val="both"/>
        <w:rPr>
          <w:rFonts w:ascii="Times New Roman" w:hAnsi="Times New Roman"/>
          <w:color w:val="000000"/>
          <w:sz w:val="24"/>
          <w:szCs w:val="24"/>
        </w:rPr>
      </w:pPr>
      <w:r w:rsidRPr="00EF694B">
        <w:rPr>
          <w:rFonts w:ascii="Times New Roman" w:hAnsi="Times New Roman"/>
          <w:sz w:val="24"/>
          <w:szCs w:val="24"/>
        </w:rPr>
        <w:t>1.2. Продавец гарантирует, что на момент подписания настоящего Договора Земельный участок никому другому не продан, не заложен, в споре, под арестом и запретом не состоит и свободен от любых прав третьих лиц</w:t>
      </w:r>
      <w:r w:rsidRPr="00EF694B">
        <w:rPr>
          <w:rFonts w:ascii="Times New Roman" w:hAnsi="Times New Roman"/>
          <w:color w:val="000000"/>
          <w:sz w:val="24"/>
          <w:szCs w:val="24"/>
        </w:rPr>
        <w:t>.</w:t>
      </w:r>
    </w:p>
    <w:p w:rsidR="00EF694B" w:rsidRPr="00EF694B" w:rsidRDefault="00EF694B" w:rsidP="00EF694B">
      <w:pPr>
        <w:autoSpaceDE w:val="0"/>
        <w:autoSpaceDN w:val="0"/>
        <w:adjustRightInd w:val="0"/>
        <w:spacing w:after="0" w:line="240" w:lineRule="auto"/>
        <w:ind w:firstLine="540"/>
        <w:jc w:val="both"/>
        <w:rPr>
          <w:rFonts w:ascii="Times New Roman" w:hAnsi="Times New Roman"/>
          <w:sz w:val="24"/>
          <w:szCs w:val="24"/>
        </w:rPr>
      </w:pPr>
    </w:p>
    <w:p w:rsidR="00EF694B" w:rsidRPr="00EF694B" w:rsidRDefault="00EF694B" w:rsidP="00EF694B">
      <w:pPr>
        <w:spacing w:after="120" w:line="240" w:lineRule="auto"/>
        <w:jc w:val="center"/>
        <w:rPr>
          <w:rFonts w:ascii="Times New Roman" w:hAnsi="Times New Roman"/>
          <w:b/>
          <w:sz w:val="24"/>
          <w:szCs w:val="24"/>
        </w:rPr>
      </w:pPr>
      <w:r w:rsidRPr="00EF694B">
        <w:rPr>
          <w:rFonts w:ascii="Times New Roman" w:hAnsi="Times New Roman"/>
          <w:b/>
          <w:sz w:val="24"/>
          <w:szCs w:val="24"/>
        </w:rPr>
        <w:t>2. Цена договора и порядок расчетов</w:t>
      </w:r>
    </w:p>
    <w:p w:rsidR="00EF694B" w:rsidRPr="00EF694B" w:rsidRDefault="00EF694B" w:rsidP="00EF694B">
      <w:pPr>
        <w:spacing w:after="120" w:line="240" w:lineRule="auto"/>
        <w:rPr>
          <w:rFonts w:ascii="Times New Roman" w:hAnsi="Times New Roman"/>
          <w:b/>
          <w:sz w:val="24"/>
          <w:szCs w:val="24"/>
        </w:rPr>
      </w:pPr>
    </w:p>
    <w:p w:rsidR="00EF694B" w:rsidRPr="00EF694B" w:rsidRDefault="00EF694B" w:rsidP="00EF694B">
      <w:pPr>
        <w:spacing w:after="0" w:line="240" w:lineRule="auto"/>
        <w:ind w:firstLine="540"/>
        <w:jc w:val="both"/>
        <w:rPr>
          <w:rFonts w:ascii="Times New Roman" w:hAnsi="Times New Roman"/>
          <w:sz w:val="24"/>
          <w:szCs w:val="24"/>
        </w:rPr>
      </w:pPr>
      <w:r w:rsidRPr="00EF694B">
        <w:rPr>
          <w:rFonts w:ascii="Times New Roman" w:hAnsi="Times New Roman"/>
          <w:sz w:val="24"/>
          <w:szCs w:val="24"/>
        </w:rPr>
        <w:t xml:space="preserve">   2.1. Цена Участка согласно итогам аукциона. составляет _________ (__________________________) рублей _____ копеек.</w:t>
      </w:r>
    </w:p>
    <w:p w:rsidR="00EF694B" w:rsidRPr="00EF694B" w:rsidRDefault="00EF694B" w:rsidP="00EF694B">
      <w:pPr>
        <w:spacing w:after="0" w:line="240" w:lineRule="auto"/>
        <w:jc w:val="both"/>
        <w:rPr>
          <w:rFonts w:ascii="Times New Roman" w:hAnsi="Times New Roman"/>
          <w:sz w:val="24"/>
          <w:szCs w:val="24"/>
        </w:rPr>
      </w:pPr>
      <w:r w:rsidRPr="00EF694B">
        <w:rPr>
          <w:rFonts w:ascii="Times New Roman" w:hAnsi="Times New Roman"/>
          <w:sz w:val="24"/>
          <w:szCs w:val="24"/>
        </w:rPr>
        <w:t xml:space="preserve">              2.2. Задаток в сумме _________________ рублей, перечисленный «Покупателем», засчитывается в счет оплаты цены земельного участка.</w:t>
      </w:r>
    </w:p>
    <w:p w:rsidR="00EF694B" w:rsidRPr="00EF694B" w:rsidRDefault="00EF694B" w:rsidP="00EF694B">
      <w:pPr>
        <w:spacing w:after="0" w:line="240" w:lineRule="auto"/>
        <w:jc w:val="both"/>
        <w:rPr>
          <w:rFonts w:ascii="Times New Roman" w:hAnsi="Times New Roman"/>
          <w:spacing w:val="-8"/>
          <w:sz w:val="24"/>
          <w:szCs w:val="24"/>
        </w:rPr>
      </w:pPr>
      <w:r w:rsidRPr="00EF694B">
        <w:rPr>
          <w:rFonts w:ascii="Times New Roman" w:hAnsi="Times New Roman"/>
          <w:sz w:val="24"/>
          <w:szCs w:val="24"/>
        </w:rPr>
        <w:t xml:space="preserve">              2.3. Оставшаяся сумма цены продажи земельного участка в размере ____________ рублей является окончательной для исполнения обязательств Покупателя перед Продавцом, Покупатель производит полную оплату, предусмотренную п. 2.1., безналичным расчетом</w:t>
      </w:r>
      <w:r w:rsidRPr="00EF694B">
        <w:rPr>
          <w:rFonts w:ascii="Times New Roman" w:hAnsi="Times New Roman"/>
          <w:spacing w:val="-2"/>
          <w:sz w:val="24"/>
          <w:szCs w:val="24"/>
        </w:rPr>
        <w:t xml:space="preserve"> </w:t>
      </w:r>
      <w:r w:rsidRPr="00EF694B">
        <w:rPr>
          <w:rFonts w:ascii="Times New Roman" w:hAnsi="Times New Roman"/>
          <w:spacing w:val="-6"/>
          <w:sz w:val="24"/>
          <w:szCs w:val="24"/>
        </w:rPr>
        <w:t xml:space="preserve">в </w:t>
      </w:r>
      <w:r w:rsidRPr="00EF694B">
        <w:rPr>
          <w:rFonts w:ascii="Times New Roman" w:hAnsi="Times New Roman"/>
          <w:sz w:val="24"/>
          <w:szCs w:val="24"/>
        </w:rPr>
        <w:t>течение 10 (десяти) рабочих дней с момента заключения настоящего Договора</w:t>
      </w:r>
      <w:r w:rsidRPr="00EF694B">
        <w:rPr>
          <w:rFonts w:ascii="Times New Roman" w:hAnsi="Times New Roman"/>
          <w:bCs/>
          <w:spacing w:val="-6"/>
          <w:sz w:val="24"/>
          <w:szCs w:val="24"/>
        </w:rPr>
        <w:t xml:space="preserve"> </w:t>
      </w:r>
      <w:r w:rsidRPr="00EF694B">
        <w:rPr>
          <w:rFonts w:ascii="Times New Roman" w:hAnsi="Times New Roman"/>
          <w:spacing w:val="-6"/>
          <w:sz w:val="24"/>
          <w:szCs w:val="24"/>
        </w:rPr>
        <w:t xml:space="preserve">путем </w:t>
      </w:r>
      <w:r w:rsidRPr="00EF694B">
        <w:rPr>
          <w:rFonts w:ascii="Times New Roman" w:hAnsi="Times New Roman"/>
          <w:spacing w:val="-8"/>
          <w:sz w:val="24"/>
          <w:szCs w:val="24"/>
        </w:rPr>
        <w:t>единовременного перечисления денежных средств в безналичном порядке.</w:t>
      </w:r>
    </w:p>
    <w:p w:rsidR="00EF694B" w:rsidRPr="00EF694B" w:rsidRDefault="00EF694B" w:rsidP="00EF694B">
      <w:pPr>
        <w:spacing w:after="0" w:line="240" w:lineRule="auto"/>
        <w:ind w:firstLine="540"/>
        <w:jc w:val="both"/>
        <w:rPr>
          <w:rFonts w:ascii="Times New Roman" w:hAnsi="Times New Roman"/>
          <w:sz w:val="24"/>
          <w:szCs w:val="24"/>
        </w:rPr>
      </w:pPr>
      <w:r w:rsidRPr="00EF694B">
        <w:rPr>
          <w:rFonts w:ascii="Times New Roman" w:hAnsi="Times New Roman"/>
          <w:sz w:val="24"/>
          <w:szCs w:val="24"/>
        </w:rPr>
        <w:t xml:space="preserve">    2.4. Сведения о реквизитах счета для оплаты цены Участка, Покупатель получает у Продавца в виде готовой заполненной квитанции, в день получения проекта настоящего Договора, предъявляемого Покупателю для согласования текста и подписания.</w:t>
      </w:r>
    </w:p>
    <w:p w:rsidR="00EF694B" w:rsidRPr="00EF694B" w:rsidRDefault="00EF694B" w:rsidP="00EF694B">
      <w:pPr>
        <w:spacing w:after="0" w:line="240" w:lineRule="auto"/>
        <w:jc w:val="both"/>
        <w:rPr>
          <w:rFonts w:ascii="Times New Roman" w:hAnsi="Times New Roman"/>
          <w:sz w:val="24"/>
          <w:szCs w:val="24"/>
        </w:rPr>
      </w:pPr>
      <w:r w:rsidRPr="00EF694B">
        <w:rPr>
          <w:rFonts w:ascii="Times New Roman" w:hAnsi="Times New Roman"/>
          <w:sz w:val="24"/>
          <w:szCs w:val="24"/>
        </w:rPr>
        <w:t xml:space="preserve">                2.5. Полная оплата цены земельного участка подтверждается выпиской со счета Продавца о поступлении денежных средств в сумме цены продажи земельного участка.</w:t>
      </w:r>
    </w:p>
    <w:p w:rsidR="00EF694B" w:rsidRPr="00EF694B" w:rsidRDefault="00EF694B" w:rsidP="00EF694B">
      <w:pPr>
        <w:spacing w:after="0" w:line="240" w:lineRule="auto"/>
        <w:jc w:val="both"/>
        <w:rPr>
          <w:rFonts w:ascii="Times New Roman" w:hAnsi="Times New Roman"/>
          <w:b/>
          <w:bCs/>
          <w:sz w:val="24"/>
          <w:szCs w:val="24"/>
        </w:rPr>
      </w:pPr>
    </w:p>
    <w:p w:rsidR="00EF694B" w:rsidRPr="00EF694B" w:rsidRDefault="00EF694B" w:rsidP="00EF694B">
      <w:pPr>
        <w:spacing w:after="120" w:line="240" w:lineRule="auto"/>
        <w:jc w:val="center"/>
        <w:rPr>
          <w:rFonts w:ascii="Times New Roman" w:hAnsi="Times New Roman"/>
          <w:b/>
          <w:sz w:val="24"/>
          <w:szCs w:val="24"/>
        </w:rPr>
      </w:pPr>
      <w:r w:rsidRPr="00EF694B">
        <w:rPr>
          <w:rFonts w:ascii="Times New Roman" w:hAnsi="Times New Roman"/>
          <w:b/>
          <w:sz w:val="24"/>
          <w:szCs w:val="24"/>
        </w:rPr>
        <w:t>3. Срок действия договора</w:t>
      </w:r>
    </w:p>
    <w:p w:rsidR="00EF694B" w:rsidRPr="00EF694B" w:rsidRDefault="00EF694B" w:rsidP="00EF694B">
      <w:pPr>
        <w:spacing w:after="0" w:line="240" w:lineRule="auto"/>
        <w:ind w:firstLine="851"/>
        <w:jc w:val="both"/>
        <w:rPr>
          <w:rFonts w:ascii="Times New Roman" w:hAnsi="Times New Roman"/>
          <w:sz w:val="24"/>
          <w:szCs w:val="24"/>
        </w:rPr>
      </w:pPr>
      <w:r w:rsidRPr="00EF694B">
        <w:rPr>
          <w:rFonts w:ascii="Times New Roman" w:hAnsi="Times New Roman"/>
          <w:sz w:val="24"/>
          <w:szCs w:val="24"/>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EF694B" w:rsidRPr="00EF694B" w:rsidRDefault="00EF694B" w:rsidP="00EF694B">
      <w:pPr>
        <w:spacing w:after="0" w:line="240" w:lineRule="auto"/>
        <w:ind w:firstLine="851"/>
        <w:jc w:val="both"/>
        <w:rPr>
          <w:rFonts w:ascii="Times New Roman" w:hAnsi="Times New Roman"/>
          <w:sz w:val="24"/>
          <w:szCs w:val="24"/>
        </w:rPr>
      </w:pPr>
    </w:p>
    <w:p w:rsidR="00EF694B" w:rsidRPr="00EF694B" w:rsidRDefault="00EF694B" w:rsidP="00EF694B">
      <w:pPr>
        <w:tabs>
          <w:tab w:val="left" w:pos="708"/>
          <w:tab w:val="left" w:pos="3330"/>
        </w:tabs>
        <w:spacing w:after="0" w:line="240" w:lineRule="auto"/>
        <w:jc w:val="center"/>
        <w:rPr>
          <w:rFonts w:ascii="Times New Roman" w:hAnsi="Times New Roman"/>
          <w:b/>
          <w:sz w:val="24"/>
          <w:szCs w:val="24"/>
        </w:rPr>
      </w:pPr>
      <w:r w:rsidRPr="00EF694B">
        <w:rPr>
          <w:rFonts w:ascii="Times New Roman" w:hAnsi="Times New Roman"/>
          <w:b/>
          <w:sz w:val="24"/>
          <w:szCs w:val="24"/>
        </w:rPr>
        <w:t>4. Передача земельного участка и переход права собственности на него</w:t>
      </w:r>
    </w:p>
    <w:p w:rsidR="00EF694B" w:rsidRPr="00EF694B" w:rsidRDefault="00EF694B" w:rsidP="00EF694B">
      <w:pPr>
        <w:tabs>
          <w:tab w:val="left" w:pos="708"/>
          <w:tab w:val="left" w:pos="3330"/>
        </w:tabs>
        <w:spacing w:after="0" w:line="240" w:lineRule="auto"/>
        <w:jc w:val="center"/>
        <w:rPr>
          <w:rFonts w:ascii="Times New Roman" w:hAnsi="Times New Roman"/>
          <w:b/>
          <w:sz w:val="24"/>
          <w:szCs w:val="24"/>
        </w:rPr>
      </w:pPr>
    </w:p>
    <w:p w:rsidR="00EF694B" w:rsidRPr="00EF694B" w:rsidRDefault="00EF694B" w:rsidP="00EF694B">
      <w:pPr>
        <w:tabs>
          <w:tab w:val="left" w:pos="708"/>
          <w:tab w:val="left" w:pos="3330"/>
        </w:tabs>
        <w:spacing w:after="0" w:line="240" w:lineRule="auto"/>
        <w:rPr>
          <w:rFonts w:ascii="Times New Roman" w:hAnsi="Times New Roman"/>
          <w:b/>
          <w:sz w:val="24"/>
          <w:szCs w:val="24"/>
        </w:rPr>
      </w:pPr>
    </w:p>
    <w:p w:rsidR="00EF694B" w:rsidRPr="00EF694B" w:rsidRDefault="00EF694B" w:rsidP="00EF694B">
      <w:pPr>
        <w:tabs>
          <w:tab w:val="left" w:pos="0"/>
        </w:tabs>
        <w:spacing w:after="0" w:line="240" w:lineRule="auto"/>
        <w:ind w:firstLine="851"/>
        <w:jc w:val="both"/>
        <w:rPr>
          <w:rFonts w:ascii="Times New Roman" w:hAnsi="Times New Roman"/>
          <w:sz w:val="24"/>
          <w:szCs w:val="24"/>
        </w:rPr>
      </w:pPr>
      <w:r w:rsidRPr="00EF694B">
        <w:rPr>
          <w:rFonts w:ascii="Times New Roman" w:hAnsi="Times New Roman"/>
          <w:sz w:val="24"/>
          <w:szCs w:val="24"/>
        </w:rPr>
        <w:t>4.1. Передача земельного участка Продавцом и принятие его Покупателем осуществляется по подписываемому сторонами акту приема-передачи.</w:t>
      </w:r>
    </w:p>
    <w:p w:rsidR="00EF694B" w:rsidRPr="00EF694B" w:rsidRDefault="00EF694B" w:rsidP="00EF694B">
      <w:pPr>
        <w:tabs>
          <w:tab w:val="left" w:pos="0"/>
        </w:tabs>
        <w:spacing w:after="0" w:line="240" w:lineRule="auto"/>
        <w:ind w:firstLine="851"/>
        <w:jc w:val="both"/>
        <w:rPr>
          <w:rFonts w:ascii="Times New Roman" w:hAnsi="Times New Roman"/>
          <w:sz w:val="24"/>
          <w:szCs w:val="24"/>
        </w:rPr>
      </w:pPr>
      <w:r w:rsidRPr="00EF694B">
        <w:rPr>
          <w:rFonts w:ascii="Times New Roman" w:hAnsi="Times New Roman"/>
          <w:sz w:val="24"/>
          <w:szCs w:val="24"/>
        </w:rPr>
        <w:t>4.2. Переход права собственности на земельный участок подлежит государственной регистрации в соответствии с действующим законодательством.</w:t>
      </w:r>
    </w:p>
    <w:p w:rsidR="00EF694B" w:rsidRPr="00EF694B" w:rsidRDefault="00EF694B" w:rsidP="00EF694B">
      <w:pPr>
        <w:tabs>
          <w:tab w:val="left" w:pos="0"/>
        </w:tabs>
        <w:spacing w:after="0" w:line="240" w:lineRule="auto"/>
        <w:ind w:firstLine="851"/>
        <w:jc w:val="both"/>
        <w:rPr>
          <w:rFonts w:ascii="Times New Roman" w:hAnsi="Times New Roman"/>
          <w:sz w:val="24"/>
          <w:szCs w:val="24"/>
        </w:rPr>
      </w:pPr>
      <w:r w:rsidRPr="00EF694B">
        <w:rPr>
          <w:rFonts w:ascii="Times New Roman" w:hAnsi="Times New Roman"/>
          <w:sz w:val="24"/>
          <w:szCs w:val="24"/>
        </w:rPr>
        <w:t>4.3. Продавец гарантирует, что земельный участок не обременен правами третьих лиц, третьи лица не имеют преимущественного права его покупки, право собственности на земельный участок не оспаривается, земельный участок под арестом и другими запрещениями не находится.</w:t>
      </w:r>
    </w:p>
    <w:p w:rsidR="00EF694B" w:rsidRPr="00EF694B" w:rsidRDefault="00EF694B" w:rsidP="00EF694B">
      <w:pPr>
        <w:tabs>
          <w:tab w:val="left" w:pos="0"/>
        </w:tabs>
        <w:spacing w:after="0" w:line="240" w:lineRule="auto"/>
        <w:ind w:firstLine="851"/>
        <w:jc w:val="both"/>
        <w:rPr>
          <w:rFonts w:ascii="Times New Roman" w:hAnsi="Times New Roman"/>
          <w:sz w:val="24"/>
          <w:szCs w:val="24"/>
        </w:rPr>
      </w:pPr>
      <w:r w:rsidRPr="00EF694B">
        <w:rPr>
          <w:rFonts w:ascii="Times New Roman" w:hAnsi="Times New Roman"/>
          <w:sz w:val="24"/>
          <w:szCs w:val="24"/>
        </w:rPr>
        <w:t>4.4. Продавец считается выполнившим свои обязательства по настоящему договору с момента фактической передачи земельного участка Покупателю.</w:t>
      </w:r>
    </w:p>
    <w:p w:rsidR="00EF694B" w:rsidRPr="00EF694B" w:rsidRDefault="00EF694B" w:rsidP="00EF694B">
      <w:pPr>
        <w:tabs>
          <w:tab w:val="left" w:pos="0"/>
        </w:tabs>
        <w:spacing w:after="0" w:line="240" w:lineRule="auto"/>
        <w:ind w:firstLine="851"/>
        <w:jc w:val="both"/>
        <w:rPr>
          <w:rFonts w:ascii="Times New Roman" w:hAnsi="Times New Roman"/>
          <w:sz w:val="24"/>
          <w:szCs w:val="24"/>
        </w:rPr>
      </w:pPr>
      <w:r w:rsidRPr="00EF694B">
        <w:rPr>
          <w:rFonts w:ascii="Times New Roman" w:hAnsi="Times New Roman"/>
          <w:sz w:val="24"/>
          <w:szCs w:val="24"/>
        </w:rPr>
        <w:t>4.5.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2 настоящего договора, и принятия земельного участка от Продавца по акту приема-передачи.</w:t>
      </w:r>
    </w:p>
    <w:p w:rsidR="00EF694B" w:rsidRPr="00EF694B" w:rsidRDefault="00EF694B" w:rsidP="00EF694B">
      <w:pPr>
        <w:spacing w:after="0" w:line="240" w:lineRule="auto"/>
        <w:ind w:firstLine="567"/>
        <w:jc w:val="both"/>
        <w:rPr>
          <w:rFonts w:ascii="Times New Roman" w:hAnsi="Times New Roman"/>
          <w:b/>
          <w:bCs/>
          <w:sz w:val="24"/>
          <w:szCs w:val="24"/>
        </w:rPr>
      </w:pPr>
    </w:p>
    <w:p w:rsidR="00EF694B" w:rsidRPr="00EF694B" w:rsidRDefault="00EF694B" w:rsidP="00EF694B">
      <w:pPr>
        <w:widowControl w:val="0"/>
        <w:autoSpaceDE w:val="0"/>
        <w:autoSpaceDN w:val="0"/>
        <w:adjustRightInd w:val="0"/>
        <w:spacing w:after="0" w:line="240" w:lineRule="auto"/>
        <w:ind w:firstLine="567"/>
        <w:jc w:val="center"/>
        <w:rPr>
          <w:rFonts w:ascii="Times New Roman" w:hAnsi="Times New Roman"/>
          <w:sz w:val="24"/>
          <w:szCs w:val="24"/>
        </w:rPr>
      </w:pPr>
    </w:p>
    <w:p w:rsidR="00EF694B" w:rsidRPr="00EF694B" w:rsidRDefault="00EF694B" w:rsidP="00EF694B">
      <w:pPr>
        <w:spacing w:after="0" w:line="240" w:lineRule="auto"/>
        <w:ind w:firstLine="567"/>
        <w:jc w:val="center"/>
        <w:rPr>
          <w:rFonts w:ascii="Times New Roman" w:hAnsi="Times New Roman"/>
          <w:b/>
          <w:bCs/>
          <w:sz w:val="24"/>
          <w:szCs w:val="24"/>
        </w:rPr>
      </w:pPr>
      <w:r w:rsidRPr="00EF694B">
        <w:rPr>
          <w:rFonts w:ascii="Times New Roman" w:hAnsi="Times New Roman"/>
          <w:b/>
          <w:bCs/>
          <w:sz w:val="24"/>
          <w:szCs w:val="24"/>
        </w:rPr>
        <w:t>5. Права и обязанности Сторон</w:t>
      </w:r>
    </w:p>
    <w:p w:rsidR="00EF694B" w:rsidRPr="00EF694B" w:rsidRDefault="00EF694B" w:rsidP="00EF694B">
      <w:pPr>
        <w:spacing w:after="0" w:line="240" w:lineRule="auto"/>
        <w:ind w:firstLine="567"/>
        <w:jc w:val="center"/>
        <w:rPr>
          <w:rFonts w:ascii="Times New Roman" w:hAnsi="Times New Roman"/>
          <w:b/>
          <w:bCs/>
          <w:sz w:val="24"/>
          <w:szCs w:val="24"/>
        </w:rPr>
      </w:pPr>
    </w:p>
    <w:p w:rsidR="00EF694B" w:rsidRPr="00EF694B" w:rsidRDefault="00EF694B" w:rsidP="00EF694B">
      <w:pPr>
        <w:spacing w:after="0" w:line="240" w:lineRule="auto"/>
        <w:ind w:firstLine="567"/>
        <w:jc w:val="both"/>
        <w:rPr>
          <w:rFonts w:ascii="Times New Roman" w:hAnsi="Times New Roman"/>
          <w:sz w:val="24"/>
          <w:szCs w:val="24"/>
        </w:rPr>
      </w:pPr>
      <w:r w:rsidRPr="00EF694B">
        <w:rPr>
          <w:rFonts w:ascii="Times New Roman" w:hAnsi="Times New Roman"/>
          <w:sz w:val="24"/>
          <w:szCs w:val="24"/>
        </w:rPr>
        <w:t>5.1.  Продавец обязуется</w:t>
      </w:r>
    </w:p>
    <w:p w:rsidR="00EF694B" w:rsidRPr="00EF694B" w:rsidRDefault="00EF694B" w:rsidP="00EF694B">
      <w:pPr>
        <w:spacing w:after="0" w:line="240" w:lineRule="auto"/>
        <w:ind w:firstLine="567"/>
        <w:jc w:val="both"/>
        <w:rPr>
          <w:rFonts w:ascii="Times New Roman" w:hAnsi="Times New Roman"/>
          <w:sz w:val="24"/>
          <w:szCs w:val="24"/>
        </w:rPr>
      </w:pPr>
      <w:r w:rsidRPr="00EF694B">
        <w:rPr>
          <w:rFonts w:ascii="Times New Roman" w:hAnsi="Times New Roman"/>
          <w:sz w:val="24"/>
          <w:szCs w:val="24"/>
        </w:rPr>
        <w:lastRenderedPageBreak/>
        <w:t>5.1.1. Предоставить Покупателю сведения, необходимые для исполнения условий, установленных Договором.</w:t>
      </w:r>
      <w:r w:rsidRPr="00EF694B">
        <w:rPr>
          <w:rFonts w:ascii="Times New Roman" w:hAnsi="Times New Roman"/>
          <w:sz w:val="24"/>
          <w:szCs w:val="24"/>
        </w:rPr>
        <w:tab/>
      </w:r>
      <w:r w:rsidRPr="00EF694B">
        <w:rPr>
          <w:rFonts w:ascii="Times New Roman" w:hAnsi="Times New Roman"/>
          <w:sz w:val="24"/>
          <w:szCs w:val="24"/>
        </w:rPr>
        <w:tab/>
      </w:r>
      <w:r w:rsidRPr="00EF694B">
        <w:rPr>
          <w:rFonts w:ascii="Times New Roman" w:hAnsi="Times New Roman"/>
          <w:sz w:val="24"/>
          <w:szCs w:val="24"/>
        </w:rPr>
        <w:tab/>
      </w:r>
      <w:r w:rsidRPr="00EF694B">
        <w:rPr>
          <w:rFonts w:ascii="Times New Roman" w:hAnsi="Times New Roman"/>
          <w:sz w:val="24"/>
          <w:szCs w:val="24"/>
        </w:rPr>
        <w:tab/>
      </w:r>
      <w:r w:rsidRPr="00EF694B">
        <w:rPr>
          <w:rFonts w:ascii="Times New Roman" w:hAnsi="Times New Roman"/>
          <w:sz w:val="24"/>
          <w:szCs w:val="24"/>
        </w:rPr>
        <w:tab/>
      </w:r>
      <w:r w:rsidRPr="00EF694B">
        <w:rPr>
          <w:rFonts w:ascii="Times New Roman" w:hAnsi="Times New Roman"/>
          <w:sz w:val="24"/>
          <w:szCs w:val="24"/>
        </w:rPr>
        <w:tab/>
      </w:r>
      <w:r w:rsidRPr="00EF694B">
        <w:rPr>
          <w:rFonts w:ascii="Times New Roman" w:hAnsi="Times New Roman"/>
          <w:sz w:val="24"/>
          <w:szCs w:val="24"/>
        </w:rPr>
        <w:tab/>
      </w:r>
      <w:r w:rsidRPr="00EF694B">
        <w:rPr>
          <w:rFonts w:ascii="Times New Roman" w:hAnsi="Times New Roman"/>
          <w:sz w:val="24"/>
          <w:szCs w:val="24"/>
        </w:rPr>
        <w:tab/>
      </w:r>
      <w:r w:rsidRPr="00EF694B">
        <w:rPr>
          <w:rFonts w:ascii="Times New Roman" w:hAnsi="Times New Roman"/>
          <w:sz w:val="24"/>
          <w:szCs w:val="24"/>
        </w:rPr>
        <w:tab/>
      </w:r>
    </w:p>
    <w:p w:rsidR="00EF694B" w:rsidRPr="00EF694B" w:rsidRDefault="00EF694B" w:rsidP="00EF694B">
      <w:pPr>
        <w:spacing w:after="0" w:line="240" w:lineRule="auto"/>
        <w:ind w:firstLine="567"/>
        <w:jc w:val="both"/>
        <w:rPr>
          <w:rFonts w:ascii="Times New Roman" w:hAnsi="Times New Roman"/>
          <w:sz w:val="24"/>
          <w:szCs w:val="24"/>
        </w:rPr>
      </w:pPr>
      <w:r w:rsidRPr="00EF694B">
        <w:rPr>
          <w:rFonts w:ascii="Times New Roman" w:hAnsi="Times New Roman"/>
          <w:sz w:val="24"/>
          <w:szCs w:val="24"/>
        </w:rPr>
        <w:t>5.2.  Покупатель обязуется:</w:t>
      </w:r>
      <w:r w:rsidRPr="00EF694B">
        <w:rPr>
          <w:rFonts w:ascii="Times New Roman" w:hAnsi="Times New Roman"/>
          <w:sz w:val="24"/>
          <w:szCs w:val="24"/>
        </w:rPr>
        <w:tab/>
      </w:r>
      <w:r w:rsidRPr="00EF694B">
        <w:rPr>
          <w:rFonts w:ascii="Times New Roman" w:hAnsi="Times New Roman"/>
          <w:sz w:val="24"/>
          <w:szCs w:val="24"/>
        </w:rPr>
        <w:tab/>
      </w:r>
      <w:r w:rsidRPr="00EF694B">
        <w:rPr>
          <w:rFonts w:ascii="Times New Roman" w:hAnsi="Times New Roman"/>
          <w:sz w:val="24"/>
          <w:szCs w:val="24"/>
        </w:rPr>
        <w:tab/>
      </w:r>
      <w:r w:rsidRPr="00EF694B">
        <w:rPr>
          <w:rFonts w:ascii="Times New Roman" w:hAnsi="Times New Roman"/>
          <w:sz w:val="24"/>
          <w:szCs w:val="24"/>
        </w:rPr>
        <w:tab/>
      </w:r>
      <w:r w:rsidRPr="00EF694B">
        <w:rPr>
          <w:rFonts w:ascii="Times New Roman" w:hAnsi="Times New Roman"/>
          <w:sz w:val="24"/>
          <w:szCs w:val="24"/>
        </w:rPr>
        <w:tab/>
      </w:r>
      <w:r w:rsidRPr="00EF694B">
        <w:rPr>
          <w:rFonts w:ascii="Times New Roman" w:hAnsi="Times New Roman"/>
          <w:sz w:val="24"/>
          <w:szCs w:val="24"/>
        </w:rPr>
        <w:tab/>
      </w:r>
      <w:r w:rsidRPr="00EF694B">
        <w:rPr>
          <w:rFonts w:ascii="Times New Roman" w:hAnsi="Times New Roman"/>
          <w:sz w:val="24"/>
          <w:szCs w:val="24"/>
        </w:rPr>
        <w:tab/>
      </w:r>
      <w:r w:rsidRPr="00EF694B">
        <w:rPr>
          <w:rFonts w:ascii="Times New Roman" w:hAnsi="Times New Roman"/>
          <w:sz w:val="24"/>
          <w:szCs w:val="24"/>
        </w:rPr>
        <w:tab/>
      </w:r>
      <w:r w:rsidRPr="00EF694B">
        <w:rPr>
          <w:rFonts w:ascii="Times New Roman" w:hAnsi="Times New Roman"/>
          <w:sz w:val="24"/>
          <w:szCs w:val="24"/>
        </w:rPr>
        <w:tab/>
      </w:r>
    </w:p>
    <w:p w:rsidR="00EF694B" w:rsidRPr="00EF694B" w:rsidRDefault="00EF694B" w:rsidP="00EF694B">
      <w:pPr>
        <w:spacing w:after="0" w:line="240" w:lineRule="auto"/>
        <w:ind w:firstLine="567"/>
        <w:jc w:val="both"/>
        <w:rPr>
          <w:rFonts w:ascii="Times New Roman" w:hAnsi="Times New Roman"/>
          <w:sz w:val="24"/>
          <w:szCs w:val="24"/>
        </w:rPr>
      </w:pPr>
      <w:r w:rsidRPr="00EF694B">
        <w:rPr>
          <w:rFonts w:ascii="Times New Roman" w:hAnsi="Times New Roman"/>
          <w:sz w:val="24"/>
          <w:szCs w:val="24"/>
        </w:rPr>
        <w:t>5.2.1. Оплатить цену Участка в срок и в порядке, установленном разделом 2 Договора.</w:t>
      </w:r>
    </w:p>
    <w:p w:rsidR="00EF694B" w:rsidRPr="00EF694B" w:rsidRDefault="00EF694B" w:rsidP="00EF694B">
      <w:pPr>
        <w:spacing w:after="0" w:line="240" w:lineRule="auto"/>
        <w:ind w:firstLine="567"/>
        <w:jc w:val="both"/>
        <w:rPr>
          <w:rFonts w:ascii="Times New Roman" w:hAnsi="Times New Roman"/>
          <w:sz w:val="24"/>
          <w:szCs w:val="24"/>
        </w:rPr>
      </w:pPr>
      <w:r w:rsidRPr="00EF694B">
        <w:rPr>
          <w:rFonts w:ascii="Times New Roman" w:hAnsi="Times New Roman"/>
          <w:sz w:val="24"/>
          <w:szCs w:val="24"/>
        </w:rPr>
        <w:t>5.2.2. Выполнять требования, вытекающие из установленных в соответствии с законодательством РФ ограничений прав на участок и сервитутов.</w:t>
      </w:r>
      <w:r w:rsidRPr="00EF694B">
        <w:rPr>
          <w:rFonts w:ascii="Times New Roman" w:hAnsi="Times New Roman"/>
          <w:sz w:val="24"/>
          <w:szCs w:val="24"/>
        </w:rPr>
        <w:tab/>
      </w:r>
      <w:r w:rsidRPr="00EF694B">
        <w:rPr>
          <w:rFonts w:ascii="Times New Roman" w:hAnsi="Times New Roman"/>
          <w:sz w:val="24"/>
          <w:szCs w:val="24"/>
        </w:rPr>
        <w:tab/>
      </w:r>
      <w:r w:rsidRPr="00EF694B">
        <w:rPr>
          <w:rFonts w:ascii="Times New Roman" w:hAnsi="Times New Roman"/>
          <w:sz w:val="24"/>
          <w:szCs w:val="24"/>
        </w:rPr>
        <w:tab/>
      </w:r>
      <w:r w:rsidRPr="00EF694B">
        <w:rPr>
          <w:rFonts w:ascii="Times New Roman" w:hAnsi="Times New Roman"/>
          <w:sz w:val="24"/>
          <w:szCs w:val="24"/>
        </w:rPr>
        <w:tab/>
      </w:r>
    </w:p>
    <w:p w:rsidR="00EF694B" w:rsidRPr="00EF694B" w:rsidRDefault="00EF694B" w:rsidP="00EF694B">
      <w:pPr>
        <w:spacing w:after="0" w:line="240" w:lineRule="auto"/>
        <w:ind w:firstLine="567"/>
        <w:jc w:val="both"/>
        <w:rPr>
          <w:rFonts w:ascii="Times New Roman" w:hAnsi="Times New Roman"/>
          <w:sz w:val="24"/>
          <w:szCs w:val="24"/>
        </w:rPr>
      </w:pPr>
      <w:r w:rsidRPr="00EF694B">
        <w:rPr>
          <w:rFonts w:ascii="Times New Roman" w:hAnsi="Times New Roman"/>
          <w:sz w:val="24"/>
          <w:szCs w:val="24"/>
        </w:rPr>
        <w:t>5.2.3. Предоставить информацию о состоянии Участка по запросам соответствующих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обеспечить доступ и проход на Участок их представителей.</w:t>
      </w:r>
      <w:r w:rsidRPr="00EF694B">
        <w:rPr>
          <w:rFonts w:ascii="Times New Roman" w:hAnsi="Times New Roman"/>
          <w:sz w:val="24"/>
          <w:szCs w:val="24"/>
        </w:rPr>
        <w:tab/>
      </w:r>
      <w:r w:rsidRPr="00EF694B">
        <w:rPr>
          <w:rFonts w:ascii="Times New Roman" w:hAnsi="Times New Roman"/>
          <w:sz w:val="24"/>
          <w:szCs w:val="24"/>
        </w:rPr>
        <w:tab/>
        <w:t xml:space="preserve"> </w:t>
      </w:r>
    </w:p>
    <w:p w:rsidR="00EF694B" w:rsidRPr="00EF694B" w:rsidRDefault="00EF694B" w:rsidP="00EF694B">
      <w:pPr>
        <w:spacing w:after="0" w:line="240" w:lineRule="auto"/>
        <w:ind w:firstLine="567"/>
        <w:jc w:val="both"/>
        <w:rPr>
          <w:rFonts w:ascii="Times New Roman" w:hAnsi="Times New Roman"/>
          <w:sz w:val="24"/>
          <w:szCs w:val="24"/>
        </w:rPr>
      </w:pPr>
      <w:r w:rsidRPr="00EF694B">
        <w:rPr>
          <w:rFonts w:ascii="Times New Roman" w:hAnsi="Times New Roman"/>
          <w:sz w:val="24"/>
          <w:szCs w:val="24"/>
        </w:rPr>
        <w:t>5.2.4. С момента подписания Договора и до момента регистрации права собственности на Участок не отчуждать в собственность третьих лиц принадлежащее ему имущество, находящиеся на Участке.</w:t>
      </w:r>
    </w:p>
    <w:p w:rsidR="00EF694B" w:rsidRPr="00EF694B" w:rsidRDefault="00EF694B" w:rsidP="00EF694B">
      <w:pPr>
        <w:tabs>
          <w:tab w:val="num" w:pos="-114"/>
        </w:tabs>
        <w:spacing w:after="0" w:line="240" w:lineRule="auto"/>
        <w:ind w:firstLine="567"/>
        <w:jc w:val="center"/>
        <w:rPr>
          <w:rFonts w:ascii="Times New Roman" w:hAnsi="Times New Roman"/>
          <w:b/>
          <w:bCs/>
          <w:sz w:val="24"/>
          <w:szCs w:val="24"/>
        </w:rPr>
      </w:pPr>
      <w:r w:rsidRPr="00EF694B">
        <w:rPr>
          <w:rFonts w:ascii="Times New Roman" w:hAnsi="Times New Roman"/>
          <w:b/>
          <w:bCs/>
          <w:sz w:val="24"/>
          <w:szCs w:val="24"/>
        </w:rPr>
        <w:t>6. Ответственность Сторон</w:t>
      </w:r>
    </w:p>
    <w:p w:rsidR="00EF694B" w:rsidRPr="00EF694B" w:rsidRDefault="00EF694B" w:rsidP="00EF694B">
      <w:pPr>
        <w:tabs>
          <w:tab w:val="num" w:pos="-114"/>
        </w:tabs>
        <w:spacing w:after="0" w:line="240" w:lineRule="auto"/>
        <w:ind w:firstLine="567"/>
        <w:jc w:val="center"/>
        <w:rPr>
          <w:rFonts w:ascii="Times New Roman" w:hAnsi="Times New Roman"/>
          <w:b/>
          <w:bCs/>
          <w:sz w:val="24"/>
          <w:szCs w:val="24"/>
        </w:rPr>
      </w:pPr>
    </w:p>
    <w:p w:rsidR="00EF694B" w:rsidRPr="00EF694B" w:rsidRDefault="00EF694B" w:rsidP="00EF694B">
      <w:pPr>
        <w:spacing w:after="0" w:line="240" w:lineRule="auto"/>
        <w:ind w:firstLine="851"/>
        <w:jc w:val="both"/>
        <w:rPr>
          <w:rFonts w:ascii="Times New Roman" w:hAnsi="Times New Roman"/>
          <w:sz w:val="24"/>
          <w:szCs w:val="24"/>
        </w:rPr>
      </w:pPr>
      <w:r w:rsidRPr="00EF694B">
        <w:rPr>
          <w:rFonts w:ascii="Times New Roman" w:hAnsi="Times New Roman"/>
          <w:sz w:val="24"/>
          <w:szCs w:val="24"/>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rsidR="00EF694B" w:rsidRPr="00EF694B" w:rsidRDefault="00EF694B" w:rsidP="00EF694B">
      <w:pPr>
        <w:spacing w:after="0" w:line="240" w:lineRule="auto"/>
        <w:ind w:firstLine="851"/>
        <w:jc w:val="both"/>
        <w:rPr>
          <w:rFonts w:ascii="Times New Roman" w:hAnsi="Times New Roman"/>
          <w:sz w:val="24"/>
          <w:szCs w:val="24"/>
        </w:rPr>
      </w:pPr>
      <w:r w:rsidRPr="00EF694B">
        <w:rPr>
          <w:rFonts w:ascii="Times New Roman" w:hAnsi="Times New Roman"/>
          <w:sz w:val="24"/>
          <w:szCs w:val="24"/>
        </w:rPr>
        <w:t>6.2. За нарушение сроков уплаты цены продажи земельного участка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указанные в разделе 2 настоящего договора, свыше 10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им своих обязательств по настоящему договору в течение 5 дней с момента истечения 10-дневной просрочки, направляя ему об этом письменное сообщение, с даты отправления которого настоящий договор считается неисполненным. Земельный участок не подлежит отчуждению из муниципальной собственности,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с п.3 ст. 450 Гражданского кодекса РФ, считается расторгнутым по соглашению сторон.</w:t>
      </w:r>
    </w:p>
    <w:p w:rsidR="00EF694B" w:rsidRPr="00EF694B" w:rsidRDefault="00EF694B" w:rsidP="00EF694B">
      <w:pPr>
        <w:spacing w:after="0" w:line="240" w:lineRule="auto"/>
        <w:ind w:firstLine="851"/>
        <w:jc w:val="both"/>
        <w:rPr>
          <w:rFonts w:ascii="Times New Roman" w:hAnsi="Times New Roman"/>
          <w:sz w:val="24"/>
          <w:szCs w:val="24"/>
        </w:rPr>
      </w:pPr>
      <w:r w:rsidRPr="00EF694B">
        <w:rPr>
          <w:rFonts w:ascii="Times New Roman" w:hAnsi="Times New Roman"/>
          <w:sz w:val="24"/>
          <w:szCs w:val="24"/>
        </w:rPr>
        <w:t>6.3.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rsidR="00EF694B" w:rsidRPr="00EF694B" w:rsidRDefault="00EF694B" w:rsidP="00EF694B">
      <w:pPr>
        <w:spacing w:after="0" w:line="240" w:lineRule="auto"/>
        <w:ind w:firstLine="851"/>
        <w:jc w:val="both"/>
        <w:rPr>
          <w:rFonts w:ascii="Times New Roman" w:hAnsi="Times New Roman"/>
          <w:sz w:val="24"/>
          <w:szCs w:val="24"/>
        </w:rPr>
      </w:pPr>
      <w:r w:rsidRPr="00EF694B">
        <w:rPr>
          <w:rFonts w:ascii="Times New Roman" w:hAnsi="Times New Roman"/>
          <w:sz w:val="24"/>
          <w:szCs w:val="24"/>
        </w:rPr>
        <w:t xml:space="preserve">Сторона настоящего договора не будет нести ответственности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w:t>
      </w:r>
      <w:proofErr w:type="gramStart"/>
      <w:r w:rsidRPr="00EF694B">
        <w:rPr>
          <w:rFonts w:ascii="Times New Roman" w:hAnsi="Times New Roman"/>
          <w:sz w:val="24"/>
          <w:szCs w:val="24"/>
        </w:rPr>
        <w:t>как то</w:t>
      </w:r>
      <w:proofErr w:type="gramEnd"/>
      <w:r w:rsidRPr="00EF694B">
        <w:rPr>
          <w:rFonts w:ascii="Times New Roman" w:hAnsi="Times New Roman"/>
          <w:sz w:val="24"/>
          <w:szCs w:val="24"/>
        </w:rPr>
        <w:t xml:space="preserve">: какие бы то ни было забастовки, иные производственные споры, пожар, эпидемия, стихийное </w:t>
      </w:r>
    </w:p>
    <w:p w:rsidR="00EF694B" w:rsidRPr="00EF694B" w:rsidRDefault="00EF694B" w:rsidP="00EF694B">
      <w:pPr>
        <w:spacing w:after="0" w:line="240" w:lineRule="auto"/>
        <w:jc w:val="both"/>
        <w:rPr>
          <w:rFonts w:ascii="Times New Roman" w:hAnsi="Times New Roman"/>
          <w:sz w:val="24"/>
          <w:szCs w:val="24"/>
        </w:rPr>
      </w:pPr>
      <w:r w:rsidRPr="00EF694B">
        <w:rPr>
          <w:rFonts w:ascii="Times New Roman" w:hAnsi="Times New Roman"/>
          <w:sz w:val="24"/>
          <w:szCs w:val="24"/>
        </w:rPr>
        <w:t>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rsidR="00EF694B" w:rsidRPr="00EF694B" w:rsidRDefault="00EF694B" w:rsidP="00EF694B">
      <w:pPr>
        <w:spacing w:after="0" w:line="240" w:lineRule="auto"/>
        <w:ind w:firstLine="851"/>
        <w:jc w:val="both"/>
        <w:rPr>
          <w:rFonts w:ascii="Times New Roman" w:hAnsi="Times New Roman"/>
          <w:sz w:val="24"/>
          <w:szCs w:val="24"/>
        </w:rPr>
      </w:pPr>
      <w:r w:rsidRPr="00EF694B">
        <w:rPr>
          <w:rFonts w:ascii="Times New Roman" w:hAnsi="Times New Roman"/>
          <w:sz w:val="24"/>
          <w:szCs w:val="24"/>
        </w:rPr>
        <w:t>6.4. При наступлении обстоятельств непреодолимой силы Стороны обязаны незамедлительно уведомить друг друга в течении 3 дней с момента наступления обстоятельств непреодолимой силы.</w:t>
      </w:r>
    </w:p>
    <w:p w:rsidR="00EF694B" w:rsidRPr="00EF694B" w:rsidRDefault="00EF694B" w:rsidP="00EF694B">
      <w:pPr>
        <w:spacing w:after="120" w:line="240" w:lineRule="auto"/>
        <w:jc w:val="center"/>
        <w:rPr>
          <w:rFonts w:ascii="Times New Roman" w:hAnsi="Times New Roman"/>
          <w:b/>
          <w:sz w:val="24"/>
          <w:szCs w:val="24"/>
        </w:rPr>
      </w:pPr>
      <w:r w:rsidRPr="00EF694B">
        <w:rPr>
          <w:rFonts w:ascii="Times New Roman" w:hAnsi="Times New Roman"/>
          <w:b/>
          <w:sz w:val="24"/>
          <w:szCs w:val="24"/>
        </w:rPr>
        <w:t>7. Рассмотрение споров.</w:t>
      </w:r>
    </w:p>
    <w:p w:rsidR="00EF694B" w:rsidRPr="00EF694B" w:rsidRDefault="00EF694B" w:rsidP="00EF694B">
      <w:pPr>
        <w:spacing w:after="120" w:line="240" w:lineRule="auto"/>
        <w:ind w:firstLine="851"/>
        <w:jc w:val="both"/>
        <w:rPr>
          <w:rFonts w:ascii="Times New Roman" w:hAnsi="Times New Roman"/>
          <w:sz w:val="24"/>
          <w:szCs w:val="24"/>
        </w:rPr>
      </w:pPr>
      <w:r w:rsidRPr="00EF694B">
        <w:rPr>
          <w:rFonts w:ascii="Times New Roman" w:hAnsi="Times New Roman"/>
          <w:sz w:val="24"/>
          <w:szCs w:val="24"/>
        </w:rPr>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rsidR="00EF694B" w:rsidRPr="00EF694B" w:rsidRDefault="00EF694B" w:rsidP="00EF694B">
      <w:pPr>
        <w:spacing w:after="120" w:line="240" w:lineRule="auto"/>
        <w:ind w:firstLine="851"/>
        <w:jc w:val="both"/>
        <w:rPr>
          <w:rFonts w:ascii="Times New Roman" w:hAnsi="Times New Roman"/>
          <w:sz w:val="24"/>
          <w:szCs w:val="24"/>
        </w:rPr>
      </w:pPr>
      <w:r w:rsidRPr="00EF694B">
        <w:rPr>
          <w:rFonts w:ascii="Times New Roman" w:hAnsi="Times New Roman"/>
          <w:sz w:val="24"/>
          <w:szCs w:val="24"/>
        </w:rPr>
        <w:t>7.2. Все споры между сторонами, возникающие по настоящему договору, разрешаются в соответствии с законодательством РФ по месту нахождения земельного участка.</w:t>
      </w:r>
    </w:p>
    <w:p w:rsidR="00EF694B" w:rsidRDefault="00EF694B" w:rsidP="00EF694B">
      <w:pPr>
        <w:spacing w:after="0" w:line="240" w:lineRule="auto"/>
        <w:ind w:firstLine="567"/>
        <w:jc w:val="center"/>
        <w:rPr>
          <w:rFonts w:ascii="Times New Roman" w:hAnsi="Times New Roman"/>
          <w:b/>
          <w:bCs/>
          <w:sz w:val="24"/>
          <w:szCs w:val="24"/>
        </w:rPr>
      </w:pPr>
    </w:p>
    <w:p w:rsidR="00590D00" w:rsidRDefault="00590D00" w:rsidP="00EF694B">
      <w:pPr>
        <w:spacing w:after="0" w:line="240" w:lineRule="auto"/>
        <w:ind w:firstLine="567"/>
        <w:jc w:val="center"/>
        <w:rPr>
          <w:rFonts w:ascii="Times New Roman" w:hAnsi="Times New Roman"/>
          <w:b/>
          <w:bCs/>
          <w:sz w:val="24"/>
          <w:szCs w:val="24"/>
        </w:rPr>
      </w:pPr>
    </w:p>
    <w:p w:rsidR="00590D00" w:rsidRDefault="00590D00" w:rsidP="00EF694B">
      <w:pPr>
        <w:spacing w:after="0" w:line="240" w:lineRule="auto"/>
        <w:ind w:firstLine="567"/>
        <w:jc w:val="center"/>
        <w:rPr>
          <w:rFonts w:ascii="Times New Roman" w:hAnsi="Times New Roman"/>
          <w:b/>
          <w:bCs/>
          <w:sz w:val="24"/>
          <w:szCs w:val="24"/>
        </w:rPr>
      </w:pPr>
    </w:p>
    <w:p w:rsidR="00590D00" w:rsidRPr="00EF694B" w:rsidRDefault="00590D00" w:rsidP="00EF694B">
      <w:pPr>
        <w:spacing w:after="0" w:line="240" w:lineRule="auto"/>
        <w:ind w:firstLine="567"/>
        <w:jc w:val="center"/>
        <w:rPr>
          <w:rFonts w:ascii="Times New Roman" w:hAnsi="Times New Roman"/>
          <w:b/>
          <w:bCs/>
          <w:sz w:val="24"/>
          <w:szCs w:val="24"/>
        </w:rPr>
      </w:pPr>
    </w:p>
    <w:p w:rsidR="00EF694B" w:rsidRPr="00EF694B" w:rsidRDefault="00EF694B" w:rsidP="00EF694B">
      <w:pPr>
        <w:spacing w:after="0" w:line="240" w:lineRule="auto"/>
        <w:ind w:firstLine="567"/>
        <w:jc w:val="center"/>
        <w:rPr>
          <w:rFonts w:ascii="Times New Roman" w:hAnsi="Times New Roman"/>
          <w:b/>
          <w:bCs/>
          <w:sz w:val="24"/>
          <w:szCs w:val="24"/>
        </w:rPr>
      </w:pPr>
      <w:r w:rsidRPr="00EF694B">
        <w:rPr>
          <w:rFonts w:ascii="Times New Roman" w:hAnsi="Times New Roman"/>
          <w:b/>
          <w:bCs/>
          <w:sz w:val="24"/>
          <w:szCs w:val="24"/>
        </w:rPr>
        <w:lastRenderedPageBreak/>
        <w:t>8.  Особые условия</w:t>
      </w:r>
    </w:p>
    <w:p w:rsidR="00EF694B" w:rsidRPr="00EF694B" w:rsidRDefault="00EF694B" w:rsidP="00EF694B">
      <w:pPr>
        <w:spacing w:after="0" w:line="240" w:lineRule="auto"/>
        <w:jc w:val="both"/>
        <w:rPr>
          <w:rFonts w:ascii="Times New Roman" w:hAnsi="Times New Roman"/>
          <w:sz w:val="24"/>
          <w:szCs w:val="24"/>
        </w:rPr>
      </w:pPr>
      <w:r w:rsidRPr="00EF694B">
        <w:rPr>
          <w:rFonts w:ascii="Times New Roman" w:hAnsi="Times New Roman"/>
          <w:sz w:val="24"/>
          <w:szCs w:val="24"/>
        </w:rPr>
        <w:t xml:space="preserve">          </w:t>
      </w:r>
      <w:r w:rsidRPr="00EF694B">
        <w:rPr>
          <w:rFonts w:ascii="Times New Roman" w:hAnsi="Times New Roman"/>
          <w:sz w:val="24"/>
          <w:szCs w:val="24"/>
        </w:rPr>
        <w:tab/>
      </w:r>
      <w:r w:rsidRPr="00EF694B">
        <w:rPr>
          <w:rFonts w:ascii="Times New Roman" w:hAnsi="Times New Roman"/>
          <w:sz w:val="24"/>
          <w:szCs w:val="24"/>
        </w:rPr>
        <w:tab/>
      </w:r>
    </w:p>
    <w:p w:rsidR="00EF694B" w:rsidRPr="00EF694B" w:rsidRDefault="00EF694B" w:rsidP="00EF694B">
      <w:pPr>
        <w:spacing w:after="0" w:line="240" w:lineRule="auto"/>
        <w:ind w:firstLine="851"/>
        <w:jc w:val="both"/>
        <w:rPr>
          <w:rFonts w:ascii="Times New Roman" w:hAnsi="Times New Roman"/>
          <w:sz w:val="24"/>
          <w:szCs w:val="24"/>
        </w:rPr>
      </w:pPr>
      <w:r w:rsidRPr="00EF694B">
        <w:rPr>
          <w:rFonts w:ascii="Times New Roman" w:hAnsi="Times New Roman"/>
          <w:sz w:val="24"/>
          <w:szCs w:val="24"/>
        </w:rPr>
        <w:t xml:space="preserve"> 8.1.  Все изменения и дополнения к Договору действительны, если они совершены в письменной форме и подписаны уполномоченными лицами.</w:t>
      </w:r>
      <w:r w:rsidRPr="00EF694B">
        <w:rPr>
          <w:rFonts w:ascii="Times New Roman" w:hAnsi="Times New Roman"/>
          <w:sz w:val="24"/>
          <w:szCs w:val="24"/>
        </w:rPr>
        <w:tab/>
      </w:r>
      <w:r w:rsidRPr="00EF694B">
        <w:rPr>
          <w:rFonts w:ascii="Times New Roman" w:hAnsi="Times New Roman"/>
          <w:sz w:val="24"/>
          <w:szCs w:val="24"/>
        </w:rPr>
        <w:tab/>
      </w:r>
      <w:r w:rsidRPr="00EF694B">
        <w:rPr>
          <w:rFonts w:ascii="Times New Roman" w:hAnsi="Times New Roman"/>
          <w:sz w:val="24"/>
          <w:szCs w:val="24"/>
        </w:rPr>
        <w:tab/>
      </w:r>
      <w:r w:rsidRPr="00EF694B">
        <w:rPr>
          <w:rFonts w:ascii="Times New Roman" w:hAnsi="Times New Roman"/>
          <w:sz w:val="24"/>
          <w:szCs w:val="24"/>
        </w:rPr>
        <w:tab/>
      </w:r>
      <w:r w:rsidRPr="00EF694B">
        <w:rPr>
          <w:rFonts w:ascii="Times New Roman" w:hAnsi="Times New Roman"/>
          <w:sz w:val="24"/>
          <w:szCs w:val="24"/>
        </w:rPr>
        <w:tab/>
      </w:r>
      <w:r w:rsidRPr="00EF694B">
        <w:rPr>
          <w:rFonts w:ascii="Times New Roman" w:hAnsi="Times New Roman"/>
          <w:sz w:val="24"/>
          <w:szCs w:val="24"/>
        </w:rPr>
        <w:tab/>
      </w:r>
    </w:p>
    <w:p w:rsidR="00EF694B" w:rsidRPr="00EF694B" w:rsidRDefault="00EF694B" w:rsidP="00EF694B">
      <w:pPr>
        <w:spacing w:after="0" w:line="240" w:lineRule="auto"/>
        <w:ind w:firstLine="851"/>
        <w:jc w:val="both"/>
        <w:rPr>
          <w:rFonts w:ascii="Times New Roman" w:hAnsi="Times New Roman"/>
          <w:sz w:val="24"/>
          <w:szCs w:val="24"/>
        </w:rPr>
      </w:pPr>
      <w:r w:rsidRPr="00EF694B">
        <w:rPr>
          <w:rFonts w:ascii="Times New Roman" w:hAnsi="Times New Roman"/>
          <w:sz w:val="24"/>
          <w:szCs w:val="24"/>
        </w:rPr>
        <w:t xml:space="preserve">8.2.  </w:t>
      </w:r>
      <w:r w:rsidRPr="00EF694B">
        <w:rPr>
          <w:rFonts w:ascii="Times New Roman" w:hAnsi="Times New Roman"/>
          <w:spacing w:val="-16"/>
          <w:sz w:val="24"/>
          <w:szCs w:val="24"/>
        </w:rPr>
        <w:t xml:space="preserve">Экземпляр настоящего договора переводится в форму электронного образа документа в делах </w:t>
      </w:r>
      <w:r w:rsidRPr="00EF694B">
        <w:rPr>
          <w:rFonts w:ascii="Times New Roman" w:hAnsi="Times New Roman"/>
          <w:sz w:val="24"/>
          <w:szCs w:val="24"/>
        </w:rPr>
        <w:t>Управления Федеральной службы государственной регистрации, кадастра и картографии по Брянской области и по экземпляру у каждой из сторон.</w:t>
      </w:r>
    </w:p>
    <w:p w:rsidR="00EF694B" w:rsidRPr="00EF694B" w:rsidRDefault="00EF694B" w:rsidP="00EF694B">
      <w:pPr>
        <w:autoSpaceDE w:val="0"/>
        <w:autoSpaceDN w:val="0"/>
        <w:adjustRightInd w:val="0"/>
        <w:spacing w:after="0" w:line="240" w:lineRule="auto"/>
        <w:ind w:firstLine="851"/>
        <w:jc w:val="both"/>
        <w:outlineLvl w:val="1"/>
        <w:rPr>
          <w:rFonts w:ascii="Times New Roman" w:hAnsi="Times New Roman"/>
          <w:sz w:val="24"/>
          <w:szCs w:val="24"/>
        </w:rPr>
      </w:pPr>
      <w:r w:rsidRPr="00EF694B">
        <w:rPr>
          <w:rFonts w:ascii="Times New Roman" w:hAnsi="Times New Roman"/>
          <w:sz w:val="24"/>
          <w:szCs w:val="24"/>
        </w:rPr>
        <w:t>8.3. Настоящий Договор составлен в форме электронного документа, подписанного усиленными электронными подписями Сторон, в порядке, предусмотренном Земельным кодексом РФ. Стороны при необходимости вправе по согласованию оформить настоящий Договор в письменной форме на бумажном носителе (в дополнение к электронной форме) в двух экземплярах, которые будут обладать равной юридической силой с Договором, заключенным в форме электронного документа: по одному для каждой из Сторон.</w:t>
      </w:r>
    </w:p>
    <w:p w:rsidR="00EF694B" w:rsidRPr="00EF694B" w:rsidRDefault="00EF694B" w:rsidP="00EF694B">
      <w:pPr>
        <w:autoSpaceDE w:val="0"/>
        <w:autoSpaceDN w:val="0"/>
        <w:adjustRightInd w:val="0"/>
        <w:spacing w:after="0" w:line="240" w:lineRule="auto"/>
        <w:ind w:firstLine="851"/>
        <w:jc w:val="both"/>
        <w:outlineLvl w:val="1"/>
        <w:rPr>
          <w:rFonts w:ascii="Times New Roman" w:hAnsi="Times New Roman"/>
          <w:sz w:val="24"/>
          <w:szCs w:val="24"/>
        </w:rPr>
      </w:pPr>
    </w:p>
    <w:p w:rsidR="00EF694B" w:rsidRPr="00EF694B" w:rsidRDefault="00EF694B" w:rsidP="00EF694B">
      <w:pPr>
        <w:spacing w:after="0" w:line="240" w:lineRule="auto"/>
        <w:ind w:left="-627"/>
        <w:jc w:val="center"/>
        <w:rPr>
          <w:rFonts w:ascii="Times New Roman" w:hAnsi="Times New Roman"/>
          <w:sz w:val="24"/>
          <w:szCs w:val="24"/>
        </w:rPr>
      </w:pPr>
      <w:r w:rsidRPr="00EF694B">
        <w:rPr>
          <w:rFonts w:ascii="Times New Roman" w:hAnsi="Times New Roman"/>
          <w:b/>
          <w:bCs/>
          <w:sz w:val="24"/>
          <w:szCs w:val="24"/>
        </w:rPr>
        <w:t>9. Юридический адрес и реквизиты сторон:</w:t>
      </w:r>
    </w:p>
    <w:p w:rsidR="00EF694B" w:rsidRPr="00EF694B" w:rsidRDefault="00EF694B" w:rsidP="00EF694B">
      <w:pPr>
        <w:spacing w:after="0" w:line="240" w:lineRule="auto"/>
        <w:ind w:left="-627"/>
        <w:jc w:val="both"/>
        <w:rPr>
          <w:rFonts w:ascii="Times New Roman" w:hAnsi="Times New Roman"/>
          <w:sz w:val="24"/>
          <w:szCs w:val="24"/>
        </w:rPr>
      </w:pPr>
    </w:p>
    <w:p w:rsidR="00EF694B" w:rsidRPr="00EF694B" w:rsidRDefault="00EF694B" w:rsidP="00EF694B">
      <w:pPr>
        <w:spacing w:after="0" w:line="240" w:lineRule="auto"/>
        <w:ind w:firstLine="540"/>
        <w:jc w:val="both"/>
        <w:rPr>
          <w:rFonts w:ascii="Times New Roman" w:hAnsi="Times New Roman"/>
          <w:sz w:val="24"/>
          <w:szCs w:val="24"/>
        </w:rPr>
      </w:pPr>
      <w:r w:rsidRPr="00EF694B">
        <w:rPr>
          <w:rFonts w:ascii="Times New Roman" w:hAnsi="Times New Roman"/>
          <w:sz w:val="24"/>
          <w:szCs w:val="24"/>
        </w:rPr>
        <w:t>ПРОДАВЕЦ:</w:t>
      </w:r>
    </w:p>
    <w:p w:rsidR="00EF694B" w:rsidRPr="00EF694B" w:rsidRDefault="00EF694B" w:rsidP="00EF694B">
      <w:pPr>
        <w:spacing w:after="0" w:line="240" w:lineRule="auto"/>
        <w:ind w:firstLine="540"/>
        <w:jc w:val="both"/>
        <w:rPr>
          <w:rFonts w:ascii="Times New Roman" w:hAnsi="Times New Roman"/>
          <w:sz w:val="24"/>
          <w:szCs w:val="24"/>
        </w:rPr>
      </w:pPr>
      <w:r w:rsidRPr="00EF694B">
        <w:rPr>
          <w:rFonts w:ascii="Times New Roman" w:hAnsi="Times New Roman"/>
          <w:bCs/>
          <w:sz w:val="24"/>
          <w:szCs w:val="24"/>
        </w:rPr>
        <w:t>Администрация Дубровского района,</w:t>
      </w:r>
      <w:r w:rsidRPr="00EF694B">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EF694B">
        <w:rPr>
          <w:rFonts w:ascii="Times New Roman" w:hAnsi="Times New Roman"/>
          <w:sz w:val="24"/>
          <w:szCs w:val="24"/>
        </w:rPr>
        <w:t>рп</w:t>
      </w:r>
      <w:proofErr w:type="spellEnd"/>
      <w:r w:rsidRPr="00EF694B">
        <w:rPr>
          <w:rFonts w:ascii="Times New Roman" w:hAnsi="Times New Roman"/>
          <w:sz w:val="24"/>
          <w:szCs w:val="24"/>
        </w:rPr>
        <w:t>. Дубровка, ул. Победы, д. 18.</w:t>
      </w:r>
    </w:p>
    <w:p w:rsidR="00EF694B" w:rsidRPr="00EF694B" w:rsidRDefault="00EF694B" w:rsidP="00EF694B">
      <w:pPr>
        <w:spacing w:after="0" w:line="240" w:lineRule="auto"/>
        <w:ind w:firstLine="540"/>
        <w:jc w:val="both"/>
        <w:rPr>
          <w:rFonts w:ascii="Times New Roman" w:hAnsi="Times New Roman"/>
          <w:sz w:val="24"/>
          <w:szCs w:val="24"/>
        </w:rPr>
      </w:pPr>
    </w:p>
    <w:p w:rsidR="00EF694B" w:rsidRPr="00EF694B" w:rsidRDefault="00EF694B" w:rsidP="00EF694B">
      <w:pPr>
        <w:spacing w:after="0" w:line="240" w:lineRule="auto"/>
        <w:ind w:left="2160"/>
        <w:rPr>
          <w:rFonts w:ascii="Times New Roman" w:hAnsi="Times New Roman"/>
          <w:sz w:val="24"/>
          <w:szCs w:val="24"/>
        </w:rPr>
      </w:pPr>
    </w:p>
    <w:p w:rsidR="00EF694B" w:rsidRPr="00EF694B" w:rsidRDefault="00EF694B" w:rsidP="00EF694B">
      <w:pPr>
        <w:spacing w:after="0" w:line="240" w:lineRule="auto"/>
        <w:ind w:firstLine="540"/>
        <w:jc w:val="both"/>
        <w:rPr>
          <w:rFonts w:ascii="Times New Roman" w:hAnsi="Times New Roman"/>
          <w:sz w:val="24"/>
          <w:szCs w:val="24"/>
        </w:rPr>
      </w:pPr>
      <w:r w:rsidRPr="00EF694B">
        <w:rPr>
          <w:rFonts w:ascii="Times New Roman" w:hAnsi="Times New Roman"/>
          <w:sz w:val="24"/>
          <w:szCs w:val="24"/>
        </w:rPr>
        <w:t>ПОКУПАТЕЛЬ:</w:t>
      </w:r>
      <w:r w:rsidRPr="00EF694B">
        <w:rPr>
          <w:rFonts w:ascii="Times New Roman" w:hAnsi="Times New Roman"/>
          <w:b/>
          <w:sz w:val="24"/>
          <w:szCs w:val="24"/>
        </w:rPr>
        <w:t xml:space="preserve"> </w:t>
      </w:r>
    </w:p>
    <w:p w:rsidR="00EF694B" w:rsidRPr="00EF694B" w:rsidRDefault="00BC3CEA" w:rsidP="00BC3CEA">
      <w:pPr>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p>
    <w:p w:rsidR="00EF694B" w:rsidRPr="00EF694B" w:rsidRDefault="00EF694B" w:rsidP="00EF694B">
      <w:pPr>
        <w:spacing w:after="0" w:line="240" w:lineRule="auto"/>
        <w:jc w:val="both"/>
        <w:rPr>
          <w:rFonts w:ascii="Times New Roman" w:hAnsi="Times New Roman"/>
          <w:sz w:val="24"/>
          <w:szCs w:val="24"/>
        </w:rPr>
      </w:pPr>
    </w:p>
    <w:p w:rsidR="00EF694B" w:rsidRPr="00EF694B" w:rsidRDefault="00EF694B" w:rsidP="00EF694B">
      <w:pPr>
        <w:spacing w:after="0" w:line="240" w:lineRule="auto"/>
        <w:jc w:val="both"/>
        <w:rPr>
          <w:rFonts w:ascii="Times New Roman" w:hAnsi="Times New Roman"/>
          <w:sz w:val="24"/>
          <w:szCs w:val="24"/>
        </w:rPr>
      </w:pPr>
      <w:r w:rsidRPr="00EF694B">
        <w:rPr>
          <w:rFonts w:ascii="Times New Roman" w:hAnsi="Times New Roman"/>
          <w:sz w:val="24"/>
          <w:szCs w:val="24"/>
        </w:rPr>
        <w:tab/>
      </w:r>
      <w:r w:rsidRPr="00EF694B">
        <w:rPr>
          <w:rFonts w:ascii="Times New Roman" w:hAnsi="Times New Roman"/>
          <w:sz w:val="24"/>
          <w:szCs w:val="24"/>
        </w:rPr>
        <w:tab/>
      </w:r>
      <w:r w:rsidRPr="00EF694B">
        <w:rPr>
          <w:rFonts w:ascii="Times New Roman" w:hAnsi="Times New Roman"/>
          <w:sz w:val="24"/>
          <w:szCs w:val="24"/>
        </w:rPr>
        <w:tab/>
      </w:r>
      <w:r w:rsidRPr="00EF694B">
        <w:rPr>
          <w:rFonts w:ascii="Times New Roman" w:hAnsi="Times New Roman"/>
          <w:sz w:val="24"/>
          <w:szCs w:val="24"/>
        </w:rPr>
        <w:tab/>
        <w:t xml:space="preserve">         8.   ПОДПИСИ   СТОРОН</w:t>
      </w:r>
    </w:p>
    <w:p w:rsidR="00EF694B" w:rsidRPr="00EF694B" w:rsidRDefault="00EF694B" w:rsidP="00EF694B">
      <w:pPr>
        <w:spacing w:after="0" w:line="240" w:lineRule="auto"/>
        <w:ind w:left="540"/>
        <w:jc w:val="both"/>
        <w:rPr>
          <w:rFonts w:ascii="Times New Roman" w:hAnsi="Times New Roman"/>
          <w:sz w:val="24"/>
          <w:szCs w:val="24"/>
        </w:rPr>
      </w:pPr>
    </w:p>
    <w:p w:rsidR="00EF694B" w:rsidRPr="00EF694B" w:rsidRDefault="00EF694B" w:rsidP="00EF694B">
      <w:pPr>
        <w:spacing w:after="0" w:line="240" w:lineRule="auto"/>
        <w:ind w:left="540"/>
        <w:jc w:val="both"/>
        <w:rPr>
          <w:rFonts w:ascii="Times New Roman" w:hAnsi="Times New Roman"/>
          <w:sz w:val="24"/>
          <w:szCs w:val="24"/>
        </w:rPr>
      </w:pPr>
      <w:r w:rsidRPr="00EF694B">
        <w:rPr>
          <w:rFonts w:ascii="Times New Roman" w:hAnsi="Times New Roman"/>
          <w:sz w:val="24"/>
          <w:szCs w:val="24"/>
        </w:rPr>
        <w:t>ПРОДАВЕЦ:</w:t>
      </w:r>
    </w:p>
    <w:p w:rsidR="00EF694B" w:rsidRPr="00EF694B" w:rsidRDefault="00EF694B" w:rsidP="00EF694B">
      <w:pPr>
        <w:spacing w:after="0" w:line="240" w:lineRule="auto"/>
        <w:ind w:left="540"/>
        <w:jc w:val="both"/>
        <w:rPr>
          <w:rFonts w:ascii="Times New Roman" w:hAnsi="Times New Roman"/>
          <w:bCs/>
          <w:sz w:val="24"/>
          <w:szCs w:val="24"/>
        </w:rPr>
      </w:pPr>
    </w:p>
    <w:p w:rsidR="00EF694B" w:rsidRPr="00EF694B" w:rsidRDefault="00EF694B" w:rsidP="00EF694B">
      <w:pPr>
        <w:spacing w:after="0" w:line="240" w:lineRule="auto"/>
        <w:ind w:left="540"/>
        <w:jc w:val="both"/>
        <w:rPr>
          <w:rFonts w:ascii="Times New Roman" w:hAnsi="Times New Roman"/>
          <w:sz w:val="24"/>
          <w:szCs w:val="24"/>
        </w:rPr>
      </w:pPr>
      <w:r w:rsidRPr="00EF694B">
        <w:rPr>
          <w:rFonts w:ascii="Times New Roman" w:hAnsi="Times New Roman"/>
          <w:bCs/>
          <w:sz w:val="24"/>
          <w:szCs w:val="24"/>
        </w:rPr>
        <w:t>Администрация Дубровского района</w:t>
      </w:r>
    </w:p>
    <w:p w:rsidR="00EF694B" w:rsidRPr="00EF694B" w:rsidRDefault="00EF694B" w:rsidP="00EF694B">
      <w:pPr>
        <w:spacing w:after="0" w:line="240" w:lineRule="auto"/>
        <w:ind w:left="540" w:firstLine="708"/>
        <w:jc w:val="both"/>
        <w:rPr>
          <w:rFonts w:ascii="Times New Roman" w:hAnsi="Times New Roman"/>
          <w:sz w:val="24"/>
          <w:szCs w:val="24"/>
        </w:rPr>
      </w:pPr>
    </w:p>
    <w:p w:rsidR="00EF694B" w:rsidRPr="00EF694B" w:rsidRDefault="00EF694B" w:rsidP="00EF694B">
      <w:pPr>
        <w:spacing w:after="0" w:line="240" w:lineRule="auto"/>
        <w:ind w:left="540" w:firstLine="708"/>
        <w:jc w:val="center"/>
        <w:rPr>
          <w:rFonts w:ascii="Times New Roman" w:hAnsi="Times New Roman"/>
          <w:sz w:val="24"/>
          <w:szCs w:val="24"/>
        </w:rPr>
      </w:pPr>
      <w:r w:rsidRPr="00EF694B">
        <w:rPr>
          <w:rFonts w:ascii="Times New Roman" w:hAnsi="Times New Roman"/>
          <w:sz w:val="24"/>
          <w:szCs w:val="24"/>
        </w:rPr>
        <w:t xml:space="preserve">_________________________________    И.А. </w:t>
      </w:r>
      <w:proofErr w:type="spellStart"/>
      <w:r w:rsidRPr="00EF694B">
        <w:rPr>
          <w:rFonts w:ascii="Times New Roman" w:hAnsi="Times New Roman"/>
          <w:sz w:val="24"/>
          <w:szCs w:val="24"/>
        </w:rPr>
        <w:t>Шевелёв</w:t>
      </w:r>
      <w:proofErr w:type="spellEnd"/>
    </w:p>
    <w:p w:rsidR="00EF694B" w:rsidRPr="00EF694B" w:rsidRDefault="00EF694B" w:rsidP="00EF694B">
      <w:pPr>
        <w:spacing w:after="0" w:line="240" w:lineRule="auto"/>
        <w:ind w:left="540"/>
        <w:jc w:val="both"/>
        <w:rPr>
          <w:rFonts w:ascii="Times New Roman" w:hAnsi="Times New Roman"/>
          <w:sz w:val="24"/>
          <w:szCs w:val="24"/>
        </w:rPr>
      </w:pPr>
    </w:p>
    <w:p w:rsidR="00EF694B" w:rsidRPr="00EF694B" w:rsidRDefault="00EF694B" w:rsidP="00EF694B">
      <w:pPr>
        <w:spacing w:after="0" w:line="240" w:lineRule="auto"/>
        <w:ind w:left="540"/>
        <w:jc w:val="both"/>
        <w:rPr>
          <w:rFonts w:ascii="Times New Roman" w:hAnsi="Times New Roman"/>
          <w:sz w:val="24"/>
          <w:szCs w:val="24"/>
        </w:rPr>
      </w:pPr>
      <w:r w:rsidRPr="00EF694B">
        <w:rPr>
          <w:rFonts w:ascii="Times New Roman" w:hAnsi="Times New Roman"/>
          <w:sz w:val="24"/>
          <w:szCs w:val="24"/>
        </w:rPr>
        <w:t xml:space="preserve">ПОКУПАТЕЛЬ: </w:t>
      </w:r>
    </w:p>
    <w:p w:rsidR="00EF694B" w:rsidRPr="00EF694B" w:rsidRDefault="00EF694B" w:rsidP="00EF694B">
      <w:pPr>
        <w:spacing w:after="0" w:line="240" w:lineRule="auto"/>
        <w:ind w:left="540" w:firstLine="708"/>
        <w:jc w:val="both"/>
        <w:rPr>
          <w:rFonts w:ascii="Times New Roman" w:hAnsi="Times New Roman"/>
          <w:sz w:val="24"/>
          <w:szCs w:val="24"/>
        </w:rPr>
      </w:pPr>
    </w:p>
    <w:p w:rsidR="00EF694B" w:rsidRPr="00EF694B" w:rsidRDefault="00EF694B" w:rsidP="00EF694B">
      <w:pPr>
        <w:spacing w:after="0" w:line="240" w:lineRule="auto"/>
        <w:ind w:left="540"/>
        <w:jc w:val="center"/>
        <w:rPr>
          <w:rFonts w:ascii="Times New Roman" w:hAnsi="Times New Roman"/>
          <w:sz w:val="24"/>
          <w:szCs w:val="24"/>
        </w:rPr>
      </w:pPr>
      <w:r w:rsidRPr="00EF694B">
        <w:rPr>
          <w:rFonts w:ascii="Times New Roman" w:hAnsi="Times New Roman"/>
          <w:sz w:val="24"/>
          <w:szCs w:val="24"/>
        </w:rPr>
        <w:t>_______________________________________</w:t>
      </w:r>
    </w:p>
    <w:p w:rsidR="00EF694B" w:rsidRPr="00EF694B" w:rsidRDefault="00EF694B" w:rsidP="00EF694B">
      <w:pPr>
        <w:spacing w:after="0" w:line="240" w:lineRule="auto"/>
        <w:rPr>
          <w:rFonts w:ascii="Times New Roman" w:hAnsi="Times New Roman"/>
          <w:sz w:val="20"/>
          <w:szCs w:val="20"/>
        </w:rPr>
      </w:pPr>
    </w:p>
    <w:p w:rsidR="00EF694B" w:rsidRPr="00EF694B" w:rsidRDefault="00EF694B" w:rsidP="00EF694B">
      <w:pPr>
        <w:spacing w:after="0" w:line="240" w:lineRule="auto"/>
        <w:rPr>
          <w:rFonts w:ascii="Times New Roman" w:hAnsi="Times New Roman"/>
          <w:sz w:val="20"/>
          <w:szCs w:val="20"/>
        </w:rPr>
      </w:pPr>
    </w:p>
    <w:p w:rsidR="00EF694B" w:rsidRPr="00EF694B" w:rsidRDefault="00EF694B" w:rsidP="00EF694B">
      <w:pPr>
        <w:spacing w:after="0" w:line="240" w:lineRule="auto"/>
        <w:jc w:val="center"/>
        <w:rPr>
          <w:rFonts w:ascii="Times New Roman" w:hAnsi="Times New Roman"/>
          <w:b/>
          <w:sz w:val="24"/>
          <w:szCs w:val="24"/>
        </w:rPr>
      </w:pPr>
    </w:p>
    <w:p w:rsidR="00EF694B" w:rsidRPr="00EF694B" w:rsidRDefault="00EF694B" w:rsidP="00EF694B">
      <w:pPr>
        <w:spacing w:after="0" w:line="240" w:lineRule="auto"/>
        <w:jc w:val="center"/>
        <w:rPr>
          <w:rFonts w:ascii="Times New Roman" w:hAnsi="Times New Roman"/>
          <w:b/>
          <w:sz w:val="24"/>
          <w:szCs w:val="24"/>
        </w:rPr>
      </w:pPr>
    </w:p>
    <w:p w:rsidR="00EF694B" w:rsidRPr="00EF694B" w:rsidRDefault="00EF694B" w:rsidP="00EF694B">
      <w:pPr>
        <w:spacing w:after="0" w:line="240" w:lineRule="auto"/>
        <w:jc w:val="center"/>
        <w:rPr>
          <w:rFonts w:ascii="Times New Roman" w:hAnsi="Times New Roman"/>
          <w:b/>
          <w:i/>
          <w:iCs/>
          <w:sz w:val="24"/>
          <w:szCs w:val="24"/>
        </w:rPr>
      </w:pPr>
      <w:r w:rsidRPr="00EF694B">
        <w:rPr>
          <w:rFonts w:ascii="Times New Roman" w:hAnsi="Times New Roman"/>
          <w:b/>
          <w:sz w:val="24"/>
          <w:szCs w:val="24"/>
        </w:rPr>
        <w:t>Акт передачи земельного участка</w:t>
      </w:r>
    </w:p>
    <w:p w:rsidR="00EF694B" w:rsidRPr="00EF694B" w:rsidRDefault="00EF694B" w:rsidP="00EF694B">
      <w:pPr>
        <w:spacing w:after="0" w:line="240" w:lineRule="auto"/>
        <w:jc w:val="center"/>
        <w:rPr>
          <w:rFonts w:ascii="Times New Roman" w:hAnsi="Times New Roman"/>
          <w:sz w:val="24"/>
          <w:szCs w:val="24"/>
        </w:rPr>
      </w:pPr>
      <w:r w:rsidRPr="00EF694B">
        <w:rPr>
          <w:rFonts w:ascii="Times New Roman" w:hAnsi="Times New Roman"/>
          <w:sz w:val="24"/>
          <w:szCs w:val="24"/>
        </w:rPr>
        <w:t xml:space="preserve">к договору купли- продажи № ____ от ____________г. </w:t>
      </w:r>
    </w:p>
    <w:p w:rsidR="00EF694B" w:rsidRPr="00EF694B" w:rsidRDefault="00EF694B" w:rsidP="00EF694B">
      <w:pPr>
        <w:spacing w:after="0" w:line="240" w:lineRule="auto"/>
        <w:jc w:val="center"/>
        <w:rPr>
          <w:rFonts w:ascii="Times New Roman" w:hAnsi="Times New Roman"/>
          <w:sz w:val="24"/>
          <w:szCs w:val="24"/>
        </w:rPr>
      </w:pPr>
    </w:p>
    <w:p w:rsidR="00EF694B" w:rsidRPr="00EF694B" w:rsidRDefault="00EF694B" w:rsidP="00EF694B">
      <w:pPr>
        <w:spacing w:after="0" w:line="240" w:lineRule="auto"/>
        <w:rPr>
          <w:rFonts w:ascii="Times New Roman" w:hAnsi="Times New Roman"/>
          <w:bCs/>
          <w:i/>
          <w:iCs/>
          <w:sz w:val="24"/>
          <w:szCs w:val="24"/>
        </w:rPr>
      </w:pPr>
      <w:proofErr w:type="spellStart"/>
      <w:r w:rsidRPr="00EF694B">
        <w:rPr>
          <w:rFonts w:ascii="Times New Roman" w:hAnsi="Times New Roman"/>
          <w:bCs/>
          <w:sz w:val="24"/>
          <w:szCs w:val="24"/>
        </w:rPr>
        <w:t>рп</w:t>
      </w:r>
      <w:proofErr w:type="spellEnd"/>
      <w:r w:rsidRPr="00EF694B">
        <w:rPr>
          <w:rFonts w:ascii="Times New Roman" w:hAnsi="Times New Roman"/>
          <w:bCs/>
          <w:sz w:val="24"/>
          <w:szCs w:val="24"/>
        </w:rPr>
        <w:t xml:space="preserve">. Дубровка                                                                                         </w:t>
      </w:r>
      <w:proofErr w:type="gramStart"/>
      <w:r w:rsidRPr="00EF694B">
        <w:rPr>
          <w:rFonts w:ascii="Times New Roman" w:hAnsi="Times New Roman"/>
          <w:bCs/>
          <w:sz w:val="24"/>
          <w:szCs w:val="24"/>
        </w:rPr>
        <w:t xml:space="preserve">   «</w:t>
      </w:r>
      <w:proofErr w:type="gramEnd"/>
      <w:r w:rsidRPr="00EF694B">
        <w:rPr>
          <w:rFonts w:ascii="Times New Roman" w:hAnsi="Times New Roman"/>
          <w:bCs/>
          <w:sz w:val="24"/>
          <w:szCs w:val="24"/>
        </w:rPr>
        <w:t>___» ______________202_ г.</w:t>
      </w:r>
    </w:p>
    <w:p w:rsidR="00EF694B" w:rsidRPr="00EF694B" w:rsidRDefault="00EF694B" w:rsidP="00EF694B">
      <w:pPr>
        <w:spacing w:after="0" w:line="240" w:lineRule="auto"/>
        <w:rPr>
          <w:rFonts w:ascii="Times New Roman" w:hAnsi="Times New Roman"/>
          <w:bCs/>
          <w:sz w:val="24"/>
          <w:szCs w:val="24"/>
        </w:rPr>
      </w:pPr>
      <w:r w:rsidRPr="00EF694B">
        <w:rPr>
          <w:rFonts w:ascii="Times New Roman" w:hAnsi="Times New Roman"/>
          <w:bCs/>
          <w:sz w:val="24"/>
          <w:szCs w:val="24"/>
        </w:rPr>
        <w:t>Брянской области</w:t>
      </w:r>
      <w:r w:rsidRPr="00EF694B">
        <w:rPr>
          <w:rFonts w:ascii="Times New Roman" w:hAnsi="Times New Roman"/>
          <w:bCs/>
          <w:sz w:val="24"/>
          <w:szCs w:val="24"/>
        </w:rPr>
        <w:tab/>
      </w:r>
      <w:r w:rsidRPr="00EF694B">
        <w:rPr>
          <w:rFonts w:ascii="Times New Roman" w:hAnsi="Times New Roman"/>
          <w:bCs/>
          <w:sz w:val="24"/>
          <w:szCs w:val="24"/>
        </w:rPr>
        <w:tab/>
      </w:r>
      <w:r w:rsidRPr="00EF694B">
        <w:rPr>
          <w:rFonts w:ascii="Times New Roman" w:hAnsi="Times New Roman"/>
          <w:bCs/>
          <w:sz w:val="24"/>
          <w:szCs w:val="24"/>
        </w:rPr>
        <w:tab/>
      </w:r>
      <w:r w:rsidRPr="00EF694B">
        <w:rPr>
          <w:rFonts w:ascii="Times New Roman" w:hAnsi="Times New Roman"/>
          <w:bCs/>
          <w:sz w:val="24"/>
          <w:szCs w:val="24"/>
        </w:rPr>
        <w:tab/>
        <w:t xml:space="preserve">                 </w:t>
      </w:r>
      <w:r w:rsidRPr="00EF694B">
        <w:rPr>
          <w:rFonts w:ascii="Times New Roman" w:hAnsi="Times New Roman"/>
          <w:bCs/>
          <w:sz w:val="24"/>
          <w:szCs w:val="24"/>
        </w:rPr>
        <w:tab/>
        <w:t xml:space="preserve">       </w:t>
      </w:r>
    </w:p>
    <w:p w:rsidR="00EF694B" w:rsidRPr="00EF694B" w:rsidRDefault="00EF694B" w:rsidP="00EF694B">
      <w:pPr>
        <w:spacing w:after="0" w:line="240" w:lineRule="auto"/>
        <w:jc w:val="center"/>
        <w:rPr>
          <w:rFonts w:ascii="Times New Roman" w:hAnsi="Times New Roman"/>
          <w:sz w:val="24"/>
          <w:szCs w:val="24"/>
        </w:rPr>
      </w:pPr>
    </w:p>
    <w:p w:rsidR="00EF694B" w:rsidRPr="00EF694B" w:rsidRDefault="00EF694B" w:rsidP="00EF694B">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0"/>
          <w:szCs w:val="20"/>
        </w:rPr>
      </w:pPr>
      <w:r w:rsidRPr="00EF694B">
        <w:rPr>
          <w:rFonts w:ascii="Times New Roman" w:hAnsi="Times New Roman"/>
          <w:b/>
          <w:sz w:val="20"/>
          <w:szCs w:val="20"/>
        </w:rPr>
        <w:t xml:space="preserve">Администрация Дубровского района, </w:t>
      </w:r>
      <w:r w:rsidRPr="00EF694B">
        <w:rPr>
          <w:rFonts w:ascii="Times New Roman" w:hAnsi="Times New Roman"/>
          <w:sz w:val="20"/>
          <w:szCs w:val="20"/>
        </w:rPr>
        <w:t xml:space="preserve">ИНН 3210002384, КПП 324501001, ОГРН 1023201740363, юридический адрес: 242750, Брянская область, Дубровский район, </w:t>
      </w:r>
      <w:proofErr w:type="spellStart"/>
      <w:r w:rsidRPr="00EF694B">
        <w:rPr>
          <w:rFonts w:ascii="Times New Roman" w:hAnsi="Times New Roman"/>
          <w:sz w:val="20"/>
          <w:szCs w:val="20"/>
        </w:rPr>
        <w:t>рп</w:t>
      </w:r>
      <w:proofErr w:type="spellEnd"/>
      <w:r w:rsidRPr="00EF694B">
        <w:rPr>
          <w:rFonts w:ascii="Times New Roman" w:hAnsi="Times New Roman"/>
          <w:sz w:val="20"/>
          <w:szCs w:val="20"/>
        </w:rPr>
        <w:t>.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EF694B">
        <w:rPr>
          <w:rFonts w:ascii="Times New Roman" w:hAnsi="Times New Roman"/>
          <w:b/>
          <w:sz w:val="20"/>
          <w:szCs w:val="20"/>
        </w:rPr>
        <w:t xml:space="preserve">, </w:t>
      </w:r>
      <w:r w:rsidRPr="00EF694B">
        <w:rPr>
          <w:rFonts w:ascii="Times New Roman" w:hAnsi="Times New Roman"/>
          <w:sz w:val="20"/>
          <w:szCs w:val="20"/>
        </w:rPr>
        <w:t xml:space="preserve">действующего на основании Устава МО «Дубровский район», именуемая в дальнейшем «Продавец», с одной стороны </w:t>
      </w:r>
    </w:p>
    <w:p w:rsidR="00EF694B" w:rsidRPr="00EF694B" w:rsidRDefault="00EF694B" w:rsidP="00EF694B">
      <w:pPr>
        <w:spacing w:after="0" w:line="240" w:lineRule="auto"/>
        <w:jc w:val="both"/>
        <w:rPr>
          <w:rFonts w:ascii="Times New Roman" w:hAnsi="Times New Roman"/>
          <w:sz w:val="20"/>
          <w:szCs w:val="20"/>
        </w:rPr>
      </w:pPr>
      <w:r w:rsidRPr="00EF694B">
        <w:rPr>
          <w:rFonts w:ascii="Times New Roman" w:eastAsia="Calibri" w:hAnsi="Times New Roman"/>
          <w:sz w:val="20"/>
          <w:szCs w:val="20"/>
          <w:lang w:eastAsia="en-US"/>
        </w:rPr>
        <w:t>и__________________________________________________________________________________________________________________________________________________________________</w:t>
      </w:r>
      <w:proofErr w:type="gramStart"/>
      <w:r w:rsidRPr="00EF694B">
        <w:rPr>
          <w:rFonts w:ascii="Times New Roman" w:eastAsia="Calibri" w:hAnsi="Times New Roman"/>
          <w:sz w:val="20"/>
          <w:szCs w:val="20"/>
          <w:lang w:eastAsia="en-US"/>
        </w:rPr>
        <w:t>_</w:t>
      </w:r>
      <w:r w:rsidRPr="00EF694B">
        <w:rPr>
          <w:rFonts w:ascii="Times New Roman" w:eastAsia="Calibri" w:hAnsi="Times New Roman"/>
          <w:iCs/>
          <w:sz w:val="20"/>
          <w:szCs w:val="20"/>
          <w:lang w:eastAsia="en-US"/>
        </w:rPr>
        <w:t xml:space="preserve">,  </w:t>
      </w:r>
      <w:r w:rsidRPr="00EF694B">
        <w:rPr>
          <w:rFonts w:ascii="Times New Roman" w:eastAsia="Calibri" w:hAnsi="Times New Roman"/>
          <w:sz w:val="20"/>
          <w:szCs w:val="20"/>
          <w:lang w:eastAsia="en-US"/>
        </w:rPr>
        <w:t>именуемое</w:t>
      </w:r>
      <w:proofErr w:type="gramEnd"/>
      <w:r w:rsidRPr="00EF694B">
        <w:rPr>
          <w:rFonts w:ascii="Times New Roman" w:eastAsia="Calibri" w:hAnsi="Times New Roman"/>
          <w:sz w:val="20"/>
          <w:szCs w:val="20"/>
          <w:lang w:eastAsia="en-US"/>
        </w:rPr>
        <w:t xml:space="preserve">  в  дальнейшем  "Покупатель",  с другой  стороны, </w:t>
      </w:r>
      <w:r w:rsidRPr="00EF694B">
        <w:rPr>
          <w:rFonts w:ascii="Times New Roman" w:hAnsi="Times New Roman"/>
          <w:sz w:val="20"/>
          <w:szCs w:val="20"/>
        </w:rPr>
        <w:t>совместно именуемые «Стороны»,  заключили  настоящий  акт  о нижеследующем:</w:t>
      </w:r>
    </w:p>
    <w:p w:rsidR="00EF694B" w:rsidRPr="00EF694B" w:rsidRDefault="00EF694B" w:rsidP="00EF694B">
      <w:pPr>
        <w:autoSpaceDE w:val="0"/>
        <w:autoSpaceDN w:val="0"/>
        <w:adjustRightInd w:val="0"/>
        <w:spacing w:after="0" w:line="240" w:lineRule="auto"/>
        <w:ind w:firstLine="567"/>
        <w:contextualSpacing/>
        <w:jc w:val="both"/>
        <w:rPr>
          <w:rFonts w:ascii="Times New Roman" w:eastAsia="Calibri" w:hAnsi="Times New Roman"/>
          <w:sz w:val="20"/>
          <w:szCs w:val="20"/>
        </w:rPr>
      </w:pPr>
      <w:r w:rsidRPr="00EF694B">
        <w:rPr>
          <w:rFonts w:ascii="Times New Roman" w:eastAsia="Calibri" w:hAnsi="Times New Roman"/>
          <w:sz w:val="20"/>
          <w:szCs w:val="20"/>
        </w:rPr>
        <w:t>1. Продавец в соответствии с договором купли-продажи от «__» ___ 202_ г. № ___</w:t>
      </w:r>
      <w:r w:rsidRPr="00EF694B">
        <w:rPr>
          <w:rFonts w:ascii="Times New Roman" w:eastAsia="Calibri" w:hAnsi="Times New Roman"/>
          <w:b/>
          <w:sz w:val="20"/>
          <w:szCs w:val="20"/>
        </w:rPr>
        <w:t xml:space="preserve"> </w:t>
      </w:r>
      <w:r w:rsidRPr="00EF694B">
        <w:rPr>
          <w:rFonts w:ascii="Times New Roman" w:eastAsia="Calibri" w:hAnsi="Times New Roman"/>
          <w:sz w:val="20"/>
          <w:szCs w:val="20"/>
        </w:rPr>
        <w:t>передал Покупателю земельный участок общей площадью __ (_____</w:t>
      </w:r>
      <w:r w:rsidRPr="00EF694B">
        <w:rPr>
          <w:rFonts w:ascii="Times New Roman" w:eastAsia="Calibri" w:hAnsi="Times New Roman"/>
          <w:b/>
          <w:sz w:val="20"/>
          <w:szCs w:val="20"/>
        </w:rPr>
        <w:t>)</w:t>
      </w:r>
      <w:r w:rsidRPr="00EF694B">
        <w:rPr>
          <w:rFonts w:ascii="Times New Roman" w:eastAsia="Calibri" w:hAnsi="Times New Roman"/>
          <w:sz w:val="20"/>
          <w:szCs w:val="20"/>
        </w:rPr>
        <w:t xml:space="preserve"> квадратный метр, находящийся по адресу (имеющий адресные ориентиры): </w:t>
      </w:r>
      <w:r w:rsidRPr="00EF694B">
        <w:rPr>
          <w:rFonts w:ascii="Times New Roman" w:eastAsia="TimesNewRomanPSMT" w:hAnsi="Times New Roman"/>
          <w:sz w:val="20"/>
          <w:szCs w:val="20"/>
        </w:rPr>
        <w:t>________</w:t>
      </w:r>
      <w:r w:rsidRPr="00EF694B">
        <w:rPr>
          <w:rFonts w:ascii="Times New Roman" w:eastAsia="Calibri" w:hAnsi="Times New Roman"/>
          <w:sz w:val="20"/>
          <w:szCs w:val="20"/>
        </w:rPr>
        <w:t xml:space="preserve">, кадастровый номер </w:t>
      </w:r>
      <w:r w:rsidRPr="00EF694B">
        <w:rPr>
          <w:rFonts w:ascii="Times New Roman" w:eastAsia="TimesNewRomanPSMT" w:hAnsi="Times New Roman"/>
          <w:sz w:val="20"/>
          <w:szCs w:val="20"/>
        </w:rPr>
        <w:t>_____</w:t>
      </w:r>
      <w:r w:rsidRPr="00EF694B">
        <w:rPr>
          <w:rFonts w:ascii="Times New Roman" w:eastAsia="Calibri" w:hAnsi="Times New Roman"/>
          <w:sz w:val="20"/>
          <w:szCs w:val="20"/>
        </w:rPr>
        <w:t>, разрешенное использование: _______.</w:t>
      </w:r>
    </w:p>
    <w:p w:rsidR="00EF694B" w:rsidRPr="00EF694B" w:rsidRDefault="00EF694B" w:rsidP="00EF694B">
      <w:pPr>
        <w:spacing w:after="0" w:line="240" w:lineRule="auto"/>
        <w:ind w:firstLine="567"/>
        <w:jc w:val="both"/>
        <w:rPr>
          <w:rFonts w:ascii="Times New Roman" w:hAnsi="Times New Roman"/>
          <w:sz w:val="20"/>
          <w:szCs w:val="20"/>
        </w:rPr>
      </w:pPr>
      <w:r w:rsidRPr="00EF694B">
        <w:rPr>
          <w:rFonts w:ascii="Times New Roman" w:hAnsi="Times New Roman"/>
          <w:sz w:val="20"/>
          <w:szCs w:val="20"/>
        </w:rPr>
        <w:t>2. Претензий у Покупателя к Продавцу по существу договора не имеется.</w:t>
      </w:r>
    </w:p>
    <w:p w:rsidR="00EF694B" w:rsidRPr="00EF694B" w:rsidRDefault="00EF694B" w:rsidP="00EF694B">
      <w:pPr>
        <w:spacing w:after="0" w:line="240" w:lineRule="auto"/>
        <w:ind w:firstLine="567"/>
        <w:jc w:val="both"/>
        <w:rPr>
          <w:rFonts w:ascii="Times New Roman" w:hAnsi="Times New Roman"/>
          <w:sz w:val="20"/>
          <w:szCs w:val="20"/>
        </w:rPr>
      </w:pPr>
      <w:r w:rsidRPr="00EF694B">
        <w:rPr>
          <w:rFonts w:ascii="Times New Roman" w:hAnsi="Times New Roman"/>
          <w:sz w:val="20"/>
          <w:szCs w:val="20"/>
        </w:rPr>
        <w:lastRenderedPageBreak/>
        <w:t xml:space="preserve">3. </w:t>
      </w:r>
      <w:r w:rsidRPr="00EF694B">
        <w:rPr>
          <w:rFonts w:ascii="Times New Roman" w:hAnsi="Times New Roman"/>
          <w:spacing w:val="-16"/>
          <w:sz w:val="20"/>
          <w:szCs w:val="20"/>
        </w:rPr>
        <w:t xml:space="preserve">Экземпляр настоящего акта переводится в форму электронного образа документа в делах </w:t>
      </w:r>
      <w:r w:rsidRPr="00EF694B">
        <w:rPr>
          <w:rFonts w:ascii="Times New Roman" w:hAnsi="Times New Roman"/>
          <w:sz w:val="20"/>
          <w:szCs w:val="20"/>
        </w:rPr>
        <w:t xml:space="preserve">Управления Федеральной службы государственной регистрации, кадастра и картографии по Брянской области и по экземпляру у каждой из сторон.          </w:t>
      </w:r>
    </w:p>
    <w:p w:rsidR="00EF694B" w:rsidRPr="00EF694B" w:rsidRDefault="00EF694B" w:rsidP="00EF694B">
      <w:pPr>
        <w:tabs>
          <w:tab w:val="left" w:pos="0"/>
        </w:tabs>
        <w:spacing w:after="0" w:line="240" w:lineRule="auto"/>
        <w:rPr>
          <w:rFonts w:ascii="Times New Roman" w:hAnsi="Times New Roman"/>
          <w:sz w:val="20"/>
          <w:szCs w:val="20"/>
        </w:rPr>
      </w:pPr>
    </w:p>
    <w:p w:rsidR="00EF694B" w:rsidRPr="00EF694B" w:rsidRDefault="00EF694B" w:rsidP="00EF694B">
      <w:pPr>
        <w:tabs>
          <w:tab w:val="left" w:pos="0"/>
        </w:tabs>
        <w:spacing w:after="0" w:line="240" w:lineRule="auto"/>
        <w:rPr>
          <w:rFonts w:ascii="Times New Roman" w:hAnsi="Times New Roman"/>
          <w:sz w:val="20"/>
          <w:szCs w:val="20"/>
        </w:rPr>
      </w:pPr>
    </w:p>
    <w:p w:rsidR="00EF694B" w:rsidRPr="00EF694B" w:rsidRDefault="00EF694B" w:rsidP="00EF694B">
      <w:pPr>
        <w:spacing w:after="0" w:line="240" w:lineRule="auto"/>
        <w:ind w:left="540"/>
        <w:jc w:val="both"/>
        <w:rPr>
          <w:rFonts w:ascii="Times New Roman" w:hAnsi="Times New Roman"/>
          <w:sz w:val="24"/>
          <w:szCs w:val="24"/>
        </w:rPr>
      </w:pPr>
      <w:r w:rsidRPr="00EF694B">
        <w:rPr>
          <w:rFonts w:ascii="Times New Roman" w:hAnsi="Times New Roman"/>
          <w:sz w:val="24"/>
          <w:szCs w:val="24"/>
        </w:rPr>
        <w:t>ПРОДАВЕЦ:</w:t>
      </w:r>
    </w:p>
    <w:p w:rsidR="00EF694B" w:rsidRPr="00EF694B" w:rsidRDefault="00EF694B" w:rsidP="00EF694B">
      <w:pPr>
        <w:spacing w:after="0" w:line="240" w:lineRule="auto"/>
        <w:ind w:left="540"/>
        <w:jc w:val="both"/>
        <w:rPr>
          <w:rFonts w:ascii="Times New Roman" w:hAnsi="Times New Roman"/>
          <w:bCs/>
          <w:sz w:val="24"/>
          <w:szCs w:val="24"/>
        </w:rPr>
      </w:pPr>
    </w:p>
    <w:p w:rsidR="00EF694B" w:rsidRPr="00EF694B" w:rsidRDefault="00EF694B" w:rsidP="00EF694B">
      <w:pPr>
        <w:spacing w:after="0" w:line="240" w:lineRule="auto"/>
        <w:ind w:left="540"/>
        <w:jc w:val="both"/>
        <w:rPr>
          <w:rFonts w:ascii="Times New Roman" w:hAnsi="Times New Roman"/>
          <w:sz w:val="24"/>
          <w:szCs w:val="24"/>
        </w:rPr>
      </w:pPr>
      <w:r w:rsidRPr="00EF694B">
        <w:rPr>
          <w:rFonts w:ascii="Times New Roman" w:hAnsi="Times New Roman"/>
          <w:bCs/>
          <w:sz w:val="24"/>
          <w:szCs w:val="24"/>
        </w:rPr>
        <w:t>Администрация Дубровского района</w:t>
      </w:r>
    </w:p>
    <w:p w:rsidR="00EF694B" w:rsidRPr="00EF694B" w:rsidRDefault="00EF694B" w:rsidP="00EF694B">
      <w:pPr>
        <w:spacing w:after="0" w:line="240" w:lineRule="auto"/>
        <w:ind w:left="540" w:firstLine="708"/>
        <w:jc w:val="both"/>
        <w:rPr>
          <w:rFonts w:ascii="Times New Roman" w:hAnsi="Times New Roman"/>
          <w:sz w:val="24"/>
          <w:szCs w:val="24"/>
        </w:rPr>
      </w:pPr>
    </w:p>
    <w:p w:rsidR="00EF694B" w:rsidRPr="00EF694B" w:rsidRDefault="00EF694B" w:rsidP="00EF694B">
      <w:pPr>
        <w:spacing w:after="0" w:line="240" w:lineRule="auto"/>
        <w:ind w:left="540" w:firstLine="708"/>
        <w:jc w:val="both"/>
        <w:rPr>
          <w:rFonts w:ascii="Times New Roman" w:hAnsi="Times New Roman"/>
          <w:sz w:val="24"/>
          <w:szCs w:val="24"/>
        </w:rPr>
      </w:pPr>
    </w:p>
    <w:p w:rsidR="00EF694B" w:rsidRPr="00EF694B" w:rsidRDefault="00EF694B" w:rsidP="00EF694B">
      <w:pPr>
        <w:spacing w:after="0" w:line="240" w:lineRule="auto"/>
        <w:ind w:left="540" w:firstLine="708"/>
        <w:jc w:val="center"/>
        <w:rPr>
          <w:rFonts w:ascii="Times New Roman" w:hAnsi="Times New Roman"/>
          <w:sz w:val="24"/>
          <w:szCs w:val="24"/>
        </w:rPr>
      </w:pPr>
      <w:r w:rsidRPr="00EF694B">
        <w:rPr>
          <w:rFonts w:ascii="Times New Roman" w:hAnsi="Times New Roman"/>
          <w:sz w:val="24"/>
          <w:szCs w:val="24"/>
        </w:rPr>
        <w:t xml:space="preserve">_________________________________    И.А. </w:t>
      </w:r>
      <w:proofErr w:type="spellStart"/>
      <w:r w:rsidRPr="00EF694B">
        <w:rPr>
          <w:rFonts w:ascii="Times New Roman" w:hAnsi="Times New Roman"/>
          <w:sz w:val="24"/>
          <w:szCs w:val="24"/>
        </w:rPr>
        <w:t>Шевелёв</w:t>
      </w:r>
      <w:proofErr w:type="spellEnd"/>
    </w:p>
    <w:p w:rsidR="00EF694B" w:rsidRPr="00EF694B" w:rsidRDefault="00EF694B" w:rsidP="00EF694B">
      <w:pPr>
        <w:spacing w:after="0" w:line="240" w:lineRule="auto"/>
        <w:ind w:left="540" w:firstLine="708"/>
        <w:jc w:val="both"/>
        <w:rPr>
          <w:rFonts w:ascii="Times New Roman" w:hAnsi="Times New Roman"/>
          <w:sz w:val="24"/>
          <w:szCs w:val="24"/>
        </w:rPr>
      </w:pPr>
    </w:p>
    <w:p w:rsidR="00EF694B" w:rsidRPr="00EF694B" w:rsidRDefault="00EF694B" w:rsidP="00EF694B">
      <w:pPr>
        <w:spacing w:after="0" w:line="240" w:lineRule="auto"/>
        <w:ind w:left="540"/>
        <w:jc w:val="both"/>
        <w:rPr>
          <w:rFonts w:ascii="Times New Roman" w:hAnsi="Times New Roman"/>
          <w:sz w:val="24"/>
          <w:szCs w:val="24"/>
        </w:rPr>
      </w:pPr>
      <w:r w:rsidRPr="00EF694B">
        <w:rPr>
          <w:rFonts w:ascii="Times New Roman" w:hAnsi="Times New Roman"/>
          <w:sz w:val="24"/>
          <w:szCs w:val="24"/>
        </w:rPr>
        <w:t xml:space="preserve">      </w:t>
      </w:r>
    </w:p>
    <w:p w:rsidR="00EF694B" w:rsidRPr="00EF694B" w:rsidRDefault="00EF694B" w:rsidP="00EF694B">
      <w:pPr>
        <w:spacing w:after="0" w:line="240" w:lineRule="auto"/>
        <w:ind w:left="540"/>
        <w:jc w:val="both"/>
        <w:rPr>
          <w:rFonts w:ascii="Times New Roman" w:hAnsi="Times New Roman"/>
          <w:sz w:val="24"/>
          <w:szCs w:val="24"/>
        </w:rPr>
      </w:pPr>
    </w:p>
    <w:p w:rsidR="00EF694B" w:rsidRPr="00EF694B" w:rsidRDefault="00EF694B" w:rsidP="00EF694B">
      <w:pPr>
        <w:spacing w:after="0" w:line="240" w:lineRule="auto"/>
        <w:ind w:left="540"/>
        <w:jc w:val="both"/>
        <w:rPr>
          <w:rFonts w:ascii="Times New Roman" w:hAnsi="Times New Roman"/>
          <w:sz w:val="24"/>
          <w:szCs w:val="24"/>
        </w:rPr>
      </w:pPr>
      <w:r w:rsidRPr="00EF694B">
        <w:rPr>
          <w:rFonts w:ascii="Times New Roman" w:hAnsi="Times New Roman"/>
          <w:sz w:val="24"/>
          <w:szCs w:val="24"/>
        </w:rPr>
        <w:t xml:space="preserve">ПОКУПАТЕЛЬ: </w:t>
      </w:r>
    </w:p>
    <w:p w:rsidR="00EF694B" w:rsidRPr="00EF694B" w:rsidRDefault="00EF694B" w:rsidP="00EF694B">
      <w:pPr>
        <w:spacing w:after="0" w:line="240" w:lineRule="auto"/>
        <w:ind w:left="540" w:firstLine="708"/>
        <w:jc w:val="both"/>
        <w:rPr>
          <w:rFonts w:ascii="Times New Roman" w:hAnsi="Times New Roman"/>
          <w:sz w:val="24"/>
          <w:szCs w:val="24"/>
        </w:rPr>
      </w:pPr>
    </w:p>
    <w:p w:rsidR="00EF694B" w:rsidRPr="00EF694B" w:rsidRDefault="00EF694B" w:rsidP="00EF694B">
      <w:pPr>
        <w:spacing w:after="0" w:line="240" w:lineRule="auto"/>
        <w:ind w:left="540"/>
        <w:jc w:val="center"/>
        <w:rPr>
          <w:rFonts w:ascii="Times New Roman" w:hAnsi="Times New Roman"/>
          <w:sz w:val="24"/>
          <w:szCs w:val="24"/>
        </w:rPr>
      </w:pPr>
      <w:r w:rsidRPr="00EF694B">
        <w:rPr>
          <w:rFonts w:ascii="Times New Roman" w:hAnsi="Times New Roman"/>
          <w:sz w:val="24"/>
          <w:szCs w:val="24"/>
        </w:rPr>
        <w:t>_______________________________________</w:t>
      </w:r>
    </w:p>
    <w:p w:rsidR="00EF694B" w:rsidRPr="0073611B" w:rsidRDefault="00EF694B" w:rsidP="0073611B">
      <w:pPr>
        <w:ind w:firstLine="708"/>
        <w:contextualSpacing/>
        <w:jc w:val="both"/>
        <w:rPr>
          <w:rFonts w:ascii="Times New Roman" w:hAnsi="Times New Roman"/>
          <w:sz w:val="24"/>
          <w:szCs w:val="24"/>
        </w:rPr>
      </w:pPr>
    </w:p>
    <w:p w:rsidR="002A010F" w:rsidRDefault="00E8368C" w:rsidP="00D40767">
      <w:pPr>
        <w:pStyle w:val="ConsPlusTitle"/>
        <w:widowControl/>
        <w:tabs>
          <w:tab w:val="left" w:pos="420"/>
        </w:tabs>
        <w:outlineLvl w:val="1"/>
      </w:pPr>
      <w:r>
        <w:tab/>
        <w:t xml:space="preserve">            2.4.2.</w:t>
      </w:r>
    </w:p>
    <w:p w:rsidR="00D40767" w:rsidRPr="00D40767" w:rsidRDefault="00D40767" w:rsidP="00D40767">
      <w:pPr>
        <w:ind w:right="170"/>
        <w:jc w:val="center"/>
        <w:rPr>
          <w:rFonts w:ascii="Times New Roman" w:hAnsi="Times New Roman"/>
          <w:b/>
          <w:sz w:val="24"/>
          <w:szCs w:val="24"/>
        </w:rPr>
      </w:pPr>
      <w:r>
        <w:tab/>
      </w:r>
      <w:r w:rsidRPr="00D40767">
        <w:rPr>
          <w:rFonts w:ascii="Times New Roman" w:hAnsi="Times New Roman"/>
          <w:b/>
          <w:sz w:val="24"/>
          <w:szCs w:val="24"/>
        </w:rPr>
        <w:t>Извещение</w:t>
      </w:r>
    </w:p>
    <w:p w:rsidR="00D40767" w:rsidRPr="00D40767" w:rsidRDefault="00D40767" w:rsidP="00D40767">
      <w:pPr>
        <w:spacing w:after="0" w:line="240" w:lineRule="auto"/>
        <w:ind w:right="170" w:firstLine="709"/>
        <w:jc w:val="center"/>
        <w:rPr>
          <w:rFonts w:ascii="Times New Roman" w:hAnsi="Times New Roman"/>
          <w:b/>
          <w:sz w:val="24"/>
          <w:szCs w:val="24"/>
        </w:rPr>
      </w:pPr>
      <w:r w:rsidRPr="00D40767">
        <w:rPr>
          <w:rFonts w:ascii="Times New Roman" w:hAnsi="Times New Roman"/>
          <w:b/>
          <w:sz w:val="24"/>
          <w:szCs w:val="24"/>
        </w:rPr>
        <w:t>о проведении аукциона в электронной форме (электронного аукциона)</w:t>
      </w:r>
    </w:p>
    <w:p w:rsidR="00D40767" w:rsidRPr="00D40767" w:rsidRDefault="00D40767" w:rsidP="00D40767">
      <w:pPr>
        <w:spacing w:after="0" w:line="240" w:lineRule="auto"/>
        <w:ind w:right="170" w:firstLine="709"/>
        <w:jc w:val="center"/>
        <w:rPr>
          <w:rFonts w:ascii="Times New Roman" w:hAnsi="Times New Roman"/>
          <w:b/>
          <w:sz w:val="24"/>
          <w:szCs w:val="24"/>
        </w:rPr>
      </w:pPr>
      <w:r w:rsidRPr="00D40767">
        <w:rPr>
          <w:rFonts w:ascii="Times New Roman" w:hAnsi="Times New Roman"/>
          <w:b/>
          <w:sz w:val="24"/>
          <w:szCs w:val="24"/>
        </w:rPr>
        <w:t xml:space="preserve"> по продаже земельного участка</w:t>
      </w:r>
    </w:p>
    <w:p w:rsidR="00D40767" w:rsidRPr="00D40767" w:rsidRDefault="00D40767" w:rsidP="00D40767">
      <w:pPr>
        <w:spacing w:after="0" w:line="240" w:lineRule="auto"/>
        <w:ind w:right="170" w:firstLine="709"/>
        <w:jc w:val="center"/>
        <w:rPr>
          <w:rFonts w:ascii="Times New Roman" w:hAnsi="Times New Roman"/>
          <w:b/>
          <w:sz w:val="24"/>
          <w:szCs w:val="24"/>
        </w:rPr>
      </w:pPr>
    </w:p>
    <w:p w:rsidR="00D40767" w:rsidRPr="00D40767" w:rsidRDefault="00D40767" w:rsidP="00D40767">
      <w:pPr>
        <w:spacing w:after="0" w:line="240" w:lineRule="auto"/>
        <w:ind w:right="-172" w:firstLine="709"/>
        <w:jc w:val="both"/>
        <w:rPr>
          <w:rFonts w:ascii="Times New Roman" w:hAnsi="Times New Roman"/>
          <w:b/>
          <w:sz w:val="24"/>
          <w:szCs w:val="24"/>
        </w:rPr>
      </w:pPr>
      <w:r w:rsidRPr="00D40767">
        <w:rPr>
          <w:rFonts w:ascii="Times New Roman" w:hAnsi="Times New Roman"/>
          <w:b/>
          <w:sz w:val="24"/>
          <w:szCs w:val="24"/>
        </w:rPr>
        <w:t xml:space="preserve">Администрация Дубровского района сообщает о проведении аукциона по продаже земельного участка.    </w:t>
      </w:r>
    </w:p>
    <w:p w:rsidR="00D40767" w:rsidRPr="00D40767" w:rsidRDefault="00D40767" w:rsidP="00D40767">
      <w:pPr>
        <w:spacing w:after="0" w:line="240" w:lineRule="auto"/>
        <w:ind w:firstLine="709"/>
        <w:jc w:val="both"/>
        <w:rPr>
          <w:rFonts w:ascii="Times New Roman" w:hAnsi="Times New Roman"/>
          <w:sz w:val="24"/>
          <w:szCs w:val="24"/>
        </w:rPr>
      </w:pPr>
      <w:r w:rsidRPr="00D40767">
        <w:rPr>
          <w:rFonts w:ascii="Times New Roman" w:hAnsi="Times New Roman"/>
          <w:b/>
          <w:sz w:val="24"/>
          <w:szCs w:val="24"/>
        </w:rPr>
        <w:t>Организатор аукциона</w:t>
      </w:r>
      <w:r w:rsidRPr="00D40767">
        <w:rPr>
          <w:rFonts w:ascii="Times New Roman" w:hAnsi="Times New Roman"/>
          <w:sz w:val="24"/>
          <w:szCs w:val="24"/>
        </w:rPr>
        <w:t xml:space="preserve"> – администрация Дубровского района.</w:t>
      </w:r>
    </w:p>
    <w:p w:rsidR="00D40767" w:rsidRPr="00D40767" w:rsidRDefault="00D40767" w:rsidP="00D40767">
      <w:pPr>
        <w:spacing w:after="0" w:line="240" w:lineRule="auto"/>
        <w:ind w:firstLine="709"/>
        <w:jc w:val="both"/>
        <w:rPr>
          <w:rFonts w:ascii="Times New Roman" w:hAnsi="Times New Roman"/>
          <w:sz w:val="24"/>
          <w:szCs w:val="24"/>
        </w:rPr>
      </w:pPr>
      <w:r w:rsidRPr="00D40767">
        <w:rPr>
          <w:rFonts w:ascii="Times New Roman" w:hAnsi="Times New Roman"/>
          <w:b/>
          <w:sz w:val="24"/>
          <w:szCs w:val="24"/>
        </w:rPr>
        <w:t>Аукцион проводится по адресу</w:t>
      </w:r>
      <w:r w:rsidRPr="00D40767">
        <w:rPr>
          <w:rFonts w:ascii="Times New Roman" w:hAnsi="Times New Roman"/>
          <w:sz w:val="24"/>
          <w:szCs w:val="24"/>
        </w:rPr>
        <w:t xml:space="preserve">: </w:t>
      </w:r>
      <w:r w:rsidRPr="00D40767">
        <w:rPr>
          <w:rFonts w:ascii="Times New Roman" w:hAnsi="Times New Roman"/>
          <w:color w:val="000000"/>
          <w:sz w:val="24"/>
          <w:szCs w:val="24"/>
        </w:rPr>
        <w:t xml:space="preserve">242750, Брянская область, Дубровский район, </w:t>
      </w:r>
      <w:proofErr w:type="spellStart"/>
      <w:r w:rsidRPr="00D40767">
        <w:rPr>
          <w:rFonts w:ascii="Times New Roman" w:hAnsi="Times New Roman"/>
          <w:color w:val="000000"/>
          <w:sz w:val="24"/>
          <w:szCs w:val="24"/>
        </w:rPr>
        <w:t>рп</w:t>
      </w:r>
      <w:proofErr w:type="spellEnd"/>
      <w:r w:rsidRPr="00D40767">
        <w:rPr>
          <w:rFonts w:ascii="Times New Roman" w:hAnsi="Times New Roman"/>
          <w:color w:val="000000"/>
          <w:sz w:val="24"/>
          <w:szCs w:val="24"/>
        </w:rPr>
        <w:t xml:space="preserve">. Дубровка, ул. Победы, д. 18, </w:t>
      </w:r>
      <w:proofErr w:type="spellStart"/>
      <w:r w:rsidRPr="00D40767">
        <w:rPr>
          <w:rFonts w:ascii="Times New Roman" w:hAnsi="Times New Roman"/>
          <w:color w:val="000000"/>
          <w:sz w:val="24"/>
          <w:szCs w:val="24"/>
        </w:rPr>
        <w:t>каб</w:t>
      </w:r>
      <w:proofErr w:type="spellEnd"/>
      <w:r w:rsidRPr="00D40767">
        <w:rPr>
          <w:rFonts w:ascii="Times New Roman" w:hAnsi="Times New Roman"/>
          <w:color w:val="000000"/>
          <w:sz w:val="24"/>
          <w:szCs w:val="24"/>
        </w:rPr>
        <w:t>. 1</w:t>
      </w:r>
      <w:r w:rsidRPr="00D40767">
        <w:rPr>
          <w:rFonts w:ascii="Times New Roman" w:hAnsi="Times New Roman"/>
          <w:sz w:val="24"/>
          <w:szCs w:val="24"/>
        </w:rPr>
        <w:t>;</w:t>
      </w:r>
    </w:p>
    <w:p w:rsidR="00D40767" w:rsidRPr="00D40767" w:rsidRDefault="00D40767" w:rsidP="00D40767">
      <w:pPr>
        <w:spacing w:after="0" w:line="240" w:lineRule="auto"/>
        <w:jc w:val="both"/>
        <w:rPr>
          <w:rFonts w:ascii="Times New Roman" w:hAnsi="Times New Roman"/>
          <w:sz w:val="24"/>
          <w:szCs w:val="24"/>
        </w:rPr>
      </w:pPr>
      <w:r w:rsidRPr="00D40767">
        <w:rPr>
          <w:rFonts w:ascii="Times New Roman" w:hAnsi="Times New Roman"/>
          <w:sz w:val="24"/>
          <w:szCs w:val="24"/>
        </w:rPr>
        <w:t xml:space="preserve">адрес электронной почты: </w:t>
      </w:r>
      <w:proofErr w:type="spellStart"/>
      <w:r w:rsidRPr="00D40767">
        <w:rPr>
          <w:rFonts w:ascii="Times New Roman" w:hAnsi="Times New Roman"/>
          <w:sz w:val="24"/>
          <w:szCs w:val="24"/>
          <w:lang w:val="en-US"/>
        </w:rPr>
        <w:t>dbr</w:t>
      </w:r>
      <w:proofErr w:type="spellEnd"/>
      <w:r w:rsidRPr="00D40767">
        <w:rPr>
          <w:rFonts w:ascii="Times New Roman" w:hAnsi="Times New Roman"/>
          <w:sz w:val="24"/>
          <w:szCs w:val="24"/>
        </w:rPr>
        <w:t>-</w:t>
      </w:r>
      <w:proofErr w:type="spellStart"/>
      <w:r w:rsidRPr="00D40767">
        <w:rPr>
          <w:rFonts w:ascii="Times New Roman" w:hAnsi="Times New Roman"/>
          <w:sz w:val="24"/>
          <w:szCs w:val="24"/>
          <w:lang w:val="en-US"/>
        </w:rPr>
        <w:t>orgotdel</w:t>
      </w:r>
      <w:proofErr w:type="spellEnd"/>
      <w:r w:rsidRPr="00D40767">
        <w:rPr>
          <w:rFonts w:ascii="Times New Roman" w:hAnsi="Times New Roman"/>
          <w:sz w:val="24"/>
          <w:szCs w:val="24"/>
        </w:rPr>
        <w:t>@</w:t>
      </w:r>
      <w:proofErr w:type="spellStart"/>
      <w:r w:rsidRPr="00D40767">
        <w:rPr>
          <w:rFonts w:ascii="Times New Roman" w:hAnsi="Times New Roman"/>
          <w:sz w:val="24"/>
          <w:szCs w:val="24"/>
          <w:lang w:val="en-US"/>
        </w:rPr>
        <w:t>yandex</w:t>
      </w:r>
      <w:proofErr w:type="spellEnd"/>
      <w:r w:rsidRPr="00D40767">
        <w:rPr>
          <w:rFonts w:ascii="Times New Roman" w:hAnsi="Times New Roman"/>
          <w:sz w:val="24"/>
          <w:szCs w:val="24"/>
        </w:rPr>
        <w:t>.</w:t>
      </w:r>
      <w:proofErr w:type="spellStart"/>
      <w:r w:rsidRPr="00D40767">
        <w:rPr>
          <w:rFonts w:ascii="Times New Roman" w:hAnsi="Times New Roman"/>
          <w:sz w:val="24"/>
          <w:szCs w:val="24"/>
          <w:lang w:val="en-US"/>
        </w:rPr>
        <w:t>ru</w:t>
      </w:r>
      <w:proofErr w:type="spellEnd"/>
      <w:r w:rsidRPr="00D40767">
        <w:rPr>
          <w:rFonts w:ascii="Times New Roman" w:hAnsi="Times New Roman"/>
          <w:sz w:val="24"/>
          <w:szCs w:val="24"/>
        </w:rPr>
        <w:t xml:space="preserve">; </w:t>
      </w:r>
    </w:p>
    <w:p w:rsidR="00D40767" w:rsidRPr="00D40767" w:rsidRDefault="00D40767" w:rsidP="00D40767">
      <w:pPr>
        <w:spacing w:after="0" w:line="240" w:lineRule="auto"/>
        <w:jc w:val="both"/>
        <w:rPr>
          <w:rFonts w:ascii="Times New Roman" w:hAnsi="Times New Roman"/>
          <w:sz w:val="24"/>
          <w:szCs w:val="24"/>
        </w:rPr>
      </w:pPr>
      <w:r w:rsidRPr="00D40767">
        <w:rPr>
          <w:rFonts w:ascii="Times New Roman" w:hAnsi="Times New Roman"/>
          <w:sz w:val="24"/>
          <w:szCs w:val="24"/>
        </w:rPr>
        <w:t xml:space="preserve">телефон (848332) 9-11-33.  </w:t>
      </w:r>
    </w:p>
    <w:p w:rsidR="00D40767" w:rsidRPr="00D40767" w:rsidRDefault="00D40767" w:rsidP="00D40767">
      <w:pPr>
        <w:spacing w:after="0" w:line="240" w:lineRule="auto"/>
        <w:ind w:firstLine="709"/>
        <w:jc w:val="both"/>
        <w:rPr>
          <w:rFonts w:ascii="Times New Roman" w:hAnsi="Times New Roman"/>
          <w:sz w:val="24"/>
          <w:szCs w:val="24"/>
        </w:rPr>
      </w:pPr>
      <w:r w:rsidRPr="00D40767">
        <w:rPr>
          <w:rFonts w:ascii="Times New Roman" w:hAnsi="Times New Roman"/>
          <w:b/>
          <w:sz w:val="24"/>
          <w:szCs w:val="24"/>
        </w:rPr>
        <w:t>Уполномоченный орган, принявший решение о проведении аукциона:</w:t>
      </w:r>
      <w:r w:rsidRPr="00D40767">
        <w:rPr>
          <w:rFonts w:ascii="Times New Roman" w:hAnsi="Times New Roman"/>
          <w:sz w:val="24"/>
          <w:szCs w:val="24"/>
        </w:rPr>
        <w:t xml:space="preserve"> администрация Дубровского района. </w:t>
      </w:r>
    </w:p>
    <w:p w:rsidR="00D40767" w:rsidRPr="00D40767" w:rsidRDefault="00D40767" w:rsidP="00D40767">
      <w:pPr>
        <w:spacing w:after="0" w:line="240" w:lineRule="auto"/>
        <w:ind w:firstLine="709"/>
        <w:jc w:val="both"/>
        <w:rPr>
          <w:rFonts w:ascii="Times New Roman" w:hAnsi="Times New Roman"/>
          <w:sz w:val="24"/>
          <w:szCs w:val="24"/>
        </w:rPr>
      </w:pPr>
      <w:r w:rsidRPr="00D40767">
        <w:rPr>
          <w:rFonts w:ascii="Times New Roman" w:hAnsi="Times New Roman"/>
          <w:b/>
          <w:sz w:val="24"/>
          <w:szCs w:val="24"/>
        </w:rPr>
        <w:t>Форма торгов</w:t>
      </w:r>
      <w:r w:rsidRPr="00D40767">
        <w:rPr>
          <w:rFonts w:ascii="Times New Roman" w:hAnsi="Times New Roman"/>
          <w:sz w:val="24"/>
          <w:szCs w:val="24"/>
        </w:rPr>
        <w:t>: аукционы в электронной форме, открытые по составу участников с открытой формой подачи предложений о цене.</w:t>
      </w:r>
    </w:p>
    <w:p w:rsidR="00D40767" w:rsidRPr="00D40767" w:rsidRDefault="00D40767" w:rsidP="00D40767">
      <w:pPr>
        <w:spacing w:after="0" w:line="240" w:lineRule="auto"/>
        <w:ind w:firstLine="709"/>
        <w:jc w:val="both"/>
        <w:rPr>
          <w:rFonts w:ascii="Times New Roman" w:hAnsi="Times New Roman"/>
          <w:sz w:val="24"/>
          <w:szCs w:val="24"/>
        </w:rPr>
      </w:pPr>
      <w:r w:rsidRPr="00D40767">
        <w:rPr>
          <w:rFonts w:ascii="Times New Roman" w:hAnsi="Times New Roman"/>
          <w:b/>
          <w:sz w:val="24"/>
          <w:szCs w:val="24"/>
        </w:rPr>
        <w:t>Предмет аукциона:</w:t>
      </w:r>
      <w:r w:rsidRPr="00D40767">
        <w:rPr>
          <w:rFonts w:ascii="Times New Roman" w:hAnsi="Times New Roman"/>
          <w:sz w:val="24"/>
          <w:szCs w:val="24"/>
        </w:rPr>
        <w:t xml:space="preserve"> продажа земельного участка.</w:t>
      </w:r>
    </w:p>
    <w:p w:rsidR="00D40767" w:rsidRPr="00D40767" w:rsidRDefault="00D40767" w:rsidP="00D40767">
      <w:pPr>
        <w:spacing w:after="0" w:line="240" w:lineRule="auto"/>
        <w:ind w:firstLine="709"/>
        <w:jc w:val="both"/>
        <w:rPr>
          <w:rFonts w:ascii="Times New Roman" w:hAnsi="Times New Roman"/>
          <w:sz w:val="24"/>
          <w:szCs w:val="24"/>
        </w:rPr>
      </w:pPr>
      <w:r w:rsidRPr="00D40767">
        <w:rPr>
          <w:rFonts w:ascii="Times New Roman" w:hAnsi="Times New Roman"/>
          <w:b/>
          <w:sz w:val="24"/>
          <w:szCs w:val="24"/>
        </w:rPr>
        <w:t>Земельный участок из категории земель:</w:t>
      </w:r>
      <w:r w:rsidRPr="00D40767">
        <w:rPr>
          <w:rFonts w:ascii="Times New Roman" w:hAnsi="Times New Roman"/>
          <w:sz w:val="24"/>
          <w:szCs w:val="24"/>
        </w:rPr>
        <w:t xml:space="preserve"> земли сельскохозяйственного назначения.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277"/>
        <w:gridCol w:w="1265"/>
        <w:gridCol w:w="1428"/>
        <w:gridCol w:w="992"/>
        <w:gridCol w:w="1843"/>
        <w:gridCol w:w="989"/>
        <w:gridCol w:w="995"/>
        <w:gridCol w:w="990"/>
      </w:tblGrid>
      <w:tr w:rsidR="00D40767" w:rsidRPr="00D40767" w:rsidTr="00457225">
        <w:tc>
          <w:tcPr>
            <w:tcW w:w="391" w:type="dxa"/>
            <w:tcBorders>
              <w:top w:val="single" w:sz="4" w:space="0" w:color="auto"/>
              <w:left w:val="single" w:sz="4" w:space="0" w:color="auto"/>
              <w:bottom w:val="single" w:sz="4" w:space="0" w:color="auto"/>
              <w:right w:val="single" w:sz="4" w:space="0" w:color="auto"/>
            </w:tcBorders>
            <w:hideMark/>
          </w:tcPr>
          <w:p w:rsidR="00D40767" w:rsidRPr="00D40767" w:rsidRDefault="00D40767" w:rsidP="00D40767">
            <w:pPr>
              <w:spacing w:after="0" w:line="240" w:lineRule="auto"/>
              <w:jc w:val="both"/>
              <w:rPr>
                <w:rFonts w:ascii="Times New Roman" w:hAnsi="Times New Roman"/>
                <w:sz w:val="18"/>
                <w:szCs w:val="18"/>
              </w:rPr>
            </w:pPr>
            <w:r w:rsidRPr="00D40767">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D40767" w:rsidRPr="00D40767" w:rsidRDefault="00D40767" w:rsidP="00D40767">
            <w:pPr>
              <w:spacing w:after="0" w:line="240" w:lineRule="auto"/>
              <w:jc w:val="center"/>
              <w:rPr>
                <w:rFonts w:ascii="Times New Roman" w:hAnsi="Times New Roman"/>
                <w:sz w:val="18"/>
                <w:szCs w:val="18"/>
              </w:rPr>
            </w:pPr>
            <w:r w:rsidRPr="00D40767">
              <w:rPr>
                <w:rFonts w:ascii="Times New Roman" w:hAnsi="Times New Roman"/>
                <w:sz w:val="18"/>
                <w:szCs w:val="18"/>
              </w:rPr>
              <w:t>Дата, время и место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D40767" w:rsidRPr="00D40767" w:rsidRDefault="00D40767" w:rsidP="00D40767">
            <w:pPr>
              <w:spacing w:after="0" w:line="240" w:lineRule="auto"/>
              <w:jc w:val="center"/>
              <w:rPr>
                <w:rFonts w:ascii="Times New Roman" w:hAnsi="Times New Roman"/>
                <w:sz w:val="18"/>
                <w:szCs w:val="18"/>
              </w:rPr>
            </w:pPr>
            <w:r w:rsidRPr="00D40767">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D40767" w:rsidRPr="00D40767" w:rsidRDefault="00D40767" w:rsidP="00D40767">
            <w:pPr>
              <w:spacing w:after="0" w:line="240" w:lineRule="auto"/>
              <w:jc w:val="center"/>
              <w:rPr>
                <w:rFonts w:ascii="Times New Roman" w:hAnsi="Times New Roman"/>
                <w:sz w:val="18"/>
                <w:szCs w:val="18"/>
              </w:rPr>
            </w:pPr>
            <w:r w:rsidRPr="00D40767">
              <w:rPr>
                <w:rFonts w:ascii="Times New Roman" w:hAnsi="Times New Roman"/>
                <w:sz w:val="18"/>
                <w:szCs w:val="18"/>
              </w:rPr>
              <w:t>Реквизиты решения уполномоченного органа</w:t>
            </w:r>
          </w:p>
        </w:tc>
        <w:tc>
          <w:tcPr>
            <w:tcW w:w="992" w:type="dxa"/>
            <w:tcBorders>
              <w:top w:val="single" w:sz="4" w:space="0" w:color="auto"/>
              <w:left w:val="single" w:sz="4" w:space="0" w:color="auto"/>
              <w:bottom w:val="single" w:sz="4" w:space="0" w:color="auto"/>
              <w:right w:val="single" w:sz="4" w:space="0" w:color="auto"/>
            </w:tcBorders>
            <w:hideMark/>
          </w:tcPr>
          <w:p w:rsidR="00D40767" w:rsidRPr="00D40767" w:rsidRDefault="00D40767" w:rsidP="00D40767">
            <w:pPr>
              <w:spacing w:after="0" w:line="240" w:lineRule="auto"/>
              <w:jc w:val="center"/>
              <w:rPr>
                <w:rFonts w:ascii="Times New Roman" w:hAnsi="Times New Roman"/>
                <w:sz w:val="18"/>
                <w:szCs w:val="18"/>
              </w:rPr>
            </w:pPr>
            <w:r w:rsidRPr="00D40767">
              <w:rPr>
                <w:rFonts w:ascii="Times New Roman" w:hAnsi="Times New Roman"/>
                <w:sz w:val="18"/>
                <w:szCs w:val="18"/>
              </w:rPr>
              <w:t xml:space="preserve">Площадь, </w:t>
            </w:r>
            <w:proofErr w:type="spellStart"/>
            <w:r w:rsidRPr="00D40767">
              <w:rPr>
                <w:rFonts w:ascii="Times New Roman" w:hAnsi="Times New Roman"/>
                <w:sz w:val="18"/>
                <w:szCs w:val="18"/>
              </w:rPr>
              <w:t>кв.м</w:t>
            </w:r>
            <w:proofErr w:type="spellEnd"/>
            <w:r w:rsidRPr="00D40767">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D40767" w:rsidRPr="00D40767" w:rsidRDefault="00D40767" w:rsidP="00D40767">
            <w:pPr>
              <w:spacing w:after="0" w:line="240" w:lineRule="auto"/>
              <w:jc w:val="center"/>
              <w:rPr>
                <w:rFonts w:ascii="Times New Roman" w:hAnsi="Times New Roman"/>
                <w:sz w:val="18"/>
                <w:szCs w:val="18"/>
              </w:rPr>
            </w:pPr>
            <w:r w:rsidRPr="00D40767">
              <w:rPr>
                <w:rFonts w:ascii="Times New Roman" w:hAnsi="Times New Roman"/>
                <w:sz w:val="18"/>
                <w:szCs w:val="18"/>
              </w:rPr>
              <w:t>Кадастровый номер</w:t>
            </w:r>
          </w:p>
          <w:p w:rsidR="00D40767" w:rsidRPr="00D40767" w:rsidRDefault="00D40767" w:rsidP="00D40767">
            <w:pPr>
              <w:spacing w:after="0" w:line="240" w:lineRule="auto"/>
              <w:jc w:val="center"/>
              <w:rPr>
                <w:rFonts w:ascii="Times New Roman" w:hAnsi="Times New Roman"/>
                <w:sz w:val="18"/>
                <w:szCs w:val="18"/>
              </w:rPr>
            </w:pPr>
            <w:r w:rsidRPr="00D40767">
              <w:rPr>
                <w:rFonts w:ascii="Times New Roman" w:hAnsi="Times New Roman"/>
                <w:sz w:val="18"/>
                <w:szCs w:val="18"/>
              </w:rPr>
              <w:t>земельного</w:t>
            </w:r>
          </w:p>
          <w:p w:rsidR="00D40767" w:rsidRPr="00D40767" w:rsidRDefault="00D40767" w:rsidP="00D40767">
            <w:pPr>
              <w:spacing w:after="0" w:line="240" w:lineRule="auto"/>
              <w:jc w:val="center"/>
              <w:rPr>
                <w:rFonts w:ascii="Times New Roman" w:hAnsi="Times New Roman"/>
                <w:sz w:val="18"/>
                <w:szCs w:val="18"/>
              </w:rPr>
            </w:pPr>
            <w:r w:rsidRPr="00D40767">
              <w:rPr>
                <w:rFonts w:ascii="Times New Roman" w:hAnsi="Times New Roman"/>
                <w:sz w:val="18"/>
                <w:szCs w:val="18"/>
              </w:rPr>
              <w:t>участка</w:t>
            </w:r>
          </w:p>
          <w:p w:rsidR="00D40767" w:rsidRPr="00D40767" w:rsidRDefault="00D40767" w:rsidP="00D40767">
            <w:pPr>
              <w:spacing w:after="0" w:line="240" w:lineRule="auto"/>
              <w:jc w:val="center"/>
              <w:rPr>
                <w:rFonts w:ascii="Times New Roman" w:hAnsi="Times New Roman"/>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rsidR="00D40767" w:rsidRPr="00D40767" w:rsidRDefault="00D40767" w:rsidP="00D40767">
            <w:pPr>
              <w:spacing w:after="0" w:line="240" w:lineRule="auto"/>
              <w:jc w:val="center"/>
              <w:rPr>
                <w:rFonts w:ascii="Times New Roman" w:hAnsi="Times New Roman"/>
                <w:sz w:val="18"/>
                <w:szCs w:val="18"/>
              </w:rPr>
            </w:pPr>
            <w:r w:rsidRPr="00D40767">
              <w:rPr>
                <w:rFonts w:ascii="Times New Roman" w:hAnsi="Times New Roman"/>
                <w:sz w:val="18"/>
                <w:szCs w:val="18"/>
              </w:rPr>
              <w:t>Начальная цена земельного участка (руб.)</w:t>
            </w:r>
          </w:p>
        </w:tc>
        <w:tc>
          <w:tcPr>
            <w:tcW w:w="995" w:type="dxa"/>
            <w:tcBorders>
              <w:top w:val="single" w:sz="4" w:space="0" w:color="auto"/>
              <w:left w:val="single" w:sz="4" w:space="0" w:color="auto"/>
              <w:bottom w:val="single" w:sz="4" w:space="0" w:color="auto"/>
              <w:right w:val="single" w:sz="4" w:space="0" w:color="auto"/>
            </w:tcBorders>
            <w:hideMark/>
          </w:tcPr>
          <w:p w:rsidR="00D40767" w:rsidRPr="00D40767" w:rsidRDefault="00D40767" w:rsidP="00D40767">
            <w:pPr>
              <w:spacing w:after="0" w:line="240" w:lineRule="auto"/>
              <w:jc w:val="center"/>
              <w:rPr>
                <w:rFonts w:ascii="Times New Roman" w:hAnsi="Times New Roman"/>
                <w:sz w:val="18"/>
                <w:szCs w:val="18"/>
              </w:rPr>
            </w:pPr>
            <w:r w:rsidRPr="00D40767">
              <w:rPr>
                <w:rFonts w:ascii="Times New Roman" w:hAnsi="Times New Roman"/>
                <w:sz w:val="18"/>
                <w:szCs w:val="18"/>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D40767" w:rsidRPr="00D40767" w:rsidRDefault="00D40767" w:rsidP="00D40767">
            <w:pPr>
              <w:spacing w:after="0" w:line="240" w:lineRule="auto"/>
              <w:jc w:val="center"/>
              <w:rPr>
                <w:rFonts w:ascii="Times New Roman" w:hAnsi="Times New Roman"/>
                <w:sz w:val="18"/>
                <w:szCs w:val="18"/>
              </w:rPr>
            </w:pPr>
            <w:r w:rsidRPr="00D40767">
              <w:rPr>
                <w:rFonts w:ascii="Times New Roman" w:hAnsi="Times New Roman"/>
                <w:sz w:val="18"/>
                <w:szCs w:val="18"/>
              </w:rPr>
              <w:t>Задаток, (руб.)</w:t>
            </w:r>
          </w:p>
        </w:tc>
      </w:tr>
      <w:tr w:rsidR="00D40767" w:rsidRPr="00D40767" w:rsidTr="00457225">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rsidR="00D40767" w:rsidRPr="00D40767" w:rsidRDefault="00D40767" w:rsidP="00D40767">
            <w:pPr>
              <w:widowControl w:val="0"/>
              <w:spacing w:after="0" w:line="240" w:lineRule="auto"/>
              <w:jc w:val="both"/>
              <w:rPr>
                <w:rFonts w:ascii="Times New Roman" w:hAnsi="Times New Roman"/>
                <w:sz w:val="18"/>
                <w:szCs w:val="18"/>
              </w:rPr>
            </w:pPr>
            <w:r w:rsidRPr="00D40767">
              <w:rPr>
                <w:rFonts w:ascii="Times New Roman" w:hAnsi="Times New Roman"/>
                <w:sz w:val="18"/>
                <w:szCs w:val="18"/>
              </w:rPr>
              <w:t>1.</w:t>
            </w:r>
          </w:p>
        </w:tc>
        <w:tc>
          <w:tcPr>
            <w:tcW w:w="1277" w:type="dxa"/>
            <w:tcBorders>
              <w:top w:val="single" w:sz="4" w:space="0" w:color="auto"/>
              <w:left w:val="single" w:sz="4" w:space="0" w:color="auto"/>
              <w:bottom w:val="single" w:sz="4" w:space="0" w:color="auto"/>
              <w:right w:val="single" w:sz="4" w:space="0" w:color="auto"/>
            </w:tcBorders>
            <w:hideMark/>
          </w:tcPr>
          <w:p w:rsidR="00D40767" w:rsidRPr="00D40767" w:rsidRDefault="00D40767" w:rsidP="00D40767">
            <w:pPr>
              <w:spacing w:after="0" w:line="240" w:lineRule="auto"/>
              <w:jc w:val="center"/>
              <w:rPr>
                <w:rFonts w:ascii="Times New Roman" w:hAnsi="Times New Roman"/>
                <w:sz w:val="18"/>
                <w:szCs w:val="18"/>
              </w:rPr>
            </w:pPr>
            <w:r w:rsidRPr="00D40767">
              <w:rPr>
                <w:rFonts w:ascii="Times New Roman" w:hAnsi="Times New Roman"/>
                <w:sz w:val="18"/>
                <w:szCs w:val="18"/>
              </w:rPr>
              <w:t>04.10.2023</w:t>
            </w:r>
          </w:p>
          <w:p w:rsidR="00D40767" w:rsidRPr="00D40767" w:rsidRDefault="00D40767" w:rsidP="00D40767">
            <w:pPr>
              <w:spacing w:after="0" w:line="240" w:lineRule="auto"/>
              <w:jc w:val="center"/>
              <w:rPr>
                <w:rFonts w:ascii="Times New Roman" w:hAnsi="Times New Roman"/>
                <w:sz w:val="18"/>
                <w:szCs w:val="18"/>
              </w:rPr>
            </w:pPr>
            <w:r w:rsidRPr="00D40767">
              <w:rPr>
                <w:rFonts w:ascii="Times New Roman" w:hAnsi="Times New Roman"/>
                <w:sz w:val="18"/>
                <w:szCs w:val="18"/>
              </w:rPr>
              <w:t xml:space="preserve"> в 10.00</w:t>
            </w:r>
          </w:p>
          <w:p w:rsidR="00D40767" w:rsidRPr="00D40767" w:rsidRDefault="00D40767" w:rsidP="00D40767">
            <w:pPr>
              <w:spacing w:after="0" w:line="240" w:lineRule="auto"/>
              <w:jc w:val="center"/>
              <w:rPr>
                <w:rFonts w:ascii="Times New Roman" w:hAnsi="Times New Roman"/>
                <w:sz w:val="18"/>
                <w:szCs w:val="18"/>
                <w:highlight w:val="yellow"/>
              </w:rPr>
            </w:pPr>
            <w:r w:rsidRPr="00D40767">
              <w:rPr>
                <w:rFonts w:ascii="Times New Roman" w:hAnsi="Times New Roman"/>
                <w:sz w:val="18"/>
                <w:szCs w:val="18"/>
              </w:rPr>
              <w:t xml:space="preserve">Единая электронная торговая площадка </w:t>
            </w:r>
            <w:r w:rsidRPr="00D40767">
              <w:rPr>
                <w:rFonts w:ascii="Times New Roman" w:hAnsi="Times New Roman"/>
                <w:sz w:val="18"/>
                <w:szCs w:val="18"/>
                <w:shd w:val="clear" w:color="auto" w:fill="FFFFFF"/>
              </w:rPr>
              <w:t>Сбербанк-АСТ</w:t>
            </w:r>
            <w:r w:rsidRPr="00D40767">
              <w:rPr>
                <w:rFonts w:ascii="Times New Roman" w:hAnsi="Times New Roman"/>
                <w:sz w:val="18"/>
                <w:szCs w:val="18"/>
              </w:rPr>
              <w:t xml:space="preserve"> www.sberbank-ast.ru</w:t>
            </w:r>
          </w:p>
        </w:tc>
        <w:tc>
          <w:tcPr>
            <w:tcW w:w="1265" w:type="dxa"/>
            <w:tcBorders>
              <w:top w:val="single" w:sz="4" w:space="0" w:color="auto"/>
              <w:left w:val="single" w:sz="4" w:space="0" w:color="auto"/>
              <w:bottom w:val="single" w:sz="4" w:space="0" w:color="auto"/>
              <w:right w:val="single" w:sz="4" w:space="0" w:color="auto"/>
            </w:tcBorders>
            <w:hideMark/>
          </w:tcPr>
          <w:p w:rsidR="00D40767" w:rsidRPr="00D40767" w:rsidRDefault="00D40767" w:rsidP="00D40767">
            <w:pPr>
              <w:widowControl w:val="0"/>
              <w:spacing w:after="0" w:line="240" w:lineRule="auto"/>
              <w:jc w:val="center"/>
              <w:rPr>
                <w:rFonts w:ascii="Times New Roman" w:hAnsi="Times New Roman"/>
                <w:sz w:val="18"/>
                <w:szCs w:val="18"/>
                <w:highlight w:val="yellow"/>
              </w:rPr>
            </w:pPr>
            <w:r w:rsidRPr="00D40767">
              <w:rPr>
                <w:rFonts w:ascii="Times New Roman" w:hAnsi="Times New Roman"/>
                <w:sz w:val="18"/>
                <w:szCs w:val="18"/>
              </w:rPr>
              <w:t>28.09.2023 в 23.59</w:t>
            </w:r>
          </w:p>
        </w:tc>
        <w:tc>
          <w:tcPr>
            <w:tcW w:w="1428" w:type="dxa"/>
            <w:tcBorders>
              <w:top w:val="single" w:sz="4" w:space="0" w:color="auto"/>
              <w:left w:val="single" w:sz="4" w:space="0" w:color="auto"/>
              <w:bottom w:val="single" w:sz="4" w:space="0" w:color="auto"/>
              <w:right w:val="single" w:sz="4" w:space="0" w:color="auto"/>
            </w:tcBorders>
            <w:hideMark/>
          </w:tcPr>
          <w:p w:rsidR="00D40767" w:rsidRPr="00D40767" w:rsidRDefault="00D40767" w:rsidP="00D40767">
            <w:pPr>
              <w:widowControl w:val="0"/>
              <w:spacing w:after="0" w:line="240" w:lineRule="auto"/>
              <w:jc w:val="center"/>
              <w:rPr>
                <w:rFonts w:ascii="Times New Roman" w:hAnsi="Times New Roman"/>
                <w:sz w:val="18"/>
                <w:szCs w:val="18"/>
              </w:rPr>
            </w:pPr>
            <w:r w:rsidRPr="00D40767">
              <w:rPr>
                <w:rFonts w:ascii="Times New Roman" w:hAnsi="Times New Roman"/>
                <w:sz w:val="18"/>
                <w:szCs w:val="18"/>
              </w:rPr>
              <w:t>Постановление № 362</w:t>
            </w:r>
          </w:p>
          <w:p w:rsidR="00D40767" w:rsidRPr="00D40767" w:rsidRDefault="00D40767" w:rsidP="00D40767">
            <w:pPr>
              <w:widowControl w:val="0"/>
              <w:spacing w:after="0" w:line="240" w:lineRule="auto"/>
              <w:jc w:val="center"/>
              <w:rPr>
                <w:rFonts w:ascii="Times New Roman" w:hAnsi="Times New Roman"/>
                <w:sz w:val="18"/>
                <w:szCs w:val="18"/>
              </w:rPr>
            </w:pPr>
            <w:r w:rsidRPr="00D40767">
              <w:rPr>
                <w:rFonts w:ascii="Times New Roman" w:hAnsi="Times New Roman"/>
                <w:sz w:val="18"/>
                <w:szCs w:val="18"/>
              </w:rPr>
              <w:t xml:space="preserve">от 22.08.2023                         </w:t>
            </w:r>
          </w:p>
          <w:p w:rsidR="00D40767" w:rsidRPr="00D40767" w:rsidRDefault="00D40767" w:rsidP="00D40767">
            <w:pPr>
              <w:widowControl w:val="0"/>
              <w:spacing w:after="0" w:line="240" w:lineRule="auto"/>
              <w:jc w:val="center"/>
              <w:rPr>
                <w:rFonts w:ascii="Times New Roman" w:hAnsi="Times New Roman"/>
                <w:sz w:val="18"/>
                <w:szCs w:val="18"/>
                <w:highlight w:val="yellow"/>
              </w:rPr>
            </w:pPr>
            <w:r w:rsidRPr="00D40767">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D40767" w:rsidRPr="00D40767" w:rsidRDefault="00D40767" w:rsidP="00D40767">
            <w:pPr>
              <w:widowControl w:val="0"/>
              <w:spacing w:after="0" w:line="240" w:lineRule="auto"/>
              <w:jc w:val="center"/>
              <w:rPr>
                <w:rFonts w:ascii="Times New Roman" w:hAnsi="Times New Roman"/>
                <w:sz w:val="18"/>
                <w:szCs w:val="18"/>
                <w:highlight w:val="yellow"/>
              </w:rPr>
            </w:pPr>
            <w:r w:rsidRPr="00D40767">
              <w:rPr>
                <w:rFonts w:ascii="Times New Roman" w:hAnsi="Times New Roman"/>
                <w:sz w:val="18"/>
                <w:szCs w:val="18"/>
              </w:rPr>
              <w:t>7881</w:t>
            </w:r>
          </w:p>
        </w:tc>
        <w:tc>
          <w:tcPr>
            <w:tcW w:w="1843" w:type="dxa"/>
            <w:tcBorders>
              <w:top w:val="single" w:sz="4" w:space="0" w:color="auto"/>
              <w:left w:val="single" w:sz="4" w:space="0" w:color="auto"/>
              <w:bottom w:val="single" w:sz="4" w:space="0" w:color="auto"/>
              <w:right w:val="single" w:sz="4" w:space="0" w:color="auto"/>
            </w:tcBorders>
            <w:hideMark/>
          </w:tcPr>
          <w:p w:rsidR="00D40767" w:rsidRPr="00D40767" w:rsidRDefault="00D40767" w:rsidP="00D40767">
            <w:pPr>
              <w:widowControl w:val="0"/>
              <w:spacing w:after="0" w:line="240" w:lineRule="auto"/>
              <w:jc w:val="both"/>
              <w:rPr>
                <w:rFonts w:ascii="Times New Roman" w:hAnsi="Times New Roman"/>
                <w:sz w:val="18"/>
                <w:szCs w:val="18"/>
              </w:rPr>
            </w:pPr>
            <w:r w:rsidRPr="00D40767">
              <w:rPr>
                <w:rFonts w:ascii="Times New Roman" w:hAnsi="Times New Roman"/>
                <w:sz w:val="18"/>
                <w:szCs w:val="18"/>
              </w:rPr>
              <w:t>32:05:0150101:204</w:t>
            </w:r>
          </w:p>
        </w:tc>
        <w:tc>
          <w:tcPr>
            <w:tcW w:w="989" w:type="dxa"/>
            <w:tcBorders>
              <w:top w:val="single" w:sz="4" w:space="0" w:color="auto"/>
              <w:left w:val="single" w:sz="4" w:space="0" w:color="auto"/>
              <w:bottom w:val="single" w:sz="4" w:space="0" w:color="auto"/>
              <w:right w:val="single" w:sz="4" w:space="0" w:color="auto"/>
            </w:tcBorders>
            <w:hideMark/>
          </w:tcPr>
          <w:p w:rsidR="00D40767" w:rsidRPr="00D40767" w:rsidRDefault="00D40767" w:rsidP="00D40767">
            <w:pPr>
              <w:widowControl w:val="0"/>
              <w:spacing w:after="0" w:line="240" w:lineRule="auto"/>
              <w:jc w:val="center"/>
              <w:rPr>
                <w:rFonts w:ascii="Times New Roman" w:hAnsi="Times New Roman"/>
                <w:sz w:val="18"/>
                <w:szCs w:val="18"/>
              </w:rPr>
            </w:pPr>
            <w:r w:rsidRPr="00D40767">
              <w:rPr>
                <w:rFonts w:ascii="Times New Roman" w:hAnsi="Times New Roman"/>
                <w:sz w:val="18"/>
                <w:szCs w:val="18"/>
              </w:rPr>
              <w:t>20 200,00</w:t>
            </w:r>
          </w:p>
        </w:tc>
        <w:tc>
          <w:tcPr>
            <w:tcW w:w="995" w:type="dxa"/>
            <w:tcBorders>
              <w:top w:val="single" w:sz="4" w:space="0" w:color="auto"/>
              <w:left w:val="single" w:sz="4" w:space="0" w:color="auto"/>
              <w:bottom w:val="single" w:sz="4" w:space="0" w:color="auto"/>
              <w:right w:val="single" w:sz="4" w:space="0" w:color="auto"/>
            </w:tcBorders>
            <w:hideMark/>
          </w:tcPr>
          <w:p w:rsidR="00D40767" w:rsidRPr="00D40767" w:rsidRDefault="00D40767" w:rsidP="00D40767">
            <w:pPr>
              <w:widowControl w:val="0"/>
              <w:spacing w:after="0" w:line="240" w:lineRule="auto"/>
              <w:jc w:val="center"/>
              <w:rPr>
                <w:rFonts w:ascii="Times New Roman" w:hAnsi="Times New Roman"/>
                <w:sz w:val="18"/>
                <w:szCs w:val="18"/>
              </w:rPr>
            </w:pPr>
            <w:r w:rsidRPr="00D40767">
              <w:rPr>
                <w:rFonts w:ascii="Times New Roman" w:hAnsi="Times New Roman"/>
                <w:snapToGrid w:val="0"/>
                <w:sz w:val="18"/>
                <w:szCs w:val="18"/>
              </w:rPr>
              <w:t>606,00</w:t>
            </w:r>
          </w:p>
        </w:tc>
        <w:tc>
          <w:tcPr>
            <w:tcW w:w="990" w:type="dxa"/>
            <w:tcBorders>
              <w:top w:val="single" w:sz="4" w:space="0" w:color="auto"/>
              <w:left w:val="single" w:sz="4" w:space="0" w:color="auto"/>
              <w:bottom w:val="single" w:sz="4" w:space="0" w:color="auto"/>
              <w:right w:val="single" w:sz="4" w:space="0" w:color="auto"/>
            </w:tcBorders>
            <w:hideMark/>
          </w:tcPr>
          <w:p w:rsidR="00D40767" w:rsidRPr="00D40767" w:rsidRDefault="00D40767" w:rsidP="00D40767">
            <w:pPr>
              <w:widowControl w:val="0"/>
              <w:spacing w:after="0" w:line="240" w:lineRule="auto"/>
              <w:jc w:val="center"/>
              <w:rPr>
                <w:rFonts w:ascii="Times New Roman" w:hAnsi="Times New Roman"/>
                <w:sz w:val="18"/>
                <w:szCs w:val="18"/>
              </w:rPr>
            </w:pPr>
            <w:r w:rsidRPr="00D40767">
              <w:rPr>
                <w:rFonts w:ascii="Times New Roman" w:hAnsi="Times New Roman"/>
                <w:snapToGrid w:val="0"/>
                <w:sz w:val="18"/>
                <w:szCs w:val="18"/>
              </w:rPr>
              <w:t>18180,00</w:t>
            </w:r>
          </w:p>
        </w:tc>
      </w:tr>
      <w:tr w:rsidR="00D40767" w:rsidRPr="00D40767" w:rsidTr="00457225">
        <w:tc>
          <w:tcPr>
            <w:tcW w:w="10170" w:type="dxa"/>
            <w:gridSpan w:val="9"/>
            <w:tcBorders>
              <w:top w:val="single" w:sz="4" w:space="0" w:color="auto"/>
              <w:left w:val="single" w:sz="4" w:space="0" w:color="auto"/>
              <w:bottom w:val="single" w:sz="4" w:space="0" w:color="auto"/>
              <w:right w:val="single" w:sz="4" w:space="0" w:color="auto"/>
            </w:tcBorders>
            <w:hideMark/>
          </w:tcPr>
          <w:p w:rsidR="00D40767" w:rsidRPr="00D40767" w:rsidRDefault="00D40767" w:rsidP="00D40767">
            <w:pPr>
              <w:spacing w:after="0" w:line="240" w:lineRule="auto"/>
              <w:rPr>
                <w:rFonts w:ascii="Times New Roman" w:hAnsi="Times New Roman"/>
                <w:sz w:val="18"/>
                <w:szCs w:val="18"/>
                <w:highlight w:val="yellow"/>
              </w:rPr>
            </w:pPr>
            <w:r w:rsidRPr="00D40767">
              <w:rPr>
                <w:rFonts w:ascii="Times New Roman" w:hAnsi="Times New Roman"/>
                <w:sz w:val="18"/>
                <w:szCs w:val="18"/>
              </w:rPr>
              <w:t xml:space="preserve">         Местоположение земельного участка: Российская Федерация, Брянская область, Дубровский муниципальный район, </w:t>
            </w:r>
            <w:proofErr w:type="spellStart"/>
            <w:r w:rsidRPr="00D40767">
              <w:rPr>
                <w:rFonts w:ascii="Times New Roman" w:hAnsi="Times New Roman"/>
                <w:sz w:val="18"/>
                <w:szCs w:val="18"/>
              </w:rPr>
              <w:t>Алешинское</w:t>
            </w:r>
            <w:proofErr w:type="spellEnd"/>
            <w:r w:rsidRPr="00D40767">
              <w:rPr>
                <w:rFonts w:ascii="Times New Roman" w:hAnsi="Times New Roman"/>
                <w:sz w:val="18"/>
                <w:szCs w:val="18"/>
              </w:rPr>
              <w:t xml:space="preserve"> сельское поселение; земли сельскохозяйственного назначения, расположенный на территориях, для которых территориальное зонирование отсутствует; разрешенный вид использования: растениеводство.</w:t>
            </w:r>
          </w:p>
        </w:tc>
      </w:tr>
    </w:tbl>
    <w:p w:rsidR="00D40767" w:rsidRPr="00D40767" w:rsidRDefault="00D40767" w:rsidP="00D40767">
      <w:pPr>
        <w:spacing w:after="0" w:line="240" w:lineRule="auto"/>
        <w:ind w:firstLine="567"/>
        <w:jc w:val="both"/>
        <w:rPr>
          <w:rFonts w:ascii="Times New Roman" w:hAnsi="Times New Roman"/>
          <w:sz w:val="24"/>
          <w:szCs w:val="24"/>
        </w:rPr>
      </w:pPr>
      <w:r w:rsidRPr="00D40767">
        <w:rPr>
          <w:rFonts w:ascii="Times New Roman" w:hAnsi="Times New Roman"/>
          <w:sz w:val="24"/>
          <w:szCs w:val="24"/>
        </w:rPr>
        <w:t xml:space="preserve">Границы земельного участка определены в соответствии с Выпиской из единого государственного реестра недвижимости о характеристиках и зарегистрированных правах на объект недвижимости. </w:t>
      </w:r>
    </w:p>
    <w:p w:rsidR="00D40767" w:rsidRPr="00D40767" w:rsidRDefault="00D40767" w:rsidP="00D40767">
      <w:pPr>
        <w:spacing w:after="0" w:line="240" w:lineRule="auto"/>
        <w:ind w:firstLine="567"/>
        <w:jc w:val="both"/>
        <w:rPr>
          <w:rFonts w:ascii="Times New Roman" w:hAnsi="Times New Roman"/>
          <w:sz w:val="24"/>
          <w:szCs w:val="24"/>
        </w:rPr>
      </w:pPr>
      <w:r w:rsidRPr="00D40767">
        <w:rPr>
          <w:rFonts w:ascii="Times New Roman" w:hAnsi="Times New Roman"/>
          <w:sz w:val="24"/>
          <w:szCs w:val="24"/>
        </w:rPr>
        <w:t>Сведения об ограничениях права на объект недвижимости: отсутствуют.</w:t>
      </w:r>
    </w:p>
    <w:p w:rsidR="00D40767" w:rsidRPr="00D40767" w:rsidRDefault="00D40767" w:rsidP="00D40767">
      <w:pPr>
        <w:spacing w:after="0" w:line="240" w:lineRule="auto"/>
        <w:ind w:firstLine="567"/>
        <w:jc w:val="both"/>
        <w:rPr>
          <w:rFonts w:ascii="Times New Roman" w:hAnsi="Times New Roman"/>
          <w:sz w:val="24"/>
          <w:szCs w:val="24"/>
        </w:rPr>
      </w:pPr>
      <w:r w:rsidRPr="00D40767">
        <w:rPr>
          <w:rFonts w:ascii="Times New Roman" w:hAnsi="Times New Roman"/>
          <w:sz w:val="24"/>
          <w:szCs w:val="24"/>
        </w:rPr>
        <w:lastRenderedPageBreak/>
        <w:t>Ограничения использования земельного участка: в рамках договора купли-продажи земельного участка.</w:t>
      </w:r>
    </w:p>
    <w:p w:rsidR="00D40767" w:rsidRPr="00D40767" w:rsidRDefault="00D40767" w:rsidP="00D40767">
      <w:pPr>
        <w:spacing w:after="0" w:line="240" w:lineRule="auto"/>
        <w:ind w:firstLine="567"/>
        <w:jc w:val="both"/>
        <w:rPr>
          <w:rFonts w:ascii="Times New Roman" w:hAnsi="Times New Roman"/>
          <w:sz w:val="24"/>
          <w:szCs w:val="24"/>
        </w:rPr>
      </w:pPr>
      <w:r w:rsidRPr="00D40767">
        <w:rPr>
          <w:rFonts w:ascii="Times New Roman" w:hAnsi="Times New Roman"/>
          <w:sz w:val="24"/>
          <w:szCs w:val="24"/>
        </w:rPr>
        <w:t>При использовании земельного участка, необходимо соблюдать следующие условия: обеспечивать беспрепятственный доступ на земельный участок для инспекционных проверок покупателю,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D40767" w:rsidRPr="00D40767" w:rsidRDefault="00D40767" w:rsidP="00D40767">
      <w:pPr>
        <w:spacing w:after="0" w:line="240" w:lineRule="auto"/>
        <w:ind w:firstLine="567"/>
        <w:jc w:val="both"/>
        <w:rPr>
          <w:rFonts w:ascii="Times New Roman" w:hAnsi="Times New Roman"/>
          <w:b/>
          <w:sz w:val="26"/>
          <w:szCs w:val="26"/>
          <w:u w:val="single"/>
        </w:rPr>
      </w:pPr>
      <w:r w:rsidRPr="00D40767">
        <w:rPr>
          <w:rFonts w:ascii="Times New Roman" w:hAnsi="Times New Roman"/>
          <w:b/>
          <w:sz w:val="26"/>
          <w:szCs w:val="26"/>
          <w:u w:val="single"/>
        </w:rPr>
        <w:t>Дата и время начала приема заявок: 04.09.2023г. с 10ч.00.</w:t>
      </w:r>
    </w:p>
    <w:p w:rsidR="00D40767" w:rsidRPr="00D40767" w:rsidRDefault="00D40767" w:rsidP="00D40767">
      <w:pPr>
        <w:autoSpaceDE w:val="0"/>
        <w:autoSpaceDN w:val="0"/>
        <w:adjustRightInd w:val="0"/>
        <w:spacing w:after="0" w:line="240" w:lineRule="auto"/>
        <w:ind w:firstLine="567"/>
        <w:jc w:val="both"/>
        <w:rPr>
          <w:rFonts w:ascii="Times New Roman" w:hAnsi="Times New Roman"/>
          <w:b/>
          <w:color w:val="000000"/>
          <w:sz w:val="24"/>
          <w:szCs w:val="24"/>
        </w:rPr>
      </w:pPr>
      <w:r w:rsidRPr="00D40767">
        <w:rPr>
          <w:rFonts w:ascii="Times New Roman" w:hAnsi="Times New Roman"/>
          <w:b/>
          <w:color w:val="000000"/>
          <w:sz w:val="26"/>
          <w:szCs w:val="26"/>
          <w:u w:val="single"/>
        </w:rPr>
        <w:t>Порядок регистрации на электронной площадке:</w:t>
      </w:r>
      <w:r w:rsidRPr="00D40767">
        <w:rPr>
          <w:rFonts w:ascii="Times New Roman" w:hAnsi="Times New Roman"/>
          <w:color w:val="000000"/>
          <w:sz w:val="24"/>
          <w:szCs w:val="24"/>
        </w:rPr>
        <w:t xml:space="preserve"> для обеспечения доступа к участию в электронном аукционе Заявителям необходимо пройти процедуру регистрации на электронной площадке либо в ГИС Торги.</w:t>
      </w:r>
    </w:p>
    <w:p w:rsidR="00D40767" w:rsidRPr="00D40767" w:rsidRDefault="00D40767" w:rsidP="00D40767">
      <w:pPr>
        <w:autoSpaceDE w:val="0"/>
        <w:autoSpaceDN w:val="0"/>
        <w:adjustRightInd w:val="0"/>
        <w:spacing w:after="0" w:line="240" w:lineRule="auto"/>
        <w:jc w:val="both"/>
        <w:rPr>
          <w:rFonts w:ascii="Times New Roman" w:hAnsi="Times New Roman"/>
          <w:color w:val="000000"/>
          <w:sz w:val="24"/>
          <w:szCs w:val="24"/>
        </w:rPr>
      </w:pPr>
      <w:r w:rsidRPr="00D40767">
        <w:rPr>
          <w:rFonts w:ascii="Times New Roman" w:hAnsi="Times New Roman"/>
          <w:bCs/>
          <w:color w:val="000000"/>
          <w:sz w:val="24"/>
          <w:szCs w:val="24"/>
        </w:rPr>
        <w:t xml:space="preserve">          1. </w:t>
      </w:r>
      <w:r w:rsidRPr="00D40767">
        <w:rPr>
          <w:rFonts w:ascii="Times New Roman" w:hAnsi="Times New Roman"/>
          <w:color w:val="000000"/>
          <w:sz w:val="24"/>
          <w:szCs w:val="24"/>
        </w:rP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hyperlink r:id="rId41" w:history="1">
        <w:r w:rsidRPr="00D40767">
          <w:rPr>
            <w:rFonts w:ascii="Times New Roman" w:hAnsi="Times New Roman"/>
            <w:sz w:val="24"/>
            <w:szCs w:val="24"/>
            <w:u w:val="single"/>
          </w:rPr>
          <w:t>www.torgi.gov.ru/new</w:t>
        </w:r>
      </w:hyperlink>
      <w:r w:rsidRPr="00D40767">
        <w:rPr>
          <w:rFonts w:ascii="Times New Roman" w:hAnsi="Times New Roman"/>
          <w:sz w:val="24"/>
          <w:szCs w:val="24"/>
        </w:rPr>
        <w:t xml:space="preserve"> (ГИС Торги). </w:t>
      </w:r>
      <w:r w:rsidRPr="00D40767">
        <w:rPr>
          <w:rFonts w:ascii="Times New Roman" w:hAnsi="Times New Roman"/>
          <w:color w:val="000000"/>
          <w:sz w:val="24"/>
          <w:szCs w:val="24"/>
        </w:rPr>
        <w:t xml:space="preserve">После регистрации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№44-ФЗ, без прохождения дополнительных проверок и направления документов. Для регистрации потребуется подтвержденная учетная запись на </w:t>
      </w:r>
      <w:proofErr w:type="spellStart"/>
      <w:r w:rsidRPr="00D40767">
        <w:rPr>
          <w:rFonts w:ascii="Times New Roman" w:hAnsi="Times New Roman"/>
          <w:color w:val="000000"/>
          <w:sz w:val="24"/>
          <w:szCs w:val="24"/>
        </w:rPr>
        <w:t>госуслугах</w:t>
      </w:r>
      <w:proofErr w:type="spellEnd"/>
      <w:r w:rsidRPr="00D40767">
        <w:rPr>
          <w:rFonts w:ascii="Times New Roman" w:hAnsi="Times New Roman"/>
          <w:color w:val="000000"/>
          <w:sz w:val="24"/>
          <w:szCs w:val="24"/>
        </w:rPr>
        <w:t xml:space="preserve"> (ЕСИА), квалифицированная электронная подпись, а также выполнить следующие действия в системе:                                                                                                                                                         - пройти авторизацию в ГИС Торги при помощи учетной записи на  </w:t>
      </w:r>
      <w:proofErr w:type="spellStart"/>
      <w:r w:rsidRPr="00D40767">
        <w:rPr>
          <w:rFonts w:ascii="Times New Roman" w:hAnsi="Times New Roman"/>
          <w:color w:val="000000"/>
          <w:sz w:val="24"/>
          <w:szCs w:val="24"/>
        </w:rPr>
        <w:t>госуслугах</w:t>
      </w:r>
      <w:proofErr w:type="spellEnd"/>
      <w:r w:rsidRPr="00D40767">
        <w:rPr>
          <w:rFonts w:ascii="Times New Roman" w:hAnsi="Times New Roman"/>
          <w:color w:val="000000"/>
          <w:sz w:val="24"/>
          <w:szCs w:val="24"/>
        </w:rPr>
        <w:t xml:space="preserve"> (ЕСИА)</w:t>
      </w:r>
      <w:r w:rsidRPr="00D40767">
        <w:rPr>
          <w:rFonts w:ascii="Times New Roman" w:hAnsi="Times New Roman"/>
          <w:color w:val="000000"/>
          <w:sz w:val="24"/>
          <w:szCs w:val="24"/>
        </w:rPr>
        <w:br/>
        <w:t>- заполнить заявление на регистрацию и при необходимости приложить документы</w:t>
      </w:r>
      <w:r w:rsidRPr="00D40767">
        <w:rPr>
          <w:rFonts w:ascii="Times New Roman" w:hAnsi="Times New Roman"/>
          <w:color w:val="000000"/>
          <w:sz w:val="24"/>
          <w:szCs w:val="24"/>
        </w:rPr>
        <w:br/>
        <w:t xml:space="preserve">-    подписать заявление на регистрацию квалифицированной электронной подписью.               </w:t>
      </w:r>
      <w:r w:rsidRPr="00D40767">
        <w:rPr>
          <w:rFonts w:ascii="Times New Roman" w:hAnsi="Times New Roman"/>
          <w:b/>
          <w:color w:val="000000"/>
          <w:sz w:val="24"/>
          <w:szCs w:val="24"/>
        </w:rPr>
        <w:t xml:space="preserve">          </w:t>
      </w:r>
    </w:p>
    <w:p w:rsidR="00D40767" w:rsidRPr="00D40767" w:rsidRDefault="00D40767" w:rsidP="00D40767">
      <w:pPr>
        <w:autoSpaceDE w:val="0"/>
        <w:autoSpaceDN w:val="0"/>
        <w:adjustRightInd w:val="0"/>
        <w:spacing w:after="0" w:line="240" w:lineRule="auto"/>
        <w:jc w:val="both"/>
        <w:rPr>
          <w:rFonts w:ascii="Times New Roman" w:hAnsi="Times New Roman"/>
          <w:b/>
          <w:bCs/>
          <w:sz w:val="24"/>
          <w:szCs w:val="24"/>
        </w:rPr>
      </w:pPr>
      <w:r w:rsidRPr="00D40767">
        <w:rPr>
          <w:rFonts w:ascii="Times New Roman" w:hAnsi="Times New Roman"/>
          <w:color w:val="000000"/>
          <w:sz w:val="24"/>
          <w:szCs w:val="24"/>
        </w:rPr>
        <w:t xml:space="preserve">        2. Для получения регистрации на единая электронная торговая площадка </w:t>
      </w:r>
      <w:r w:rsidRPr="00D40767">
        <w:rPr>
          <w:rFonts w:ascii="Times New Roman" w:hAnsi="Times New Roman"/>
          <w:sz w:val="24"/>
          <w:szCs w:val="24"/>
          <w:shd w:val="clear" w:color="auto" w:fill="FFFFFF"/>
        </w:rPr>
        <w:t>Сбербанк-АСТ</w:t>
      </w:r>
      <w:r w:rsidRPr="00D40767">
        <w:rPr>
          <w:rFonts w:ascii="Times New Roman" w:hAnsi="Times New Roman"/>
          <w:sz w:val="24"/>
          <w:szCs w:val="24"/>
        </w:rPr>
        <w:t xml:space="preserve"> www.sberbank-ast.ru необходимо пройти регистрацию (аккредитацию) на электронной площадке в соответствии с Регламентом и Инструкциями</w:t>
      </w:r>
      <w:r w:rsidRPr="00D40767">
        <w:rPr>
          <w:rFonts w:ascii="Times New Roman" w:hAnsi="Times New Roman"/>
          <w:b/>
          <w:bCs/>
          <w:sz w:val="24"/>
          <w:szCs w:val="24"/>
        </w:rPr>
        <w:t xml:space="preserve"> </w:t>
      </w:r>
      <w:r w:rsidRPr="00D40767">
        <w:rPr>
          <w:rFonts w:ascii="Times New Roman" w:hAnsi="Times New Roman"/>
          <w:sz w:val="24"/>
          <w:szCs w:val="24"/>
        </w:rPr>
        <w:t>электронной площадки</w:t>
      </w:r>
      <w:r w:rsidRPr="00D40767">
        <w:rPr>
          <w:rFonts w:ascii="Times New Roman" w:hAnsi="Times New Roman"/>
          <w:b/>
          <w:bCs/>
          <w:sz w:val="24"/>
          <w:szCs w:val="24"/>
        </w:rPr>
        <w:t>.</w:t>
      </w:r>
    </w:p>
    <w:p w:rsidR="00D40767" w:rsidRPr="00D40767" w:rsidRDefault="00D40767" w:rsidP="00D40767">
      <w:pPr>
        <w:autoSpaceDE w:val="0"/>
        <w:autoSpaceDN w:val="0"/>
        <w:adjustRightInd w:val="0"/>
        <w:spacing w:after="0" w:line="240" w:lineRule="auto"/>
        <w:jc w:val="both"/>
        <w:rPr>
          <w:rFonts w:ascii="Times New Roman" w:hAnsi="Times New Roman"/>
          <w:b/>
          <w:bCs/>
          <w:sz w:val="24"/>
          <w:szCs w:val="24"/>
        </w:rPr>
      </w:pPr>
      <w:r w:rsidRPr="00D40767">
        <w:rPr>
          <w:rFonts w:ascii="Times New Roman" w:hAnsi="Times New Roman"/>
          <w:b/>
          <w:bCs/>
          <w:sz w:val="24"/>
          <w:szCs w:val="24"/>
        </w:rPr>
        <w:t xml:space="preserve">   </w:t>
      </w:r>
      <w:r w:rsidRPr="00D40767">
        <w:rPr>
          <w:rFonts w:ascii="Times New Roman" w:hAnsi="Times New Roman"/>
          <w:sz w:val="24"/>
          <w:szCs w:val="24"/>
        </w:rPr>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D40767" w:rsidRPr="00D40767" w:rsidRDefault="00D40767" w:rsidP="00D40767">
      <w:pPr>
        <w:autoSpaceDE w:val="0"/>
        <w:autoSpaceDN w:val="0"/>
        <w:adjustRightInd w:val="0"/>
        <w:spacing w:after="0" w:line="240" w:lineRule="auto"/>
        <w:ind w:firstLine="567"/>
        <w:jc w:val="both"/>
        <w:rPr>
          <w:rFonts w:ascii="Times New Roman" w:hAnsi="Times New Roman"/>
          <w:b/>
          <w:bCs/>
          <w:sz w:val="26"/>
          <w:szCs w:val="26"/>
          <w:u w:val="single"/>
        </w:rPr>
      </w:pPr>
      <w:r w:rsidRPr="00D40767">
        <w:rPr>
          <w:rFonts w:ascii="Times New Roman" w:hAnsi="Times New Roman"/>
          <w:b/>
          <w:sz w:val="26"/>
          <w:szCs w:val="26"/>
          <w:u w:val="single"/>
        </w:rPr>
        <w:t>Документы, представляемые заявителями для участия в электронном аукционе:</w:t>
      </w:r>
    </w:p>
    <w:p w:rsidR="00D40767" w:rsidRPr="00D40767" w:rsidRDefault="00D40767" w:rsidP="00D40767">
      <w:pPr>
        <w:autoSpaceDE w:val="0"/>
        <w:autoSpaceDN w:val="0"/>
        <w:adjustRightInd w:val="0"/>
        <w:spacing w:after="0" w:line="240" w:lineRule="auto"/>
        <w:ind w:firstLine="567"/>
        <w:jc w:val="both"/>
        <w:rPr>
          <w:rFonts w:ascii="Times New Roman" w:hAnsi="Times New Roman"/>
          <w:bCs/>
          <w:sz w:val="24"/>
          <w:szCs w:val="24"/>
        </w:rPr>
      </w:pPr>
      <w:r w:rsidRPr="00D40767">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40767" w:rsidRPr="00D40767" w:rsidRDefault="00D40767" w:rsidP="00D40767">
      <w:pPr>
        <w:autoSpaceDE w:val="0"/>
        <w:autoSpaceDN w:val="0"/>
        <w:adjustRightInd w:val="0"/>
        <w:spacing w:after="0" w:line="240" w:lineRule="auto"/>
        <w:ind w:firstLine="567"/>
        <w:jc w:val="both"/>
        <w:rPr>
          <w:rFonts w:ascii="Times New Roman" w:hAnsi="Times New Roman"/>
          <w:bCs/>
          <w:sz w:val="24"/>
          <w:szCs w:val="24"/>
        </w:rPr>
      </w:pPr>
      <w:r w:rsidRPr="00D40767">
        <w:rPr>
          <w:rFonts w:ascii="Times New Roman" w:hAnsi="Times New Roman"/>
          <w:bCs/>
          <w:sz w:val="24"/>
          <w:szCs w:val="24"/>
        </w:rPr>
        <w:t xml:space="preserve">2) копии документов, удостоверяющих личность заявителя (для граждан) </w:t>
      </w:r>
      <w:r w:rsidRPr="00D40767">
        <w:rPr>
          <w:rFonts w:ascii="Times New Roman" w:hAnsi="Times New Roman"/>
          <w:sz w:val="24"/>
          <w:szCs w:val="24"/>
        </w:rPr>
        <w:t>(в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r w:rsidRPr="00D40767">
        <w:rPr>
          <w:rFonts w:ascii="Times New Roman" w:hAnsi="Times New Roman"/>
          <w:bCs/>
          <w:sz w:val="24"/>
          <w:szCs w:val="24"/>
        </w:rPr>
        <w:t>;</w:t>
      </w:r>
    </w:p>
    <w:p w:rsidR="00D40767" w:rsidRPr="00D40767" w:rsidRDefault="00D40767" w:rsidP="00D40767">
      <w:pPr>
        <w:autoSpaceDE w:val="0"/>
        <w:autoSpaceDN w:val="0"/>
        <w:adjustRightInd w:val="0"/>
        <w:spacing w:after="0" w:line="240" w:lineRule="auto"/>
        <w:ind w:firstLine="567"/>
        <w:jc w:val="both"/>
        <w:rPr>
          <w:rFonts w:ascii="Times New Roman" w:hAnsi="Times New Roman"/>
          <w:bCs/>
          <w:sz w:val="24"/>
          <w:szCs w:val="24"/>
        </w:rPr>
      </w:pPr>
      <w:r w:rsidRPr="00D40767">
        <w:rPr>
          <w:rFonts w:ascii="Times New Roman" w:hAnsi="Times New Roman"/>
          <w:bCs/>
          <w:sz w:val="24"/>
          <w:szCs w:val="24"/>
        </w:rPr>
        <w:t xml:space="preserve">3) </w:t>
      </w:r>
      <w:proofErr w:type="gramStart"/>
      <w:r w:rsidRPr="00D40767">
        <w:rPr>
          <w:rFonts w:ascii="Times New Roman" w:hAnsi="Times New Roman"/>
          <w:bCs/>
          <w:sz w:val="24"/>
          <w:szCs w:val="24"/>
        </w:rPr>
        <w:t>надлежащим образом</w:t>
      </w:r>
      <w:proofErr w:type="gramEnd"/>
      <w:r w:rsidRPr="00D40767">
        <w:rPr>
          <w:rFonts w:ascii="Times New Roman" w:hAnsi="Times New Roman"/>
          <w:bCs/>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40767" w:rsidRPr="00D40767" w:rsidRDefault="00D40767" w:rsidP="00D40767">
      <w:pPr>
        <w:autoSpaceDE w:val="0"/>
        <w:autoSpaceDN w:val="0"/>
        <w:adjustRightInd w:val="0"/>
        <w:spacing w:after="0" w:line="240" w:lineRule="auto"/>
        <w:ind w:firstLine="567"/>
        <w:jc w:val="both"/>
        <w:rPr>
          <w:rFonts w:ascii="Times New Roman" w:hAnsi="Times New Roman"/>
          <w:bCs/>
          <w:sz w:val="24"/>
          <w:szCs w:val="24"/>
        </w:rPr>
      </w:pPr>
      <w:r w:rsidRPr="00D40767">
        <w:rPr>
          <w:rFonts w:ascii="Times New Roman" w:hAnsi="Times New Roman"/>
          <w:bCs/>
          <w:sz w:val="24"/>
          <w:szCs w:val="24"/>
        </w:rPr>
        <w:t xml:space="preserve">4) документы, подтверждающие внесение задатка. </w:t>
      </w:r>
      <w:r w:rsidRPr="00D40767">
        <w:rPr>
          <w:rFonts w:ascii="Times New Roman" w:hAnsi="Times New Roman"/>
          <w:sz w:val="24"/>
          <w:szCs w:val="24"/>
        </w:rPr>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D40767" w:rsidRPr="00D40767" w:rsidRDefault="00D40767" w:rsidP="00D40767">
      <w:pPr>
        <w:widowControl w:val="0"/>
        <w:autoSpaceDE w:val="0"/>
        <w:autoSpaceDN w:val="0"/>
        <w:adjustRightInd w:val="0"/>
        <w:spacing w:after="0" w:line="240" w:lineRule="auto"/>
        <w:ind w:firstLine="709"/>
        <w:jc w:val="both"/>
        <w:rPr>
          <w:rFonts w:ascii="Times New Roman" w:eastAsia="Calibri" w:hAnsi="Times New Roman"/>
          <w:bCs/>
          <w:sz w:val="24"/>
          <w:szCs w:val="24"/>
        </w:rPr>
      </w:pPr>
      <w:r w:rsidRPr="00D40767">
        <w:rPr>
          <w:rFonts w:ascii="Times New Roman" w:eastAsia="Calibri" w:hAnsi="Times New Roman"/>
          <w:b/>
          <w:bCs/>
          <w:sz w:val="26"/>
          <w:szCs w:val="26"/>
          <w:u w:val="single"/>
        </w:rPr>
        <w:t>Порядок приема заявок:</w:t>
      </w:r>
      <w:r w:rsidRPr="00D40767">
        <w:rPr>
          <w:rFonts w:ascii="Times New Roman" w:eastAsia="Calibri" w:hAnsi="Times New Roman"/>
          <w:b/>
          <w:bCs/>
          <w:sz w:val="24"/>
          <w:szCs w:val="24"/>
        </w:rPr>
        <w:t xml:space="preserve"> </w:t>
      </w:r>
      <w:r w:rsidRPr="00D40767">
        <w:rPr>
          <w:rFonts w:ascii="Times New Roman" w:eastAsia="Calibri" w:hAnsi="Times New Roman"/>
          <w:bCs/>
          <w:sz w:val="24"/>
          <w:szCs w:val="24"/>
        </w:rPr>
        <w:t xml:space="preserve">Заявка на участие в </w:t>
      </w:r>
      <w:r w:rsidRPr="00D40767">
        <w:rPr>
          <w:rFonts w:ascii="Times New Roman" w:eastAsia="Calibri" w:hAnsi="Times New Roman"/>
          <w:sz w:val="24"/>
          <w:szCs w:val="24"/>
        </w:rPr>
        <w:t>электронном</w:t>
      </w:r>
      <w:r w:rsidRPr="00D40767">
        <w:rPr>
          <w:rFonts w:ascii="Times New Roman" w:eastAsia="Calibri" w:hAnsi="Times New Roman"/>
          <w:bCs/>
          <w:sz w:val="24"/>
          <w:szCs w:val="24"/>
        </w:rPr>
        <w:t xml:space="preserve">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D40767" w:rsidRPr="00D40767" w:rsidRDefault="00D40767" w:rsidP="00D40767">
      <w:pPr>
        <w:autoSpaceDE w:val="0"/>
        <w:autoSpaceDN w:val="0"/>
        <w:adjustRightInd w:val="0"/>
        <w:spacing w:after="0" w:line="240" w:lineRule="auto"/>
        <w:jc w:val="both"/>
        <w:rPr>
          <w:rFonts w:ascii="Times New Roman" w:hAnsi="Times New Roman"/>
          <w:color w:val="000000"/>
          <w:sz w:val="24"/>
          <w:szCs w:val="24"/>
        </w:rPr>
      </w:pPr>
      <w:r w:rsidRPr="00D40767">
        <w:rPr>
          <w:rFonts w:ascii="Times New Roman" w:hAnsi="Times New Roman"/>
          <w:color w:val="000000"/>
          <w:sz w:val="24"/>
          <w:szCs w:val="24"/>
        </w:rPr>
        <w:t xml:space="preserve">           Прием заявок обеспечивается Оператором электронной площадки в соответствии с Регламентом и Инструкциями. Оператор обеспечивает регистрацию заявок и прилагаемых к ним </w:t>
      </w:r>
      <w:r w:rsidRPr="00D40767">
        <w:rPr>
          <w:rFonts w:ascii="Times New Roman" w:hAnsi="Times New Roman"/>
          <w:color w:val="000000"/>
          <w:sz w:val="24"/>
          <w:szCs w:val="24"/>
        </w:rPr>
        <w:lastRenderedPageBreak/>
        <w:t>документов в журнале приема заявок. Каждой заявке присваивается номер с указанием даты и времени приема.</w:t>
      </w:r>
    </w:p>
    <w:p w:rsidR="00D40767" w:rsidRPr="00D40767" w:rsidRDefault="00D40767" w:rsidP="00D40767">
      <w:pPr>
        <w:widowControl w:val="0"/>
        <w:autoSpaceDE w:val="0"/>
        <w:autoSpaceDN w:val="0"/>
        <w:adjustRightInd w:val="0"/>
        <w:spacing w:after="0" w:line="240" w:lineRule="auto"/>
        <w:ind w:firstLine="709"/>
        <w:jc w:val="both"/>
        <w:rPr>
          <w:rFonts w:ascii="Times New Roman" w:eastAsia="Calibri" w:hAnsi="Times New Roman"/>
          <w:bCs/>
          <w:sz w:val="24"/>
          <w:szCs w:val="24"/>
          <w:highlight w:val="yellow"/>
        </w:rPr>
      </w:pPr>
      <w:r w:rsidRPr="00D40767">
        <w:rPr>
          <w:rFonts w:ascii="Times New Roman" w:eastAsia="Calibri" w:hAnsi="Times New Roman"/>
          <w:sz w:val="24"/>
          <w:szCs w:val="24"/>
        </w:rPr>
        <w:t>Один Заявитель вправе подать только одну Заявку.</w:t>
      </w:r>
    </w:p>
    <w:p w:rsidR="00D40767" w:rsidRPr="00D40767" w:rsidRDefault="00D40767" w:rsidP="00D40767">
      <w:pPr>
        <w:widowControl w:val="0"/>
        <w:autoSpaceDE w:val="0"/>
        <w:autoSpaceDN w:val="0"/>
        <w:adjustRightInd w:val="0"/>
        <w:spacing w:after="0" w:line="240" w:lineRule="auto"/>
        <w:ind w:firstLine="709"/>
        <w:jc w:val="both"/>
        <w:rPr>
          <w:rFonts w:ascii="Times New Roman" w:eastAsia="Calibri" w:hAnsi="Times New Roman"/>
          <w:b/>
          <w:sz w:val="24"/>
          <w:szCs w:val="24"/>
          <w:highlight w:val="yellow"/>
        </w:rPr>
      </w:pPr>
      <w:r w:rsidRPr="00D40767">
        <w:rPr>
          <w:rFonts w:ascii="Times New Roman" w:eastAsia="Calibri" w:hAnsi="Times New Roman"/>
          <w:sz w:val="24"/>
          <w:szCs w:val="24"/>
        </w:rPr>
        <w:t>Заявка и прилагаемые к ней документы направляются единовременно в соответствии с Регламентом и Инструкциями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электронной площадки. В соответствии с Регламентом и Инструкциями Оператор электронной площадки возвращает заявку Заявителю в случае: - предоставления заявки, 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средств в дату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r w:rsidRPr="00D40767">
        <w:rPr>
          <w:rFonts w:ascii="Times New Roman" w:eastAsia="Calibri" w:hAnsi="Times New Roman"/>
          <w:b/>
          <w:sz w:val="24"/>
          <w:szCs w:val="24"/>
          <w:highlight w:val="yellow"/>
        </w:rPr>
        <w:t xml:space="preserve"> </w:t>
      </w:r>
    </w:p>
    <w:p w:rsidR="00D40767" w:rsidRPr="00D40767" w:rsidRDefault="00D40767" w:rsidP="00D40767">
      <w:pPr>
        <w:spacing w:after="0" w:line="240" w:lineRule="auto"/>
        <w:ind w:firstLine="709"/>
        <w:jc w:val="both"/>
        <w:rPr>
          <w:rFonts w:ascii="Times New Roman" w:hAnsi="Times New Roman"/>
          <w:b/>
          <w:sz w:val="26"/>
          <w:szCs w:val="26"/>
          <w:u w:val="single"/>
        </w:rPr>
      </w:pPr>
      <w:r w:rsidRPr="00D40767">
        <w:rPr>
          <w:rFonts w:ascii="Times New Roman" w:hAnsi="Times New Roman"/>
          <w:b/>
          <w:sz w:val="26"/>
          <w:szCs w:val="26"/>
          <w:u w:val="single"/>
        </w:rPr>
        <w:t xml:space="preserve">Для участия в аукционе Заявителями вносится задаток в размере 90% от начальной цены земельного участка в срок не позднее даты окончания приема заявок по следующим реквизитам: </w:t>
      </w:r>
    </w:p>
    <w:p w:rsidR="00D40767" w:rsidRPr="00D40767" w:rsidRDefault="00D40767" w:rsidP="00D40767">
      <w:pPr>
        <w:spacing w:after="0" w:line="240" w:lineRule="auto"/>
        <w:jc w:val="both"/>
        <w:rPr>
          <w:rFonts w:ascii="Times New Roman" w:hAnsi="Times New Roman"/>
          <w:b/>
          <w:bCs/>
          <w:sz w:val="24"/>
          <w:szCs w:val="24"/>
        </w:rPr>
      </w:pPr>
      <w:r w:rsidRPr="00D40767">
        <w:rPr>
          <w:rFonts w:ascii="Times New Roman" w:hAnsi="Times New Roman"/>
          <w:b/>
          <w:bCs/>
          <w:sz w:val="24"/>
          <w:szCs w:val="24"/>
        </w:rPr>
        <w:t xml:space="preserve">Получатель: </w:t>
      </w:r>
    </w:p>
    <w:p w:rsidR="00D40767" w:rsidRPr="00D40767" w:rsidRDefault="00D40767" w:rsidP="00D40767">
      <w:pPr>
        <w:spacing w:after="0" w:line="240" w:lineRule="auto"/>
        <w:textAlignment w:val="top"/>
        <w:rPr>
          <w:rFonts w:ascii="Times New Roman" w:hAnsi="Times New Roman"/>
          <w:sz w:val="24"/>
          <w:szCs w:val="24"/>
        </w:rPr>
      </w:pPr>
      <w:r w:rsidRPr="00D40767">
        <w:rPr>
          <w:rFonts w:ascii="Times New Roman" w:hAnsi="Times New Roman"/>
          <w:sz w:val="24"/>
          <w:szCs w:val="24"/>
        </w:rPr>
        <w:t>Наименование: АО "Сбербанк-АСТ"</w:t>
      </w:r>
      <w:r w:rsidRPr="00D40767">
        <w:rPr>
          <w:rFonts w:ascii="Times New Roman" w:hAnsi="Times New Roman"/>
          <w:sz w:val="24"/>
          <w:szCs w:val="24"/>
        </w:rPr>
        <w:br/>
        <w:t>ИНН: 7707308480</w:t>
      </w:r>
      <w:r w:rsidRPr="00D40767">
        <w:rPr>
          <w:rFonts w:ascii="Times New Roman" w:hAnsi="Times New Roman"/>
          <w:sz w:val="24"/>
          <w:szCs w:val="24"/>
        </w:rPr>
        <w:br/>
        <w:t>КПП: 770401001</w:t>
      </w:r>
      <w:r w:rsidRPr="00D40767">
        <w:rPr>
          <w:rFonts w:ascii="Times New Roman" w:hAnsi="Times New Roman"/>
          <w:sz w:val="24"/>
          <w:szCs w:val="24"/>
        </w:rPr>
        <w:br/>
        <w:t>Расчетный счет: 40702810300020038047</w:t>
      </w:r>
    </w:p>
    <w:p w:rsidR="00D40767" w:rsidRPr="00D40767" w:rsidRDefault="00D40767" w:rsidP="00D40767">
      <w:pPr>
        <w:spacing w:after="0" w:line="240" w:lineRule="auto"/>
        <w:textAlignment w:val="top"/>
        <w:rPr>
          <w:rFonts w:ascii="Times New Roman" w:hAnsi="Times New Roman"/>
          <w:sz w:val="24"/>
          <w:szCs w:val="24"/>
          <w:u w:val="single"/>
        </w:rPr>
      </w:pPr>
      <w:r w:rsidRPr="00D40767">
        <w:rPr>
          <w:rFonts w:ascii="Times New Roman" w:hAnsi="Times New Roman"/>
          <w:sz w:val="24"/>
          <w:szCs w:val="24"/>
          <w:u w:val="single"/>
        </w:rPr>
        <w:t>БАНК ПОЛУЧАТЕЛЯ:</w:t>
      </w:r>
    </w:p>
    <w:p w:rsidR="00D40767" w:rsidRPr="00D40767" w:rsidRDefault="00D40767" w:rsidP="00D40767">
      <w:pPr>
        <w:spacing w:after="0" w:line="240" w:lineRule="auto"/>
        <w:textAlignment w:val="top"/>
        <w:rPr>
          <w:rFonts w:ascii="Times New Roman" w:hAnsi="Times New Roman"/>
          <w:sz w:val="24"/>
          <w:szCs w:val="24"/>
        </w:rPr>
      </w:pPr>
      <w:r w:rsidRPr="00D40767">
        <w:rPr>
          <w:rFonts w:ascii="Times New Roman" w:hAnsi="Times New Roman"/>
          <w:sz w:val="24"/>
          <w:szCs w:val="24"/>
        </w:rPr>
        <w:t>Наименование банка: ПАО "СБЕРБАНК РОССИИ" Г. МОСКВА</w:t>
      </w:r>
      <w:r w:rsidRPr="00D40767">
        <w:rPr>
          <w:rFonts w:ascii="Times New Roman" w:hAnsi="Times New Roman"/>
          <w:sz w:val="24"/>
          <w:szCs w:val="24"/>
        </w:rPr>
        <w:br/>
        <w:t>БИК: 044525225</w:t>
      </w:r>
      <w:r w:rsidRPr="00D40767">
        <w:rPr>
          <w:rFonts w:ascii="Times New Roman" w:hAnsi="Times New Roman"/>
          <w:sz w:val="24"/>
          <w:szCs w:val="24"/>
        </w:rPr>
        <w:br/>
        <w:t>Корреспондентский счет: 30101810400000000225</w:t>
      </w:r>
    </w:p>
    <w:p w:rsidR="00D40767" w:rsidRPr="00D40767" w:rsidRDefault="00D40767" w:rsidP="00D40767">
      <w:pPr>
        <w:spacing w:after="0" w:line="240" w:lineRule="auto"/>
        <w:jc w:val="both"/>
        <w:rPr>
          <w:rFonts w:ascii="Times New Roman" w:hAnsi="Times New Roman"/>
          <w:sz w:val="24"/>
          <w:szCs w:val="24"/>
        </w:rPr>
      </w:pPr>
      <w:r w:rsidRPr="00D40767">
        <w:rPr>
          <w:rFonts w:ascii="Times New Roman" w:hAnsi="Times New Roman"/>
          <w:sz w:val="24"/>
          <w:szCs w:val="24"/>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w:t>
      </w:r>
    </w:p>
    <w:p w:rsidR="00D40767" w:rsidRPr="00D40767" w:rsidRDefault="00D40767" w:rsidP="00D40767">
      <w:pPr>
        <w:spacing w:after="0" w:line="240" w:lineRule="auto"/>
        <w:ind w:firstLine="709"/>
        <w:jc w:val="both"/>
        <w:rPr>
          <w:rFonts w:ascii="Times New Roman" w:hAnsi="Times New Roman"/>
          <w:sz w:val="24"/>
          <w:szCs w:val="24"/>
        </w:rPr>
      </w:pPr>
      <w:r w:rsidRPr="00D40767">
        <w:rPr>
          <w:rFonts w:ascii="Times New Roman" w:hAnsi="Times New Roman"/>
          <w:sz w:val="24"/>
          <w:szCs w:val="24"/>
        </w:rPr>
        <w:t>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w:t>
      </w:r>
    </w:p>
    <w:p w:rsidR="00D40767" w:rsidRPr="00D40767" w:rsidRDefault="00D40767" w:rsidP="00D40767">
      <w:pPr>
        <w:autoSpaceDE w:val="0"/>
        <w:autoSpaceDN w:val="0"/>
        <w:adjustRightInd w:val="0"/>
        <w:spacing w:after="0" w:line="240" w:lineRule="auto"/>
        <w:ind w:firstLine="709"/>
        <w:jc w:val="both"/>
        <w:rPr>
          <w:rFonts w:ascii="Times New Roman" w:hAnsi="Times New Roman"/>
          <w:color w:val="000000"/>
          <w:sz w:val="23"/>
          <w:szCs w:val="23"/>
        </w:rPr>
      </w:pPr>
      <w:r w:rsidRPr="00D40767">
        <w:rPr>
          <w:rFonts w:ascii="Times New Roman" w:hAnsi="Times New Roman"/>
          <w:color w:val="000000"/>
          <w:sz w:val="24"/>
          <w:szCs w:val="24"/>
        </w:rPr>
        <w:t>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r w:rsidRPr="00D40767">
        <w:rPr>
          <w:rFonts w:ascii="Times New Roman" w:hAnsi="Times New Roman"/>
          <w:color w:val="000000"/>
          <w:sz w:val="23"/>
          <w:szCs w:val="23"/>
        </w:rPr>
        <w:t xml:space="preserve"> </w:t>
      </w:r>
    </w:p>
    <w:p w:rsidR="00D40767" w:rsidRPr="00D40767" w:rsidRDefault="00D40767" w:rsidP="00D40767">
      <w:pPr>
        <w:tabs>
          <w:tab w:val="left" w:pos="709"/>
          <w:tab w:val="left" w:pos="851"/>
        </w:tabs>
        <w:autoSpaceDE w:val="0"/>
        <w:autoSpaceDN w:val="0"/>
        <w:adjustRightInd w:val="0"/>
        <w:spacing w:after="0" w:line="240" w:lineRule="auto"/>
        <w:jc w:val="both"/>
        <w:rPr>
          <w:rFonts w:ascii="Times New Roman" w:hAnsi="Times New Roman"/>
          <w:sz w:val="24"/>
          <w:szCs w:val="24"/>
        </w:rPr>
      </w:pPr>
      <w:r w:rsidRPr="00D40767">
        <w:rPr>
          <w:rFonts w:ascii="Times New Roman" w:hAnsi="Times New Roman"/>
          <w:color w:val="000000"/>
          <w:sz w:val="23"/>
          <w:szCs w:val="23"/>
        </w:rPr>
        <w:t xml:space="preserve">           </w:t>
      </w:r>
      <w:r w:rsidRPr="00D40767">
        <w:rPr>
          <w:rFonts w:ascii="Times New Roman" w:hAnsi="Times New Roman"/>
          <w:color w:val="000000"/>
          <w:sz w:val="24"/>
          <w:szCs w:val="24"/>
        </w:rPr>
        <w:t>Задаток возвращается электронной площадкой Заявителям</w:t>
      </w:r>
      <w:r w:rsidRPr="00D40767">
        <w:rPr>
          <w:rFonts w:ascii="Times New Roman" w:hAnsi="Times New Roman"/>
          <w:sz w:val="24"/>
          <w:szCs w:val="24"/>
        </w:rPr>
        <w:t xml:space="preserve"> в соответствии с Регламентом и Инструкциями в следующем порядке: </w:t>
      </w:r>
    </w:p>
    <w:p w:rsidR="00D40767" w:rsidRPr="00D40767" w:rsidRDefault="00D40767" w:rsidP="00D40767">
      <w:pPr>
        <w:autoSpaceDE w:val="0"/>
        <w:autoSpaceDN w:val="0"/>
        <w:adjustRightInd w:val="0"/>
        <w:spacing w:after="0" w:line="240" w:lineRule="auto"/>
        <w:jc w:val="both"/>
        <w:rPr>
          <w:rFonts w:ascii="Times New Roman" w:hAnsi="Times New Roman"/>
          <w:sz w:val="24"/>
          <w:szCs w:val="24"/>
        </w:rPr>
      </w:pPr>
      <w:r w:rsidRPr="00D40767">
        <w:rPr>
          <w:rFonts w:ascii="Times New Roman" w:hAnsi="Times New Roman"/>
          <w:sz w:val="24"/>
          <w:szCs w:val="24"/>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 </w:t>
      </w:r>
    </w:p>
    <w:p w:rsidR="00D40767" w:rsidRPr="00D40767" w:rsidRDefault="00D40767" w:rsidP="00D40767">
      <w:pPr>
        <w:autoSpaceDE w:val="0"/>
        <w:autoSpaceDN w:val="0"/>
        <w:adjustRightInd w:val="0"/>
        <w:spacing w:after="60" w:line="240" w:lineRule="auto"/>
        <w:jc w:val="both"/>
        <w:rPr>
          <w:rFonts w:ascii="Times New Roman" w:hAnsi="Times New Roman"/>
          <w:sz w:val="24"/>
          <w:szCs w:val="24"/>
        </w:rPr>
      </w:pPr>
      <w:r w:rsidRPr="00D40767">
        <w:rPr>
          <w:rFonts w:ascii="Times New Roman" w:hAnsi="Times New Roman"/>
          <w:sz w:val="24"/>
          <w:szCs w:val="24"/>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электронной площадки; </w:t>
      </w:r>
    </w:p>
    <w:p w:rsidR="00D40767" w:rsidRPr="00D40767" w:rsidRDefault="00D40767" w:rsidP="00D40767">
      <w:pPr>
        <w:autoSpaceDE w:val="0"/>
        <w:autoSpaceDN w:val="0"/>
        <w:adjustRightInd w:val="0"/>
        <w:spacing w:after="0" w:line="240" w:lineRule="auto"/>
        <w:jc w:val="both"/>
        <w:rPr>
          <w:rFonts w:ascii="Times New Roman" w:hAnsi="Times New Roman"/>
          <w:sz w:val="24"/>
          <w:szCs w:val="24"/>
        </w:rPr>
      </w:pPr>
      <w:r w:rsidRPr="00D40767">
        <w:rPr>
          <w:rFonts w:ascii="Times New Roman" w:hAnsi="Times New Roman"/>
          <w:sz w:val="24"/>
          <w:szCs w:val="24"/>
        </w:rPr>
        <w:lastRenderedPageBreak/>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 </w:t>
      </w:r>
    </w:p>
    <w:p w:rsidR="00D40767" w:rsidRPr="00D40767" w:rsidRDefault="00D40767" w:rsidP="00D40767">
      <w:pPr>
        <w:autoSpaceDE w:val="0"/>
        <w:autoSpaceDN w:val="0"/>
        <w:adjustRightInd w:val="0"/>
        <w:spacing w:after="0" w:line="240" w:lineRule="auto"/>
        <w:jc w:val="both"/>
        <w:rPr>
          <w:rFonts w:ascii="Times New Roman" w:hAnsi="Times New Roman"/>
          <w:sz w:val="24"/>
          <w:szCs w:val="24"/>
        </w:rPr>
      </w:pPr>
      <w:r w:rsidRPr="00D40767">
        <w:rPr>
          <w:rFonts w:ascii="Times New Roman" w:hAnsi="Times New Roman"/>
          <w:sz w:val="24"/>
          <w:szCs w:val="24"/>
        </w:rPr>
        <w:t xml:space="preserve">           Задаток, внесенный победителем аукциона, а также задаток, внесенный иным лицом, с которым договор купли-продажи земельного участка заключается в соответствии с пунктами 13 и 14 или 20 статьи 39.12 Земельного кодекса Российской Федерации, засчитываются </w:t>
      </w:r>
      <w:r w:rsidRPr="00D40767">
        <w:rPr>
          <w:rFonts w:ascii="Times New Roman" w:hAnsi="Times New Roman"/>
          <w:bCs/>
          <w:sz w:val="24"/>
          <w:szCs w:val="24"/>
        </w:rPr>
        <w:t>в оплату приобретаемого земельного участка</w:t>
      </w:r>
      <w:r w:rsidRPr="00D40767">
        <w:rPr>
          <w:rFonts w:ascii="Times New Roman" w:hAnsi="Times New Roman"/>
          <w:sz w:val="24"/>
          <w:szCs w:val="24"/>
        </w:rPr>
        <w:t xml:space="preserve">. Перечисление задатка Продавцу в оплату цены за земельный участок осуществляется Оператором электронной площадки в соответствии с Регламентом и Инструкциями. </w:t>
      </w:r>
    </w:p>
    <w:p w:rsidR="00D40767" w:rsidRPr="00D40767" w:rsidRDefault="00D40767" w:rsidP="00D40767">
      <w:pPr>
        <w:widowControl w:val="0"/>
        <w:spacing w:after="0" w:line="240" w:lineRule="auto"/>
        <w:jc w:val="both"/>
        <w:rPr>
          <w:rFonts w:ascii="Times New Roman" w:hAnsi="Times New Roman"/>
          <w:sz w:val="24"/>
          <w:szCs w:val="24"/>
        </w:rPr>
      </w:pPr>
      <w:r w:rsidRPr="00D40767">
        <w:rPr>
          <w:rFonts w:ascii="Times New Roman" w:hAnsi="Times New Roman"/>
          <w:sz w:val="24"/>
          <w:szCs w:val="24"/>
        </w:rPr>
        <w:t xml:space="preserve">           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D40767" w:rsidRPr="00D40767" w:rsidRDefault="00D40767" w:rsidP="00D40767">
      <w:pPr>
        <w:autoSpaceDE w:val="0"/>
        <w:autoSpaceDN w:val="0"/>
        <w:adjustRightInd w:val="0"/>
        <w:spacing w:after="0" w:line="240" w:lineRule="auto"/>
        <w:ind w:firstLine="709"/>
        <w:jc w:val="both"/>
        <w:rPr>
          <w:rFonts w:ascii="Times New Roman" w:hAnsi="Times New Roman"/>
          <w:color w:val="000000"/>
          <w:sz w:val="24"/>
          <w:szCs w:val="24"/>
        </w:rPr>
      </w:pPr>
      <w:r w:rsidRPr="00D40767">
        <w:rPr>
          <w:rFonts w:ascii="Times New Roman" w:hAnsi="Times New Roman"/>
          <w:b/>
          <w:color w:val="000000"/>
          <w:sz w:val="26"/>
          <w:szCs w:val="26"/>
          <w:u w:val="single"/>
        </w:rPr>
        <w:t>Порядок рассмотрения заявок</w:t>
      </w:r>
      <w:r w:rsidRPr="00D40767">
        <w:rPr>
          <w:rFonts w:ascii="Times New Roman" w:hAnsi="Times New Roman"/>
          <w:b/>
          <w:bCs/>
          <w:color w:val="000000"/>
          <w:sz w:val="26"/>
          <w:szCs w:val="26"/>
          <w:u w:val="single"/>
        </w:rPr>
        <w:t>: дата рассмотрения заявок 29.09.2023 г.</w:t>
      </w:r>
      <w:r w:rsidRPr="00D40767">
        <w:rPr>
          <w:rFonts w:ascii="Times New Roman" w:hAnsi="Times New Roman"/>
          <w:color w:val="000000"/>
          <w:sz w:val="24"/>
          <w:szCs w:val="24"/>
        </w:rPr>
        <w:t xml:space="preserve"> В день определения Участников аукциона, </w:t>
      </w:r>
      <w:r w:rsidRPr="00D40767">
        <w:rPr>
          <w:rFonts w:ascii="Times New Roman" w:hAnsi="Times New Roman"/>
          <w:sz w:val="24"/>
          <w:szCs w:val="24"/>
        </w:rPr>
        <w:t xml:space="preserve">Оператор электронной площадки </w:t>
      </w:r>
      <w:r w:rsidRPr="00D40767">
        <w:rPr>
          <w:rFonts w:ascii="Times New Roman" w:hAnsi="Times New Roman"/>
          <w:color w:val="000000"/>
          <w:sz w:val="24"/>
          <w:szCs w:val="24"/>
        </w:rPr>
        <w:t xml:space="preserve">через Личный кабинет Организатора аукциона обеспечивает доступ к поданным Заявителями заявкам и документам, а также к журналу приема заявок. </w:t>
      </w:r>
    </w:p>
    <w:p w:rsidR="00D40767" w:rsidRPr="00D40767" w:rsidRDefault="00D40767" w:rsidP="00D40767">
      <w:pPr>
        <w:spacing w:after="0" w:line="240" w:lineRule="auto"/>
        <w:ind w:firstLine="567"/>
        <w:jc w:val="both"/>
        <w:rPr>
          <w:rFonts w:ascii="Times New Roman" w:hAnsi="Times New Roman"/>
          <w:bCs/>
          <w:sz w:val="24"/>
          <w:szCs w:val="24"/>
          <w:u w:val="single"/>
        </w:rPr>
      </w:pPr>
      <w:r w:rsidRPr="00D40767">
        <w:rPr>
          <w:rFonts w:ascii="Times New Roman" w:hAnsi="Times New Roman"/>
          <w:sz w:val="24"/>
          <w:szCs w:val="24"/>
        </w:rPr>
        <w:t xml:space="preserve">В протоколе </w:t>
      </w:r>
      <w:r w:rsidRPr="00D40767">
        <w:rPr>
          <w:rFonts w:ascii="Times New Roman" w:hAnsi="Times New Roman"/>
          <w:bCs/>
          <w:sz w:val="24"/>
          <w:szCs w:val="24"/>
        </w:rPr>
        <w:t>рассмотрения заявок на участие в электронном аукционе</w:t>
      </w:r>
      <w:r w:rsidRPr="00D40767">
        <w:rPr>
          <w:rFonts w:ascii="Times New Roman" w:hAnsi="Times New Roman"/>
          <w:sz w:val="24"/>
          <w:szCs w:val="24"/>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 </w:t>
      </w:r>
      <w:r w:rsidRPr="00D40767">
        <w:rPr>
          <w:rFonts w:ascii="Times New Roman" w:hAnsi="Times New Roman"/>
          <w:bCs/>
          <w:sz w:val="24"/>
          <w:szCs w:val="24"/>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Дубровского  муниципального района Брянской области в сети интернет </w:t>
      </w:r>
      <w:hyperlink r:id="rId42" w:history="1">
        <w:r w:rsidRPr="00D40767">
          <w:rPr>
            <w:rFonts w:ascii="Times New Roman" w:hAnsi="Times New Roman"/>
            <w:bCs/>
            <w:sz w:val="24"/>
            <w:szCs w:val="24"/>
            <w:u w:val="single"/>
            <w:lang w:val="en-US"/>
          </w:rPr>
          <w:t>www</w:t>
        </w:r>
        <w:r w:rsidRPr="00D40767">
          <w:rPr>
            <w:rFonts w:ascii="Times New Roman" w:hAnsi="Times New Roman"/>
            <w:bCs/>
            <w:sz w:val="24"/>
            <w:szCs w:val="24"/>
            <w:u w:val="single"/>
          </w:rPr>
          <w:t>.</w:t>
        </w:r>
        <w:r w:rsidRPr="00D40767">
          <w:rPr>
            <w:rFonts w:ascii="Times New Roman" w:hAnsi="Times New Roman"/>
            <w:bCs/>
            <w:sz w:val="24"/>
            <w:szCs w:val="24"/>
            <w:u w:val="single"/>
            <w:lang w:val="en-US"/>
          </w:rPr>
          <w:t>admdubrovka</w:t>
        </w:r>
        <w:r w:rsidRPr="00D40767">
          <w:rPr>
            <w:rFonts w:ascii="Times New Roman" w:hAnsi="Times New Roman"/>
            <w:bCs/>
            <w:sz w:val="24"/>
            <w:szCs w:val="24"/>
            <w:u w:val="single"/>
          </w:rPr>
          <w:t>.</w:t>
        </w:r>
        <w:r w:rsidRPr="00D40767">
          <w:rPr>
            <w:rFonts w:ascii="Times New Roman" w:hAnsi="Times New Roman"/>
            <w:bCs/>
            <w:sz w:val="24"/>
            <w:szCs w:val="24"/>
            <w:u w:val="single"/>
            <w:lang w:val="en-US"/>
          </w:rPr>
          <w:t>ru</w:t>
        </w:r>
      </w:hyperlink>
      <w:r w:rsidRPr="00D40767">
        <w:rPr>
          <w:rFonts w:ascii="Times New Roman" w:hAnsi="Times New Roman"/>
          <w:bCs/>
          <w:sz w:val="24"/>
          <w:szCs w:val="24"/>
        </w:rPr>
        <w:t xml:space="preserve">, официальном сайте Российской Федерации ГИС Торги </w:t>
      </w:r>
      <w:hyperlink r:id="rId43" w:history="1">
        <w:r w:rsidRPr="00D40767">
          <w:rPr>
            <w:rFonts w:ascii="Times New Roman" w:hAnsi="Times New Roman"/>
            <w:bCs/>
            <w:sz w:val="24"/>
            <w:szCs w:val="24"/>
            <w:u w:val="single"/>
            <w:lang w:val="en-US"/>
          </w:rPr>
          <w:t>www</w:t>
        </w:r>
        <w:r w:rsidRPr="00D40767">
          <w:rPr>
            <w:rFonts w:ascii="Times New Roman" w:hAnsi="Times New Roman"/>
            <w:bCs/>
            <w:sz w:val="24"/>
            <w:szCs w:val="24"/>
            <w:u w:val="single"/>
          </w:rPr>
          <w:t>.</w:t>
        </w:r>
        <w:r w:rsidRPr="00D40767">
          <w:rPr>
            <w:rFonts w:ascii="Times New Roman" w:hAnsi="Times New Roman"/>
            <w:bCs/>
            <w:sz w:val="24"/>
            <w:szCs w:val="24"/>
            <w:u w:val="single"/>
            <w:lang w:val="en-US"/>
          </w:rPr>
          <w:t>torgi</w:t>
        </w:r>
        <w:r w:rsidRPr="00D40767">
          <w:rPr>
            <w:rFonts w:ascii="Times New Roman" w:hAnsi="Times New Roman"/>
            <w:bCs/>
            <w:sz w:val="24"/>
            <w:szCs w:val="24"/>
            <w:u w:val="single"/>
          </w:rPr>
          <w:t>.</w:t>
        </w:r>
        <w:r w:rsidRPr="00D40767">
          <w:rPr>
            <w:rFonts w:ascii="Times New Roman" w:hAnsi="Times New Roman"/>
            <w:bCs/>
            <w:sz w:val="24"/>
            <w:szCs w:val="24"/>
            <w:u w:val="single"/>
            <w:lang w:val="en-US"/>
          </w:rPr>
          <w:t>gov</w:t>
        </w:r>
        <w:r w:rsidRPr="00D40767">
          <w:rPr>
            <w:rFonts w:ascii="Times New Roman" w:hAnsi="Times New Roman"/>
            <w:bCs/>
            <w:sz w:val="24"/>
            <w:szCs w:val="24"/>
            <w:u w:val="single"/>
          </w:rPr>
          <w:t>.</w:t>
        </w:r>
        <w:r w:rsidRPr="00D40767">
          <w:rPr>
            <w:rFonts w:ascii="Times New Roman" w:hAnsi="Times New Roman"/>
            <w:bCs/>
            <w:sz w:val="24"/>
            <w:szCs w:val="24"/>
            <w:u w:val="single"/>
            <w:lang w:val="en-US"/>
          </w:rPr>
          <w:t>ru</w:t>
        </w:r>
      </w:hyperlink>
      <w:r w:rsidRPr="00D40767">
        <w:rPr>
          <w:rFonts w:ascii="Times New Roman" w:hAnsi="Times New Roman"/>
          <w:bCs/>
          <w:sz w:val="24"/>
          <w:szCs w:val="24"/>
        </w:rPr>
        <w:t xml:space="preserve">, сайте оператора электронной площадки </w:t>
      </w:r>
      <w:r w:rsidRPr="00D40767">
        <w:rPr>
          <w:rFonts w:ascii="Times New Roman" w:hAnsi="Times New Roman"/>
          <w:bCs/>
          <w:sz w:val="24"/>
          <w:szCs w:val="24"/>
          <w:shd w:val="clear" w:color="auto" w:fill="FFFFFF"/>
        </w:rPr>
        <w:t>Сбербанк-АСТ</w:t>
      </w:r>
      <w:r w:rsidRPr="00D40767">
        <w:rPr>
          <w:rFonts w:ascii="Times New Roman" w:hAnsi="Times New Roman"/>
          <w:bCs/>
          <w:sz w:val="20"/>
          <w:szCs w:val="20"/>
        </w:rPr>
        <w:t xml:space="preserve"> </w:t>
      </w:r>
      <w:hyperlink r:id="rId44" w:history="1">
        <w:r w:rsidRPr="00D40767">
          <w:rPr>
            <w:rFonts w:ascii="Times New Roman" w:hAnsi="Times New Roman"/>
            <w:bCs/>
            <w:sz w:val="24"/>
            <w:szCs w:val="24"/>
            <w:u w:val="single"/>
          </w:rPr>
          <w:t>www.sberbank-ast.ru</w:t>
        </w:r>
      </w:hyperlink>
      <w:r w:rsidRPr="00D40767">
        <w:rPr>
          <w:rFonts w:ascii="Times New Roman" w:hAnsi="Times New Roman"/>
          <w:bCs/>
          <w:sz w:val="24"/>
          <w:szCs w:val="24"/>
          <w:u w:val="single"/>
        </w:rPr>
        <w:t>.</w:t>
      </w:r>
    </w:p>
    <w:p w:rsidR="00D40767" w:rsidRPr="00D40767" w:rsidRDefault="00D40767" w:rsidP="00D40767">
      <w:pPr>
        <w:autoSpaceDE w:val="0"/>
        <w:autoSpaceDN w:val="0"/>
        <w:adjustRightInd w:val="0"/>
        <w:spacing w:after="0" w:line="240" w:lineRule="auto"/>
        <w:ind w:firstLine="709"/>
        <w:jc w:val="both"/>
        <w:rPr>
          <w:rFonts w:ascii="Times New Roman" w:hAnsi="Times New Roman"/>
          <w:bCs/>
          <w:sz w:val="24"/>
          <w:szCs w:val="24"/>
        </w:rPr>
      </w:pPr>
      <w:r w:rsidRPr="00D40767">
        <w:rPr>
          <w:rFonts w:ascii="Times New Roman" w:hAnsi="Times New Roman"/>
          <w:bCs/>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D40767" w:rsidRPr="00D40767" w:rsidRDefault="00D40767" w:rsidP="00D40767">
      <w:pPr>
        <w:autoSpaceDE w:val="0"/>
        <w:autoSpaceDN w:val="0"/>
        <w:adjustRightInd w:val="0"/>
        <w:spacing w:after="0" w:line="240" w:lineRule="auto"/>
        <w:ind w:firstLine="709"/>
        <w:jc w:val="both"/>
        <w:rPr>
          <w:rFonts w:ascii="Times New Roman" w:hAnsi="Times New Roman"/>
          <w:sz w:val="24"/>
          <w:szCs w:val="24"/>
        </w:rPr>
      </w:pPr>
      <w:r w:rsidRPr="00D40767">
        <w:rPr>
          <w:rFonts w:ascii="Times New Roman" w:hAnsi="Times New Roman"/>
          <w:sz w:val="24"/>
          <w:szCs w:val="24"/>
        </w:rPr>
        <w:t>Заявитель не допускается к участию в электронном аукционе в следующих случаях:</w:t>
      </w:r>
    </w:p>
    <w:p w:rsidR="00D40767" w:rsidRPr="00D40767" w:rsidRDefault="00D40767" w:rsidP="00D40767">
      <w:pPr>
        <w:autoSpaceDE w:val="0"/>
        <w:autoSpaceDN w:val="0"/>
        <w:adjustRightInd w:val="0"/>
        <w:spacing w:after="0" w:line="240" w:lineRule="auto"/>
        <w:ind w:firstLine="709"/>
        <w:jc w:val="both"/>
        <w:rPr>
          <w:rFonts w:ascii="Times New Roman" w:hAnsi="Times New Roman"/>
          <w:sz w:val="24"/>
          <w:szCs w:val="24"/>
        </w:rPr>
      </w:pPr>
      <w:r w:rsidRPr="00D40767">
        <w:rPr>
          <w:rFonts w:ascii="Times New Roman" w:hAnsi="Times New Roman"/>
          <w:sz w:val="24"/>
          <w:szCs w:val="24"/>
        </w:rPr>
        <w:t>1) непредставление необходимых для участия в электронном аукционе документов или представление недостоверных сведений;</w:t>
      </w:r>
    </w:p>
    <w:p w:rsidR="00D40767" w:rsidRPr="00D40767" w:rsidRDefault="00D40767" w:rsidP="00D40767">
      <w:pPr>
        <w:autoSpaceDE w:val="0"/>
        <w:autoSpaceDN w:val="0"/>
        <w:adjustRightInd w:val="0"/>
        <w:spacing w:after="0" w:line="240" w:lineRule="auto"/>
        <w:ind w:firstLine="709"/>
        <w:jc w:val="both"/>
        <w:rPr>
          <w:rFonts w:ascii="Times New Roman" w:hAnsi="Times New Roman"/>
          <w:sz w:val="24"/>
          <w:szCs w:val="24"/>
        </w:rPr>
      </w:pPr>
      <w:r w:rsidRPr="00D40767">
        <w:rPr>
          <w:rFonts w:ascii="Times New Roman" w:hAnsi="Times New Roman"/>
          <w:sz w:val="24"/>
          <w:szCs w:val="24"/>
        </w:rPr>
        <w:t xml:space="preserve">2) </w:t>
      </w:r>
      <w:proofErr w:type="spellStart"/>
      <w:r w:rsidRPr="00D40767">
        <w:rPr>
          <w:rFonts w:ascii="Times New Roman" w:hAnsi="Times New Roman"/>
          <w:sz w:val="24"/>
          <w:szCs w:val="24"/>
        </w:rPr>
        <w:t>непоступление</w:t>
      </w:r>
      <w:proofErr w:type="spellEnd"/>
      <w:r w:rsidRPr="00D40767">
        <w:rPr>
          <w:rFonts w:ascii="Times New Roman" w:hAnsi="Times New Roman"/>
          <w:sz w:val="24"/>
          <w:szCs w:val="24"/>
        </w:rPr>
        <w:t xml:space="preserve"> задатка на дату рассмотрения заявок на участие в электронном аукционе;</w:t>
      </w:r>
    </w:p>
    <w:p w:rsidR="00D40767" w:rsidRPr="00D40767" w:rsidRDefault="00D40767" w:rsidP="00D40767">
      <w:pPr>
        <w:autoSpaceDE w:val="0"/>
        <w:autoSpaceDN w:val="0"/>
        <w:adjustRightInd w:val="0"/>
        <w:spacing w:after="0" w:line="240" w:lineRule="auto"/>
        <w:ind w:firstLine="709"/>
        <w:jc w:val="both"/>
        <w:rPr>
          <w:rFonts w:ascii="Times New Roman" w:hAnsi="Times New Roman"/>
          <w:sz w:val="24"/>
          <w:szCs w:val="24"/>
        </w:rPr>
      </w:pPr>
      <w:r w:rsidRPr="00D40767">
        <w:rPr>
          <w:rFonts w:ascii="Times New Roman" w:hAnsi="Times New Roman"/>
          <w:sz w:val="24"/>
          <w:szCs w:val="24"/>
        </w:rPr>
        <w:t>3) подача заявки на участие в электронном аукционе лицом, которое в соответствии с Земельным Кодексом и другими федеральными законами не имеет права быть участником конкретного электронного аукциона, покупателем земельного участка;</w:t>
      </w:r>
    </w:p>
    <w:p w:rsidR="00D40767" w:rsidRPr="00D40767" w:rsidRDefault="00D40767" w:rsidP="00D40767">
      <w:pPr>
        <w:autoSpaceDE w:val="0"/>
        <w:autoSpaceDN w:val="0"/>
        <w:adjustRightInd w:val="0"/>
        <w:spacing w:after="0" w:line="240" w:lineRule="auto"/>
        <w:ind w:firstLine="709"/>
        <w:jc w:val="both"/>
        <w:rPr>
          <w:rFonts w:ascii="Times New Roman" w:hAnsi="Times New Roman"/>
          <w:sz w:val="24"/>
          <w:szCs w:val="24"/>
        </w:rPr>
      </w:pPr>
      <w:r w:rsidRPr="00D40767">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40767" w:rsidRPr="00D40767" w:rsidRDefault="00D40767" w:rsidP="00D40767">
      <w:pPr>
        <w:autoSpaceDE w:val="0"/>
        <w:autoSpaceDN w:val="0"/>
        <w:adjustRightInd w:val="0"/>
        <w:spacing w:after="0" w:line="240" w:lineRule="auto"/>
        <w:ind w:firstLine="709"/>
        <w:jc w:val="both"/>
        <w:rPr>
          <w:rFonts w:ascii="Times New Roman" w:hAnsi="Times New Roman"/>
          <w:color w:val="000000"/>
          <w:sz w:val="24"/>
          <w:szCs w:val="24"/>
        </w:rPr>
      </w:pPr>
      <w:r w:rsidRPr="00D40767">
        <w:rPr>
          <w:rFonts w:ascii="Times New Roman" w:hAnsi="Times New Roman"/>
          <w:b/>
          <w:color w:val="000000"/>
          <w:sz w:val="26"/>
          <w:szCs w:val="26"/>
          <w:u w:val="single"/>
        </w:rPr>
        <w:t>Порядок проведения электронного аукциона:</w:t>
      </w:r>
      <w:r w:rsidRPr="00D40767">
        <w:rPr>
          <w:rFonts w:ascii="Times New Roman" w:hAnsi="Times New Roman"/>
          <w:b/>
          <w:color w:val="000000"/>
          <w:sz w:val="24"/>
          <w:szCs w:val="24"/>
        </w:rPr>
        <w:t xml:space="preserve"> </w:t>
      </w:r>
      <w:r w:rsidRPr="00D40767">
        <w:rPr>
          <w:rFonts w:ascii="Times New Roman" w:hAnsi="Times New Roman"/>
          <w:color w:val="000000"/>
          <w:sz w:val="24"/>
          <w:szCs w:val="24"/>
        </w:rPr>
        <w:t xml:space="preserve">Электронный аукцион проводится на электронной площадке (www.sberbank-ast.ru). </w:t>
      </w:r>
      <w:r w:rsidRPr="00D40767">
        <w:rPr>
          <w:rFonts w:ascii="Times New Roman" w:hAnsi="Times New Roman"/>
          <w:sz w:val="24"/>
          <w:szCs w:val="24"/>
        </w:rPr>
        <w:t xml:space="preserve">Проведение электронного аукциона обеспечивается Оператором электронной площадки в соответствии с Регламентом и Инструкциями электронной площадки. </w:t>
      </w:r>
      <w:r w:rsidRPr="00D40767">
        <w:rPr>
          <w:rFonts w:ascii="Times New Roman" w:hAnsi="Times New Roman"/>
          <w:b/>
          <w:bCs/>
          <w:sz w:val="24"/>
          <w:szCs w:val="24"/>
        </w:rPr>
        <w:t xml:space="preserve"> </w:t>
      </w:r>
      <w:r w:rsidRPr="00D40767">
        <w:rPr>
          <w:rFonts w:ascii="Times New Roman" w:hAnsi="Times New Roman"/>
          <w:sz w:val="24"/>
          <w:szCs w:val="24"/>
        </w:rPr>
        <w:t xml:space="preserve">В электронном аукционе могут участвовать только Заявители, допущенные к участию в электронном аукционе и признанные Участниками аукциона.  </w:t>
      </w:r>
      <w:r w:rsidRPr="00D40767">
        <w:rPr>
          <w:rFonts w:ascii="Times New Roman" w:hAnsi="Times New Roman"/>
          <w:color w:val="000000"/>
          <w:sz w:val="24"/>
          <w:szCs w:val="24"/>
        </w:rPr>
        <w:t>Электронный аукцион</w:t>
      </w:r>
      <w:r w:rsidRPr="00D40767">
        <w:rPr>
          <w:rFonts w:ascii="Times New Roman" w:hAnsi="Times New Roman"/>
          <w:sz w:val="24"/>
          <w:szCs w:val="24"/>
        </w:rPr>
        <w:t xml:space="preserve"> </w:t>
      </w:r>
      <w:r w:rsidRPr="00D40767">
        <w:rPr>
          <w:rFonts w:ascii="Times New Roman" w:hAnsi="Times New Roman"/>
          <w:color w:val="000000"/>
          <w:sz w:val="24"/>
          <w:szCs w:val="24"/>
        </w:rPr>
        <w:t xml:space="preserve">проводится в указанные в извещении день и час путем последовательного повышения Участниками начальной цены на величину, равную либо кратную величине «шага аукциона».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w:t>
      </w:r>
      <w:r w:rsidRPr="00D40767">
        <w:rPr>
          <w:rFonts w:ascii="Times New Roman" w:hAnsi="Times New Roman"/>
          <w:color w:val="000000"/>
          <w:sz w:val="24"/>
          <w:szCs w:val="24"/>
        </w:rPr>
        <w:lastRenderedPageBreak/>
        <w:t xml:space="preserve">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rsidR="00D40767" w:rsidRPr="00D40767" w:rsidRDefault="00D40767" w:rsidP="00D40767">
      <w:pPr>
        <w:spacing w:after="0" w:line="240" w:lineRule="auto"/>
        <w:ind w:firstLine="709"/>
        <w:jc w:val="both"/>
        <w:rPr>
          <w:rFonts w:ascii="Times New Roman" w:hAnsi="Times New Roman"/>
          <w:sz w:val="24"/>
          <w:szCs w:val="24"/>
          <w:highlight w:val="yellow"/>
        </w:rPr>
      </w:pPr>
      <w:r w:rsidRPr="00D40767">
        <w:rPr>
          <w:rFonts w:ascii="Times New Roman" w:hAnsi="Times New Roman"/>
          <w:sz w:val="24"/>
          <w:szCs w:val="24"/>
        </w:rPr>
        <w:t xml:space="preserve">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Победителем электронного аукциона признается Участник, предложивший наибольшую цену за земельный участок. </w:t>
      </w:r>
    </w:p>
    <w:p w:rsidR="00D40767" w:rsidRPr="00D40767" w:rsidRDefault="00D40767" w:rsidP="00D40767">
      <w:pPr>
        <w:autoSpaceDE w:val="0"/>
        <w:autoSpaceDN w:val="0"/>
        <w:adjustRightInd w:val="0"/>
        <w:spacing w:after="0" w:line="240" w:lineRule="auto"/>
        <w:jc w:val="both"/>
        <w:rPr>
          <w:rFonts w:ascii="Times New Roman" w:hAnsi="Times New Roman"/>
          <w:sz w:val="24"/>
          <w:szCs w:val="24"/>
        </w:rPr>
      </w:pPr>
      <w:r w:rsidRPr="00D40767">
        <w:rPr>
          <w:rFonts w:ascii="Times New Roman" w:hAnsi="Times New Roman"/>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Дубровского  муниципального района Брянской области в сети интернет </w:t>
      </w:r>
      <w:hyperlink r:id="rId45" w:history="1">
        <w:r w:rsidRPr="00D40767">
          <w:rPr>
            <w:rFonts w:ascii="Times New Roman" w:hAnsi="Times New Roman"/>
            <w:sz w:val="24"/>
            <w:szCs w:val="24"/>
            <w:u w:val="single"/>
            <w:lang w:val="en-US"/>
          </w:rPr>
          <w:t>www</w:t>
        </w:r>
        <w:r w:rsidRPr="00D40767">
          <w:rPr>
            <w:rFonts w:ascii="Times New Roman" w:hAnsi="Times New Roman"/>
            <w:sz w:val="24"/>
            <w:szCs w:val="24"/>
            <w:u w:val="single"/>
          </w:rPr>
          <w:t>.</w:t>
        </w:r>
        <w:r w:rsidRPr="00D40767">
          <w:rPr>
            <w:rFonts w:ascii="Times New Roman" w:hAnsi="Times New Roman"/>
            <w:sz w:val="24"/>
            <w:szCs w:val="24"/>
            <w:u w:val="single"/>
            <w:lang w:val="en-US"/>
          </w:rPr>
          <w:t>admdubrovka</w:t>
        </w:r>
        <w:r w:rsidRPr="00D40767">
          <w:rPr>
            <w:rFonts w:ascii="Times New Roman" w:hAnsi="Times New Roman"/>
            <w:sz w:val="24"/>
            <w:szCs w:val="24"/>
            <w:u w:val="single"/>
          </w:rPr>
          <w:t>.</w:t>
        </w:r>
        <w:r w:rsidRPr="00D40767">
          <w:rPr>
            <w:rFonts w:ascii="Times New Roman" w:hAnsi="Times New Roman"/>
            <w:sz w:val="24"/>
            <w:szCs w:val="24"/>
            <w:u w:val="single"/>
            <w:lang w:val="en-US"/>
          </w:rPr>
          <w:t>ru</w:t>
        </w:r>
      </w:hyperlink>
      <w:r w:rsidRPr="00D40767">
        <w:rPr>
          <w:rFonts w:ascii="Times New Roman" w:hAnsi="Times New Roman"/>
          <w:sz w:val="24"/>
          <w:szCs w:val="24"/>
        </w:rPr>
        <w:t xml:space="preserve">, официальном сайте Российской Федерации ГИС Торги </w:t>
      </w:r>
      <w:hyperlink r:id="rId46" w:history="1">
        <w:r w:rsidRPr="00D40767">
          <w:rPr>
            <w:rFonts w:ascii="Times New Roman" w:hAnsi="Times New Roman"/>
            <w:sz w:val="24"/>
            <w:szCs w:val="24"/>
            <w:u w:val="single"/>
            <w:lang w:val="en-US"/>
          </w:rPr>
          <w:t>www</w:t>
        </w:r>
        <w:r w:rsidRPr="00D40767">
          <w:rPr>
            <w:rFonts w:ascii="Times New Roman" w:hAnsi="Times New Roman"/>
            <w:sz w:val="24"/>
            <w:szCs w:val="24"/>
            <w:u w:val="single"/>
          </w:rPr>
          <w:t>.</w:t>
        </w:r>
        <w:r w:rsidRPr="00D40767">
          <w:rPr>
            <w:rFonts w:ascii="Times New Roman" w:hAnsi="Times New Roman"/>
            <w:sz w:val="24"/>
            <w:szCs w:val="24"/>
            <w:u w:val="single"/>
            <w:lang w:val="en-US"/>
          </w:rPr>
          <w:t>torgi</w:t>
        </w:r>
        <w:r w:rsidRPr="00D40767">
          <w:rPr>
            <w:rFonts w:ascii="Times New Roman" w:hAnsi="Times New Roman"/>
            <w:sz w:val="24"/>
            <w:szCs w:val="24"/>
            <w:u w:val="single"/>
          </w:rPr>
          <w:t>.</w:t>
        </w:r>
        <w:r w:rsidRPr="00D40767">
          <w:rPr>
            <w:rFonts w:ascii="Times New Roman" w:hAnsi="Times New Roman"/>
            <w:sz w:val="24"/>
            <w:szCs w:val="24"/>
            <w:u w:val="single"/>
            <w:lang w:val="en-US"/>
          </w:rPr>
          <w:t>gov</w:t>
        </w:r>
        <w:r w:rsidRPr="00D40767">
          <w:rPr>
            <w:rFonts w:ascii="Times New Roman" w:hAnsi="Times New Roman"/>
            <w:sz w:val="24"/>
            <w:szCs w:val="24"/>
            <w:u w:val="single"/>
          </w:rPr>
          <w:t>.</w:t>
        </w:r>
        <w:r w:rsidRPr="00D40767">
          <w:rPr>
            <w:rFonts w:ascii="Times New Roman" w:hAnsi="Times New Roman"/>
            <w:sz w:val="24"/>
            <w:szCs w:val="24"/>
            <w:u w:val="single"/>
            <w:lang w:val="en-US"/>
          </w:rPr>
          <w:t>ru</w:t>
        </w:r>
      </w:hyperlink>
      <w:r w:rsidRPr="00D40767">
        <w:rPr>
          <w:rFonts w:ascii="Times New Roman" w:hAnsi="Times New Roman"/>
          <w:sz w:val="24"/>
          <w:szCs w:val="24"/>
        </w:rPr>
        <w:t xml:space="preserve">, сайте оператора электронной площадки </w:t>
      </w:r>
      <w:r w:rsidRPr="00D40767">
        <w:rPr>
          <w:rFonts w:ascii="Times New Roman" w:hAnsi="Times New Roman"/>
          <w:sz w:val="24"/>
          <w:szCs w:val="24"/>
          <w:shd w:val="clear" w:color="auto" w:fill="FFFFFF"/>
        </w:rPr>
        <w:t>Сбербанк-АСТ</w:t>
      </w:r>
      <w:r w:rsidRPr="00D40767">
        <w:rPr>
          <w:rFonts w:ascii="Times New Roman" w:hAnsi="Times New Roman"/>
          <w:sz w:val="20"/>
          <w:szCs w:val="20"/>
        </w:rPr>
        <w:t xml:space="preserve"> </w:t>
      </w:r>
      <w:hyperlink r:id="rId47" w:history="1">
        <w:r w:rsidRPr="00D40767">
          <w:rPr>
            <w:rFonts w:ascii="Times New Roman" w:hAnsi="Times New Roman"/>
            <w:sz w:val="24"/>
            <w:szCs w:val="24"/>
            <w:u w:val="single"/>
          </w:rPr>
          <w:t>www.sberbank-ast.ru</w:t>
        </w:r>
      </w:hyperlink>
      <w:r w:rsidRPr="00D40767">
        <w:rPr>
          <w:rFonts w:ascii="Times New Roman" w:hAnsi="Times New Roman"/>
          <w:sz w:val="24"/>
          <w:szCs w:val="24"/>
        </w:rPr>
        <w:t>.</w:t>
      </w:r>
    </w:p>
    <w:p w:rsidR="00D40767" w:rsidRPr="00D40767" w:rsidRDefault="00D40767" w:rsidP="00D40767">
      <w:pPr>
        <w:tabs>
          <w:tab w:val="left" w:pos="567"/>
          <w:tab w:val="left" w:pos="709"/>
        </w:tabs>
        <w:autoSpaceDE w:val="0"/>
        <w:autoSpaceDN w:val="0"/>
        <w:adjustRightInd w:val="0"/>
        <w:spacing w:after="0" w:line="240" w:lineRule="auto"/>
        <w:jc w:val="both"/>
        <w:rPr>
          <w:rFonts w:ascii="Times New Roman" w:hAnsi="Times New Roman"/>
          <w:color w:val="000000"/>
          <w:sz w:val="24"/>
          <w:szCs w:val="24"/>
        </w:rPr>
      </w:pPr>
      <w:r w:rsidRPr="00D40767">
        <w:rPr>
          <w:rFonts w:ascii="Times New Roman" w:hAnsi="Times New Roman"/>
          <w:color w:val="000000"/>
          <w:sz w:val="24"/>
          <w:szCs w:val="24"/>
        </w:rPr>
        <w:t xml:space="preserve">           Аукцион признается несостоявшимся в следующих случаях: </w:t>
      </w:r>
    </w:p>
    <w:p w:rsidR="00D40767" w:rsidRPr="00D40767" w:rsidRDefault="00D40767" w:rsidP="00D40767">
      <w:pPr>
        <w:autoSpaceDE w:val="0"/>
        <w:autoSpaceDN w:val="0"/>
        <w:adjustRightInd w:val="0"/>
        <w:spacing w:after="18" w:line="240" w:lineRule="auto"/>
        <w:jc w:val="both"/>
        <w:rPr>
          <w:rFonts w:ascii="Times New Roman" w:hAnsi="Times New Roman"/>
          <w:color w:val="000000"/>
          <w:sz w:val="24"/>
          <w:szCs w:val="24"/>
        </w:rPr>
      </w:pPr>
      <w:r w:rsidRPr="00D40767">
        <w:rPr>
          <w:rFonts w:ascii="Times New Roman" w:hAnsi="Times New Roman"/>
          <w:color w:val="000000"/>
          <w:sz w:val="24"/>
          <w:szCs w:val="24"/>
        </w:rPr>
        <w:t xml:space="preserve">- не подано ни одной заявки на участие в электронном аукционе либо ни один из Заявителей не признан Участником электронного аукциона; </w:t>
      </w:r>
    </w:p>
    <w:p w:rsidR="00D40767" w:rsidRPr="00D40767" w:rsidRDefault="00D40767" w:rsidP="00D40767">
      <w:pPr>
        <w:autoSpaceDE w:val="0"/>
        <w:autoSpaceDN w:val="0"/>
        <w:adjustRightInd w:val="0"/>
        <w:spacing w:after="0" w:line="240" w:lineRule="auto"/>
        <w:jc w:val="both"/>
        <w:rPr>
          <w:rFonts w:ascii="Times New Roman" w:hAnsi="Times New Roman"/>
          <w:color w:val="000000"/>
          <w:sz w:val="24"/>
          <w:szCs w:val="24"/>
        </w:rPr>
      </w:pPr>
      <w:r w:rsidRPr="00D40767">
        <w:rPr>
          <w:rFonts w:ascii="Times New Roman" w:hAnsi="Times New Roman"/>
          <w:color w:val="000000"/>
          <w:sz w:val="24"/>
          <w:szCs w:val="24"/>
        </w:rPr>
        <w:t xml:space="preserve">- ни один из Участников электронного аукциона не сделал предложение о начальной цене. </w:t>
      </w:r>
    </w:p>
    <w:p w:rsidR="00D40767" w:rsidRPr="00D40767" w:rsidRDefault="00D40767" w:rsidP="00D40767">
      <w:pPr>
        <w:autoSpaceDE w:val="0"/>
        <w:autoSpaceDN w:val="0"/>
        <w:spacing w:after="0" w:line="240" w:lineRule="auto"/>
        <w:jc w:val="both"/>
        <w:rPr>
          <w:rFonts w:ascii="Times New Roman" w:hAnsi="Times New Roman"/>
          <w:sz w:val="24"/>
          <w:szCs w:val="24"/>
        </w:rPr>
      </w:pPr>
      <w:r w:rsidRPr="00D40767">
        <w:rPr>
          <w:rFonts w:ascii="Times New Roman" w:hAnsi="Times New Roman"/>
          <w:sz w:val="24"/>
          <w:szCs w:val="24"/>
        </w:rPr>
        <w:t xml:space="preserve">           По результатам проведения электронного аукциона договор купли-продажи земельного участка, заключается в электронной форме и подписывается усиленной квалифицированной электронной подписью сторон такого договора. Подписанный проект договора купли-продажи земельного участка направляется победителю электронного аукциона или иному лицу, с которыми в соответствии с </w:t>
      </w:r>
      <w:hyperlink r:id="rId48" w:history="1">
        <w:r w:rsidRPr="00D40767">
          <w:rPr>
            <w:rFonts w:ascii="Times New Roman" w:hAnsi="Times New Roman"/>
            <w:sz w:val="24"/>
            <w:szCs w:val="24"/>
          </w:rPr>
          <w:t>пунктами 13</w:t>
        </w:r>
      </w:hyperlink>
      <w:r w:rsidRPr="00D40767">
        <w:rPr>
          <w:rFonts w:ascii="Times New Roman" w:hAnsi="Times New Roman"/>
          <w:sz w:val="24"/>
          <w:szCs w:val="24"/>
        </w:rPr>
        <w:t xml:space="preserve">, </w:t>
      </w:r>
      <w:hyperlink r:id="rId49" w:history="1">
        <w:r w:rsidRPr="00D40767">
          <w:rPr>
            <w:rFonts w:ascii="Times New Roman" w:hAnsi="Times New Roman"/>
            <w:sz w:val="24"/>
            <w:szCs w:val="24"/>
          </w:rPr>
          <w:t>14</w:t>
        </w:r>
      </w:hyperlink>
      <w:r w:rsidRPr="00D40767">
        <w:rPr>
          <w:rFonts w:ascii="Times New Roman" w:hAnsi="Times New Roman"/>
          <w:sz w:val="24"/>
          <w:szCs w:val="24"/>
        </w:rPr>
        <w:t xml:space="preserve">, </w:t>
      </w:r>
      <w:hyperlink r:id="rId50" w:history="1">
        <w:r w:rsidRPr="00D40767">
          <w:rPr>
            <w:rFonts w:ascii="Times New Roman" w:hAnsi="Times New Roman"/>
            <w:sz w:val="24"/>
            <w:szCs w:val="24"/>
          </w:rPr>
          <w:t>20</w:t>
        </w:r>
      </w:hyperlink>
      <w:r w:rsidRPr="00D40767">
        <w:rPr>
          <w:rFonts w:ascii="Times New Roman" w:hAnsi="Times New Roman"/>
          <w:sz w:val="24"/>
          <w:szCs w:val="24"/>
        </w:rPr>
        <w:t xml:space="preserve"> и </w:t>
      </w:r>
      <w:hyperlink r:id="rId51" w:history="1">
        <w:r w:rsidRPr="00D40767">
          <w:rPr>
            <w:rFonts w:ascii="Times New Roman" w:hAnsi="Times New Roman"/>
            <w:sz w:val="24"/>
            <w:szCs w:val="24"/>
          </w:rPr>
          <w:t>25 статьи 39.12</w:t>
        </w:r>
      </w:hyperlink>
      <w:r w:rsidRPr="00D40767">
        <w:rPr>
          <w:rFonts w:ascii="Times New Roman" w:hAnsi="Times New Roman"/>
          <w:sz w:val="24"/>
          <w:szCs w:val="24"/>
        </w:rPr>
        <w:t xml:space="preserve"> Земельного Кодекса Российской Федерации заключается договор купли-продажи земельного участка в течение пяти дней со дня истечения срока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официальных сайтах. Не допускается заключение договора купли-продажи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Победитель аукциона в электронной форме или иное лицо, с которыми в соответствии с </w:t>
      </w:r>
      <w:hyperlink r:id="rId52" w:history="1">
        <w:r w:rsidRPr="00D40767">
          <w:rPr>
            <w:rFonts w:ascii="Times New Roman" w:hAnsi="Times New Roman"/>
            <w:sz w:val="24"/>
            <w:szCs w:val="24"/>
          </w:rPr>
          <w:t>пунктами 13</w:t>
        </w:r>
      </w:hyperlink>
      <w:r w:rsidRPr="00D40767">
        <w:rPr>
          <w:rFonts w:ascii="Times New Roman" w:hAnsi="Times New Roman"/>
          <w:sz w:val="24"/>
          <w:szCs w:val="24"/>
        </w:rPr>
        <w:t xml:space="preserve">, </w:t>
      </w:r>
      <w:hyperlink r:id="rId53" w:history="1">
        <w:r w:rsidRPr="00D40767">
          <w:rPr>
            <w:rFonts w:ascii="Times New Roman" w:hAnsi="Times New Roman"/>
            <w:sz w:val="24"/>
            <w:szCs w:val="24"/>
          </w:rPr>
          <w:t>14</w:t>
        </w:r>
      </w:hyperlink>
      <w:r w:rsidRPr="00D40767">
        <w:rPr>
          <w:rFonts w:ascii="Times New Roman" w:hAnsi="Times New Roman"/>
          <w:sz w:val="24"/>
          <w:szCs w:val="24"/>
        </w:rPr>
        <w:t xml:space="preserve">, </w:t>
      </w:r>
      <w:hyperlink r:id="rId54" w:history="1">
        <w:r w:rsidRPr="00D40767">
          <w:rPr>
            <w:rFonts w:ascii="Times New Roman" w:hAnsi="Times New Roman"/>
            <w:sz w:val="24"/>
            <w:szCs w:val="24"/>
          </w:rPr>
          <w:t>20</w:t>
        </w:r>
      </w:hyperlink>
      <w:r w:rsidRPr="00D40767">
        <w:rPr>
          <w:rFonts w:ascii="Times New Roman" w:hAnsi="Times New Roman"/>
          <w:sz w:val="24"/>
          <w:szCs w:val="24"/>
        </w:rPr>
        <w:t xml:space="preserve"> и </w:t>
      </w:r>
      <w:hyperlink r:id="rId55" w:history="1">
        <w:r w:rsidRPr="00D40767">
          <w:rPr>
            <w:rFonts w:ascii="Times New Roman" w:hAnsi="Times New Roman"/>
            <w:sz w:val="24"/>
            <w:szCs w:val="24"/>
          </w:rPr>
          <w:t>25 статьи 39.12</w:t>
        </w:r>
      </w:hyperlink>
      <w:r w:rsidRPr="00D40767">
        <w:rPr>
          <w:rFonts w:ascii="Times New Roman" w:hAnsi="Times New Roman"/>
          <w:sz w:val="24"/>
          <w:szCs w:val="24"/>
        </w:rPr>
        <w:t xml:space="preserve"> Земельного Кодекса Российской Федерации заключается договор купли-продажи земельного участка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rsidR="00D40767" w:rsidRPr="00D40767" w:rsidRDefault="00D40767" w:rsidP="00D40767">
      <w:pPr>
        <w:spacing w:after="0" w:line="240" w:lineRule="auto"/>
        <w:jc w:val="both"/>
        <w:rPr>
          <w:rFonts w:ascii="Times New Roman" w:eastAsia="Calibri" w:hAnsi="Times New Roman"/>
          <w:kern w:val="3"/>
          <w:sz w:val="24"/>
          <w:szCs w:val="24"/>
          <w:lang w:eastAsia="zh-CN"/>
        </w:rPr>
      </w:pPr>
      <w:r w:rsidRPr="00D40767">
        <w:rPr>
          <w:rFonts w:ascii="Times New Roman" w:hAnsi="Times New Roman"/>
          <w:b/>
          <w:bCs/>
          <w:sz w:val="26"/>
          <w:szCs w:val="26"/>
        </w:rPr>
        <w:t xml:space="preserve">        </w:t>
      </w:r>
      <w:r w:rsidRPr="00D40767">
        <w:rPr>
          <w:rFonts w:ascii="Times New Roman" w:hAnsi="Times New Roman"/>
          <w:b/>
          <w:bCs/>
          <w:sz w:val="26"/>
          <w:szCs w:val="26"/>
          <w:u w:val="single"/>
        </w:rPr>
        <w:t>Оплата цены земельного участка, определенной на аукционе, осуществляется по следующим реквизитам:</w:t>
      </w:r>
      <w:r w:rsidRPr="00D40767">
        <w:rPr>
          <w:rFonts w:ascii="Times New Roman" w:hAnsi="Times New Roman"/>
          <w:sz w:val="24"/>
          <w:szCs w:val="24"/>
        </w:rPr>
        <w:t xml:space="preserve"> ФИНУПРАВЛЕНИЕ АДМИНИСТРАЦИИ ДУБРОВСКОГО </w:t>
      </w:r>
      <w:r w:rsidRPr="00D40767">
        <w:rPr>
          <w:rFonts w:ascii="Times New Roman" w:hAnsi="Times New Roman"/>
          <w:sz w:val="24"/>
          <w:szCs w:val="24"/>
        </w:rPr>
        <w:lastRenderedPageBreak/>
        <w:t xml:space="preserve">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D40767">
        <w:rPr>
          <w:rFonts w:ascii="Times New Roman" w:hAnsi="Times New Roman"/>
          <w:sz w:val="24"/>
          <w:szCs w:val="24"/>
        </w:rPr>
        <w:t>сч</w:t>
      </w:r>
      <w:proofErr w:type="spellEnd"/>
      <w:r w:rsidRPr="00D40767">
        <w:rPr>
          <w:rFonts w:ascii="Times New Roman" w:hAnsi="Times New Roman"/>
          <w:sz w:val="24"/>
          <w:szCs w:val="24"/>
        </w:rPr>
        <w:t>. 03100643000000012700, л/</w:t>
      </w:r>
      <w:proofErr w:type="spellStart"/>
      <w:r w:rsidRPr="00D40767">
        <w:rPr>
          <w:rFonts w:ascii="Times New Roman" w:hAnsi="Times New Roman"/>
          <w:sz w:val="24"/>
          <w:szCs w:val="24"/>
        </w:rPr>
        <w:t>сч</w:t>
      </w:r>
      <w:proofErr w:type="spellEnd"/>
      <w:r w:rsidRPr="00D40767">
        <w:rPr>
          <w:rFonts w:ascii="Times New Roman" w:hAnsi="Times New Roman"/>
          <w:sz w:val="24"/>
          <w:szCs w:val="24"/>
        </w:rPr>
        <w:t>. № 04273008100 в Отделении Брянск Банка России//УФК по Брянской области г. Брянск, ОКТМО 15612407, КБК 904 114 060 1305 0000 430</w:t>
      </w:r>
      <w:r w:rsidRPr="00D40767">
        <w:rPr>
          <w:rFonts w:ascii="Times New Roman" w:eastAsia="Calibri" w:hAnsi="Times New Roman"/>
          <w:kern w:val="3"/>
          <w:sz w:val="24"/>
          <w:szCs w:val="24"/>
          <w:lang w:eastAsia="zh-CN"/>
        </w:rPr>
        <w:t>.</w:t>
      </w:r>
    </w:p>
    <w:p w:rsidR="00D40767" w:rsidRPr="00D40767" w:rsidRDefault="00D40767" w:rsidP="00D40767">
      <w:pPr>
        <w:spacing w:after="0" w:line="240" w:lineRule="auto"/>
        <w:jc w:val="both"/>
        <w:rPr>
          <w:rFonts w:ascii="Times New Roman" w:hAnsi="Times New Roman"/>
          <w:sz w:val="24"/>
          <w:szCs w:val="24"/>
        </w:rPr>
      </w:pPr>
      <w:r w:rsidRPr="00D40767">
        <w:rPr>
          <w:rFonts w:ascii="Times New Roman" w:hAnsi="Times New Roman"/>
          <w:sz w:val="24"/>
          <w:szCs w:val="24"/>
        </w:rPr>
        <w:t xml:space="preserve">           В случае если договор купли-продажи земельного участка, направленный победителю аукциона в течение тридцати дней со дня направления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40767" w:rsidRPr="00D40767" w:rsidRDefault="00D40767" w:rsidP="00D40767">
      <w:pPr>
        <w:autoSpaceDE w:val="0"/>
        <w:autoSpaceDN w:val="0"/>
        <w:adjustRightInd w:val="0"/>
        <w:spacing w:after="0" w:line="240" w:lineRule="auto"/>
        <w:ind w:firstLine="540"/>
        <w:jc w:val="both"/>
        <w:rPr>
          <w:rFonts w:ascii="Times New Roman" w:hAnsi="Times New Roman"/>
          <w:sz w:val="24"/>
          <w:szCs w:val="24"/>
        </w:rPr>
      </w:pPr>
      <w:r w:rsidRPr="00D40767">
        <w:rPr>
          <w:rFonts w:ascii="Times New Roman" w:hAnsi="Times New Roman"/>
          <w:sz w:val="24"/>
          <w:szCs w:val="24"/>
        </w:rPr>
        <w:t xml:space="preserve">  Сведения о победителе электронного аукциона, уклонившегося от заключения договора купли-продажи земельного участка, являющегося предметом аукциона, и об ином лице, с которым указанный договор заключается в соответствии с </w:t>
      </w:r>
      <w:hyperlink r:id="rId56" w:history="1">
        <w:r w:rsidRPr="00D40767">
          <w:rPr>
            <w:rFonts w:ascii="Times New Roman" w:hAnsi="Times New Roman"/>
            <w:sz w:val="24"/>
            <w:szCs w:val="24"/>
          </w:rPr>
          <w:t>пунктами 13</w:t>
        </w:r>
      </w:hyperlink>
      <w:r w:rsidRPr="00D40767">
        <w:rPr>
          <w:rFonts w:ascii="Times New Roman" w:hAnsi="Times New Roman"/>
          <w:sz w:val="24"/>
          <w:szCs w:val="24"/>
        </w:rPr>
        <w:t xml:space="preserve">, </w:t>
      </w:r>
      <w:hyperlink r:id="rId57" w:history="1">
        <w:r w:rsidRPr="00D40767">
          <w:rPr>
            <w:rFonts w:ascii="Times New Roman" w:hAnsi="Times New Roman"/>
            <w:sz w:val="24"/>
            <w:szCs w:val="24"/>
          </w:rPr>
          <w:t>14</w:t>
        </w:r>
      </w:hyperlink>
      <w:r w:rsidRPr="00D40767">
        <w:rPr>
          <w:rFonts w:ascii="Times New Roman" w:hAnsi="Times New Roman"/>
          <w:sz w:val="24"/>
          <w:szCs w:val="24"/>
        </w:rPr>
        <w:t xml:space="preserve"> или </w:t>
      </w:r>
      <w:hyperlink r:id="rId58" w:history="1">
        <w:r w:rsidRPr="00D40767">
          <w:rPr>
            <w:rFonts w:ascii="Times New Roman" w:hAnsi="Times New Roman"/>
            <w:sz w:val="24"/>
            <w:szCs w:val="24"/>
          </w:rPr>
          <w:t>20</w:t>
        </w:r>
      </w:hyperlink>
      <w:r w:rsidRPr="00D40767">
        <w:rPr>
          <w:rFonts w:ascii="Times New Roman" w:hAnsi="Times New Roman"/>
          <w:sz w:val="24"/>
          <w:szCs w:val="24"/>
        </w:rPr>
        <w:t xml:space="preserve">, </w:t>
      </w:r>
      <w:hyperlink r:id="rId59" w:history="1">
        <w:r w:rsidRPr="00D40767">
          <w:rPr>
            <w:rFonts w:ascii="Times New Roman" w:hAnsi="Times New Roman"/>
            <w:sz w:val="24"/>
            <w:szCs w:val="24"/>
          </w:rPr>
          <w:t>25 статьи 39.12</w:t>
        </w:r>
      </w:hyperlink>
      <w:r w:rsidRPr="00D40767">
        <w:rPr>
          <w:rFonts w:ascii="Times New Roman" w:hAnsi="Times New Roman"/>
          <w:sz w:val="24"/>
          <w:szCs w:val="24"/>
        </w:rPr>
        <w:t xml:space="preserve"> Земельного Кодекса Российской Федерации и который уклонился от его заключения, включаются в реестр недобросовестных участников аукциона.</w:t>
      </w:r>
    </w:p>
    <w:p w:rsidR="00D40767" w:rsidRPr="00D40767" w:rsidRDefault="00D40767" w:rsidP="00D40767">
      <w:pPr>
        <w:autoSpaceDE w:val="0"/>
        <w:autoSpaceDN w:val="0"/>
        <w:adjustRightInd w:val="0"/>
        <w:spacing w:after="0" w:line="240" w:lineRule="auto"/>
        <w:ind w:firstLine="709"/>
        <w:jc w:val="both"/>
        <w:rPr>
          <w:rFonts w:ascii="Times New Roman" w:hAnsi="Times New Roman"/>
          <w:b/>
          <w:color w:val="000000"/>
          <w:sz w:val="24"/>
          <w:szCs w:val="24"/>
        </w:rPr>
      </w:pPr>
      <w:r w:rsidRPr="00D40767">
        <w:rPr>
          <w:rFonts w:ascii="Times New Roman" w:hAnsi="Times New Roman"/>
          <w:color w:val="000000"/>
          <w:sz w:val="24"/>
          <w:szCs w:val="24"/>
        </w:rPr>
        <w:t xml:space="preserve">Оператор электронной площадки </w:t>
      </w:r>
      <w:r w:rsidRPr="00D40767">
        <w:rPr>
          <w:rFonts w:ascii="Times New Roman" w:hAnsi="Times New Roman"/>
          <w:color w:val="000000"/>
          <w:sz w:val="24"/>
          <w:szCs w:val="24"/>
          <w:lang w:val="en-US"/>
        </w:rPr>
        <w:t>c</w:t>
      </w:r>
      <w:r w:rsidRPr="00D40767">
        <w:rPr>
          <w:rFonts w:ascii="Times New Roman" w:hAnsi="Times New Roman"/>
          <w:color w:val="000000"/>
          <w:sz w:val="24"/>
          <w:szCs w:val="24"/>
        </w:rPr>
        <w:t xml:space="preserve"> победителя электронного аукциона или иным лицом, с которым в соответствии </w:t>
      </w:r>
      <w:r w:rsidRPr="00D40767">
        <w:rPr>
          <w:rFonts w:ascii="Times New Roman" w:hAnsi="Times New Roman"/>
          <w:sz w:val="24"/>
          <w:szCs w:val="24"/>
        </w:rPr>
        <w:t xml:space="preserve">с </w:t>
      </w:r>
      <w:hyperlink r:id="rId60" w:history="1">
        <w:r w:rsidRPr="00D40767">
          <w:rPr>
            <w:rFonts w:ascii="Times New Roman" w:hAnsi="Times New Roman"/>
            <w:sz w:val="24"/>
            <w:szCs w:val="24"/>
          </w:rPr>
          <w:t>пунктами 13</w:t>
        </w:r>
      </w:hyperlink>
      <w:r w:rsidRPr="00D40767">
        <w:rPr>
          <w:rFonts w:ascii="Times New Roman" w:hAnsi="Times New Roman"/>
          <w:sz w:val="24"/>
          <w:szCs w:val="24"/>
        </w:rPr>
        <w:t xml:space="preserve">, </w:t>
      </w:r>
      <w:hyperlink r:id="rId61" w:history="1">
        <w:r w:rsidRPr="00D40767">
          <w:rPr>
            <w:rFonts w:ascii="Times New Roman" w:hAnsi="Times New Roman"/>
            <w:sz w:val="24"/>
            <w:szCs w:val="24"/>
          </w:rPr>
          <w:t>14</w:t>
        </w:r>
      </w:hyperlink>
      <w:r w:rsidRPr="00D40767">
        <w:rPr>
          <w:rFonts w:ascii="Times New Roman" w:hAnsi="Times New Roman"/>
          <w:sz w:val="24"/>
          <w:szCs w:val="24"/>
        </w:rPr>
        <w:t xml:space="preserve">, </w:t>
      </w:r>
      <w:hyperlink r:id="rId62" w:history="1">
        <w:r w:rsidRPr="00D40767">
          <w:rPr>
            <w:rFonts w:ascii="Times New Roman" w:hAnsi="Times New Roman"/>
            <w:sz w:val="24"/>
            <w:szCs w:val="24"/>
          </w:rPr>
          <w:t>20</w:t>
        </w:r>
      </w:hyperlink>
      <w:r w:rsidRPr="00D40767">
        <w:rPr>
          <w:rFonts w:ascii="Times New Roman" w:hAnsi="Times New Roman"/>
          <w:sz w:val="24"/>
          <w:szCs w:val="24"/>
        </w:rPr>
        <w:t xml:space="preserve"> и </w:t>
      </w:r>
      <w:hyperlink r:id="rId63" w:history="1">
        <w:r w:rsidRPr="00D40767">
          <w:rPr>
            <w:rFonts w:ascii="Times New Roman" w:hAnsi="Times New Roman"/>
            <w:sz w:val="24"/>
            <w:szCs w:val="24"/>
          </w:rPr>
          <w:t>25 статьи 39.12</w:t>
        </w:r>
      </w:hyperlink>
      <w:r w:rsidRPr="00D40767">
        <w:rPr>
          <w:rFonts w:ascii="Times New Roman" w:hAnsi="Times New Roman"/>
          <w:color w:val="000000"/>
          <w:sz w:val="24"/>
          <w:szCs w:val="24"/>
        </w:rPr>
        <w:t xml:space="preserve"> Земельного Кодекса Российской Федерации заключается договор купли-продажи земельного участка, находящегося в муниципальной собственности, взимает плату за участие в электронном аукционе в порядке, размере и на условиях, которые установлены </w:t>
      </w:r>
      <w:r w:rsidRPr="00D40767">
        <w:rPr>
          <w:rFonts w:ascii="Times New Roman" w:hAnsi="Times New Roman"/>
          <w:sz w:val="24"/>
          <w:szCs w:val="24"/>
        </w:rPr>
        <w:t>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r w:rsidRPr="00D40767">
        <w:rPr>
          <w:rFonts w:ascii="Times New Roman" w:hAnsi="Times New Roman"/>
          <w:color w:val="000000"/>
          <w:sz w:val="24"/>
          <w:szCs w:val="24"/>
        </w:rPr>
        <w:t xml:space="preserve"> Регламентом Оператора электронной площадки, в размере 1% начальной цены земельного участка и не более чем 5 тыс. рублей без учета налога на добавленную стоимость.</w:t>
      </w:r>
    </w:p>
    <w:p w:rsidR="00D40767" w:rsidRPr="00D40767" w:rsidRDefault="00D40767" w:rsidP="00D40767">
      <w:pPr>
        <w:spacing w:after="0" w:line="240" w:lineRule="auto"/>
        <w:ind w:firstLine="567"/>
        <w:jc w:val="both"/>
        <w:rPr>
          <w:rFonts w:ascii="Times New Roman" w:hAnsi="Times New Roman"/>
          <w:sz w:val="24"/>
          <w:szCs w:val="24"/>
        </w:rPr>
      </w:pPr>
      <w:r w:rsidRPr="00D40767">
        <w:rPr>
          <w:rFonts w:ascii="Times New Roman" w:hAnsi="Times New Roman"/>
          <w:sz w:val="24"/>
          <w:szCs w:val="24"/>
        </w:rPr>
        <w:t xml:space="preserve">  Осмотр земельного участка на местности проводится претендентами самостоятельно.</w:t>
      </w:r>
    </w:p>
    <w:p w:rsidR="00D40767" w:rsidRPr="00D40767" w:rsidRDefault="00D40767" w:rsidP="00D40767">
      <w:pPr>
        <w:spacing w:after="0" w:line="240" w:lineRule="auto"/>
        <w:ind w:firstLine="709"/>
        <w:jc w:val="both"/>
        <w:rPr>
          <w:rFonts w:ascii="Times New Roman" w:hAnsi="Times New Roman"/>
          <w:sz w:val="24"/>
          <w:szCs w:val="24"/>
        </w:rPr>
      </w:pPr>
      <w:r w:rsidRPr="00D40767">
        <w:rPr>
          <w:rFonts w:ascii="Times New Roman" w:hAnsi="Times New Roman"/>
          <w:sz w:val="24"/>
          <w:szCs w:val="24"/>
        </w:rPr>
        <w:t>Организатор электронного аукциона вправе отказаться от проведения электронного аукциона не позднее, чем за три дня до дня проведения электронного аукциона.</w:t>
      </w:r>
    </w:p>
    <w:p w:rsidR="00D40767" w:rsidRPr="00D40767" w:rsidRDefault="00D40767" w:rsidP="00D40767">
      <w:pPr>
        <w:spacing w:after="0" w:line="240" w:lineRule="auto"/>
        <w:ind w:firstLine="709"/>
        <w:jc w:val="both"/>
        <w:rPr>
          <w:rFonts w:ascii="Times New Roman" w:hAnsi="Times New Roman"/>
          <w:sz w:val="24"/>
          <w:szCs w:val="24"/>
        </w:rPr>
      </w:pPr>
      <w:r w:rsidRPr="00D40767">
        <w:rPr>
          <w:rFonts w:ascii="Times New Roman" w:hAnsi="Times New Roman"/>
          <w:sz w:val="24"/>
          <w:szCs w:val="24"/>
        </w:rPr>
        <w:t>Все вопросы, касающиеся проведения аукциона по продаже земельного участка, не нашедшие отражения в настоящем извещения, регулируются в соответствии с требованиями законодательства Российской Федерации.</w:t>
      </w:r>
    </w:p>
    <w:p w:rsidR="00D40767" w:rsidRPr="00D40767" w:rsidRDefault="00D40767" w:rsidP="00D40767">
      <w:pPr>
        <w:spacing w:after="0" w:line="240" w:lineRule="auto"/>
        <w:ind w:firstLine="567"/>
        <w:jc w:val="both"/>
        <w:rPr>
          <w:rFonts w:ascii="Times New Roman" w:hAnsi="Times New Roman"/>
          <w:sz w:val="24"/>
          <w:szCs w:val="24"/>
          <w:u w:val="single"/>
        </w:rPr>
      </w:pPr>
      <w:r w:rsidRPr="00D40767">
        <w:rPr>
          <w:rFonts w:ascii="Times New Roman" w:hAnsi="Times New Roman"/>
          <w:sz w:val="24"/>
          <w:szCs w:val="24"/>
        </w:rPr>
        <w:t xml:space="preserve">Проект договора купли-продажи земельного участка, форма заявки размещены на </w:t>
      </w:r>
      <w:r w:rsidRPr="00D40767">
        <w:rPr>
          <w:rFonts w:ascii="Times New Roman" w:hAnsi="Times New Roman"/>
          <w:color w:val="000000"/>
          <w:sz w:val="24"/>
          <w:szCs w:val="24"/>
        </w:rPr>
        <w:t xml:space="preserve"> официальном сайте </w:t>
      </w:r>
      <w:r w:rsidRPr="00D40767">
        <w:rPr>
          <w:rFonts w:ascii="Times New Roman" w:hAnsi="Times New Roman"/>
          <w:sz w:val="24"/>
          <w:szCs w:val="24"/>
        </w:rPr>
        <w:t xml:space="preserve">Дубровского  муниципального района Брянской области в сети интернет </w:t>
      </w:r>
      <w:hyperlink r:id="rId64" w:history="1">
        <w:r w:rsidRPr="00D40767">
          <w:rPr>
            <w:rFonts w:ascii="Times New Roman" w:hAnsi="Times New Roman"/>
            <w:color w:val="0000FF"/>
            <w:sz w:val="24"/>
            <w:szCs w:val="24"/>
            <w:u w:val="single"/>
            <w:lang w:val="en-US"/>
          </w:rPr>
          <w:t>www</w:t>
        </w:r>
        <w:r w:rsidRPr="00D40767">
          <w:rPr>
            <w:rFonts w:ascii="Times New Roman" w:hAnsi="Times New Roman"/>
            <w:color w:val="0000FF"/>
            <w:sz w:val="24"/>
            <w:szCs w:val="24"/>
            <w:u w:val="single"/>
          </w:rPr>
          <w:t>.</w:t>
        </w:r>
        <w:r w:rsidRPr="00D40767">
          <w:rPr>
            <w:rFonts w:ascii="Times New Roman" w:hAnsi="Times New Roman"/>
            <w:color w:val="0000FF"/>
            <w:sz w:val="24"/>
            <w:szCs w:val="24"/>
            <w:u w:val="single"/>
            <w:lang w:val="en-US"/>
          </w:rPr>
          <w:t>admdubrovka</w:t>
        </w:r>
        <w:r w:rsidRPr="00D40767">
          <w:rPr>
            <w:rFonts w:ascii="Times New Roman" w:hAnsi="Times New Roman"/>
            <w:color w:val="0000FF"/>
            <w:sz w:val="24"/>
            <w:szCs w:val="24"/>
            <w:u w:val="single"/>
          </w:rPr>
          <w:t>.</w:t>
        </w:r>
        <w:r w:rsidRPr="00D40767">
          <w:rPr>
            <w:rFonts w:ascii="Times New Roman" w:hAnsi="Times New Roman"/>
            <w:color w:val="0000FF"/>
            <w:sz w:val="24"/>
            <w:szCs w:val="24"/>
            <w:u w:val="single"/>
            <w:lang w:val="en-US"/>
          </w:rPr>
          <w:t>ru</w:t>
        </w:r>
      </w:hyperlink>
      <w:r w:rsidRPr="00D40767">
        <w:rPr>
          <w:rFonts w:ascii="Times New Roman" w:hAnsi="Times New Roman"/>
          <w:sz w:val="24"/>
          <w:szCs w:val="24"/>
        </w:rPr>
        <w:t xml:space="preserve">, официальном сайте Российской Федерации </w:t>
      </w:r>
      <w:hyperlink r:id="rId65" w:history="1">
        <w:r w:rsidRPr="00D40767">
          <w:rPr>
            <w:rFonts w:ascii="Times New Roman" w:hAnsi="Times New Roman"/>
            <w:color w:val="0000FF"/>
            <w:sz w:val="24"/>
            <w:szCs w:val="24"/>
            <w:u w:val="single"/>
            <w:lang w:val="en-US"/>
          </w:rPr>
          <w:t>www</w:t>
        </w:r>
        <w:r w:rsidRPr="00D40767">
          <w:rPr>
            <w:rFonts w:ascii="Times New Roman" w:hAnsi="Times New Roman"/>
            <w:color w:val="0000FF"/>
            <w:sz w:val="24"/>
            <w:szCs w:val="24"/>
            <w:u w:val="single"/>
          </w:rPr>
          <w:t>.</w:t>
        </w:r>
        <w:r w:rsidRPr="00D40767">
          <w:rPr>
            <w:rFonts w:ascii="Times New Roman" w:hAnsi="Times New Roman"/>
            <w:color w:val="0000FF"/>
            <w:sz w:val="24"/>
            <w:szCs w:val="24"/>
            <w:u w:val="single"/>
            <w:lang w:val="en-US"/>
          </w:rPr>
          <w:t>torgi</w:t>
        </w:r>
        <w:r w:rsidRPr="00D40767">
          <w:rPr>
            <w:rFonts w:ascii="Times New Roman" w:hAnsi="Times New Roman"/>
            <w:color w:val="0000FF"/>
            <w:sz w:val="24"/>
            <w:szCs w:val="24"/>
            <w:u w:val="single"/>
          </w:rPr>
          <w:t>.</w:t>
        </w:r>
        <w:r w:rsidRPr="00D40767">
          <w:rPr>
            <w:rFonts w:ascii="Times New Roman" w:hAnsi="Times New Roman"/>
            <w:color w:val="0000FF"/>
            <w:sz w:val="24"/>
            <w:szCs w:val="24"/>
            <w:u w:val="single"/>
            <w:lang w:val="en-US"/>
          </w:rPr>
          <w:t>gov</w:t>
        </w:r>
        <w:r w:rsidRPr="00D40767">
          <w:rPr>
            <w:rFonts w:ascii="Times New Roman" w:hAnsi="Times New Roman"/>
            <w:color w:val="0000FF"/>
            <w:sz w:val="24"/>
            <w:szCs w:val="24"/>
            <w:u w:val="single"/>
          </w:rPr>
          <w:t>.</w:t>
        </w:r>
        <w:r w:rsidRPr="00D40767">
          <w:rPr>
            <w:rFonts w:ascii="Times New Roman" w:hAnsi="Times New Roman"/>
            <w:color w:val="0000FF"/>
            <w:sz w:val="24"/>
            <w:szCs w:val="24"/>
            <w:u w:val="single"/>
            <w:lang w:val="en-US"/>
          </w:rPr>
          <w:t>ru</w:t>
        </w:r>
      </w:hyperlink>
      <w:r w:rsidRPr="00D40767">
        <w:rPr>
          <w:rFonts w:ascii="Times New Roman" w:hAnsi="Times New Roman"/>
          <w:sz w:val="24"/>
          <w:szCs w:val="24"/>
        </w:rPr>
        <w:t xml:space="preserve"> (ГИС Торги), сайте оператора электронной площадки </w:t>
      </w:r>
      <w:hyperlink r:id="rId66" w:history="1">
        <w:r w:rsidRPr="00D40767">
          <w:rPr>
            <w:rFonts w:ascii="Times New Roman" w:hAnsi="Times New Roman"/>
            <w:b/>
            <w:bCs/>
            <w:color w:val="0000FF"/>
            <w:sz w:val="24"/>
            <w:szCs w:val="24"/>
            <w:u w:val="single"/>
          </w:rPr>
          <w:t>www.sberbank-ast.ru</w:t>
        </w:r>
      </w:hyperlink>
      <w:r w:rsidRPr="00D40767">
        <w:rPr>
          <w:rFonts w:ascii="Times New Roman" w:hAnsi="Times New Roman"/>
          <w:sz w:val="24"/>
          <w:szCs w:val="24"/>
          <w:u w:val="single"/>
        </w:rPr>
        <w:t>.</w:t>
      </w:r>
    </w:p>
    <w:p w:rsidR="00D40767" w:rsidRPr="00D40767" w:rsidRDefault="00D40767" w:rsidP="00D40767">
      <w:pPr>
        <w:spacing w:after="0" w:line="240" w:lineRule="auto"/>
        <w:jc w:val="both"/>
        <w:rPr>
          <w:rFonts w:ascii="Times New Roman" w:hAnsi="Times New Roman"/>
          <w:sz w:val="24"/>
          <w:szCs w:val="24"/>
          <w:u w:val="single"/>
        </w:rPr>
      </w:pPr>
    </w:p>
    <w:p w:rsidR="00D40767" w:rsidRPr="00D40767" w:rsidRDefault="00D40767" w:rsidP="00D40767">
      <w:pPr>
        <w:spacing w:after="0" w:line="240" w:lineRule="auto"/>
        <w:jc w:val="both"/>
        <w:rPr>
          <w:rFonts w:ascii="Times New Roman" w:hAnsi="Times New Roman"/>
          <w:bCs/>
          <w:sz w:val="24"/>
          <w:szCs w:val="24"/>
        </w:rPr>
      </w:pPr>
      <w:r w:rsidRPr="00D40767">
        <w:rPr>
          <w:rFonts w:ascii="Times New Roman" w:hAnsi="Times New Roman"/>
          <w:bCs/>
          <w:sz w:val="24"/>
          <w:szCs w:val="24"/>
        </w:rPr>
        <w:t>Глава администрации</w:t>
      </w:r>
    </w:p>
    <w:p w:rsidR="00D40767" w:rsidRPr="00D40767" w:rsidRDefault="00D40767" w:rsidP="00D40767">
      <w:pPr>
        <w:spacing w:after="0" w:line="240" w:lineRule="auto"/>
        <w:jc w:val="both"/>
        <w:rPr>
          <w:rFonts w:ascii="Times New Roman" w:hAnsi="Times New Roman"/>
          <w:sz w:val="24"/>
          <w:szCs w:val="24"/>
        </w:rPr>
      </w:pPr>
      <w:r w:rsidRPr="00D40767">
        <w:rPr>
          <w:rFonts w:ascii="Times New Roman" w:hAnsi="Times New Roman"/>
          <w:bCs/>
          <w:sz w:val="24"/>
          <w:szCs w:val="24"/>
        </w:rPr>
        <w:t xml:space="preserve">Дубровского района                                                                                                              И.А. </w:t>
      </w:r>
      <w:proofErr w:type="spellStart"/>
      <w:r w:rsidRPr="00D40767">
        <w:rPr>
          <w:rFonts w:ascii="Times New Roman" w:hAnsi="Times New Roman"/>
          <w:bCs/>
          <w:sz w:val="24"/>
          <w:szCs w:val="24"/>
        </w:rPr>
        <w:t>Шевелёв</w:t>
      </w:r>
      <w:proofErr w:type="spellEnd"/>
    </w:p>
    <w:p w:rsidR="00D40767" w:rsidRPr="00D40767" w:rsidRDefault="00D40767" w:rsidP="00D40767">
      <w:pPr>
        <w:spacing w:after="0" w:line="240" w:lineRule="auto"/>
        <w:ind w:left="567"/>
        <w:jc w:val="both"/>
        <w:rPr>
          <w:rFonts w:ascii="Times New Roman" w:hAnsi="Times New Roman"/>
          <w:sz w:val="24"/>
          <w:szCs w:val="24"/>
        </w:rPr>
      </w:pPr>
    </w:p>
    <w:p w:rsidR="00D40767" w:rsidRDefault="00D40767" w:rsidP="00D40767">
      <w:pPr>
        <w:pStyle w:val="ConsPlusTitle"/>
        <w:widowControl/>
        <w:tabs>
          <w:tab w:val="left" w:pos="450"/>
          <w:tab w:val="center" w:pos="4961"/>
        </w:tabs>
        <w:outlineLvl w:val="1"/>
      </w:pPr>
      <w:r>
        <w:tab/>
      </w:r>
      <w:r w:rsidR="00A509E6" w:rsidRPr="00420E11">
        <w:t xml:space="preserve">           </w:t>
      </w:r>
      <w:r w:rsidR="00AC20A6">
        <w:t xml:space="preserve">               </w:t>
      </w:r>
    </w:p>
    <w:p w:rsidR="00D40767" w:rsidRDefault="00D40767" w:rsidP="00D40767">
      <w:pPr>
        <w:pStyle w:val="ConsPlusTitle"/>
        <w:widowControl/>
        <w:tabs>
          <w:tab w:val="left" w:pos="450"/>
          <w:tab w:val="center" w:pos="4961"/>
        </w:tabs>
        <w:outlineLvl w:val="1"/>
      </w:pPr>
    </w:p>
    <w:p w:rsidR="00D40767" w:rsidRPr="00D40767" w:rsidRDefault="00D40767" w:rsidP="00D40767">
      <w:pPr>
        <w:overflowPunct w:val="0"/>
        <w:autoSpaceDE w:val="0"/>
        <w:autoSpaceDN w:val="0"/>
        <w:adjustRightInd w:val="0"/>
        <w:spacing w:after="0" w:line="240" w:lineRule="auto"/>
        <w:ind w:left="7380" w:right="-1"/>
        <w:textAlignment w:val="baseline"/>
        <w:rPr>
          <w:rFonts w:ascii="Times New Roman" w:hAnsi="Times New Roman"/>
          <w:bCs/>
          <w:sz w:val="20"/>
          <w:szCs w:val="20"/>
        </w:rPr>
      </w:pPr>
      <w:proofErr w:type="gramStart"/>
      <w:r w:rsidRPr="00D40767">
        <w:rPr>
          <w:rFonts w:ascii="Times New Roman" w:hAnsi="Times New Roman"/>
          <w:bCs/>
          <w:sz w:val="20"/>
          <w:szCs w:val="20"/>
        </w:rPr>
        <w:t>Приложение  1</w:t>
      </w:r>
      <w:proofErr w:type="gramEnd"/>
    </w:p>
    <w:p w:rsidR="00D40767" w:rsidRPr="00D40767" w:rsidRDefault="00D40767" w:rsidP="00D40767">
      <w:pPr>
        <w:spacing w:after="0" w:line="192" w:lineRule="auto"/>
        <w:rPr>
          <w:rFonts w:ascii="Times New Roman" w:hAnsi="Times New Roman"/>
          <w:b/>
          <w:sz w:val="20"/>
          <w:szCs w:val="20"/>
        </w:rPr>
      </w:pPr>
    </w:p>
    <w:p w:rsidR="00D40767" w:rsidRPr="00D40767" w:rsidRDefault="00D40767" w:rsidP="00D40767">
      <w:pPr>
        <w:spacing w:after="0" w:line="192" w:lineRule="auto"/>
        <w:jc w:val="center"/>
        <w:rPr>
          <w:rFonts w:ascii="Times New Roman" w:hAnsi="Times New Roman"/>
          <w:b/>
          <w:sz w:val="20"/>
          <w:szCs w:val="20"/>
        </w:rPr>
      </w:pPr>
      <w:r w:rsidRPr="00D40767">
        <w:rPr>
          <w:rFonts w:ascii="Times New Roman" w:hAnsi="Times New Roman"/>
          <w:b/>
          <w:sz w:val="20"/>
          <w:szCs w:val="20"/>
        </w:rPr>
        <w:t xml:space="preserve">ФОРМА ЗАЯВКА НА УЧАСТИЕ В АУКЦИОНЕ                       </w:t>
      </w:r>
    </w:p>
    <w:p w:rsidR="00D40767" w:rsidRPr="00D40767" w:rsidRDefault="00D40767" w:rsidP="00D40767">
      <w:pPr>
        <w:spacing w:after="0" w:line="192" w:lineRule="auto"/>
        <w:jc w:val="center"/>
        <w:rPr>
          <w:rFonts w:ascii="Times New Roman" w:hAnsi="Times New Roman"/>
          <w:b/>
          <w:sz w:val="20"/>
          <w:szCs w:val="20"/>
        </w:rPr>
      </w:pPr>
      <w:r w:rsidRPr="00D40767">
        <w:rPr>
          <w:rFonts w:ascii="Times New Roman" w:hAnsi="Times New Roman"/>
          <w:b/>
          <w:sz w:val="20"/>
          <w:szCs w:val="20"/>
        </w:rPr>
        <w:t>В ЭЛЕКТРОННОЙ ФОРМЕ</w:t>
      </w:r>
    </w:p>
    <w:p w:rsidR="00D40767" w:rsidRPr="00D40767" w:rsidRDefault="00D40767" w:rsidP="00D40767">
      <w:pPr>
        <w:spacing w:after="0" w:line="204" w:lineRule="auto"/>
        <w:jc w:val="right"/>
        <w:rPr>
          <w:rFonts w:ascii="Times New Roman" w:hAnsi="Times New Roman"/>
          <w:b/>
        </w:rPr>
      </w:pPr>
    </w:p>
    <w:p w:rsidR="00D40767" w:rsidRPr="00D40767" w:rsidRDefault="00D40767" w:rsidP="00D40767">
      <w:pPr>
        <w:suppressAutoHyphens/>
        <w:autoSpaceDE w:val="0"/>
        <w:spacing w:after="0" w:line="240" w:lineRule="auto"/>
        <w:jc w:val="both"/>
        <w:rPr>
          <w:rFonts w:ascii="Times New Roman" w:hAnsi="Times New Roman"/>
          <w:sz w:val="24"/>
          <w:szCs w:val="24"/>
          <w:lang w:eastAsia="zh-CN"/>
        </w:rPr>
      </w:pPr>
    </w:p>
    <w:p w:rsidR="00D40767" w:rsidRPr="00D40767" w:rsidRDefault="00D40767" w:rsidP="00D40767">
      <w:pPr>
        <w:spacing w:after="0" w:line="204" w:lineRule="auto"/>
        <w:rPr>
          <w:rFonts w:ascii="Times New Roman" w:hAnsi="Times New Roman"/>
          <w:b/>
        </w:rPr>
      </w:pPr>
    </w:p>
    <w:p w:rsidR="00D40767" w:rsidRPr="00D40767" w:rsidRDefault="00D40767" w:rsidP="00D40767">
      <w:pPr>
        <w:spacing w:after="0" w:line="204" w:lineRule="auto"/>
        <w:rPr>
          <w:rFonts w:ascii="Times New Roman" w:hAnsi="Times New Roman"/>
          <w:sz w:val="16"/>
          <w:szCs w:val="16"/>
        </w:rPr>
      </w:pPr>
      <w:r w:rsidRPr="00D40767">
        <w:rPr>
          <w:rFonts w:ascii="Times New Roman" w:hAnsi="Times New Roman"/>
          <w:b/>
        </w:rPr>
        <w:t>Заявитель</w:t>
      </w:r>
    </w:p>
    <w:p w:rsidR="00D40767" w:rsidRPr="00D40767" w:rsidRDefault="00D40767" w:rsidP="00D40767">
      <w:pPr>
        <w:spacing w:after="0" w:line="204" w:lineRule="auto"/>
        <w:jc w:val="both"/>
        <w:rPr>
          <w:rFonts w:ascii="Times New Roman" w:hAnsi="Times New Roman"/>
          <w:b/>
          <w:bCs/>
          <w:sz w:val="18"/>
          <w:szCs w:val="18"/>
        </w:rPr>
      </w:pPr>
      <w:r w:rsidRPr="00D40767">
        <w:rPr>
          <w:rFonts w:ascii="Times New Roman" w:hAnsi="Times New Roman"/>
          <w:sz w:val="16"/>
          <w:szCs w:val="16"/>
        </w:rPr>
        <w:t>____________________________________________________________________________________________________________________</w:t>
      </w:r>
    </w:p>
    <w:p w:rsidR="00D40767" w:rsidRPr="00D40767" w:rsidRDefault="00D40767" w:rsidP="00D40767">
      <w:pPr>
        <w:spacing w:after="0" w:line="204" w:lineRule="auto"/>
        <w:jc w:val="center"/>
        <w:rPr>
          <w:rFonts w:ascii="Times New Roman" w:hAnsi="Times New Roman"/>
        </w:rPr>
      </w:pPr>
      <w:r w:rsidRPr="00D40767">
        <w:rPr>
          <w:rFonts w:ascii="Times New Roman" w:hAnsi="Times New Roman"/>
          <w:sz w:val="18"/>
          <w:szCs w:val="18"/>
        </w:rPr>
        <w:t xml:space="preserve"> (</w:t>
      </w:r>
      <w:r w:rsidRPr="00D40767">
        <w:rPr>
          <w:rFonts w:ascii="Times New Roman" w:hAnsi="Times New Roman"/>
          <w:bCs/>
          <w:sz w:val="18"/>
          <w:szCs w:val="18"/>
        </w:rPr>
        <w:t>Ф.И.О. для физического лица или ИП, наименование для юридического лица с указанием организационно-правовой формы</w:t>
      </w:r>
      <w:r w:rsidRPr="00D40767">
        <w:rPr>
          <w:rFonts w:ascii="Times New Roman" w:hAnsi="Times New Roman"/>
          <w:sz w:val="18"/>
          <w:szCs w:val="18"/>
        </w:rPr>
        <w:t>)</w:t>
      </w:r>
    </w:p>
    <w:p w:rsidR="00D40767" w:rsidRPr="00D40767" w:rsidRDefault="00D40767" w:rsidP="00D40767">
      <w:pPr>
        <w:spacing w:after="0" w:line="204" w:lineRule="auto"/>
        <w:jc w:val="both"/>
        <w:rPr>
          <w:rFonts w:ascii="Times New Roman" w:hAnsi="Times New Roman"/>
          <w:b/>
          <w:bCs/>
          <w:sz w:val="20"/>
          <w:szCs w:val="20"/>
        </w:rPr>
      </w:pPr>
      <w:r w:rsidRPr="00D40767">
        <w:rPr>
          <w:rFonts w:ascii="Times New Roman" w:hAnsi="Times New Roman"/>
          <w:b/>
          <w:bCs/>
        </w:rPr>
        <w:t>действующий на основании</w:t>
      </w:r>
      <w:r w:rsidRPr="00D40767">
        <w:rPr>
          <w:rFonts w:ascii="Times New Roman" w:hAnsi="Times New Roman"/>
          <w:b/>
          <w:bCs/>
          <w:sz w:val="20"/>
          <w:szCs w:val="20"/>
          <w:vertAlign w:val="superscript"/>
        </w:rPr>
        <w:t>1</w:t>
      </w:r>
      <w:r w:rsidRPr="00D40767">
        <w:rPr>
          <w:rFonts w:ascii="Times New Roman" w:hAnsi="Times New Roman"/>
          <w:sz w:val="16"/>
          <w:szCs w:val="16"/>
        </w:rPr>
        <w:t>_________________________________________________________________</w:t>
      </w:r>
    </w:p>
    <w:p w:rsidR="00D40767" w:rsidRPr="00D40767" w:rsidRDefault="00D40767" w:rsidP="00D40767">
      <w:pPr>
        <w:spacing w:after="0" w:line="240" w:lineRule="auto"/>
        <w:jc w:val="center"/>
        <w:rPr>
          <w:rFonts w:ascii="Times New Roman" w:hAnsi="Times New Roman"/>
          <w:b/>
          <w:sz w:val="20"/>
          <w:szCs w:val="20"/>
        </w:rPr>
      </w:pPr>
      <w:r w:rsidRPr="00D40767">
        <w:rPr>
          <w:rFonts w:ascii="Times New Roman" w:hAnsi="Times New Roman"/>
          <w:sz w:val="20"/>
          <w:szCs w:val="20"/>
        </w:rPr>
        <w:t>(</w:t>
      </w:r>
      <w:r w:rsidRPr="00D40767">
        <w:rPr>
          <w:rFonts w:ascii="Times New Roman" w:hAnsi="Times New Roman"/>
          <w:sz w:val="18"/>
          <w:szCs w:val="18"/>
        </w:rPr>
        <w:t>Устав, Положение и т.д</w:t>
      </w:r>
      <w:r w:rsidRPr="00D40767">
        <w:rPr>
          <w:rFonts w:ascii="Times New Roman" w:hAnsi="Times New Roman"/>
          <w:sz w:val="20"/>
          <w:szCs w:val="20"/>
        </w:rPr>
        <w:t>.)</w:t>
      </w:r>
    </w:p>
    <w:tbl>
      <w:tblPr>
        <w:tblW w:w="0" w:type="auto"/>
        <w:tblInd w:w="-76" w:type="dxa"/>
        <w:tblLayout w:type="fixed"/>
        <w:tblLook w:val="0000" w:firstRow="0" w:lastRow="0" w:firstColumn="0" w:lastColumn="0" w:noHBand="0" w:noVBand="0"/>
      </w:tblPr>
      <w:tblGrid>
        <w:gridCol w:w="10107"/>
      </w:tblGrid>
      <w:tr w:rsidR="00D40767" w:rsidRPr="00D40767" w:rsidTr="00457225">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40767" w:rsidRPr="00D40767" w:rsidRDefault="00D40767" w:rsidP="00D4076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sz w:val="20"/>
                <w:szCs w:val="20"/>
              </w:rPr>
            </w:pPr>
            <w:r w:rsidRPr="00D40767">
              <w:rPr>
                <w:rFonts w:ascii="Times New Roman" w:hAnsi="Times New Roman"/>
                <w:b/>
                <w:sz w:val="20"/>
                <w:szCs w:val="20"/>
              </w:rPr>
              <w:t>(заполняется физическим лицом, индивидуальным предпринимателем)</w:t>
            </w:r>
          </w:p>
          <w:p w:rsidR="00D40767" w:rsidRPr="00D40767" w:rsidRDefault="00D40767" w:rsidP="00D4076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D40767">
              <w:rPr>
                <w:rFonts w:ascii="Times New Roman" w:hAnsi="Times New Roman"/>
                <w:sz w:val="20"/>
                <w:szCs w:val="20"/>
              </w:rPr>
              <w:t>Паспортные данные: серия……………………№ ……………………</w:t>
            </w:r>
            <w:proofErr w:type="gramStart"/>
            <w:r w:rsidRPr="00D40767">
              <w:rPr>
                <w:rFonts w:ascii="Times New Roman" w:hAnsi="Times New Roman"/>
                <w:sz w:val="20"/>
                <w:szCs w:val="20"/>
              </w:rPr>
              <w:t>…….</w:t>
            </w:r>
            <w:proofErr w:type="gramEnd"/>
            <w:r w:rsidRPr="00D40767">
              <w:rPr>
                <w:rFonts w:ascii="Times New Roman" w:hAnsi="Times New Roman"/>
                <w:sz w:val="20"/>
                <w:szCs w:val="20"/>
              </w:rPr>
              <w:t>, дата выдачи «…....» …………</w:t>
            </w:r>
            <w:proofErr w:type="gramStart"/>
            <w:r w:rsidRPr="00D40767">
              <w:rPr>
                <w:rFonts w:ascii="Times New Roman" w:hAnsi="Times New Roman"/>
                <w:sz w:val="20"/>
                <w:szCs w:val="20"/>
              </w:rPr>
              <w:t>…….</w:t>
            </w:r>
            <w:proofErr w:type="gramEnd"/>
            <w:r w:rsidRPr="00D40767">
              <w:rPr>
                <w:rFonts w:ascii="Times New Roman" w:hAnsi="Times New Roman"/>
                <w:sz w:val="20"/>
                <w:szCs w:val="20"/>
              </w:rPr>
              <w:t>.….г.</w:t>
            </w:r>
          </w:p>
          <w:p w:rsidR="00D40767" w:rsidRPr="00D40767" w:rsidRDefault="00D40767" w:rsidP="00D4076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D40767">
              <w:rPr>
                <w:rFonts w:ascii="Times New Roman" w:hAnsi="Times New Roman"/>
                <w:sz w:val="20"/>
                <w:szCs w:val="20"/>
              </w:rPr>
              <w:t>кем выдан…………………………………………………………………………………………………………………….</w:t>
            </w:r>
          </w:p>
          <w:p w:rsidR="00D40767" w:rsidRPr="00D40767" w:rsidRDefault="00D40767" w:rsidP="00D4076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D40767">
              <w:rPr>
                <w:rFonts w:ascii="Times New Roman" w:hAnsi="Times New Roman"/>
                <w:sz w:val="20"/>
                <w:szCs w:val="20"/>
              </w:rPr>
              <w:t>Адрес регистрации по месту жительства …………………………………………………………………………………</w:t>
            </w:r>
          </w:p>
          <w:p w:rsidR="00D40767" w:rsidRPr="00D40767" w:rsidRDefault="00D40767" w:rsidP="00D4076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D40767">
              <w:rPr>
                <w:rFonts w:ascii="Times New Roman" w:hAnsi="Times New Roman"/>
                <w:sz w:val="20"/>
                <w:szCs w:val="20"/>
              </w:rPr>
              <w:t>Адрес регистрации по месту пребывания …………………………………………………………………………………</w:t>
            </w:r>
          </w:p>
          <w:p w:rsidR="00D40767" w:rsidRPr="00D40767" w:rsidRDefault="00D40767" w:rsidP="00D4076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D40767">
              <w:rPr>
                <w:rFonts w:ascii="Times New Roman" w:hAnsi="Times New Roman"/>
                <w:sz w:val="20"/>
                <w:szCs w:val="20"/>
              </w:rPr>
              <w:t>Контактный телефон …………………………………………………………………………………………………</w:t>
            </w:r>
            <w:proofErr w:type="gramStart"/>
            <w:r w:rsidRPr="00D40767">
              <w:rPr>
                <w:rFonts w:ascii="Times New Roman" w:hAnsi="Times New Roman"/>
                <w:sz w:val="20"/>
                <w:szCs w:val="20"/>
              </w:rPr>
              <w:t>…….</w:t>
            </w:r>
            <w:proofErr w:type="gramEnd"/>
            <w:r w:rsidRPr="00D40767">
              <w:rPr>
                <w:rFonts w:ascii="Times New Roman" w:hAnsi="Times New Roman"/>
                <w:sz w:val="20"/>
                <w:szCs w:val="20"/>
              </w:rPr>
              <w:t>.</w:t>
            </w:r>
          </w:p>
          <w:p w:rsidR="00D40767" w:rsidRPr="00D40767" w:rsidRDefault="00D40767" w:rsidP="00D4076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D40767">
              <w:rPr>
                <w:rFonts w:ascii="Times New Roman" w:hAnsi="Times New Roman"/>
                <w:sz w:val="20"/>
                <w:szCs w:val="20"/>
              </w:rPr>
              <w:lastRenderedPageBreak/>
              <w:t>ОГРНИП (для индивидуальных предпринимателей): № __</w:t>
            </w:r>
          </w:p>
          <w:p w:rsidR="00D40767" w:rsidRPr="00D40767" w:rsidRDefault="00D40767" w:rsidP="00D4076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D40767">
              <w:rPr>
                <w:rFonts w:ascii="Times New Roman" w:hAnsi="Times New Roman"/>
                <w:sz w:val="20"/>
                <w:szCs w:val="20"/>
              </w:rPr>
              <w:t>СНИЛС</w:t>
            </w:r>
          </w:p>
          <w:p w:rsidR="00D40767" w:rsidRPr="00D40767" w:rsidRDefault="00D40767" w:rsidP="00D4076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192" w:lineRule="auto"/>
              <w:rPr>
                <w:rFonts w:ascii="Times New Roman" w:hAnsi="Times New Roman"/>
                <w:sz w:val="20"/>
                <w:szCs w:val="20"/>
              </w:rPr>
            </w:pPr>
            <w:r w:rsidRPr="00D40767">
              <w:rPr>
                <w:rFonts w:ascii="Times New Roman" w:hAnsi="Times New Roman"/>
                <w:sz w:val="20"/>
                <w:szCs w:val="20"/>
              </w:rPr>
              <w:t>ИНН</w:t>
            </w:r>
          </w:p>
        </w:tc>
      </w:tr>
      <w:tr w:rsidR="00D40767" w:rsidRPr="00D40767" w:rsidTr="00457225">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40767" w:rsidRPr="00D40767" w:rsidRDefault="00D40767" w:rsidP="00D40767">
            <w:pPr>
              <w:spacing w:after="0" w:line="192" w:lineRule="auto"/>
              <w:rPr>
                <w:rFonts w:ascii="Times New Roman" w:hAnsi="Times New Roman"/>
                <w:sz w:val="20"/>
                <w:szCs w:val="20"/>
              </w:rPr>
            </w:pPr>
            <w:r w:rsidRPr="00D40767">
              <w:rPr>
                <w:rFonts w:ascii="Times New Roman" w:hAnsi="Times New Roman"/>
                <w:b/>
                <w:sz w:val="20"/>
                <w:szCs w:val="20"/>
              </w:rPr>
              <w:lastRenderedPageBreak/>
              <w:t>(заполняется юридическим лицом)</w:t>
            </w:r>
          </w:p>
          <w:p w:rsidR="00D40767" w:rsidRPr="00D40767" w:rsidRDefault="00D40767" w:rsidP="00D40767">
            <w:pPr>
              <w:spacing w:after="0" w:line="192" w:lineRule="auto"/>
              <w:rPr>
                <w:rFonts w:ascii="Times New Roman" w:hAnsi="Times New Roman"/>
                <w:sz w:val="20"/>
                <w:szCs w:val="20"/>
              </w:rPr>
            </w:pPr>
            <w:r w:rsidRPr="00D40767">
              <w:rPr>
                <w:rFonts w:ascii="Times New Roman" w:hAnsi="Times New Roman"/>
                <w:sz w:val="20"/>
                <w:szCs w:val="20"/>
              </w:rPr>
              <w:t>Адрес местонахождения………………………………………………………………………………………………</w:t>
            </w:r>
            <w:proofErr w:type="gramStart"/>
            <w:r w:rsidRPr="00D40767">
              <w:rPr>
                <w:rFonts w:ascii="Times New Roman" w:hAnsi="Times New Roman"/>
                <w:sz w:val="20"/>
                <w:szCs w:val="20"/>
              </w:rPr>
              <w:t>…….</w:t>
            </w:r>
            <w:proofErr w:type="gramEnd"/>
            <w:r w:rsidRPr="00D40767">
              <w:rPr>
                <w:rFonts w:ascii="Times New Roman" w:hAnsi="Times New Roman"/>
                <w:sz w:val="20"/>
                <w:szCs w:val="20"/>
              </w:rPr>
              <w:t>.</w:t>
            </w:r>
          </w:p>
          <w:p w:rsidR="00D40767" w:rsidRPr="00D40767" w:rsidRDefault="00D40767" w:rsidP="00D40767">
            <w:pPr>
              <w:spacing w:after="0" w:line="192" w:lineRule="auto"/>
              <w:rPr>
                <w:rFonts w:ascii="Times New Roman" w:hAnsi="Times New Roman"/>
                <w:sz w:val="20"/>
                <w:szCs w:val="20"/>
              </w:rPr>
            </w:pPr>
            <w:r w:rsidRPr="00D40767">
              <w:rPr>
                <w:rFonts w:ascii="Times New Roman" w:hAnsi="Times New Roman"/>
                <w:sz w:val="20"/>
                <w:szCs w:val="20"/>
              </w:rPr>
              <w:t>Почтовый адрес…………………………………………………………………………………........................................</w:t>
            </w:r>
          </w:p>
          <w:p w:rsidR="00D40767" w:rsidRPr="00D40767" w:rsidRDefault="00D40767" w:rsidP="00D40767">
            <w:pPr>
              <w:spacing w:after="0" w:line="192" w:lineRule="auto"/>
              <w:rPr>
                <w:rFonts w:ascii="Times New Roman" w:hAnsi="Times New Roman"/>
                <w:b/>
                <w:sz w:val="20"/>
                <w:szCs w:val="20"/>
              </w:rPr>
            </w:pPr>
            <w:r w:rsidRPr="00D40767">
              <w:rPr>
                <w:rFonts w:ascii="Times New Roman" w:hAnsi="Times New Roman"/>
                <w:sz w:val="20"/>
                <w:szCs w:val="20"/>
              </w:rPr>
              <w:t>Контактный телефон….…..…………………………………………………………………………………………………</w:t>
            </w:r>
          </w:p>
        </w:tc>
      </w:tr>
      <w:tr w:rsidR="00D40767" w:rsidRPr="00D40767" w:rsidTr="00457225">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40767" w:rsidRPr="00D40767" w:rsidRDefault="00D40767" w:rsidP="00D40767">
            <w:pPr>
              <w:spacing w:after="0" w:line="192" w:lineRule="auto"/>
              <w:rPr>
                <w:rFonts w:ascii="Times New Roman" w:hAnsi="Times New Roman"/>
                <w:b/>
                <w:sz w:val="14"/>
                <w:szCs w:val="14"/>
              </w:rPr>
            </w:pPr>
            <w:r w:rsidRPr="00D40767">
              <w:rPr>
                <w:rFonts w:ascii="Times New Roman" w:hAnsi="Times New Roman"/>
                <w:b/>
                <w:sz w:val="20"/>
                <w:szCs w:val="20"/>
              </w:rPr>
              <w:t>Представитель Заявителя</w:t>
            </w:r>
            <w:r w:rsidRPr="00D40767">
              <w:rPr>
                <w:rFonts w:ascii="Times New Roman" w:hAnsi="Times New Roman"/>
                <w:b/>
                <w:sz w:val="20"/>
                <w:szCs w:val="20"/>
                <w:vertAlign w:val="superscript"/>
              </w:rPr>
              <w:t>2</w:t>
            </w:r>
            <w:r w:rsidRPr="00D40767">
              <w:rPr>
                <w:rFonts w:ascii="Times New Roman" w:hAnsi="Times New Roman"/>
                <w:sz w:val="20"/>
                <w:szCs w:val="20"/>
              </w:rPr>
              <w:t>………………………………………………………………………………………………</w:t>
            </w:r>
          </w:p>
          <w:p w:rsidR="00D40767" w:rsidRPr="00D40767" w:rsidRDefault="00D40767" w:rsidP="00D40767">
            <w:pPr>
              <w:spacing w:after="0" w:line="192" w:lineRule="auto"/>
              <w:jc w:val="center"/>
              <w:rPr>
                <w:rFonts w:ascii="Times New Roman" w:hAnsi="Times New Roman"/>
                <w:sz w:val="20"/>
                <w:szCs w:val="20"/>
              </w:rPr>
            </w:pPr>
            <w:r w:rsidRPr="00D40767">
              <w:rPr>
                <w:rFonts w:ascii="Times New Roman" w:hAnsi="Times New Roman"/>
                <w:b/>
                <w:sz w:val="14"/>
                <w:szCs w:val="14"/>
              </w:rPr>
              <w:t>(Ф.И.О.)</w:t>
            </w:r>
          </w:p>
          <w:p w:rsidR="00D40767" w:rsidRPr="00D40767" w:rsidRDefault="00D40767" w:rsidP="00D40767">
            <w:pPr>
              <w:spacing w:after="0" w:line="192" w:lineRule="auto"/>
              <w:rPr>
                <w:rFonts w:ascii="Times New Roman" w:hAnsi="Times New Roman"/>
                <w:sz w:val="20"/>
                <w:szCs w:val="20"/>
              </w:rPr>
            </w:pPr>
            <w:r w:rsidRPr="00D40767">
              <w:rPr>
                <w:rFonts w:ascii="Times New Roman" w:hAnsi="Times New Roman"/>
                <w:sz w:val="20"/>
                <w:szCs w:val="20"/>
              </w:rPr>
              <w:t xml:space="preserve">Действует на основании доверенности от </w:t>
            </w:r>
            <w:proofErr w:type="gramStart"/>
            <w:r w:rsidRPr="00D40767">
              <w:rPr>
                <w:rFonts w:ascii="Times New Roman" w:hAnsi="Times New Roman"/>
                <w:sz w:val="20"/>
                <w:szCs w:val="20"/>
              </w:rPr>
              <w:t>«….</w:t>
            </w:r>
            <w:proofErr w:type="gramEnd"/>
            <w:r w:rsidRPr="00D40767">
              <w:rPr>
                <w:rFonts w:ascii="Times New Roman" w:hAnsi="Times New Roman"/>
                <w:sz w:val="20"/>
                <w:szCs w:val="20"/>
              </w:rPr>
              <w:t>.»…………20..….г., № ………………………………………………….</w:t>
            </w:r>
          </w:p>
          <w:p w:rsidR="00D40767" w:rsidRPr="00D40767" w:rsidRDefault="00D40767" w:rsidP="00D40767">
            <w:pPr>
              <w:spacing w:after="0" w:line="192" w:lineRule="auto"/>
              <w:rPr>
                <w:rFonts w:ascii="Times New Roman" w:hAnsi="Times New Roman"/>
                <w:sz w:val="20"/>
                <w:szCs w:val="20"/>
              </w:rPr>
            </w:pPr>
            <w:r w:rsidRPr="00D40767">
              <w:rPr>
                <w:rFonts w:ascii="Times New Roman" w:hAnsi="Times New Roman"/>
                <w:sz w:val="20"/>
                <w:szCs w:val="20"/>
              </w:rPr>
              <w:t>Паспортные данные представителя: серия ………</w:t>
            </w:r>
            <w:proofErr w:type="gramStart"/>
            <w:r w:rsidRPr="00D40767">
              <w:rPr>
                <w:rFonts w:ascii="Times New Roman" w:hAnsi="Times New Roman"/>
                <w:sz w:val="20"/>
                <w:szCs w:val="20"/>
              </w:rPr>
              <w:t>…....</w:t>
            </w:r>
            <w:proofErr w:type="gramEnd"/>
            <w:r w:rsidRPr="00D40767">
              <w:rPr>
                <w:rFonts w:ascii="Times New Roman" w:hAnsi="Times New Roman"/>
                <w:sz w:val="20"/>
                <w:szCs w:val="20"/>
              </w:rPr>
              <w:t xml:space="preserve">……№ ………………., дата выдачи «…....» …….…… </w:t>
            </w:r>
            <w:proofErr w:type="gramStart"/>
            <w:r w:rsidRPr="00D40767">
              <w:rPr>
                <w:rFonts w:ascii="Times New Roman" w:hAnsi="Times New Roman"/>
                <w:sz w:val="20"/>
                <w:szCs w:val="20"/>
              </w:rPr>
              <w:t>.…</w:t>
            </w:r>
            <w:proofErr w:type="gramEnd"/>
            <w:r w:rsidRPr="00D40767">
              <w:rPr>
                <w:rFonts w:ascii="Times New Roman" w:hAnsi="Times New Roman"/>
                <w:sz w:val="20"/>
                <w:szCs w:val="20"/>
              </w:rPr>
              <w:t>....г.</w:t>
            </w:r>
          </w:p>
          <w:p w:rsidR="00D40767" w:rsidRPr="00D40767" w:rsidRDefault="00D40767" w:rsidP="00D40767">
            <w:pPr>
              <w:spacing w:after="0" w:line="192" w:lineRule="auto"/>
              <w:rPr>
                <w:rFonts w:ascii="Times New Roman" w:hAnsi="Times New Roman"/>
                <w:sz w:val="20"/>
                <w:szCs w:val="20"/>
              </w:rPr>
            </w:pPr>
            <w:r w:rsidRPr="00D40767">
              <w:rPr>
                <w:rFonts w:ascii="Times New Roman" w:hAnsi="Times New Roman"/>
                <w:sz w:val="20"/>
                <w:szCs w:val="20"/>
              </w:rPr>
              <w:t xml:space="preserve">кем </w:t>
            </w:r>
            <w:proofErr w:type="gramStart"/>
            <w:r w:rsidRPr="00D40767">
              <w:rPr>
                <w:rFonts w:ascii="Times New Roman" w:hAnsi="Times New Roman"/>
                <w:sz w:val="20"/>
                <w:szCs w:val="20"/>
              </w:rPr>
              <w:t>выдан..</w:t>
            </w:r>
            <w:proofErr w:type="gramEnd"/>
            <w:r w:rsidRPr="00D40767">
              <w:rPr>
                <w:rFonts w:ascii="Times New Roman" w:hAnsi="Times New Roman"/>
                <w:sz w:val="20"/>
                <w:szCs w:val="20"/>
              </w:rPr>
              <w:t>……………………………………………….……………………………..……………………………………</w:t>
            </w:r>
          </w:p>
          <w:p w:rsidR="00D40767" w:rsidRPr="00D40767" w:rsidRDefault="00D40767" w:rsidP="00D40767">
            <w:pPr>
              <w:spacing w:after="0" w:line="192" w:lineRule="auto"/>
              <w:rPr>
                <w:rFonts w:ascii="Times New Roman" w:hAnsi="Times New Roman"/>
                <w:sz w:val="20"/>
                <w:szCs w:val="20"/>
              </w:rPr>
            </w:pPr>
            <w:r w:rsidRPr="00D40767">
              <w:rPr>
                <w:rFonts w:ascii="Times New Roman" w:hAnsi="Times New Roman"/>
                <w:sz w:val="20"/>
                <w:szCs w:val="20"/>
              </w:rPr>
              <w:t>Адрес регистрации по месту жительства …………………………………………………………………………………</w:t>
            </w:r>
          </w:p>
          <w:p w:rsidR="00D40767" w:rsidRPr="00D40767" w:rsidRDefault="00D40767" w:rsidP="00D40767">
            <w:pPr>
              <w:spacing w:after="0" w:line="192" w:lineRule="auto"/>
              <w:rPr>
                <w:rFonts w:ascii="Times New Roman" w:hAnsi="Times New Roman"/>
                <w:sz w:val="20"/>
                <w:szCs w:val="20"/>
              </w:rPr>
            </w:pPr>
            <w:r w:rsidRPr="00D40767">
              <w:rPr>
                <w:rFonts w:ascii="Times New Roman" w:hAnsi="Times New Roman"/>
                <w:sz w:val="20"/>
                <w:szCs w:val="20"/>
              </w:rPr>
              <w:t>Адрес регистрации по месту пребывания …………………………………………………………………………………</w:t>
            </w:r>
          </w:p>
          <w:p w:rsidR="00D40767" w:rsidRPr="00D40767" w:rsidRDefault="00D40767" w:rsidP="00D40767">
            <w:pPr>
              <w:spacing w:after="0" w:line="192" w:lineRule="auto"/>
              <w:rPr>
                <w:rFonts w:ascii="Times New Roman" w:hAnsi="Times New Roman"/>
                <w:sz w:val="20"/>
                <w:szCs w:val="20"/>
              </w:rPr>
            </w:pPr>
            <w:r w:rsidRPr="00D40767">
              <w:rPr>
                <w:rFonts w:ascii="Times New Roman" w:hAnsi="Times New Roman"/>
                <w:sz w:val="20"/>
                <w:szCs w:val="20"/>
              </w:rPr>
              <w:t>Контактный телефон……..………………………………………………………………………………………………….</w:t>
            </w:r>
          </w:p>
        </w:tc>
      </w:tr>
    </w:tbl>
    <w:p w:rsidR="00D40767" w:rsidRPr="00D40767" w:rsidRDefault="00D40767" w:rsidP="00D40767">
      <w:pPr>
        <w:widowControl w:val="0"/>
        <w:autoSpaceDE w:val="0"/>
        <w:spacing w:before="1" w:after="1" w:line="240" w:lineRule="auto"/>
        <w:ind w:left="1" w:right="1" w:hanging="1"/>
        <w:jc w:val="both"/>
        <w:rPr>
          <w:rFonts w:ascii="Times New Roman" w:hAnsi="Times New Roman"/>
          <w:sz w:val="4"/>
          <w:szCs w:val="4"/>
        </w:rPr>
      </w:pPr>
      <w:r w:rsidRPr="00D40767">
        <w:rPr>
          <w:rFonts w:ascii="Times New Roman" w:hAnsi="Times New Roman"/>
          <w:sz w:val="20"/>
          <w:szCs w:val="20"/>
        </w:rPr>
        <w:tab/>
      </w:r>
      <w:r w:rsidRPr="00D40767">
        <w:rPr>
          <w:rFonts w:ascii="Times New Roman" w:hAnsi="Times New Roman"/>
          <w:b/>
        </w:rPr>
        <w:t>принял решение об участии в аукционе в электронной форме по продаже Объекта(</w:t>
      </w:r>
      <w:proofErr w:type="spellStart"/>
      <w:r w:rsidRPr="00D40767">
        <w:rPr>
          <w:rFonts w:ascii="Times New Roman" w:hAnsi="Times New Roman"/>
          <w:b/>
        </w:rPr>
        <w:t>ов</w:t>
      </w:r>
      <w:proofErr w:type="spellEnd"/>
      <w:r w:rsidRPr="00D40767">
        <w:rPr>
          <w:rFonts w:ascii="Times New Roman" w:hAnsi="Times New Roman"/>
          <w:b/>
        </w:rPr>
        <w:t>) (лота) аукциона:</w:t>
      </w:r>
    </w:p>
    <w:p w:rsidR="00D40767" w:rsidRPr="00D40767" w:rsidRDefault="00D40767" w:rsidP="00D40767">
      <w:pPr>
        <w:widowControl w:val="0"/>
        <w:autoSpaceDE w:val="0"/>
        <w:spacing w:before="1" w:after="1" w:line="240" w:lineRule="auto"/>
        <w:ind w:left="1" w:right="1" w:hanging="1"/>
        <w:jc w:val="both"/>
        <w:rPr>
          <w:rFonts w:ascii="Times New Roman" w:hAnsi="Times New Roman"/>
          <w:sz w:val="4"/>
          <w:szCs w:val="4"/>
        </w:rPr>
      </w:pPr>
    </w:p>
    <w:tbl>
      <w:tblPr>
        <w:tblW w:w="0" w:type="auto"/>
        <w:tblInd w:w="-76" w:type="dxa"/>
        <w:tblLayout w:type="fixed"/>
        <w:tblLook w:val="0000" w:firstRow="0" w:lastRow="0" w:firstColumn="0" w:lastColumn="0" w:noHBand="0" w:noVBand="0"/>
      </w:tblPr>
      <w:tblGrid>
        <w:gridCol w:w="10107"/>
      </w:tblGrid>
      <w:tr w:rsidR="00D40767" w:rsidRPr="00D40767" w:rsidTr="00457225">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40767" w:rsidRPr="00D40767" w:rsidRDefault="00D40767" w:rsidP="00D40767">
            <w:pPr>
              <w:spacing w:after="0" w:line="240" w:lineRule="auto"/>
              <w:jc w:val="both"/>
              <w:rPr>
                <w:rFonts w:ascii="Times New Roman" w:hAnsi="Times New Roman"/>
                <w:sz w:val="20"/>
                <w:szCs w:val="20"/>
              </w:rPr>
            </w:pPr>
            <w:r w:rsidRPr="00D40767">
              <w:rPr>
                <w:rFonts w:ascii="Times New Roman" w:hAnsi="Times New Roman"/>
                <w:sz w:val="20"/>
                <w:szCs w:val="20"/>
              </w:rPr>
              <w:t xml:space="preserve">Дата </w:t>
            </w:r>
            <w:proofErr w:type="gramStart"/>
            <w:r w:rsidRPr="00D40767">
              <w:rPr>
                <w:rFonts w:ascii="Times New Roman" w:hAnsi="Times New Roman"/>
                <w:sz w:val="20"/>
                <w:szCs w:val="20"/>
              </w:rPr>
              <w:t>аукциона:…</w:t>
            </w:r>
            <w:proofErr w:type="gramEnd"/>
            <w:r w:rsidRPr="00D40767">
              <w:rPr>
                <w:rFonts w:ascii="Times New Roman" w:hAnsi="Times New Roman"/>
                <w:sz w:val="20"/>
                <w:szCs w:val="20"/>
              </w:rPr>
              <w:t>……..……………. № Лота………………,</w:t>
            </w:r>
          </w:p>
          <w:p w:rsidR="00D40767" w:rsidRPr="00D40767" w:rsidRDefault="00D40767" w:rsidP="00D40767">
            <w:pPr>
              <w:spacing w:after="0" w:line="240" w:lineRule="auto"/>
              <w:jc w:val="both"/>
              <w:rPr>
                <w:rFonts w:ascii="Times New Roman" w:hAnsi="Times New Roman"/>
                <w:sz w:val="20"/>
                <w:szCs w:val="20"/>
              </w:rPr>
            </w:pPr>
            <w:r w:rsidRPr="00D40767">
              <w:rPr>
                <w:rFonts w:ascii="Times New Roman" w:hAnsi="Times New Roman"/>
                <w:sz w:val="20"/>
                <w:szCs w:val="20"/>
              </w:rPr>
              <w:t>Наименование Объекта(</w:t>
            </w:r>
            <w:proofErr w:type="spellStart"/>
            <w:r w:rsidRPr="00D40767">
              <w:rPr>
                <w:rFonts w:ascii="Times New Roman" w:hAnsi="Times New Roman"/>
                <w:sz w:val="20"/>
                <w:szCs w:val="20"/>
              </w:rPr>
              <w:t>ов</w:t>
            </w:r>
            <w:proofErr w:type="spellEnd"/>
            <w:r w:rsidRPr="00D40767">
              <w:rPr>
                <w:rFonts w:ascii="Times New Roman" w:hAnsi="Times New Roman"/>
                <w:sz w:val="20"/>
                <w:szCs w:val="20"/>
              </w:rPr>
              <w:t>) (лота) аукциона ………………………………………………………...……...……...</w:t>
            </w:r>
          </w:p>
          <w:p w:rsidR="00D40767" w:rsidRPr="00D40767" w:rsidRDefault="00D40767" w:rsidP="00D40767">
            <w:pPr>
              <w:spacing w:after="0" w:line="240" w:lineRule="auto"/>
              <w:jc w:val="both"/>
              <w:rPr>
                <w:rFonts w:ascii="Times New Roman" w:hAnsi="Times New Roman"/>
                <w:b/>
                <w:sz w:val="20"/>
                <w:szCs w:val="20"/>
              </w:rPr>
            </w:pPr>
            <w:r w:rsidRPr="00D40767">
              <w:rPr>
                <w:rFonts w:ascii="Times New Roman" w:hAnsi="Times New Roman"/>
                <w:sz w:val="20"/>
                <w:szCs w:val="20"/>
              </w:rPr>
              <w:t>Адрес (местонахождение) Объекта(</w:t>
            </w:r>
            <w:proofErr w:type="spellStart"/>
            <w:r w:rsidRPr="00D40767">
              <w:rPr>
                <w:rFonts w:ascii="Times New Roman" w:hAnsi="Times New Roman"/>
                <w:sz w:val="20"/>
                <w:szCs w:val="20"/>
              </w:rPr>
              <w:t>ов</w:t>
            </w:r>
            <w:proofErr w:type="spellEnd"/>
            <w:r w:rsidRPr="00D40767">
              <w:rPr>
                <w:rFonts w:ascii="Times New Roman" w:hAnsi="Times New Roman"/>
                <w:sz w:val="20"/>
                <w:szCs w:val="20"/>
              </w:rPr>
              <w:t>) (лота)</w:t>
            </w:r>
            <w:r w:rsidRPr="00D40767">
              <w:rPr>
                <w:rFonts w:ascii="Times New Roman" w:hAnsi="Times New Roman"/>
                <w:sz w:val="19"/>
                <w:szCs w:val="19"/>
              </w:rPr>
              <w:t xml:space="preserve"> аукциона </w:t>
            </w:r>
            <w:r w:rsidRPr="00D40767">
              <w:rPr>
                <w:rFonts w:ascii="Times New Roman" w:hAnsi="Times New Roman"/>
                <w:sz w:val="20"/>
                <w:szCs w:val="20"/>
              </w:rPr>
              <w:t>………………………………………………………...…</w:t>
            </w:r>
          </w:p>
        </w:tc>
      </w:tr>
    </w:tbl>
    <w:p w:rsidR="00D40767" w:rsidRPr="00D40767" w:rsidRDefault="00D40767" w:rsidP="00D40767">
      <w:pPr>
        <w:widowControl w:val="0"/>
        <w:autoSpaceDE w:val="0"/>
        <w:spacing w:before="1" w:after="1" w:line="240" w:lineRule="auto"/>
        <w:jc w:val="both"/>
        <w:rPr>
          <w:rFonts w:ascii="Times New Roman" w:hAnsi="Times New Roman"/>
          <w:b/>
          <w:sz w:val="20"/>
          <w:szCs w:val="20"/>
        </w:rPr>
      </w:pPr>
    </w:p>
    <w:p w:rsidR="00D40767" w:rsidRPr="00D40767" w:rsidRDefault="00D40767" w:rsidP="00D40767">
      <w:pPr>
        <w:widowControl w:val="0"/>
        <w:autoSpaceDE w:val="0"/>
        <w:spacing w:before="1" w:after="1" w:line="240" w:lineRule="auto"/>
        <w:jc w:val="both"/>
        <w:rPr>
          <w:rFonts w:ascii="Times New Roman" w:hAnsi="Times New Roman"/>
          <w:b/>
          <w:sz w:val="20"/>
          <w:szCs w:val="20"/>
        </w:rPr>
      </w:pPr>
      <w:r w:rsidRPr="00D40767">
        <w:rPr>
          <w:rFonts w:ascii="Times New Roman" w:hAnsi="Times New Roman"/>
          <w:b/>
          <w:sz w:val="20"/>
          <w:szCs w:val="20"/>
        </w:rPr>
        <w:t xml:space="preserve">и обязуется обеспечить поступление задатка в размере_____________________________ руб. </w:t>
      </w:r>
      <w:r w:rsidRPr="00D40767">
        <w:rPr>
          <w:rFonts w:ascii="Times New Roman" w:hAnsi="Times New Roman"/>
          <w:sz w:val="20"/>
          <w:szCs w:val="20"/>
        </w:rPr>
        <w:t>_________________________________________________</w:t>
      </w:r>
      <w:proofErr w:type="gramStart"/>
      <w:r w:rsidRPr="00D40767">
        <w:rPr>
          <w:rFonts w:ascii="Times New Roman" w:hAnsi="Times New Roman"/>
          <w:sz w:val="20"/>
          <w:szCs w:val="20"/>
        </w:rPr>
        <w:t>_(</w:t>
      </w:r>
      <w:proofErr w:type="gramEnd"/>
      <w:r w:rsidRPr="00D40767">
        <w:rPr>
          <w:rFonts w:ascii="Times New Roman" w:hAnsi="Times New Roman"/>
          <w:sz w:val="20"/>
          <w:szCs w:val="20"/>
        </w:rPr>
        <w:t xml:space="preserve">сумма прописью), </w:t>
      </w:r>
    </w:p>
    <w:p w:rsidR="00D40767" w:rsidRPr="00D40767" w:rsidRDefault="00D40767" w:rsidP="00D40767">
      <w:pPr>
        <w:widowControl w:val="0"/>
        <w:autoSpaceDE w:val="0"/>
        <w:spacing w:before="1" w:after="1" w:line="240" w:lineRule="auto"/>
        <w:jc w:val="both"/>
        <w:rPr>
          <w:rFonts w:ascii="Times New Roman" w:hAnsi="Times New Roman"/>
          <w:b/>
          <w:sz w:val="20"/>
          <w:szCs w:val="20"/>
        </w:rPr>
      </w:pPr>
      <w:r w:rsidRPr="00D40767">
        <w:rPr>
          <w:rFonts w:ascii="Times New Roman" w:hAnsi="Times New Roman"/>
          <w:b/>
          <w:sz w:val="20"/>
          <w:szCs w:val="20"/>
        </w:rPr>
        <w:t xml:space="preserve">в сроки и в порядке установленные </w:t>
      </w:r>
      <w:proofErr w:type="gramStart"/>
      <w:r w:rsidRPr="00D40767">
        <w:rPr>
          <w:rFonts w:ascii="Times New Roman" w:hAnsi="Times New Roman"/>
          <w:b/>
          <w:sz w:val="20"/>
          <w:szCs w:val="20"/>
        </w:rPr>
        <w:t xml:space="preserve">в </w:t>
      </w:r>
      <w:r w:rsidRPr="00D40767">
        <w:rPr>
          <w:rFonts w:ascii="Times New Roman" w:hAnsi="Times New Roman"/>
          <w:bCs/>
          <w:sz w:val="24"/>
          <w:szCs w:val="24"/>
        </w:rPr>
        <w:t xml:space="preserve"> </w:t>
      </w:r>
      <w:r w:rsidRPr="00D40767">
        <w:rPr>
          <w:rFonts w:ascii="Times New Roman" w:hAnsi="Times New Roman"/>
          <w:b/>
          <w:bCs/>
          <w:sz w:val="20"/>
          <w:szCs w:val="20"/>
        </w:rPr>
        <w:t>извещении</w:t>
      </w:r>
      <w:proofErr w:type="gramEnd"/>
      <w:r w:rsidRPr="00D40767">
        <w:rPr>
          <w:rFonts w:ascii="Times New Roman" w:hAnsi="Times New Roman"/>
          <w:b/>
          <w:bCs/>
          <w:sz w:val="20"/>
          <w:szCs w:val="20"/>
        </w:rPr>
        <w:t xml:space="preserve"> о проведении аукциона</w:t>
      </w:r>
      <w:r w:rsidRPr="00D40767">
        <w:rPr>
          <w:rFonts w:ascii="Times New Roman" w:hAnsi="Times New Roman"/>
          <w:b/>
          <w:sz w:val="20"/>
          <w:szCs w:val="20"/>
        </w:rPr>
        <w:t xml:space="preserve"> в электронной форме</w:t>
      </w:r>
      <w:r w:rsidRPr="00D40767">
        <w:rPr>
          <w:rFonts w:ascii="Times New Roman" w:hAnsi="Times New Roman"/>
          <w:sz w:val="24"/>
          <w:szCs w:val="24"/>
        </w:rPr>
        <w:t xml:space="preserve"> </w:t>
      </w:r>
      <w:r w:rsidRPr="00D40767">
        <w:rPr>
          <w:rFonts w:ascii="Times New Roman" w:hAnsi="Times New Roman"/>
          <w:b/>
          <w:sz w:val="20"/>
          <w:szCs w:val="20"/>
        </w:rPr>
        <w:t>на указанный лот.</w:t>
      </w:r>
    </w:p>
    <w:p w:rsidR="00D40767" w:rsidRPr="00D40767" w:rsidRDefault="00D40767" w:rsidP="00D40767">
      <w:pPr>
        <w:suppressAutoHyphens/>
        <w:spacing w:after="0" w:line="240" w:lineRule="auto"/>
        <w:jc w:val="both"/>
        <w:rPr>
          <w:rFonts w:ascii="Times New Roman" w:hAnsi="Times New Roman"/>
          <w:sz w:val="19"/>
          <w:szCs w:val="19"/>
        </w:rPr>
      </w:pPr>
      <w:r>
        <w:rPr>
          <w:rFonts w:ascii="Times New Roman" w:hAnsi="Times New Roman"/>
          <w:sz w:val="19"/>
          <w:szCs w:val="19"/>
        </w:rPr>
        <w:t>1.</w:t>
      </w:r>
      <w:r w:rsidRPr="00D40767">
        <w:rPr>
          <w:rFonts w:ascii="Times New Roman" w:hAnsi="Times New Roman"/>
          <w:sz w:val="19"/>
          <w:szCs w:val="19"/>
        </w:rPr>
        <w:t xml:space="preserve">Заявитель обязуется: </w:t>
      </w:r>
    </w:p>
    <w:p w:rsidR="00D40767" w:rsidRPr="00D40767" w:rsidRDefault="00D40767" w:rsidP="00D40767">
      <w:pPr>
        <w:suppressAutoHyphens/>
        <w:spacing w:after="0" w:line="240" w:lineRule="auto"/>
        <w:ind w:left="360"/>
        <w:jc w:val="both"/>
        <w:rPr>
          <w:rFonts w:ascii="Times New Roman" w:hAnsi="Times New Roman"/>
          <w:sz w:val="19"/>
          <w:szCs w:val="19"/>
        </w:rPr>
      </w:pPr>
      <w:r>
        <w:rPr>
          <w:rFonts w:ascii="Times New Roman" w:hAnsi="Times New Roman"/>
          <w:sz w:val="19"/>
          <w:szCs w:val="19"/>
        </w:rPr>
        <w:t>1.</w:t>
      </w:r>
      <w:proofErr w:type="gramStart"/>
      <w:r>
        <w:rPr>
          <w:rFonts w:ascii="Times New Roman" w:hAnsi="Times New Roman"/>
          <w:sz w:val="19"/>
          <w:szCs w:val="19"/>
        </w:rPr>
        <w:t>1.</w:t>
      </w:r>
      <w:r w:rsidRPr="00D40767">
        <w:rPr>
          <w:rFonts w:ascii="Times New Roman" w:hAnsi="Times New Roman"/>
          <w:sz w:val="19"/>
          <w:szCs w:val="19"/>
        </w:rPr>
        <w:t>Соблюдать</w:t>
      </w:r>
      <w:proofErr w:type="gramEnd"/>
      <w:r w:rsidRPr="00D40767">
        <w:rPr>
          <w:rFonts w:ascii="Times New Roman" w:hAnsi="Times New Roman"/>
          <w:sz w:val="19"/>
          <w:szCs w:val="19"/>
        </w:rPr>
        <w:t xml:space="preserve"> условия и порядок проведения аукциона, содержащиеся в </w:t>
      </w:r>
      <w:r w:rsidRPr="00D40767">
        <w:rPr>
          <w:rFonts w:ascii="Times New Roman" w:hAnsi="Times New Roman"/>
          <w:bCs/>
          <w:sz w:val="20"/>
          <w:szCs w:val="20"/>
        </w:rPr>
        <w:t>извещении о проведении аукциона</w:t>
      </w:r>
      <w:r w:rsidRPr="00D40767">
        <w:rPr>
          <w:rFonts w:ascii="Times New Roman" w:hAnsi="Times New Roman"/>
          <w:sz w:val="20"/>
          <w:szCs w:val="20"/>
        </w:rPr>
        <w:t xml:space="preserve"> в электронной форме</w:t>
      </w:r>
      <w:r w:rsidRPr="00D40767">
        <w:rPr>
          <w:rFonts w:ascii="Times New Roman" w:hAnsi="Times New Roman"/>
          <w:sz w:val="19"/>
          <w:szCs w:val="19"/>
        </w:rPr>
        <w:t>.</w:t>
      </w:r>
    </w:p>
    <w:p w:rsidR="00D40767" w:rsidRPr="00D40767" w:rsidRDefault="00D40767" w:rsidP="00D40767">
      <w:pPr>
        <w:suppressAutoHyphens/>
        <w:autoSpaceDE w:val="0"/>
        <w:spacing w:after="0" w:line="240" w:lineRule="auto"/>
        <w:ind w:left="360"/>
        <w:jc w:val="both"/>
        <w:rPr>
          <w:rFonts w:ascii="Times New Roman" w:hAnsi="Times New Roman"/>
          <w:sz w:val="20"/>
          <w:szCs w:val="20"/>
        </w:rPr>
      </w:pPr>
      <w:r>
        <w:rPr>
          <w:rFonts w:ascii="Times New Roman" w:hAnsi="Times New Roman"/>
          <w:sz w:val="19"/>
          <w:szCs w:val="19"/>
        </w:rPr>
        <w:t>1.2.</w:t>
      </w:r>
      <w:r w:rsidRPr="00D40767">
        <w:rPr>
          <w:rFonts w:ascii="Times New Roman" w:hAnsi="Times New Roman"/>
          <w:sz w:val="19"/>
          <w:szCs w:val="19"/>
        </w:rPr>
        <w:t xml:space="preserve">В случае признания Победителем аукциона </w:t>
      </w:r>
      <w:r w:rsidRPr="00D40767">
        <w:rPr>
          <w:rFonts w:ascii="Times New Roman" w:hAnsi="Times New Roman"/>
          <w:sz w:val="20"/>
          <w:szCs w:val="20"/>
        </w:rPr>
        <w:t>либо лицом, признанным единственным участником аукциона,</w:t>
      </w:r>
      <w:r w:rsidRPr="00D40767">
        <w:rPr>
          <w:rFonts w:ascii="Times New Roman" w:hAnsi="Times New Roman"/>
          <w:sz w:val="19"/>
          <w:szCs w:val="19"/>
        </w:rPr>
        <w:t xml:space="preserve"> заключить договор купли-продажи с Продавцом в соответствии с порядком, сроками и требованиями, установленными в И</w:t>
      </w:r>
      <w:r w:rsidRPr="00D40767">
        <w:rPr>
          <w:rFonts w:ascii="Times New Roman" w:hAnsi="Times New Roman"/>
          <w:bCs/>
          <w:sz w:val="20"/>
          <w:szCs w:val="20"/>
        </w:rPr>
        <w:t>звещении о проведении аукциона</w:t>
      </w:r>
      <w:r w:rsidRPr="00D40767">
        <w:rPr>
          <w:rFonts w:ascii="Times New Roman" w:hAnsi="Times New Roman"/>
          <w:sz w:val="20"/>
          <w:szCs w:val="20"/>
        </w:rPr>
        <w:t xml:space="preserve"> в электронной форме</w:t>
      </w:r>
      <w:r w:rsidRPr="00D40767">
        <w:rPr>
          <w:rFonts w:ascii="Times New Roman" w:hAnsi="Times New Roman"/>
          <w:sz w:val="24"/>
          <w:szCs w:val="24"/>
        </w:rPr>
        <w:t xml:space="preserve"> </w:t>
      </w:r>
      <w:r w:rsidRPr="00D40767">
        <w:rPr>
          <w:rFonts w:ascii="Times New Roman" w:hAnsi="Times New Roman"/>
          <w:sz w:val="19"/>
          <w:szCs w:val="19"/>
        </w:rPr>
        <w:t xml:space="preserve">и договоре купли-продажи земельного участка </w:t>
      </w:r>
      <w:proofErr w:type="gramStart"/>
      <w:r w:rsidRPr="00D40767">
        <w:rPr>
          <w:rFonts w:ascii="Times New Roman" w:hAnsi="Times New Roman"/>
          <w:sz w:val="19"/>
          <w:szCs w:val="19"/>
        </w:rPr>
        <w:t xml:space="preserve">и </w:t>
      </w:r>
      <w:r w:rsidRPr="00D40767">
        <w:rPr>
          <w:rFonts w:ascii="Times New Roman" w:hAnsi="Times New Roman"/>
          <w:sz w:val="20"/>
          <w:szCs w:val="24"/>
        </w:rPr>
        <w:t xml:space="preserve"> </w:t>
      </w:r>
      <w:r w:rsidRPr="00D40767">
        <w:rPr>
          <w:rFonts w:ascii="Times New Roman" w:hAnsi="Times New Roman"/>
          <w:sz w:val="20"/>
          <w:szCs w:val="20"/>
        </w:rPr>
        <w:t>оплатить</w:t>
      </w:r>
      <w:proofErr w:type="gramEnd"/>
      <w:r w:rsidRPr="00D40767">
        <w:rPr>
          <w:rFonts w:ascii="Times New Roman" w:hAnsi="Times New Roman"/>
          <w:sz w:val="20"/>
          <w:szCs w:val="20"/>
        </w:rPr>
        <w:t xml:space="preserve"> цену, определенную по итогам аукциона в срок, указанный в </w:t>
      </w:r>
      <w:r w:rsidRPr="00D40767">
        <w:rPr>
          <w:rFonts w:ascii="Times New Roman" w:hAnsi="Times New Roman"/>
          <w:sz w:val="19"/>
          <w:szCs w:val="19"/>
        </w:rPr>
        <w:t>И</w:t>
      </w:r>
      <w:r w:rsidRPr="00D40767">
        <w:rPr>
          <w:rFonts w:ascii="Times New Roman" w:hAnsi="Times New Roman"/>
          <w:bCs/>
          <w:sz w:val="20"/>
          <w:szCs w:val="20"/>
        </w:rPr>
        <w:t>звещении о проведении аукциона</w:t>
      </w:r>
      <w:r w:rsidRPr="00D40767">
        <w:rPr>
          <w:rFonts w:ascii="Times New Roman" w:hAnsi="Times New Roman"/>
          <w:sz w:val="20"/>
          <w:szCs w:val="20"/>
        </w:rPr>
        <w:t xml:space="preserve"> в электронной форме; </w:t>
      </w:r>
    </w:p>
    <w:p w:rsidR="00D40767" w:rsidRPr="00D40767" w:rsidRDefault="00D40767" w:rsidP="00D40767">
      <w:pPr>
        <w:suppressAutoHyphens/>
        <w:spacing w:after="0" w:line="240" w:lineRule="auto"/>
        <w:jc w:val="both"/>
        <w:rPr>
          <w:rFonts w:ascii="Times New Roman" w:hAnsi="Times New Roman"/>
          <w:sz w:val="19"/>
          <w:szCs w:val="19"/>
        </w:rPr>
      </w:pPr>
      <w:r>
        <w:rPr>
          <w:rFonts w:ascii="Times New Roman" w:hAnsi="Times New Roman"/>
          <w:sz w:val="19"/>
          <w:szCs w:val="19"/>
        </w:rPr>
        <w:t xml:space="preserve">        2. </w:t>
      </w:r>
      <w:r w:rsidRPr="00D40767">
        <w:rPr>
          <w:rFonts w:ascii="Times New Roman" w:hAnsi="Times New Roman"/>
          <w:sz w:val="19"/>
          <w:szCs w:val="19"/>
        </w:rPr>
        <w:t>Задаток Победителя аукциона засчитывается в счет оплаты приобретаемого Объекта(</w:t>
      </w:r>
      <w:proofErr w:type="spellStart"/>
      <w:r w:rsidRPr="00D40767">
        <w:rPr>
          <w:rFonts w:ascii="Times New Roman" w:hAnsi="Times New Roman"/>
          <w:sz w:val="19"/>
          <w:szCs w:val="19"/>
        </w:rPr>
        <w:t>ов</w:t>
      </w:r>
      <w:proofErr w:type="spellEnd"/>
      <w:r w:rsidRPr="00D40767">
        <w:rPr>
          <w:rFonts w:ascii="Times New Roman" w:hAnsi="Times New Roman"/>
          <w:sz w:val="19"/>
          <w:szCs w:val="19"/>
        </w:rPr>
        <w:t xml:space="preserve">) (лота) аукциона. </w:t>
      </w:r>
    </w:p>
    <w:p w:rsidR="00D40767" w:rsidRPr="00D40767" w:rsidRDefault="00D40767" w:rsidP="00D40767">
      <w:pPr>
        <w:pStyle w:val="afd"/>
        <w:numPr>
          <w:ilvl w:val="0"/>
          <w:numId w:val="21"/>
        </w:numPr>
        <w:suppressAutoHyphens/>
        <w:jc w:val="both"/>
        <w:rPr>
          <w:sz w:val="19"/>
          <w:szCs w:val="19"/>
        </w:rPr>
      </w:pPr>
      <w:r w:rsidRPr="00D40767">
        <w:rPr>
          <w:sz w:val="19"/>
          <w:szCs w:val="19"/>
        </w:rPr>
        <w:t>Заявителю понятны все требования и положения И</w:t>
      </w:r>
      <w:r w:rsidRPr="00D40767">
        <w:rPr>
          <w:bCs/>
        </w:rPr>
        <w:t>звещения о проведении аукциона</w:t>
      </w:r>
      <w:r w:rsidRPr="00D40767">
        <w:t xml:space="preserve"> в электронной форме</w:t>
      </w:r>
      <w:r w:rsidRPr="00D40767">
        <w:rPr>
          <w:sz w:val="19"/>
          <w:szCs w:val="19"/>
        </w:rPr>
        <w:t>. Заявителю известно фактическое состояние и технические характеристики Объекта(</w:t>
      </w:r>
      <w:proofErr w:type="spellStart"/>
      <w:r w:rsidRPr="00D40767">
        <w:rPr>
          <w:sz w:val="19"/>
          <w:szCs w:val="19"/>
        </w:rPr>
        <w:t>ов</w:t>
      </w:r>
      <w:proofErr w:type="spellEnd"/>
      <w:r w:rsidRPr="00D40767">
        <w:rPr>
          <w:sz w:val="19"/>
          <w:szCs w:val="19"/>
        </w:rPr>
        <w:t>) (лота) (п.1.)</w:t>
      </w:r>
      <w:r w:rsidRPr="00D40767">
        <w:rPr>
          <w:b/>
          <w:sz w:val="19"/>
          <w:szCs w:val="19"/>
        </w:rPr>
        <w:t xml:space="preserve"> и он не имеет претензий к ним.</w:t>
      </w:r>
    </w:p>
    <w:p w:rsidR="00D40767" w:rsidRPr="00D40767" w:rsidRDefault="00D40767" w:rsidP="00D40767">
      <w:pPr>
        <w:numPr>
          <w:ilvl w:val="0"/>
          <w:numId w:val="21"/>
        </w:numPr>
        <w:tabs>
          <w:tab w:val="num" w:pos="360"/>
        </w:tabs>
        <w:suppressAutoHyphens/>
        <w:spacing w:after="0" w:line="240" w:lineRule="auto"/>
        <w:jc w:val="both"/>
        <w:rPr>
          <w:rFonts w:ascii="Times New Roman" w:hAnsi="Times New Roman"/>
          <w:sz w:val="19"/>
          <w:szCs w:val="19"/>
        </w:rPr>
      </w:pPr>
      <w:r w:rsidRPr="00D40767">
        <w:rPr>
          <w:rFonts w:ascii="Times New Roman" w:hAnsi="Times New Roman"/>
          <w:sz w:val="19"/>
          <w:szCs w:val="19"/>
        </w:rPr>
        <w:t>Заявитель извещен о том, что он вправе отозвать Заявку в порядке и в сроки, установленные в И</w:t>
      </w:r>
      <w:r w:rsidRPr="00D40767">
        <w:rPr>
          <w:rFonts w:ascii="Times New Roman" w:hAnsi="Times New Roman"/>
          <w:bCs/>
          <w:sz w:val="20"/>
          <w:szCs w:val="20"/>
        </w:rPr>
        <w:t>звещении о проведении аукциона</w:t>
      </w:r>
      <w:r w:rsidRPr="00D40767">
        <w:rPr>
          <w:rFonts w:ascii="Times New Roman" w:hAnsi="Times New Roman"/>
          <w:sz w:val="20"/>
          <w:szCs w:val="20"/>
        </w:rPr>
        <w:t xml:space="preserve"> в электронной форме</w:t>
      </w:r>
      <w:r w:rsidRPr="00D40767">
        <w:rPr>
          <w:rFonts w:ascii="Times New Roman" w:hAnsi="Times New Roman"/>
          <w:sz w:val="19"/>
          <w:szCs w:val="19"/>
        </w:rPr>
        <w:t>.</w:t>
      </w:r>
    </w:p>
    <w:p w:rsidR="00D40767" w:rsidRPr="00D40767" w:rsidRDefault="00D40767" w:rsidP="00D40767">
      <w:pPr>
        <w:numPr>
          <w:ilvl w:val="0"/>
          <w:numId w:val="21"/>
        </w:numPr>
        <w:tabs>
          <w:tab w:val="num" w:pos="360"/>
        </w:tabs>
        <w:spacing w:after="0" w:line="240" w:lineRule="auto"/>
        <w:jc w:val="both"/>
        <w:rPr>
          <w:rFonts w:ascii="Times New Roman" w:hAnsi="Times New Roman"/>
          <w:sz w:val="19"/>
          <w:szCs w:val="19"/>
          <w:lang w:eastAsia="en-US"/>
        </w:rPr>
      </w:pPr>
      <w:r w:rsidRPr="00D40767">
        <w:rPr>
          <w:rFonts w:ascii="Times New Roman" w:hAnsi="Times New Roman"/>
          <w:sz w:val="19"/>
          <w:szCs w:val="19"/>
          <w:lang w:eastAsia="en-US"/>
        </w:rPr>
        <w:t xml:space="preserve">Задаток подлежит перечислению Заявителем на счет Оператора электронной площадки торгов после заключения договора о задатке (договора присоединения) и перечисляется непосредственно Заявителем.  </w:t>
      </w:r>
    </w:p>
    <w:p w:rsidR="00D40767" w:rsidRPr="00D40767" w:rsidRDefault="00D40767" w:rsidP="00D40767">
      <w:pPr>
        <w:spacing w:after="0" w:line="240" w:lineRule="auto"/>
        <w:ind w:left="360"/>
        <w:jc w:val="both"/>
        <w:rPr>
          <w:rFonts w:ascii="Times New Roman" w:hAnsi="Times New Roman"/>
          <w:sz w:val="19"/>
          <w:szCs w:val="19"/>
          <w:lang w:eastAsia="en-US"/>
        </w:rPr>
      </w:pPr>
      <w:r w:rsidRPr="00D40767">
        <w:rPr>
          <w:rFonts w:ascii="Times New Roman" w:hAnsi="Times New Roman"/>
          <w:sz w:val="19"/>
          <w:szCs w:val="19"/>
          <w:lang w:eastAsia="en-US"/>
        </w:rPr>
        <w:t>Информационное сообщение о проведении продажи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40767" w:rsidRPr="00D40767" w:rsidRDefault="00D40767" w:rsidP="00D40767">
      <w:pPr>
        <w:numPr>
          <w:ilvl w:val="0"/>
          <w:numId w:val="21"/>
        </w:numPr>
        <w:tabs>
          <w:tab w:val="num" w:pos="360"/>
        </w:tabs>
        <w:suppressAutoHyphens/>
        <w:spacing w:after="0" w:line="240" w:lineRule="auto"/>
        <w:jc w:val="both"/>
        <w:rPr>
          <w:rFonts w:ascii="Times New Roman" w:hAnsi="Times New Roman"/>
          <w:sz w:val="19"/>
          <w:szCs w:val="19"/>
        </w:rPr>
      </w:pPr>
      <w:r w:rsidRPr="00D40767">
        <w:rPr>
          <w:rFonts w:ascii="Times New Roman" w:hAnsi="Times New Roman"/>
          <w:sz w:val="19"/>
          <w:szCs w:val="19"/>
        </w:rPr>
        <w:t xml:space="preserve">Ответственность за достоверность представленных документов и информации несет Заявитель. </w:t>
      </w:r>
    </w:p>
    <w:p w:rsidR="00D40767" w:rsidRPr="00D40767" w:rsidRDefault="00D40767" w:rsidP="00D40767">
      <w:pPr>
        <w:numPr>
          <w:ilvl w:val="0"/>
          <w:numId w:val="21"/>
        </w:numPr>
        <w:tabs>
          <w:tab w:val="num" w:pos="360"/>
        </w:tabs>
        <w:suppressAutoHyphens/>
        <w:spacing w:after="0" w:line="240" w:lineRule="auto"/>
        <w:jc w:val="both"/>
        <w:rPr>
          <w:rFonts w:ascii="Times New Roman" w:hAnsi="Times New Roman"/>
          <w:sz w:val="19"/>
          <w:szCs w:val="19"/>
        </w:rPr>
      </w:pPr>
      <w:r w:rsidRPr="00D40767">
        <w:rPr>
          <w:rFonts w:ascii="Times New Roman" w:hAnsi="Times New Roman"/>
          <w:sz w:val="19"/>
          <w:szCs w:val="19"/>
        </w:rPr>
        <w:t>Заявитель подтверждает, что на дату подписания настоящей Заявки ознакомлен с порядком проведения аукциона, порядком внесения задатка, И</w:t>
      </w:r>
      <w:r w:rsidRPr="00D40767">
        <w:rPr>
          <w:rFonts w:ascii="Times New Roman" w:hAnsi="Times New Roman"/>
          <w:bCs/>
          <w:sz w:val="20"/>
          <w:szCs w:val="20"/>
        </w:rPr>
        <w:t>звещением о проведении аукциона</w:t>
      </w:r>
      <w:r w:rsidRPr="00D40767">
        <w:rPr>
          <w:rFonts w:ascii="Times New Roman" w:hAnsi="Times New Roman"/>
          <w:sz w:val="20"/>
          <w:szCs w:val="20"/>
        </w:rPr>
        <w:t xml:space="preserve"> в электронной форме</w:t>
      </w:r>
      <w:r w:rsidRPr="00D40767">
        <w:rPr>
          <w:rFonts w:ascii="Times New Roman" w:hAnsi="Times New Roman"/>
          <w:sz w:val="24"/>
          <w:szCs w:val="24"/>
        </w:rPr>
        <w:t xml:space="preserve"> </w:t>
      </w:r>
      <w:r w:rsidRPr="00D40767">
        <w:rPr>
          <w:rFonts w:ascii="Times New Roman" w:hAnsi="Times New Roman"/>
          <w:sz w:val="19"/>
          <w:szCs w:val="19"/>
        </w:rPr>
        <w:t>и проектом договора купли-продажи, и они ему понятны. Заявитель подтверждает, что надлежащим образом идентифицировал и ознакомился с реальным состоянием выставляемого на аукцион Объекта(</w:t>
      </w:r>
      <w:proofErr w:type="spellStart"/>
      <w:r w:rsidRPr="00D40767">
        <w:rPr>
          <w:rFonts w:ascii="Times New Roman" w:hAnsi="Times New Roman"/>
          <w:sz w:val="19"/>
          <w:szCs w:val="19"/>
        </w:rPr>
        <w:t>ов</w:t>
      </w:r>
      <w:proofErr w:type="spellEnd"/>
      <w:r w:rsidRPr="00D40767">
        <w:rPr>
          <w:rFonts w:ascii="Times New Roman" w:hAnsi="Times New Roman"/>
          <w:sz w:val="19"/>
          <w:szCs w:val="19"/>
        </w:rPr>
        <w:t>) (лота) аукциона в результате осмотра, который осуществляется по адресу местонахождения Объекта(</w:t>
      </w:r>
      <w:proofErr w:type="spellStart"/>
      <w:r w:rsidRPr="00D40767">
        <w:rPr>
          <w:rFonts w:ascii="Times New Roman" w:hAnsi="Times New Roman"/>
          <w:sz w:val="19"/>
          <w:szCs w:val="19"/>
        </w:rPr>
        <w:t>ов</w:t>
      </w:r>
      <w:proofErr w:type="spellEnd"/>
      <w:r w:rsidRPr="00D40767">
        <w:rPr>
          <w:rFonts w:ascii="Times New Roman" w:hAnsi="Times New Roman"/>
          <w:sz w:val="19"/>
          <w:szCs w:val="19"/>
        </w:rPr>
        <w:t xml:space="preserve">) (лота)аукциона. </w:t>
      </w:r>
    </w:p>
    <w:p w:rsidR="00D40767" w:rsidRPr="00D40767" w:rsidRDefault="00D40767" w:rsidP="00D40767">
      <w:pPr>
        <w:numPr>
          <w:ilvl w:val="0"/>
          <w:numId w:val="21"/>
        </w:numPr>
        <w:tabs>
          <w:tab w:val="num" w:pos="360"/>
        </w:tabs>
        <w:suppressAutoHyphens/>
        <w:spacing w:after="0" w:line="240" w:lineRule="auto"/>
        <w:jc w:val="both"/>
        <w:rPr>
          <w:rFonts w:ascii="Times New Roman" w:hAnsi="Times New Roman"/>
          <w:sz w:val="19"/>
          <w:szCs w:val="19"/>
        </w:rPr>
      </w:pPr>
      <w:r w:rsidRPr="00D40767">
        <w:rPr>
          <w:rFonts w:ascii="Times New Roman" w:hAnsi="Times New Roman"/>
          <w:sz w:val="19"/>
          <w:szCs w:val="19"/>
        </w:rPr>
        <w:t>Заявитель осведомлен и согласен с тем, что Уполномоченный орган, Организатор и Продавец, оператор электронной площадки не несут ответственности за ущерб, который может быть причинен Заявителю отменой аукциона, внесением изменений в И</w:t>
      </w:r>
      <w:r w:rsidRPr="00D40767">
        <w:rPr>
          <w:rFonts w:ascii="Times New Roman" w:hAnsi="Times New Roman"/>
          <w:bCs/>
          <w:sz w:val="20"/>
          <w:szCs w:val="20"/>
        </w:rPr>
        <w:t>звещении о проведении аукциона</w:t>
      </w:r>
      <w:r w:rsidRPr="00D40767">
        <w:rPr>
          <w:rFonts w:ascii="Times New Roman" w:hAnsi="Times New Roman"/>
          <w:sz w:val="20"/>
          <w:szCs w:val="20"/>
        </w:rPr>
        <w:t xml:space="preserve"> в электронной форме</w:t>
      </w:r>
      <w:r w:rsidRPr="00D40767">
        <w:rPr>
          <w:rFonts w:ascii="Times New Roman" w:hAnsi="Times New Roman"/>
          <w:sz w:val="24"/>
          <w:szCs w:val="24"/>
        </w:rPr>
        <w:t xml:space="preserve"> </w:t>
      </w:r>
      <w:r w:rsidRPr="00D40767">
        <w:rPr>
          <w:rFonts w:ascii="Times New Roman" w:hAnsi="Times New Roman"/>
          <w:sz w:val="19"/>
          <w:szCs w:val="19"/>
        </w:rPr>
        <w:t>или снятием с аукциона Объекта(</w:t>
      </w:r>
      <w:proofErr w:type="spellStart"/>
      <w:r w:rsidRPr="00D40767">
        <w:rPr>
          <w:rFonts w:ascii="Times New Roman" w:hAnsi="Times New Roman"/>
          <w:sz w:val="19"/>
          <w:szCs w:val="19"/>
        </w:rPr>
        <w:t>ов</w:t>
      </w:r>
      <w:proofErr w:type="spellEnd"/>
      <w:r w:rsidRPr="00D40767">
        <w:rPr>
          <w:rFonts w:ascii="Times New Roman" w:hAnsi="Times New Roman"/>
          <w:sz w:val="19"/>
          <w:szCs w:val="19"/>
        </w:rPr>
        <w:t>) (лота)аукциона, а также приостановлением организации и проведения аукциона.</w:t>
      </w:r>
    </w:p>
    <w:p w:rsidR="00D40767" w:rsidRPr="00D40767" w:rsidRDefault="00D40767" w:rsidP="00D40767">
      <w:pPr>
        <w:spacing w:after="0" w:line="240" w:lineRule="auto"/>
        <w:jc w:val="both"/>
        <w:rPr>
          <w:rFonts w:ascii="Times New Roman" w:hAnsi="Times New Roman"/>
          <w:b/>
          <w:sz w:val="25"/>
          <w:szCs w:val="25"/>
        </w:rPr>
      </w:pPr>
    </w:p>
    <w:p w:rsidR="00D40767" w:rsidRPr="00D40767" w:rsidRDefault="00D40767" w:rsidP="00D40767">
      <w:pPr>
        <w:spacing w:after="0" w:line="240" w:lineRule="auto"/>
        <w:ind w:left="360"/>
        <w:jc w:val="both"/>
        <w:rPr>
          <w:rFonts w:ascii="Times New Roman" w:hAnsi="Times New Roman"/>
          <w:sz w:val="19"/>
          <w:szCs w:val="19"/>
        </w:rPr>
      </w:pPr>
      <w:r w:rsidRPr="00D40767">
        <w:rPr>
          <w:rFonts w:ascii="Times New Roman" w:hAnsi="Times New Roman"/>
          <w:sz w:val="19"/>
          <w:szCs w:val="19"/>
        </w:rPr>
        <w:t>___________________________________________________</w:t>
      </w:r>
    </w:p>
    <w:p w:rsidR="00D40767" w:rsidRPr="00D40767" w:rsidRDefault="00D40767" w:rsidP="00D40767">
      <w:pPr>
        <w:spacing w:after="0" w:line="240" w:lineRule="auto"/>
        <w:ind w:left="360"/>
        <w:jc w:val="both"/>
        <w:rPr>
          <w:rFonts w:ascii="Times New Roman" w:hAnsi="Times New Roman"/>
          <w:sz w:val="19"/>
          <w:szCs w:val="19"/>
        </w:rPr>
      </w:pPr>
      <w:r w:rsidRPr="00D40767">
        <w:rPr>
          <w:rFonts w:ascii="Times New Roman" w:hAnsi="Times New Roman"/>
          <w:b/>
          <w:sz w:val="12"/>
          <w:szCs w:val="12"/>
        </w:rPr>
        <w:t>1</w:t>
      </w:r>
      <w:r w:rsidRPr="00D40767">
        <w:rPr>
          <w:rFonts w:ascii="Times New Roman" w:hAnsi="Times New Roman"/>
          <w:sz w:val="16"/>
          <w:szCs w:val="16"/>
        </w:rPr>
        <w:t xml:space="preserve"> Заполняется при подаче Заявки </w:t>
      </w:r>
      <w:r w:rsidRPr="00D40767">
        <w:rPr>
          <w:rFonts w:ascii="Times New Roman" w:hAnsi="Times New Roman"/>
          <w:bCs/>
          <w:sz w:val="16"/>
          <w:szCs w:val="16"/>
        </w:rPr>
        <w:t>юридическим лицом</w:t>
      </w:r>
    </w:p>
    <w:p w:rsidR="00D40767" w:rsidRPr="00D40767" w:rsidRDefault="00D40767" w:rsidP="00D40767">
      <w:pPr>
        <w:spacing w:after="0" w:line="240" w:lineRule="auto"/>
        <w:ind w:left="360"/>
        <w:jc w:val="both"/>
        <w:rPr>
          <w:rFonts w:ascii="Times New Roman" w:hAnsi="Times New Roman"/>
          <w:sz w:val="16"/>
          <w:szCs w:val="16"/>
        </w:rPr>
      </w:pPr>
      <w:r w:rsidRPr="00D40767">
        <w:rPr>
          <w:rFonts w:ascii="Times New Roman" w:hAnsi="Times New Roman"/>
          <w:b/>
          <w:sz w:val="12"/>
          <w:szCs w:val="12"/>
        </w:rPr>
        <w:t>2</w:t>
      </w:r>
      <w:r w:rsidRPr="00D40767">
        <w:rPr>
          <w:rFonts w:ascii="Times New Roman" w:hAnsi="Times New Roman"/>
          <w:sz w:val="16"/>
          <w:szCs w:val="16"/>
        </w:rPr>
        <w:t>Заполняется при подаче Заявки лицом, действующим по доверенности</w:t>
      </w:r>
    </w:p>
    <w:p w:rsidR="00D40767" w:rsidRPr="00D40767" w:rsidRDefault="00D40767" w:rsidP="00D40767">
      <w:pPr>
        <w:spacing w:after="0" w:line="240" w:lineRule="auto"/>
        <w:jc w:val="both"/>
        <w:rPr>
          <w:rFonts w:ascii="Times New Roman" w:hAnsi="Times New Roman"/>
          <w:b/>
          <w:sz w:val="19"/>
          <w:szCs w:val="19"/>
        </w:rPr>
      </w:pPr>
    </w:p>
    <w:p w:rsidR="00D40767" w:rsidRPr="00D40767" w:rsidRDefault="00D40767" w:rsidP="00D40767">
      <w:pPr>
        <w:spacing w:after="0" w:line="240" w:lineRule="auto"/>
        <w:jc w:val="both"/>
        <w:rPr>
          <w:rFonts w:ascii="Times New Roman" w:hAnsi="Times New Roman"/>
          <w:b/>
          <w:sz w:val="19"/>
          <w:szCs w:val="19"/>
        </w:rPr>
      </w:pPr>
    </w:p>
    <w:p w:rsidR="00D40767" w:rsidRPr="00D40767" w:rsidRDefault="00D40767" w:rsidP="00D40767">
      <w:pPr>
        <w:numPr>
          <w:ilvl w:val="0"/>
          <w:numId w:val="21"/>
        </w:numPr>
        <w:tabs>
          <w:tab w:val="num" w:pos="360"/>
        </w:tabs>
        <w:spacing w:after="0" w:line="240" w:lineRule="auto"/>
        <w:ind w:left="284" w:firstLine="76"/>
        <w:jc w:val="both"/>
        <w:rPr>
          <w:rFonts w:ascii="Times New Roman" w:hAnsi="Times New Roman"/>
          <w:b/>
          <w:sz w:val="19"/>
          <w:szCs w:val="19"/>
          <w:lang w:eastAsia="en-US"/>
        </w:rPr>
      </w:pPr>
      <w:r w:rsidRPr="00D40767">
        <w:rPr>
          <w:rFonts w:ascii="Times New Roman" w:hAnsi="Times New Roman"/>
          <w:sz w:val="19"/>
          <w:szCs w:val="19"/>
          <w:lang w:eastAsia="en-US"/>
        </w:rPr>
        <w:t>В соответствии с Федеральным законом от 27.07.2006 №</w:t>
      </w:r>
      <w:r w:rsidRPr="00D40767">
        <w:rPr>
          <w:rFonts w:ascii="Times New Roman" w:hAnsi="Times New Roman"/>
          <w:sz w:val="19"/>
          <w:szCs w:val="19"/>
          <w:lang w:val="en-US" w:eastAsia="en-US"/>
        </w:rPr>
        <w:t> </w:t>
      </w:r>
      <w:r w:rsidRPr="00D40767">
        <w:rPr>
          <w:rFonts w:ascii="Times New Roman" w:hAnsi="Times New Roman"/>
          <w:sz w:val="19"/>
          <w:szCs w:val="19"/>
          <w:lang w:eastAsia="en-US"/>
        </w:rPr>
        <w:t xml:space="preserve">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w:t>
      </w:r>
      <w:r w:rsidRPr="00D40767">
        <w:rPr>
          <w:rFonts w:ascii="Times New Roman" w:hAnsi="Times New Roman"/>
          <w:sz w:val="19"/>
          <w:szCs w:val="19"/>
          <w:lang w:eastAsia="en-US"/>
        </w:rPr>
        <w:lastRenderedPageBreak/>
        <w:t>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D40767" w:rsidRPr="00D40767" w:rsidRDefault="00D40767" w:rsidP="00D40767">
      <w:pPr>
        <w:spacing w:after="0" w:line="240" w:lineRule="auto"/>
        <w:ind w:left="360"/>
        <w:jc w:val="both"/>
        <w:rPr>
          <w:rFonts w:ascii="Times New Roman" w:hAnsi="Times New Roman"/>
          <w:b/>
          <w:sz w:val="19"/>
          <w:szCs w:val="19"/>
          <w:lang w:eastAsia="en-US"/>
        </w:rPr>
      </w:pPr>
    </w:p>
    <w:p w:rsidR="00D40767" w:rsidRPr="00D40767" w:rsidRDefault="00D40767" w:rsidP="00D40767">
      <w:pPr>
        <w:spacing w:after="0" w:line="240" w:lineRule="auto"/>
        <w:jc w:val="both"/>
        <w:rPr>
          <w:rFonts w:ascii="Times New Roman" w:hAnsi="Times New Roman"/>
          <w:b/>
          <w:sz w:val="25"/>
          <w:szCs w:val="25"/>
        </w:rPr>
      </w:pPr>
      <w:r w:rsidRPr="00D40767">
        <w:rPr>
          <w:rFonts w:ascii="Times New Roman" w:hAnsi="Times New Roman"/>
          <w:b/>
          <w:sz w:val="25"/>
          <w:szCs w:val="25"/>
        </w:rPr>
        <w:t>Платежные реквизиты Заявителя:</w:t>
      </w:r>
    </w:p>
    <w:p w:rsidR="00D40767" w:rsidRPr="00D40767" w:rsidRDefault="00D40767" w:rsidP="00D40767">
      <w:pPr>
        <w:spacing w:after="0" w:line="240" w:lineRule="auto"/>
        <w:jc w:val="both"/>
        <w:rPr>
          <w:rFonts w:ascii="Times New Roman" w:hAnsi="Times New Roman"/>
          <w:sz w:val="16"/>
          <w:szCs w:val="16"/>
        </w:rPr>
      </w:pPr>
    </w:p>
    <w:p w:rsidR="00D40767" w:rsidRPr="00D40767" w:rsidRDefault="00D40767" w:rsidP="00D40767">
      <w:pPr>
        <w:spacing w:after="0" w:line="240" w:lineRule="auto"/>
        <w:jc w:val="both"/>
        <w:rPr>
          <w:rFonts w:ascii="Times New Roman" w:hAnsi="Times New Roman"/>
          <w:sz w:val="20"/>
          <w:szCs w:val="20"/>
        </w:rPr>
      </w:pPr>
      <w:r w:rsidRPr="00D40767">
        <w:rPr>
          <w:rFonts w:ascii="Times New Roman" w:hAnsi="Times New Roman"/>
          <w:sz w:val="16"/>
          <w:szCs w:val="16"/>
        </w:rPr>
        <w:t>___________________________________________________________________________________________________________________</w:t>
      </w:r>
    </w:p>
    <w:p w:rsidR="00D40767" w:rsidRPr="00D40767" w:rsidRDefault="00D40767" w:rsidP="00D40767">
      <w:pPr>
        <w:spacing w:after="0" w:line="240" w:lineRule="auto"/>
        <w:jc w:val="center"/>
        <w:rPr>
          <w:rFonts w:ascii="Times New Roman" w:hAnsi="Times New Roman"/>
          <w:b/>
          <w:bCs/>
          <w:sz w:val="20"/>
          <w:szCs w:val="20"/>
        </w:rPr>
      </w:pPr>
      <w:r w:rsidRPr="00D40767">
        <w:rPr>
          <w:rFonts w:ascii="Times New Roman" w:hAnsi="Times New Roman"/>
          <w:sz w:val="20"/>
          <w:szCs w:val="20"/>
        </w:rPr>
        <w:t>(Ф.И.О. для физического лица или ИП, наименование для юридического лица)</w:t>
      </w:r>
    </w:p>
    <w:tbl>
      <w:tblPr>
        <w:tblW w:w="10107" w:type="dxa"/>
        <w:tblInd w:w="-76" w:type="dxa"/>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689"/>
        <w:gridCol w:w="495"/>
      </w:tblGrid>
      <w:tr w:rsidR="00D40767" w:rsidRPr="00D40767" w:rsidTr="00457225">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rsidR="00D40767" w:rsidRPr="00D40767" w:rsidRDefault="00D40767" w:rsidP="00D40767">
            <w:pPr>
              <w:spacing w:after="0" w:line="240" w:lineRule="auto"/>
              <w:rPr>
                <w:rFonts w:ascii="Times New Roman" w:hAnsi="Times New Roman"/>
                <w:sz w:val="18"/>
                <w:szCs w:val="18"/>
              </w:rPr>
            </w:pPr>
            <w:r w:rsidRPr="00D40767">
              <w:rPr>
                <w:rFonts w:ascii="Times New Roman" w:hAnsi="Times New Roman"/>
                <w:sz w:val="20"/>
                <w:szCs w:val="20"/>
              </w:rPr>
              <w:t>ИНН</w:t>
            </w:r>
            <w:r w:rsidRPr="00D40767">
              <w:rPr>
                <w:rFonts w:ascii="Times New Roman" w:hAnsi="Times New Roman"/>
                <w:sz w:val="20"/>
                <w:szCs w:val="20"/>
                <w:vertAlign w:val="superscript"/>
              </w:rPr>
              <w:t>3</w:t>
            </w:r>
            <w:r w:rsidRPr="00D40767">
              <w:rPr>
                <w:rFonts w:ascii="Times New Roman" w:hAnsi="Times New Roman"/>
                <w:sz w:val="19"/>
                <w:szCs w:val="19"/>
              </w:rPr>
              <w:t>Заявителя</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r>
      <w:tr w:rsidR="00D40767" w:rsidRPr="00D40767" w:rsidTr="00457225">
        <w:tc>
          <w:tcPr>
            <w:tcW w:w="2033" w:type="dxa"/>
            <w:tcBorders>
              <w:top w:val="thickThinLargeGap" w:sz="6" w:space="0" w:color="C0C0C0"/>
              <w:left w:val="thickThinLargeGap" w:sz="6" w:space="0" w:color="C0C0C0"/>
              <w:bottom w:val="thickThinLargeGap" w:sz="6" w:space="0" w:color="C0C0C0"/>
            </w:tcBorders>
            <w:shd w:val="clear" w:color="auto" w:fill="auto"/>
          </w:tcPr>
          <w:p w:rsidR="00D40767" w:rsidRPr="00D40767" w:rsidRDefault="00D40767" w:rsidP="00D40767">
            <w:pPr>
              <w:spacing w:after="0" w:line="240" w:lineRule="auto"/>
              <w:rPr>
                <w:rFonts w:ascii="Times New Roman" w:hAnsi="Times New Roman"/>
                <w:sz w:val="18"/>
                <w:szCs w:val="18"/>
              </w:rPr>
            </w:pPr>
            <w:r w:rsidRPr="00D40767">
              <w:rPr>
                <w:rFonts w:ascii="Times New Roman" w:hAnsi="Times New Roman"/>
                <w:sz w:val="20"/>
                <w:szCs w:val="20"/>
              </w:rPr>
              <w:t>КПП</w:t>
            </w:r>
            <w:r w:rsidRPr="00D40767">
              <w:rPr>
                <w:rFonts w:ascii="Times New Roman" w:hAnsi="Times New Roman"/>
                <w:sz w:val="20"/>
                <w:szCs w:val="20"/>
                <w:vertAlign w:val="superscript"/>
              </w:rPr>
              <w:t>4</w:t>
            </w:r>
            <w:r w:rsidRPr="00D40767">
              <w:rPr>
                <w:rFonts w:ascii="Times New Roman" w:hAnsi="Times New Roman"/>
                <w:sz w:val="19"/>
                <w:szCs w:val="19"/>
              </w:rPr>
              <w:t xml:space="preserve"> Заявителя</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r>
    </w:tbl>
    <w:p w:rsidR="00D40767" w:rsidRPr="00D40767" w:rsidRDefault="00D40767" w:rsidP="00D40767">
      <w:pPr>
        <w:spacing w:after="0" w:line="240" w:lineRule="auto"/>
        <w:jc w:val="both"/>
        <w:rPr>
          <w:rFonts w:ascii="Times New Roman" w:hAnsi="Times New Roman"/>
          <w:b/>
          <w:bCs/>
          <w:sz w:val="28"/>
          <w:szCs w:val="28"/>
        </w:rPr>
      </w:pPr>
    </w:p>
    <w:p w:rsidR="00D40767" w:rsidRPr="00D40767" w:rsidRDefault="00D40767" w:rsidP="00D40767">
      <w:pPr>
        <w:spacing w:after="0" w:line="240" w:lineRule="auto"/>
        <w:jc w:val="both"/>
        <w:rPr>
          <w:rFonts w:ascii="Times New Roman" w:hAnsi="Times New Roman"/>
          <w:sz w:val="20"/>
          <w:szCs w:val="20"/>
        </w:rPr>
      </w:pPr>
      <w:r w:rsidRPr="00D40767">
        <w:rPr>
          <w:rFonts w:ascii="Times New Roman" w:hAnsi="Times New Roman"/>
          <w:sz w:val="16"/>
          <w:szCs w:val="16"/>
        </w:rPr>
        <w:t>____________________________________________________________________________________________________________________</w:t>
      </w:r>
    </w:p>
    <w:p w:rsidR="00D40767" w:rsidRPr="00D40767" w:rsidRDefault="00D40767" w:rsidP="00D40767">
      <w:pPr>
        <w:spacing w:after="0" w:line="240" w:lineRule="auto"/>
        <w:jc w:val="center"/>
        <w:rPr>
          <w:rFonts w:ascii="Times New Roman" w:hAnsi="Times New Roman"/>
          <w:b/>
          <w:bCs/>
          <w:sz w:val="6"/>
          <w:szCs w:val="6"/>
        </w:rPr>
      </w:pPr>
      <w:r w:rsidRPr="00D40767">
        <w:rPr>
          <w:rFonts w:ascii="Times New Roman" w:hAnsi="Times New Roman"/>
          <w:sz w:val="20"/>
          <w:szCs w:val="20"/>
        </w:rPr>
        <w:t xml:space="preserve">(Наименование Банка в котором у </w:t>
      </w:r>
      <w:r w:rsidRPr="00D40767">
        <w:rPr>
          <w:rFonts w:ascii="Times New Roman" w:hAnsi="Times New Roman"/>
          <w:sz w:val="19"/>
          <w:szCs w:val="19"/>
        </w:rPr>
        <w:t xml:space="preserve">Заявителя </w:t>
      </w:r>
      <w:r w:rsidRPr="00D40767">
        <w:rPr>
          <w:rFonts w:ascii="Times New Roman" w:hAnsi="Times New Roman"/>
          <w:sz w:val="20"/>
          <w:szCs w:val="20"/>
        </w:rPr>
        <w:t>открыт счет; название города, где находится банк</w:t>
      </w:r>
      <w:r w:rsidRPr="00D40767">
        <w:rPr>
          <w:rFonts w:ascii="Times New Roman" w:hAnsi="Times New Roman"/>
        </w:rPr>
        <w:t>)</w:t>
      </w:r>
    </w:p>
    <w:p w:rsidR="00D40767" w:rsidRPr="00D40767" w:rsidRDefault="00D40767" w:rsidP="00D40767">
      <w:pPr>
        <w:spacing w:after="0" w:line="240" w:lineRule="auto"/>
        <w:jc w:val="both"/>
        <w:rPr>
          <w:rFonts w:ascii="Times New Roman" w:hAnsi="Times New Roman"/>
          <w:sz w:val="6"/>
          <w:szCs w:val="6"/>
        </w:rPr>
      </w:pPr>
    </w:p>
    <w:tbl>
      <w:tblPr>
        <w:tblW w:w="10582" w:type="dxa"/>
        <w:tblInd w:w="-76" w:type="dxa"/>
        <w:tblLayout w:type="fixed"/>
        <w:tblLook w:val="0000" w:firstRow="0" w:lastRow="0" w:firstColumn="0" w:lastColumn="0" w:noHBand="0" w:noVBand="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255"/>
        <w:gridCol w:w="191"/>
        <w:gridCol w:w="446"/>
        <w:gridCol w:w="446"/>
        <w:gridCol w:w="446"/>
        <w:gridCol w:w="446"/>
        <w:gridCol w:w="446"/>
        <w:gridCol w:w="492"/>
        <w:gridCol w:w="446"/>
        <w:gridCol w:w="446"/>
        <w:gridCol w:w="446"/>
        <w:gridCol w:w="141"/>
        <w:gridCol w:w="95"/>
        <w:gridCol w:w="380"/>
      </w:tblGrid>
      <w:tr w:rsidR="00D40767" w:rsidRPr="00D40767" w:rsidTr="00457225">
        <w:trPr>
          <w:gridAfter w:val="1"/>
          <w:wAfter w:w="380" w:type="dxa"/>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D40767" w:rsidRPr="00D40767" w:rsidRDefault="00D40767" w:rsidP="00D40767">
            <w:pPr>
              <w:tabs>
                <w:tab w:val="left" w:pos="900"/>
              </w:tabs>
              <w:spacing w:after="0" w:line="240" w:lineRule="auto"/>
              <w:jc w:val="both"/>
              <w:rPr>
                <w:rFonts w:ascii="Times New Roman" w:hAnsi="Times New Roman"/>
                <w:sz w:val="18"/>
                <w:szCs w:val="18"/>
              </w:rPr>
            </w:pPr>
            <w:r w:rsidRPr="00D40767">
              <w:rPr>
                <w:rFonts w:ascii="Times New Roman" w:hAnsi="Times New Roman"/>
                <w:sz w:val="20"/>
                <w:szCs w:val="20"/>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r>
      <w:tr w:rsidR="00D40767" w:rsidRPr="00D40767" w:rsidTr="00457225">
        <w:trPr>
          <w:gridAfter w:val="1"/>
          <w:wAfter w:w="380" w:type="dxa"/>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D40767" w:rsidRPr="00D40767" w:rsidRDefault="00D40767" w:rsidP="00D40767">
            <w:pPr>
              <w:tabs>
                <w:tab w:val="left" w:pos="900"/>
              </w:tabs>
              <w:spacing w:after="0" w:line="240" w:lineRule="auto"/>
              <w:jc w:val="both"/>
              <w:rPr>
                <w:rFonts w:ascii="Times New Roman" w:hAnsi="Times New Roman"/>
                <w:sz w:val="18"/>
                <w:szCs w:val="18"/>
              </w:rPr>
            </w:pPr>
            <w:r w:rsidRPr="00D40767">
              <w:rPr>
                <w:rFonts w:ascii="Times New Roman" w:hAnsi="Times New Roman"/>
                <w:sz w:val="20"/>
                <w:szCs w:val="20"/>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r>
      <w:tr w:rsidR="00D40767" w:rsidRPr="00D40767" w:rsidTr="00457225">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D40767" w:rsidRPr="00D40767" w:rsidRDefault="00D40767" w:rsidP="00D40767">
            <w:pPr>
              <w:spacing w:after="0" w:line="240" w:lineRule="auto"/>
              <w:jc w:val="both"/>
              <w:rPr>
                <w:rFonts w:ascii="Times New Roman" w:hAnsi="Times New Roman"/>
                <w:sz w:val="18"/>
                <w:szCs w:val="18"/>
              </w:rPr>
            </w:pPr>
            <w:r w:rsidRPr="00D40767">
              <w:rPr>
                <w:rFonts w:ascii="Times New Roman" w:hAnsi="Times New Roman"/>
                <w:sz w:val="18"/>
                <w:szCs w:val="18"/>
              </w:rPr>
              <w:t>ИНН</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D40767" w:rsidRPr="00D40767" w:rsidRDefault="00D40767" w:rsidP="00D40767">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867" w:type="dxa"/>
            <w:gridSpan w:val="13"/>
            <w:tcBorders>
              <w:left w:val="thickThinLargeGap" w:sz="6" w:space="0" w:color="C0C0C0"/>
            </w:tcBorders>
            <w:shd w:val="clear" w:color="auto" w:fill="auto"/>
          </w:tcPr>
          <w:p w:rsidR="00D40767" w:rsidRPr="00D40767" w:rsidRDefault="00D40767" w:rsidP="00D40767">
            <w:pPr>
              <w:snapToGrid w:val="0"/>
              <w:spacing w:after="0" w:line="240" w:lineRule="auto"/>
              <w:rPr>
                <w:rFonts w:ascii="Times New Roman" w:hAnsi="Times New Roman"/>
                <w:sz w:val="18"/>
                <w:szCs w:val="18"/>
              </w:rPr>
            </w:pPr>
          </w:p>
        </w:tc>
      </w:tr>
      <w:tr w:rsidR="00D40767" w:rsidRPr="00D40767" w:rsidTr="00457225">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D40767" w:rsidRPr="00D40767" w:rsidRDefault="00D40767" w:rsidP="00D40767">
            <w:pPr>
              <w:spacing w:after="0" w:line="240" w:lineRule="auto"/>
              <w:jc w:val="both"/>
              <w:rPr>
                <w:rFonts w:ascii="Times New Roman" w:hAnsi="Times New Roman"/>
                <w:sz w:val="18"/>
                <w:szCs w:val="18"/>
              </w:rPr>
            </w:pPr>
            <w:r w:rsidRPr="00D40767">
              <w:rPr>
                <w:rFonts w:ascii="Times New Roman" w:hAnsi="Times New Roman"/>
                <w:sz w:val="18"/>
                <w:szCs w:val="18"/>
              </w:rPr>
              <w:t>КПП</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867" w:type="dxa"/>
            <w:gridSpan w:val="13"/>
            <w:tcBorders>
              <w:left w:val="thickThinLargeGap" w:sz="6" w:space="0" w:color="C0C0C0"/>
            </w:tcBorders>
            <w:shd w:val="clear" w:color="auto" w:fill="auto"/>
          </w:tcPr>
          <w:p w:rsidR="00D40767" w:rsidRPr="00D40767" w:rsidRDefault="00D40767" w:rsidP="00D40767">
            <w:pPr>
              <w:snapToGrid w:val="0"/>
              <w:spacing w:after="0" w:line="240" w:lineRule="auto"/>
              <w:rPr>
                <w:rFonts w:ascii="Times New Roman" w:hAnsi="Times New Roman"/>
                <w:sz w:val="18"/>
                <w:szCs w:val="18"/>
              </w:rPr>
            </w:pPr>
          </w:p>
        </w:tc>
      </w:tr>
      <w:tr w:rsidR="00D40767" w:rsidRPr="00D40767" w:rsidTr="00457225">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D40767" w:rsidRPr="00D40767" w:rsidRDefault="00D40767" w:rsidP="00D40767">
            <w:pPr>
              <w:spacing w:after="0" w:line="240" w:lineRule="auto"/>
              <w:jc w:val="both"/>
              <w:rPr>
                <w:rFonts w:ascii="Times New Roman" w:hAnsi="Times New Roman"/>
                <w:sz w:val="18"/>
                <w:szCs w:val="18"/>
              </w:rPr>
            </w:pPr>
            <w:r w:rsidRPr="00D40767">
              <w:rPr>
                <w:rFonts w:ascii="Times New Roman" w:hAnsi="Times New Roman"/>
                <w:sz w:val="18"/>
                <w:szCs w:val="18"/>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40767" w:rsidRPr="00D40767" w:rsidRDefault="00D40767" w:rsidP="00D40767">
            <w:pPr>
              <w:snapToGrid w:val="0"/>
              <w:spacing w:after="0" w:line="240" w:lineRule="auto"/>
              <w:jc w:val="center"/>
              <w:rPr>
                <w:rFonts w:ascii="Times New Roman" w:hAnsi="Times New Roman"/>
                <w:sz w:val="18"/>
                <w:szCs w:val="18"/>
              </w:rPr>
            </w:pPr>
          </w:p>
        </w:tc>
        <w:tc>
          <w:tcPr>
            <w:tcW w:w="4867" w:type="dxa"/>
            <w:gridSpan w:val="13"/>
            <w:tcBorders>
              <w:left w:val="thickThinLargeGap" w:sz="6" w:space="0" w:color="C0C0C0"/>
            </w:tcBorders>
            <w:shd w:val="clear" w:color="auto" w:fill="auto"/>
          </w:tcPr>
          <w:p w:rsidR="00D40767" w:rsidRPr="00D40767" w:rsidRDefault="00D40767" w:rsidP="00D40767">
            <w:pPr>
              <w:snapToGrid w:val="0"/>
              <w:spacing w:after="0" w:line="240" w:lineRule="auto"/>
              <w:rPr>
                <w:rFonts w:ascii="Times New Roman" w:hAnsi="Times New Roman"/>
                <w:sz w:val="18"/>
                <w:szCs w:val="18"/>
              </w:rPr>
            </w:pPr>
          </w:p>
        </w:tc>
      </w:tr>
    </w:tbl>
    <w:p w:rsidR="00D40767" w:rsidRPr="00D40767" w:rsidRDefault="00D40767" w:rsidP="00D40767">
      <w:pPr>
        <w:spacing w:after="0" w:line="240" w:lineRule="auto"/>
        <w:jc w:val="both"/>
        <w:rPr>
          <w:rFonts w:ascii="Times New Roman" w:hAnsi="Times New Roman"/>
          <w:sz w:val="16"/>
          <w:szCs w:val="16"/>
        </w:rPr>
      </w:pPr>
    </w:p>
    <w:p w:rsidR="00D40767" w:rsidRPr="00D40767" w:rsidRDefault="00D40767" w:rsidP="00D40767">
      <w:pPr>
        <w:spacing w:after="0" w:line="240" w:lineRule="auto"/>
        <w:jc w:val="both"/>
        <w:rPr>
          <w:rFonts w:ascii="Times New Roman" w:hAnsi="Times New Roman"/>
          <w:b/>
          <w:sz w:val="20"/>
          <w:szCs w:val="20"/>
        </w:rPr>
      </w:pPr>
    </w:p>
    <w:p w:rsidR="00D40767" w:rsidRPr="00D40767" w:rsidRDefault="00D40767" w:rsidP="00D40767">
      <w:pPr>
        <w:spacing w:after="0" w:line="240" w:lineRule="auto"/>
        <w:jc w:val="both"/>
        <w:rPr>
          <w:rFonts w:ascii="Times New Roman" w:hAnsi="Times New Roman"/>
          <w:b/>
          <w:sz w:val="16"/>
          <w:szCs w:val="16"/>
        </w:rPr>
      </w:pPr>
    </w:p>
    <w:p w:rsidR="00D40767" w:rsidRPr="00D40767" w:rsidRDefault="00D40767" w:rsidP="00D40767">
      <w:pPr>
        <w:spacing w:after="0" w:line="240" w:lineRule="auto"/>
        <w:jc w:val="both"/>
        <w:rPr>
          <w:rFonts w:ascii="Times New Roman" w:hAnsi="Times New Roman"/>
          <w:sz w:val="16"/>
          <w:szCs w:val="16"/>
        </w:rPr>
      </w:pPr>
      <w:r w:rsidRPr="00D40767">
        <w:rPr>
          <w:rFonts w:ascii="Times New Roman" w:hAnsi="Times New Roman"/>
          <w:b/>
          <w:sz w:val="16"/>
          <w:szCs w:val="16"/>
        </w:rPr>
        <w:t>3</w:t>
      </w:r>
      <w:r w:rsidRPr="00D40767">
        <w:rPr>
          <w:rFonts w:ascii="Times New Roman" w:hAnsi="Times New Roman"/>
          <w:sz w:val="16"/>
          <w:szCs w:val="16"/>
        </w:rPr>
        <w:t xml:space="preserve"> ИНН для физических лиц (при наличии) 12 знаков, ИНН для юридических лиц 10 знаков. Заявители – физические лица указывают ИНН в соответствии со свидетельством о постановке на учет физического лица в налоговом органе/ </w:t>
      </w:r>
    </w:p>
    <w:p w:rsidR="00D40767" w:rsidRPr="00D40767" w:rsidRDefault="00D40767" w:rsidP="00D40767">
      <w:pPr>
        <w:spacing w:after="0" w:line="240" w:lineRule="auto"/>
        <w:jc w:val="both"/>
        <w:rPr>
          <w:rFonts w:ascii="Times New Roman" w:hAnsi="Times New Roman"/>
          <w:sz w:val="16"/>
          <w:szCs w:val="16"/>
        </w:rPr>
      </w:pPr>
      <w:r w:rsidRPr="00D40767">
        <w:rPr>
          <w:rFonts w:ascii="Times New Roman" w:hAnsi="Times New Roman"/>
          <w:b/>
          <w:sz w:val="16"/>
          <w:szCs w:val="16"/>
        </w:rPr>
        <w:t xml:space="preserve">4 </w:t>
      </w:r>
      <w:r w:rsidRPr="00D40767">
        <w:rPr>
          <w:rFonts w:ascii="Times New Roman" w:hAnsi="Times New Roman"/>
          <w:sz w:val="16"/>
          <w:szCs w:val="16"/>
        </w:rPr>
        <w:t>КПП в отношении юридических лиц и индивидуальных предпринимателей</w:t>
      </w:r>
    </w:p>
    <w:p w:rsidR="00D40767" w:rsidRPr="00D40767" w:rsidRDefault="00D40767" w:rsidP="00D40767">
      <w:pPr>
        <w:spacing w:after="0" w:line="240" w:lineRule="auto"/>
        <w:ind w:firstLine="709"/>
        <w:jc w:val="both"/>
        <w:rPr>
          <w:rFonts w:ascii="Times New Roman" w:hAnsi="Times New Roman"/>
          <w:sz w:val="24"/>
          <w:szCs w:val="24"/>
        </w:rPr>
      </w:pPr>
    </w:p>
    <w:p w:rsidR="00BC3CEA" w:rsidRPr="00BC3CEA" w:rsidRDefault="00BC3CEA" w:rsidP="00BC3CEA">
      <w:pPr>
        <w:tabs>
          <w:tab w:val="left" w:pos="708"/>
          <w:tab w:val="left" w:pos="1416"/>
          <w:tab w:val="left" w:pos="2124"/>
          <w:tab w:val="left" w:pos="2832"/>
          <w:tab w:val="left" w:pos="3540"/>
          <w:tab w:val="left" w:pos="3990"/>
          <w:tab w:val="left" w:pos="4956"/>
          <w:tab w:val="left" w:pos="5664"/>
          <w:tab w:val="left" w:pos="6372"/>
          <w:tab w:val="left" w:pos="7253"/>
        </w:tabs>
        <w:spacing w:after="0" w:line="240" w:lineRule="auto"/>
        <w:ind w:left="7380"/>
        <w:rPr>
          <w:rFonts w:ascii="Times New Roman" w:hAnsi="Times New Roman"/>
          <w:bCs/>
          <w:sz w:val="24"/>
          <w:szCs w:val="24"/>
        </w:rPr>
      </w:pPr>
      <w:proofErr w:type="gramStart"/>
      <w:r w:rsidRPr="00BC3CEA">
        <w:rPr>
          <w:rFonts w:ascii="Times New Roman" w:hAnsi="Times New Roman"/>
          <w:bCs/>
          <w:sz w:val="24"/>
          <w:szCs w:val="24"/>
        </w:rPr>
        <w:t>Приложение  2</w:t>
      </w:r>
      <w:proofErr w:type="gramEnd"/>
    </w:p>
    <w:p w:rsidR="00BC3CEA" w:rsidRPr="00BC3CEA" w:rsidRDefault="00BC3CEA" w:rsidP="00BC3CEA">
      <w:pPr>
        <w:tabs>
          <w:tab w:val="left" w:pos="708"/>
          <w:tab w:val="left" w:pos="1416"/>
          <w:tab w:val="left" w:pos="2124"/>
          <w:tab w:val="left" w:pos="2832"/>
          <w:tab w:val="left" w:pos="3540"/>
          <w:tab w:val="left" w:pos="3990"/>
          <w:tab w:val="left" w:pos="4956"/>
          <w:tab w:val="left" w:pos="5664"/>
          <w:tab w:val="left" w:pos="6372"/>
          <w:tab w:val="left" w:pos="7253"/>
        </w:tabs>
        <w:spacing w:after="0" w:line="240" w:lineRule="auto"/>
        <w:ind w:firstLine="708"/>
        <w:rPr>
          <w:rFonts w:ascii="Times New Roman" w:hAnsi="Times New Roman"/>
          <w:bCs/>
          <w:sz w:val="24"/>
          <w:szCs w:val="24"/>
        </w:rPr>
      </w:pPr>
      <w:r w:rsidRPr="00BC3CEA">
        <w:rPr>
          <w:rFonts w:ascii="Times New Roman" w:hAnsi="Times New Roman"/>
          <w:bCs/>
          <w:sz w:val="24"/>
          <w:szCs w:val="24"/>
        </w:rPr>
        <w:t xml:space="preserve">(ПРОЕКТ)                                                        </w:t>
      </w:r>
    </w:p>
    <w:p w:rsidR="00BC3CEA" w:rsidRPr="00BC3CEA" w:rsidRDefault="00BC3CEA" w:rsidP="00BC3CEA">
      <w:pPr>
        <w:tabs>
          <w:tab w:val="left" w:pos="708"/>
          <w:tab w:val="left" w:pos="1416"/>
          <w:tab w:val="left" w:pos="2124"/>
          <w:tab w:val="left" w:pos="2832"/>
          <w:tab w:val="left" w:pos="3540"/>
          <w:tab w:val="left" w:pos="3990"/>
          <w:tab w:val="left" w:pos="4956"/>
          <w:tab w:val="left" w:pos="5664"/>
          <w:tab w:val="left" w:pos="6372"/>
          <w:tab w:val="left" w:pos="7253"/>
        </w:tabs>
        <w:spacing w:after="0" w:line="240" w:lineRule="auto"/>
        <w:ind w:firstLine="708"/>
        <w:jc w:val="center"/>
        <w:rPr>
          <w:rFonts w:ascii="Times New Roman" w:hAnsi="Times New Roman"/>
          <w:bCs/>
          <w:sz w:val="24"/>
          <w:szCs w:val="24"/>
        </w:rPr>
      </w:pPr>
      <w:r w:rsidRPr="00BC3CEA">
        <w:rPr>
          <w:rFonts w:ascii="Times New Roman" w:hAnsi="Times New Roman"/>
          <w:bCs/>
          <w:sz w:val="24"/>
          <w:szCs w:val="24"/>
        </w:rPr>
        <w:t xml:space="preserve">Д О Г О В О Р   </w:t>
      </w:r>
      <w:proofErr w:type="gramStart"/>
      <w:r w:rsidRPr="00BC3CEA">
        <w:rPr>
          <w:rFonts w:ascii="Times New Roman" w:hAnsi="Times New Roman"/>
          <w:bCs/>
          <w:sz w:val="24"/>
          <w:szCs w:val="24"/>
        </w:rPr>
        <w:t>№  _</w:t>
      </w:r>
      <w:proofErr w:type="gramEnd"/>
      <w:r w:rsidRPr="00BC3CEA">
        <w:rPr>
          <w:rFonts w:ascii="Times New Roman" w:hAnsi="Times New Roman"/>
          <w:bCs/>
          <w:sz w:val="24"/>
          <w:szCs w:val="24"/>
        </w:rPr>
        <w:t>______</w:t>
      </w:r>
    </w:p>
    <w:p w:rsidR="00BC3CEA" w:rsidRPr="00BC3CEA" w:rsidRDefault="00BC3CEA" w:rsidP="00BC3CEA">
      <w:pPr>
        <w:spacing w:after="0" w:line="240" w:lineRule="auto"/>
        <w:jc w:val="center"/>
        <w:rPr>
          <w:rFonts w:ascii="Times New Roman" w:hAnsi="Times New Roman"/>
          <w:bCs/>
          <w:sz w:val="24"/>
          <w:szCs w:val="24"/>
        </w:rPr>
      </w:pPr>
      <w:r w:rsidRPr="00BC3CEA">
        <w:rPr>
          <w:rFonts w:ascii="Times New Roman" w:hAnsi="Times New Roman"/>
          <w:bCs/>
          <w:sz w:val="24"/>
          <w:szCs w:val="24"/>
        </w:rPr>
        <w:t>КУПЛИ-ПРОДАЖИ ЗЕМЕЛЬНОГО УЧАСТКА</w:t>
      </w:r>
    </w:p>
    <w:p w:rsidR="00BC3CEA" w:rsidRPr="00BC3CEA" w:rsidRDefault="00BC3CEA" w:rsidP="00BC3CEA">
      <w:pPr>
        <w:spacing w:after="0" w:line="240" w:lineRule="auto"/>
        <w:jc w:val="center"/>
        <w:rPr>
          <w:rFonts w:ascii="Times New Roman" w:hAnsi="Times New Roman"/>
          <w:bCs/>
          <w:sz w:val="24"/>
          <w:szCs w:val="24"/>
        </w:rPr>
      </w:pPr>
    </w:p>
    <w:p w:rsidR="00BC3CEA" w:rsidRPr="00BC3CEA" w:rsidRDefault="00BC3CEA" w:rsidP="00BC3CEA">
      <w:pPr>
        <w:spacing w:after="0" w:line="240" w:lineRule="auto"/>
        <w:jc w:val="center"/>
        <w:rPr>
          <w:rFonts w:ascii="Times New Roman" w:hAnsi="Times New Roman"/>
          <w:bCs/>
          <w:sz w:val="24"/>
          <w:szCs w:val="24"/>
        </w:rPr>
      </w:pPr>
    </w:p>
    <w:p w:rsidR="00BC3CEA" w:rsidRPr="00BC3CEA" w:rsidRDefault="00BC3CEA" w:rsidP="00BC3CEA">
      <w:pPr>
        <w:spacing w:after="0" w:line="240" w:lineRule="auto"/>
        <w:rPr>
          <w:rFonts w:ascii="Times New Roman" w:hAnsi="Times New Roman"/>
          <w:bCs/>
          <w:sz w:val="24"/>
          <w:szCs w:val="24"/>
        </w:rPr>
      </w:pPr>
      <w:proofErr w:type="spellStart"/>
      <w:r w:rsidRPr="00BC3CEA">
        <w:rPr>
          <w:rFonts w:ascii="Times New Roman" w:hAnsi="Times New Roman"/>
          <w:bCs/>
          <w:sz w:val="24"/>
          <w:szCs w:val="24"/>
        </w:rPr>
        <w:t>рп</w:t>
      </w:r>
      <w:proofErr w:type="spellEnd"/>
      <w:r w:rsidRPr="00BC3CEA">
        <w:rPr>
          <w:rFonts w:ascii="Times New Roman" w:hAnsi="Times New Roman"/>
          <w:bCs/>
          <w:sz w:val="24"/>
          <w:szCs w:val="24"/>
        </w:rPr>
        <w:t>. Дубровка                                                                                              __________________           Брянской области</w:t>
      </w:r>
      <w:r w:rsidRPr="00BC3CEA">
        <w:rPr>
          <w:rFonts w:ascii="Times New Roman" w:hAnsi="Times New Roman"/>
          <w:bCs/>
          <w:sz w:val="24"/>
          <w:szCs w:val="24"/>
        </w:rPr>
        <w:tab/>
      </w:r>
      <w:r w:rsidRPr="00BC3CEA">
        <w:rPr>
          <w:rFonts w:ascii="Times New Roman" w:hAnsi="Times New Roman"/>
          <w:bCs/>
          <w:sz w:val="24"/>
          <w:szCs w:val="24"/>
        </w:rPr>
        <w:tab/>
      </w:r>
      <w:r w:rsidRPr="00BC3CEA">
        <w:rPr>
          <w:rFonts w:ascii="Times New Roman" w:hAnsi="Times New Roman"/>
          <w:bCs/>
          <w:sz w:val="24"/>
          <w:szCs w:val="24"/>
        </w:rPr>
        <w:tab/>
      </w:r>
      <w:r w:rsidRPr="00BC3CEA">
        <w:rPr>
          <w:rFonts w:ascii="Times New Roman" w:hAnsi="Times New Roman"/>
          <w:bCs/>
          <w:sz w:val="24"/>
          <w:szCs w:val="24"/>
        </w:rPr>
        <w:tab/>
      </w:r>
      <w:r w:rsidRPr="00BC3CEA">
        <w:rPr>
          <w:rFonts w:ascii="Times New Roman" w:hAnsi="Times New Roman"/>
          <w:bCs/>
          <w:sz w:val="24"/>
          <w:szCs w:val="24"/>
        </w:rPr>
        <w:tab/>
      </w:r>
      <w:r w:rsidRPr="00BC3CEA">
        <w:rPr>
          <w:rFonts w:ascii="Times New Roman" w:hAnsi="Times New Roman"/>
          <w:bCs/>
          <w:sz w:val="24"/>
          <w:szCs w:val="24"/>
        </w:rPr>
        <w:tab/>
        <w:t xml:space="preserve">             две тысячи двадцать _______ год</w:t>
      </w:r>
    </w:p>
    <w:p w:rsidR="00BC3CEA" w:rsidRPr="00BC3CEA" w:rsidRDefault="00BC3CEA" w:rsidP="00BC3CEA">
      <w:pPr>
        <w:tabs>
          <w:tab w:val="left" w:pos="7935"/>
        </w:tabs>
        <w:spacing w:after="0" w:line="240" w:lineRule="auto"/>
        <w:rPr>
          <w:rFonts w:ascii="Times New Roman" w:hAnsi="Times New Roman"/>
          <w:b/>
          <w:bCs/>
          <w:sz w:val="24"/>
          <w:szCs w:val="24"/>
        </w:rPr>
      </w:pPr>
      <w:r w:rsidRPr="00BC3CEA">
        <w:rPr>
          <w:rFonts w:ascii="Times New Roman" w:hAnsi="Times New Roman"/>
          <w:b/>
          <w:bCs/>
          <w:sz w:val="24"/>
          <w:szCs w:val="24"/>
        </w:rPr>
        <w:tab/>
      </w:r>
    </w:p>
    <w:p w:rsidR="00BC3CEA" w:rsidRPr="00BC3CEA" w:rsidRDefault="00BC3CEA" w:rsidP="00BC3CEA">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4"/>
          <w:szCs w:val="24"/>
        </w:rPr>
      </w:pPr>
      <w:r w:rsidRPr="00BC3CEA">
        <w:rPr>
          <w:rFonts w:ascii="Times New Roman" w:hAnsi="Times New Roman"/>
          <w:b/>
          <w:sz w:val="24"/>
          <w:szCs w:val="24"/>
        </w:rPr>
        <w:t xml:space="preserve">Администрация Дубровского района, </w:t>
      </w:r>
      <w:r w:rsidRPr="00BC3CEA">
        <w:rPr>
          <w:rFonts w:ascii="Times New Roman" w:hAnsi="Times New Roman"/>
          <w:sz w:val="24"/>
          <w:szCs w:val="24"/>
        </w:rPr>
        <w:t>ИНН 3210002384, КПП 324501001, ОГРН 1023201740363, юридический адрес: 242750, Брянская область, Дубровский район, 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BC3CEA">
        <w:rPr>
          <w:rFonts w:ascii="Times New Roman" w:hAnsi="Times New Roman"/>
          <w:b/>
          <w:sz w:val="24"/>
          <w:szCs w:val="24"/>
        </w:rPr>
        <w:t xml:space="preserve">, </w:t>
      </w:r>
      <w:r w:rsidRPr="00BC3CEA">
        <w:rPr>
          <w:rFonts w:ascii="Times New Roman" w:hAnsi="Times New Roman"/>
          <w:sz w:val="24"/>
          <w:szCs w:val="24"/>
        </w:rPr>
        <w:t>действующего на основании Устава МО «Дубровский район</w:t>
      </w:r>
      <w:proofErr w:type="gramStart"/>
      <w:r w:rsidRPr="00BC3CEA">
        <w:rPr>
          <w:rFonts w:ascii="Times New Roman" w:hAnsi="Times New Roman"/>
          <w:sz w:val="24"/>
          <w:szCs w:val="24"/>
        </w:rPr>
        <w:t>»,  именуемая</w:t>
      </w:r>
      <w:proofErr w:type="gramEnd"/>
      <w:r w:rsidRPr="00BC3CEA">
        <w:rPr>
          <w:rFonts w:ascii="Times New Roman" w:hAnsi="Times New Roman"/>
          <w:sz w:val="24"/>
          <w:szCs w:val="24"/>
        </w:rPr>
        <w:t xml:space="preserve"> в дальнейшем «Продавец»,  с одной стороны </w:t>
      </w:r>
    </w:p>
    <w:p w:rsidR="00BC3CEA" w:rsidRPr="00BC3CEA" w:rsidRDefault="00BC3CEA" w:rsidP="00BC3CEA">
      <w:pPr>
        <w:spacing w:after="0" w:line="240" w:lineRule="auto"/>
        <w:ind w:firstLine="540"/>
        <w:jc w:val="both"/>
        <w:rPr>
          <w:rFonts w:ascii="Times New Roman" w:hAnsi="Times New Roman"/>
          <w:sz w:val="24"/>
          <w:szCs w:val="24"/>
        </w:rPr>
      </w:pPr>
      <w:r w:rsidRPr="00BC3CEA">
        <w:rPr>
          <w:rFonts w:ascii="Times New Roman" w:hAnsi="Times New Roman"/>
          <w:sz w:val="24"/>
          <w:szCs w:val="24"/>
        </w:rPr>
        <w:t>и</w:t>
      </w:r>
      <w:r w:rsidRPr="00BC3CEA">
        <w:rPr>
          <w:rFonts w:ascii="Times New Roman" w:hAnsi="Times New Roman"/>
          <w:b/>
          <w:sz w:val="24"/>
          <w:szCs w:val="24"/>
        </w:rPr>
        <w:t xml:space="preserve">________________________________________________________________________________, </w:t>
      </w:r>
      <w:r w:rsidRPr="00BC3CEA">
        <w:rPr>
          <w:rFonts w:ascii="Times New Roman" w:hAnsi="Times New Roman"/>
          <w:sz w:val="24"/>
          <w:szCs w:val="24"/>
        </w:rPr>
        <w:t xml:space="preserve">именуемый в дальнейшем «Покупатель», и именуемые в дальнейшем «Стороны», на основании Протокола заседания </w:t>
      </w:r>
      <w:proofErr w:type="gramStart"/>
      <w:r w:rsidRPr="00BC3CEA">
        <w:rPr>
          <w:rFonts w:ascii="Times New Roman" w:hAnsi="Times New Roman"/>
          <w:sz w:val="24"/>
          <w:szCs w:val="24"/>
        </w:rPr>
        <w:t>комиссии  по</w:t>
      </w:r>
      <w:proofErr w:type="gramEnd"/>
      <w:r w:rsidRPr="00BC3CEA">
        <w:rPr>
          <w:rFonts w:ascii="Times New Roman" w:hAnsi="Times New Roman"/>
          <w:sz w:val="24"/>
          <w:szCs w:val="24"/>
        </w:rPr>
        <w:t xml:space="preserve"> проведению аукциона по продаже земельного участка,  заключили настоящий договор (далее – Договор) о нижеследующем:</w:t>
      </w:r>
    </w:p>
    <w:p w:rsidR="00BC3CEA" w:rsidRPr="00BC3CEA" w:rsidRDefault="00BC3CEA" w:rsidP="00BC3CEA">
      <w:pPr>
        <w:spacing w:after="0" w:line="240" w:lineRule="auto"/>
        <w:jc w:val="both"/>
        <w:rPr>
          <w:rFonts w:ascii="Times New Roman" w:hAnsi="Times New Roman"/>
          <w:sz w:val="24"/>
          <w:szCs w:val="24"/>
        </w:rPr>
      </w:pPr>
    </w:p>
    <w:p w:rsidR="00BC3CEA" w:rsidRPr="00BC3CEA" w:rsidRDefault="00BC3CEA" w:rsidP="00BC3CEA">
      <w:pPr>
        <w:spacing w:after="0" w:line="240" w:lineRule="auto"/>
        <w:ind w:hanging="627"/>
        <w:jc w:val="both"/>
        <w:rPr>
          <w:rFonts w:ascii="Times New Roman" w:hAnsi="Times New Roman"/>
          <w:b/>
          <w:sz w:val="24"/>
          <w:szCs w:val="24"/>
        </w:rPr>
      </w:pPr>
      <w:r w:rsidRPr="00BC3CEA">
        <w:rPr>
          <w:rFonts w:ascii="Times New Roman" w:hAnsi="Times New Roman"/>
          <w:sz w:val="24"/>
          <w:szCs w:val="24"/>
        </w:rPr>
        <w:tab/>
      </w:r>
      <w:r w:rsidRPr="00BC3CEA">
        <w:rPr>
          <w:rFonts w:ascii="Times New Roman" w:hAnsi="Times New Roman"/>
          <w:sz w:val="24"/>
          <w:szCs w:val="24"/>
        </w:rPr>
        <w:tab/>
      </w:r>
    </w:p>
    <w:p w:rsidR="00BC3CEA" w:rsidRPr="00BC3CEA" w:rsidRDefault="00BC3CEA" w:rsidP="00BC3CEA">
      <w:pPr>
        <w:spacing w:after="0" w:line="240" w:lineRule="auto"/>
        <w:ind w:left="360"/>
        <w:jc w:val="center"/>
        <w:rPr>
          <w:rFonts w:ascii="Times New Roman" w:hAnsi="Times New Roman"/>
          <w:b/>
          <w:sz w:val="24"/>
          <w:szCs w:val="24"/>
        </w:rPr>
      </w:pPr>
      <w:r w:rsidRPr="00BC3CEA">
        <w:rPr>
          <w:rFonts w:ascii="Times New Roman" w:hAnsi="Times New Roman"/>
          <w:b/>
          <w:sz w:val="24"/>
          <w:szCs w:val="24"/>
        </w:rPr>
        <w:t>1. Предмет договора</w:t>
      </w:r>
    </w:p>
    <w:p w:rsidR="00BC3CEA" w:rsidRPr="00BC3CEA" w:rsidRDefault="00BC3CEA" w:rsidP="00BC3CEA">
      <w:pPr>
        <w:spacing w:after="0" w:line="240" w:lineRule="auto"/>
        <w:jc w:val="both"/>
        <w:rPr>
          <w:rFonts w:ascii="Times New Roman" w:hAnsi="Times New Roman"/>
          <w:sz w:val="24"/>
          <w:szCs w:val="24"/>
        </w:rPr>
      </w:pPr>
    </w:p>
    <w:p w:rsidR="00BC3CEA" w:rsidRPr="00BC3CEA" w:rsidRDefault="00BC3CEA" w:rsidP="00BC3CEA">
      <w:pPr>
        <w:spacing w:after="0" w:line="240" w:lineRule="auto"/>
        <w:ind w:firstLine="540"/>
        <w:jc w:val="both"/>
        <w:rPr>
          <w:rFonts w:ascii="Times New Roman" w:hAnsi="Times New Roman"/>
          <w:sz w:val="24"/>
          <w:szCs w:val="24"/>
        </w:rPr>
      </w:pPr>
      <w:r w:rsidRPr="00BC3CEA">
        <w:rPr>
          <w:rFonts w:ascii="Times New Roman" w:hAnsi="Times New Roman"/>
          <w:sz w:val="24"/>
          <w:szCs w:val="24"/>
        </w:rPr>
        <w:t xml:space="preserve">1.1.  По настоящему Договору Продавец обязуется передать в собственность Покупателя победившего на торгах (протокол о результатах аукциона от "___"________ ____ г. N ____), организатор аукциона: администрация Дубровского района,  и оплатить по цене и на условиях настоящего договора, земельный участок с кадастровым номером ______________ по адресу: _____________________________________, площадью _______________ </w:t>
      </w:r>
      <w:proofErr w:type="spellStart"/>
      <w:r w:rsidRPr="00BC3CEA">
        <w:rPr>
          <w:rFonts w:ascii="Times New Roman" w:hAnsi="Times New Roman"/>
          <w:sz w:val="24"/>
          <w:szCs w:val="24"/>
        </w:rPr>
        <w:t>кв.м</w:t>
      </w:r>
      <w:proofErr w:type="spellEnd"/>
      <w:r w:rsidRPr="00BC3CEA">
        <w:rPr>
          <w:rFonts w:ascii="Times New Roman" w:hAnsi="Times New Roman"/>
          <w:sz w:val="24"/>
          <w:szCs w:val="24"/>
        </w:rPr>
        <w:t xml:space="preserve">. (далее – Участок), земли _______________, с разрешенным видом использования – ______________________________. </w:t>
      </w:r>
    </w:p>
    <w:p w:rsidR="00BC3CEA" w:rsidRPr="00BC3CEA" w:rsidRDefault="00BC3CEA" w:rsidP="00BC3CEA">
      <w:pPr>
        <w:autoSpaceDE w:val="0"/>
        <w:autoSpaceDN w:val="0"/>
        <w:adjustRightInd w:val="0"/>
        <w:spacing w:after="0" w:line="240" w:lineRule="auto"/>
        <w:ind w:firstLine="540"/>
        <w:jc w:val="both"/>
        <w:rPr>
          <w:rFonts w:ascii="Times New Roman" w:hAnsi="Times New Roman"/>
          <w:color w:val="000000"/>
          <w:sz w:val="24"/>
          <w:szCs w:val="24"/>
        </w:rPr>
      </w:pPr>
      <w:r w:rsidRPr="00BC3CEA">
        <w:rPr>
          <w:rFonts w:ascii="Times New Roman" w:hAnsi="Times New Roman"/>
          <w:sz w:val="24"/>
          <w:szCs w:val="24"/>
        </w:rPr>
        <w:lastRenderedPageBreak/>
        <w:t>1.2. Продавец гарантирует, что на момент подписания настоящего Договора Земельный участок никому другому не продан, не заложен, в споре, под арестом и запретом не состоит и свободен от любых прав третьих лиц</w:t>
      </w:r>
      <w:r w:rsidRPr="00BC3CEA">
        <w:rPr>
          <w:rFonts w:ascii="Times New Roman" w:hAnsi="Times New Roman"/>
          <w:color w:val="000000"/>
          <w:sz w:val="24"/>
          <w:szCs w:val="24"/>
        </w:rPr>
        <w:t>.</w:t>
      </w:r>
    </w:p>
    <w:p w:rsidR="00BC3CEA" w:rsidRPr="00BC3CEA" w:rsidRDefault="00BC3CEA" w:rsidP="00BC3CEA">
      <w:pPr>
        <w:autoSpaceDE w:val="0"/>
        <w:autoSpaceDN w:val="0"/>
        <w:adjustRightInd w:val="0"/>
        <w:spacing w:after="0" w:line="240" w:lineRule="auto"/>
        <w:ind w:firstLine="540"/>
        <w:jc w:val="both"/>
        <w:rPr>
          <w:rFonts w:ascii="Times New Roman" w:hAnsi="Times New Roman"/>
          <w:sz w:val="24"/>
          <w:szCs w:val="24"/>
        </w:rPr>
      </w:pPr>
    </w:p>
    <w:p w:rsidR="00BC3CEA" w:rsidRPr="00BC3CEA" w:rsidRDefault="00BC3CEA" w:rsidP="00BC3CEA">
      <w:pPr>
        <w:spacing w:after="120" w:line="240" w:lineRule="auto"/>
        <w:jc w:val="center"/>
        <w:rPr>
          <w:rFonts w:ascii="Times New Roman" w:hAnsi="Times New Roman"/>
          <w:b/>
          <w:sz w:val="24"/>
          <w:szCs w:val="24"/>
        </w:rPr>
      </w:pPr>
      <w:r w:rsidRPr="00BC3CEA">
        <w:rPr>
          <w:rFonts w:ascii="Times New Roman" w:hAnsi="Times New Roman"/>
          <w:b/>
          <w:sz w:val="24"/>
          <w:szCs w:val="24"/>
        </w:rPr>
        <w:t>2. Цена договора и порядок расчетов</w:t>
      </w:r>
    </w:p>
    <w:p w:rsidR="00BC3CEA" w:rsidRPr="00BC3CEA" w:rsidRDefault="00BC3CEA" w:rsidP="00BC3CEA">
      <w:pPr>
        <w:spacing w:after="120" w:line="240" w:lineRule="auto"/>
        <w:rPr>
          <w:rFonts w:ascii="Times New Roman" w:hAnsi="Times New Roman"/>
          <w:b/>
          <w:sz w:val="24"/>
          <w:szCs w:val="24"/>
        </w:rPr>
      </w:pPr>
    </w:p>
    <w:p w:rsidR="00BC3CEA" w:rsidRPr="00BC3CEA" w:rsidRDefault="00BC3CEA" w:rsidP="00BC3CEA">
      <w:pPr>
        <w:spacing w:after="0" w:line="240" w:lineRule="auto"/>
        <w:ind w:firstLine="540"/>
        <w:jc w:val="both"/>
        <w:rPr>
          <w:rFonts w:ascii="Times New Roman" w:hAnsi="Times New Roman"/>
          <w:sz w:val="24"/>
          <w:szCs w:val="24"/>
        </w:rPr>
      </w:pPr>
      <w:r w:rsidRPr="00BC3CEA">
        <w:rPr>
          <w:rFonts w:ascii="Times New Roman" w:hAnsi="Times New Roman"/>
          <w:sz w:val="24"/>
          <w:szCs w:val="24"/>
        </w:rPr>
        <w:t xml:space="preserve">   2.1. Цена Участка согласно итогам аукциона. составляет _________ (__________________________) рублей _____ копеек.</w:t>
      </w:r>
    </w:p>
    <w:p w:rsidR="00BC3CEA" w:rsidRPr="00BC3CEA" w:rsidRDefault="00BC3CEA" w:rsidP="00BC3CEA">
      <w:pPr>
        <w:spacing w:after="0" w:line="240" w:lineRule="auto"/>
        <w:jc w:val="both"/>
        <w:rPr>
          <w:rFonts w:ascii="Times New Roman" w:hAnsi="Times New Roman"/>
          <w:sz w:val="24"/>
          <w:szCs w:val="24"/>
        </w:rPr>
      </w:pPr>
      <w:r w:rsidRPr="00BC3CEA">
        <w:rPr>
          <w:rFonts w:ascii="Times New Roman" w:hAnsi="Times New Roman"/>
          <w:sz w:val="24"/>
          <w:szCs w:val="24"/>
        </w:rPr>
        <w:t xml:space="preserve">              2.2. Задаток в сумме _________________ рублей, перечисленный «Покупателем», засчитывается в счет оплаты цены земельного участка.</w:t>
      </w:r>
    </w:p>
    <w:p w:rsidR="00BC3CEA" w:rsidRPr="00BC3CEA" w:rsidRDefault="00BC3CEA" w:rsidP="00BC3CEA">
      <w:pPr>
        <w:spacing w:after="0" w:line="240" w:lineRule="auto"/>
        <w:jc w:val="both"/>
        <w:rPr>
          <w:rFonts w:ascii="Times New Roman" w:hAnsi="Times New Roman"/>
          <w:spacing w:val="-8"/>
          <w:sz w:val="24"/>
          <w:szCs w:val="24"/>
        </w:rPr>
      </w:pPr>
      <w:r w:rsidRPr="00BC3CEA">
        <w:rPr>
          <w:rFonts w:ascii="Times New Roman" w:hAnsi="Times New Roman"/>
          <w:sz w:val="24"/>
          <w:szCs w:val="24"/>
        </w:rPr>
        <w:t xml:space="preserve">              2.3. Оставшаяся сумма цены продажи земельного участка в размере ____________ рублей является окончательной для исполнения обязательств Покупателя перед Продавцом, Покупатель производит полную оплату, предусмотренную п. 2.1., безналичным расчетом</w:t>
      </w:r>
      <w:r w:rsidRPr="00BC3CEA">
        <w:rPr>
          <w:rFonts w:ascii="Times New Roman" w:hAnsi="Times New Roman"/>
          <w:spacing w:val="-2"/>
          <w:sz w:val="24"/>
          <w:szCs w:val="24"/>
        </w:rPr>
        <w:t xml:space="preserve"> </w:t>
      </w:r>
      <w:r w:rsidRPr="00BC3CEA">
        <w:rPr>
          <w:rFonts w:ascii="Times New Roman" w:hAnsi="Times New Roman"/>
          <w:spacing w:val="-6"/>
          <w:sz w:val="24"/>
          <w:szCs w:val="24"/>
        </w:rPr>
        <w:t xml:space="preserve">в </w:t>
      </w:r>
      <w:r w:rsidRPr="00BC3CEA">
        <w:rPr>
          <w:rFonts w:ascii="Times New Roman" w:hAnsi="Times New Roman"/>
          <w:sz w:val="24"/>
          <w:szCs w:val="24"/>
        </w:rPr>
        <w:t>течение 10 (десяти) рабочих дней с момента заключения настоящего Договора</w:t>
      </w:r>
      <w:r w:rsidRPr="00BC3CEA">
        <w:rPr>
          <w:rFonts w:ascii="Times New Roman" w:hAnsi="Times New Roman"/>
          <w:bCs/>
          <w:spacing w:val="-6"/>
          <w:sz w:val="24"/>
          <w:szCs w:val="24"/>
        </w:rPr>
        <w:t xml:space="preserve"> </w:t>
      </w:r>
      <w:r w:rsidRPr="00BC3CEA">
        <w:rPr>
          <w:rFonts w:ascii="Times New Roman" w:hAnsi="Times New Roman"/>
          <w:spacing w:val="-6"/>
          <w:sz w:val="24"/>
          <w:szCs w:val="24"/>
        </w:rPr>
        <w:t xml:space="preserve">путем </w:t>
      </w:r>
      <w:r w:rsidRPr="00BC3CEA">
        <w:rPr>
          <w:rFonts w:ascii="Times New Roman" w:hAnsi="Times New Roman"/>
          <w:spacing w:val="-8"/>
          <w:sz w:val="24"/>
          <w:szCs w:val="24"/>
        </w:rPr>
        <w:t>единовременного перечисления денежных средств в безналичном порядке.</w:t>
      </w:r>
    </w:p>
    <w:p w:rsidR="00BC3CEA" w:rsidRPr="00BC3CEA" w:rsidRDefault="00BC3CEA" w:rsidP="00BC3CEA">
      <w:pPr>
        <w:spacing w:after="0" w:line="240" w:lineRule="auto"/>
        <w:ind w:firstLine="540"/>
        <w:jc w:val="both"/>
        <w:rPr>
          <w:rFonts w:ascii="Times New Roman" w:hAnsi="Times New Roman"/>
          <w:sz w:val="24"/>
          <w:szCs w:val="24"/>
        </w:rPr>
      </w:pPr>
      <w:r w:rsidRPr="00BC3CEA">
        <w:rPr>
          <w:rFonts w:ascii="Times New Roman" w:hAnsi="Times New Roman"/>
          <w:sz w:val="24"/>
          <w:szCs w:val="24"/>
        </w:rPr>
        <w:t xml:space="preserve">    2.4. Сведения о реквизитах счета для оплаты цены Участка, Покупатель получает у Продавца в виде готовой заполненной квитанции, в день получения проекта настоящего Договора, предъявляемого Покупателю для согласования текста и подписания.</w:t>
      </w:r>
    </w:p>
    <w:p w:rsidR="00BC3CEA" w:rsidRPr="00BC3CEA" w:rsidRDefault="00BC3CEA" w:rsidP="00BC3CEA">
      <w:pPr>
        <w:spacing w:after="0" w:line="240" w:lineRule="auto"/>
        <w:jc w:val="both"/>
        <w:rPr>
          <w:rFonts w:ascii="Times New Roman" w:hAnsi="Times New Roman"/>
          <w:sz w:val="24"/>
          <w:szCs w:val="24"/>
        </w:rPr>
      </w:pPr>
      <w:r w:rsidRPr="00BC3CEA">
        <w:rPr>
          <w:rFonts w:ascii="Times New Roman" w:hAnsi="Times New Roman"/>
          <w:sz w:val="24"/>
          <w:szCs w:val="24"/>
        </w:rPr>
        <w:t xml:space="preserve">                2.5. Полная оплата цены земельного участка подтверждается выпиской со счета Продавца о поступлении денежных средств в сумме цены продажи земельного участка.</w:t>
      </w:r>
    </w:p>
    <w:p w:rsidR="00BC3CEA" w:rsidRPr="00BC3CEA" w:rsidRDefault="00BC3CEA" w:rsidP="00BC3CEA">
      <w:pPr>
        <w:spacing w:after="0" w:line="240" w:lineRule="auto"/>
        <w:jc w:val="both"/>
        <w:rPr>
          <w:rFonts w:ascii="Times New Roman" w:hAnsi="Times New Roman"/>
          <w:b/>
          <w:bCs/>
          <w:sz w:val="24"/>
          <w:szCs w:val="24"/>
        </w:rPr>
      </w:pPr>
    </w:p>
    <w:p w:rsidR="00BC3CEA" w:rsidRPr="00BC3CEA" w:rsidRDefault="00BC3CEA" w:rsidP="00BC3CEA">
      <w:pPr>
        <w:spacing w:after="120" w:line="240" w:lineRule="auto"/>
        <w:jc w:val="center"/>
        <w:rPr>
          <w:rFonts w:ascii="Times New Roman" w:hAnsi="Times New Roman"/>
          <w:b/>
          <w:sz w:val="24"/>
          <w:szCs w:val="24"/>
        </w:rPr>
      </w:pPr>
      <w:r w:rsidRPr="00BC3CEA">
        <w:rPr>
          <w:rFonts w:ascii="Times New Roman" w:hAnsi="Times New Roman"/>
          <w:b/>
          <w:sz w:val="24"/>
          <w:szCs w:val="24"/>
        </w:rPr>
        <w:t>3. Срок действия договора</w:t>
      </w:r>
    </w:p>
    <w:p w:rsidR="00BC3CEA" w:rsidRPr="00BC3CEA" w:rsidRDefault="00BC3CEA" w:rsidP="00BC3CEA">
      <w:pPr>
        <w:spacing w:after="0" w:line="240" w:lineRule="auto"/>
        <w:ind w:firstLine="851"/>
        <w:jc w:val="both"/>
        <w:rPr>
          <w:rFonts w:ascii="Times New Roman" w:hAnsi="Times New Roman"/>
          <w:sz w:val="24"/>
          <w:szCs w:val="24"/>
        </w:rPr>
      </w:pPr>
      <w:r w:rsidRPr="00BC3CEA">
        <w:rPr>
          <w:rFonts w:ascii="Times New Roman" w:hAnsi="Times New Roman"/>
          <w:sz w:val="24"/>
          <w:szCs w:val="24"/>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BC3CEA" w:rsidRPr="00BC3CEA" w:rsidRDefault="00BC3CEA" w:rsidP="00BC3CEA">
      <w:pPr>
        <w:spacing w:after="0" w:line="240" w:lineRule="auto"/>
        <w:ind w:firstLine="851"/>
        <w:jc w:val="both"/>
        <w:rPr>
          <w:rFonts w:ascii="Times New Roman" w:hAnsi="Times New Roman"/>
          <w:sz w:val="24"/>
          <w:szCs w:val="24"/>
        </w:rPr>
      </w:pPr>
    </w:p>
    <w:p w:rsidR="00BC3CEA" w:rsidRPr="00BC3CEA" w:rsidRDefault="00BC3CEA" w:rsidP="00BC3CEA">
      <w:pPr>
        <w:tabs>
          <w:tab w:val="left" w:pos="708"/>
          <w:tab w:val="left" w:pos="3330"/>
        </w:tabs>
        <w:spacing w:after="0" w:line="240" w:lineRule="auto"/>
        <w:jc w:val="center"/>
        <w:rPr>
          <w:rFonts w:ascii="Times New Roman" w:hAnsi="Times New Roman"/>
          <w:b/>
          <w:sz w:val="24"/>
          <w:szCs w:val="24"/>
        </w:rPr>
      </w:pPr>
      <w:r w:rsidRPr="00BC3CEA">
        <w:rPr>
          <w:rFonts w:ascii="Times New Roman" w:hAnsi="Times New Roman"/>
          <w:b/>
          <w:sz w:val="24"/>
          <w:szCs w:val="24"/>
        </w:rPr>
        <w:t>4. Передача земельного участка и переход права собственности на него</w:t>
      </w:r>
    </w:p>
    <w:p w:rsidR="00BC3CEA" w:rsidRPr="00BC3CEA" w:rsidRDefault="00BC3CEA" w:rsidP="00BC3CEA">
      <w:pPr>
        <w:tabs>
          <w:tab w:val="left" w:pos="708"/>
          <w:tab w:val="left" w:pos="3330"/>
        </w:tabs>
        <w:spacing w:after="0" w:line="240" w:lineRule="auto"/>
        <w:jc w:val="center"/>
        <w:rPr>
          <w:rFonts w:ascii="Times New Roman" w:hAnsi="Times New Roman"/>
          <w:b/>
          <w:sz w:val="24"/>
          <w:szCs w:val="24"/>
        </w:rPr>
      </w:pPr>
    </w:p>
    <w:p w:rsidR="00BC3CEA" w:rsidRPr="00BC3CEA" w:rsidRDefault="00BC3CEA" w:rsidP="00BC3CEA">
      <w:pPr>
        <w:tabs>
          <w:tab w:val="left" w:pos="0"/>
        </w:tabs>
        <w:spacing w:after="0" w:line="240" w:lineRule="auto"/>
        <w:ind w:firstLine="851"/>
        <w:jc w:val="both"/>
        <w:rPr>
          <w:rFonts w:ascii="Times New Roman" w:hAnsi="Times New Roman"/>
          <w:sz w:val="24"/>
          <w:szCs w:val="24"/>
        </w:rPr>
      </w:pPr>
      <w:r w:rsidRPr="00BC3CEA">
        <w:rPr>
          <w:rFonts w:ascii="Times New Roman" w:hAnsi="Times New Roman"/>
          <w:sz w:val="24"/>
          <w:szCs w:val="24"/>
        </w:rPr>
        <w:t>4.1. Передача земельного участка Продавцом и принятие его Покупателем осуществляется по подписываемому сторонами акту приема-передачи.</w:t>
      </w:r>
    </w:p>
    <w:p w:rsidR="00BC3CEA" w:rsidRPr="00BC3CEA" w:rsidRDefault="00BC3CEA" w:rsidP="00BC3CEA">
      <w:pPr>
        <w:tabs>
          <w:tab w:val="left" w:pos="0"/>
        </w:tabs>
        <w:spacing w:after="0" w:line="240" w:lineRule="auto"/>
        <w:ind w:firstLine="851"/>
        <w:jc w:val="both"/>
        <w:rPr>
          <w:rFonts w:ascii="Times New Roman" w:hAnsi="Times New Roman"/>
          <w:sz w:val="24"/>
          <w:szCs w:val="24"/>
        </w:rPr>
      </w:pPr>
      <w:r w:rsidRPr="00BC3CEA">
        <w:rPr>
          <w:rFonts w:ascii="Times New Roman" w:hAnsi="Times New Roman"/>
          <w:sz w:val="24"/>
          <w:szCs w:val="24"/>
        </w:rPr>
        <w:t>4.2. Переход права собственности на земельный участок подлежит государственной регистрации в соответствии с действующим законодательством.</w:t>
      </w:r>
    </w:p>
    <w:p w:rsidR="00BC3CEA" w:rsidRPr="00BC3CEA" w:rsidRDefault="00BC3CEA" w:rsidP="00BC3CEA">
      <w:pPr>
        <w:tabs>
          <w:tab w:val="left" w:pos="0"/>
        </w:tabs>
        <w:spacing w:after="0" w:line="240" w:lineRule="auto"/>
        <w:ind w:firstLine="851"/>
        <w:jc w:val="both"/>
        <w:rPr>
          <w:rFonts w:ascii="Times New Roman" w:hAnsi="Times New Roman"/>
          <w:sz w:val="24"/>
          <w:szCs w:val="24"/>
        </w:rPr>
      </w:pPr>
      <w:r w:rsidRPr="00BC3CEA">
        <w:rPr>
          <w:rFonts w:ascii="Times New Roman" w:hAnsi="Times New Roman"/>
          <w:sz w:val="24"/>
          <w:szCs w:val="24"/>
        </w:rPr>
        <w:t>4.3. Продавец гарантирует, что земельный участок не обременен правами третьих лиц, третьи лица не имеют преимущественного права его покупки, право собственности на земельный участок не оспаривается, земельный участок под арестом и другими запрещениями не находится.</w:t>
      </w:r>
    </w:p>
    <w:p w:rsidR="00BC3CEA" w:rsidRPr="00BC3CEA" w:rsidRDefault="00BC3CEA" w:rsidP="00BC3CEA">
      <w:pPr>
        <w:tabs>
          <w:tab w:val="left" w:pos="0"/>
        </w:tabs>
        <w:spacing w:after="0" w:line="240" w:lineRule="auto"/>
        <w:ind w:firstLine="851"/>
        <w:jc w:val="both"/>
        <w:rPr>
          <w:rFonts w:ascii="Times New Roman" w:hAnsi="Times New Roman"/>
          <w:sz w:val="24"/>
          <w:szCs w:val="24"/>
        </w:rPr>
      </w:pPr>
      <w:r w:rsidRPr="00BC3CEA">
        <w:rPr>
          <w:rFonts w:ascii="Times New Roman" w:hAnsi="Times New Roman"/>
          <w:sz w:val="24"/>
          <w:szCs w:val="24"/>
        </w:rPr>
        <w:t>4.4. Продавец считается выполнившим свои обязательства по настоящему договору с момента фактической передачи земельного участка Покупателю.</w:t>
      </w:r>
    </w:p>
    <w:p w:rsidR="00BC3CEA" w:rsidRPr="00BC3CEA" w:rsidRDefault="00BC3CEA" w:rsidP="00BC3CEA">
      <w:pPr>
        <w:tabs>
          <w:tab w:val="left" w:pos="0"/>
        </w:tabs>
        <w:spacing w:after="0" w:line="240" w:lineRule="auto"/>
        <w:ind w:firstLine="851"/>
        <w:jc w:val="both"/>
        <w:rPr>
          <w:rFonts w:ascii="Times New Roman" w:hAnsi="Times New Roman"/>
          <w:sz w:val="24"/>
          <w:szCs w:val="24"/>
        </w:rPr>
      </w:pPr>
      <w:r w:rsidRPr="00BC3CEA">
        <w:rPr>
          <w:rFonts w:ascii="Times New Roman" w:hAnsi="Times New Roman"/>
          <w:sz w:val="24"/>
          <w:szCs w:val="24"/>
        </w:rPr>
        <w:t>4.5.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2 настоящего договора, и принятия земельного участка от Продавца по акту приема-передачи.</w:t>
      </w:r>
    </w:p>
    <w:p w:rsidR="00BC3CEA" w:rsidRPr="00BC3CEA" w:rsidRDefault="00BC3CEA" w:rsidP="00BC3CEA">
      <w:pPr>
        <w:widowControl w:val="0"/>
        <w:autoSpaceDE w:val="0"/>
        <w:autoSpaceDN w:val="0"/>
        <w:adjustRightInd w:val="0"/>
        <w:spacing w:after="0" w:line="240" w:lineRule="auto"/>
        <w:ind w:firstLine="567"/>
        <w:jc w:val="center"/>
        <w:rPr>
          <w:rFonts w:ascii="Times New Roman" w:hAnsi="Times New Roman"/>
          <w:sz w:val="24"/>
          <w:szCs w:val="24"/>
        </w:rPr>
      </w:pPr>
    </w:p>
    <w:p w:rsidR="00BC3CEA" w:rsidRPr="00BC3CEA" w:rsidRDefault="00BC3CEA" w:rsidP="00BC3CEA">
      <w:pPr>
        <w:spacing w:after="0" w:line="240" w:lineRule="auto"/>
        <w:ind w:firstLine="567"/>
        <w:jc w:val="center"/>
        <w:rPr>
          <w:rFonts w:ascii="Times New Roman" w:hAnsi="Times New Roman"/>
          <w:b/>
          <w:bCs/>
          <w:sz w:val="24"/>
          <w:szCs w:val="24"/>
        </w:rPr>
      </w:pPr>
      <w:r w:rsidRPr="00BC3CEA">
        <w:rPr>
          <w:rFonts w:ascii="Times New Roman" w:hAnsi="Times New Roman"/>
          <w:b/>
          <w:bCs/>
          <w:sz w:val="24"/>
          <w:szCs w:val="24"/>
        </w:rPr>
        <w:t>5. Права и обязанности Сторон</w:t>
      </w:r>
    </w:p>
    <w:p w:rsidR="00BC3CEA" w:rsidRPr="00BC3CEA" w:rsidRDefault="00BC3CEA" w:rsidP="00BC3CEA">
      <w:pPr>
        <w:spacing w:after="0" w:line="240" w:lineRule="auto"/>
        <w:ind w:firstLine="567"/>
        <w:jc w:val="center"/>
        <w:rPr>
          <w:rFonts w:ascii="Times New Roman" w:hAnsi="Times New Roman"/>
          <w:b/>
          <w:bCs/>
          <w:sz w:val="24"/>
          <w:szCs w:val="24"/>
        </w:rPr>
      </w:pPr>
    </w:p>
    <w:p w:rsidR="00BC3CEA" w:rsidRPr="00BC3CEA" w:rsidRDefault="00BC3CEA" w:rsidP="00BC3CEA">
      <w:pPr>
        <w:spacing w:after="0" w:line="240" w:lineRule="auto"/>
        <w:ind w:firstLine="567"/>
        <w:jc w:val="both"/>
        <w:rPr>
          <w:rFonts w:ascii="Times New Roman" w:hAnsi="Times New Roman"/>
          <w:sz w:val="24"/>
          <w:szCs w:val="24"/>
        </w:rPr>
      </w:pPr>
      <w:r w:rsidRPr="00BC3CEA">
        <w:rPr>
          <w:rFonts w:ascii="Times New Roman" w:hAnsi="Times New Roman"/>
          <w:sz w:val="24"/>
          <w:szCs w:val="24"/>
        </w:rPr>
        <w:t>5.1.  Продавец обязуется</w:t>
      </w:r>
    </w:p>
    <w:p w:rsidR="00BC3CEA" w:rsidRPr="00BC3CEA" w:rsidRDefault="00BC3CEA" w:rsidP="00BC3CEA">
      <w:pPr>
        <w:spacing w:after="0" w:line="240" w:lineRule="auto"/>
        <w:ind w:firstLine="567"/>
        <w:jc w:val="both"/>
        <w:rPr>
          <w:rFonts w:ascii="Times New Roman" w:hAnsi="Times New Roman"/>
          <w:sz w:val="24"/>
          <w:szCs w:val="24"/>
        </w:rPr>
      </w:pPr>
      <w:r w:rsidRPr="00BC3CEA">
        <w:rPr>
          <w:rFonts w:ascii="Times New Roman" w:hAnsi="Times New Roman"/>
          <w:sz w:val="24"/>
          <w:szCs w:val="24"/>
        </w:rPr>
        <w:t>5.1.1. Предоставить Покупателю сведения, необходимые для исполнения условий, установленных Договором.</w:t>
      </w:r>
      <w:r w:rsidRPr="00BC3CEA">
        <w:rPr>
          <w:rFonts w:ascii="Times New Roman" w:hAnsi="Times New Roman"/>
          <w:sz w:val="24"/>
          <w:szCs w:val="24"/>
        </w:rPr>
        <w:tab/>
      </w:r>
      <w:r w:rsidRPr="00BC3CEA">
        <w:rPr>
          <w:rFonts w:ascii="Times New Roman" w:hAnsi="Times New Roman"/>
          <w:sz w:val="24"/>
          <w:szCs w:val="24"/>
        </w:rPr>
        <w:tab/>
      </w:r>
      <w:r w:rsidRPr="00BC3CEA">
        <w:rPr>
          <w:rFonts w:ascii="Times New Roman" w:hAnsi="Times New Roman"/>
          <w:sz w:val="24"/>
          <w:szCs w:val="24"/>
        </w:rPr>
        <w:tab/>
      </w:r>
      <w:r w:rsidRPr="00BC3CEA">
        <w:rPr>
          <w:rFonts w:ascii="Times New Roman" w:hAnsi="Times New Roman"/>
          <w:sz w:val="24"/>
          <w:szCs w:val="24"/>
        </w:rPr>
        <w:tab/>
      </w:r>
      <w:r w:rsidRPr="00BC3CEA">
        <w:rPr>
          <w:rFonts w:ascii="Times New Roman" w:hAnsi="Times New Roman"/>
          <w:sz w:val="24"/>
          <w:szCs w:val="24"/>
        </w:rPr>
        <w:tab/>
      </w:r>
      <w:r w:rsidRPr="00BC3CEA">
        <w:rPr>
          <w:rFonts w:ascii="Times New Roman" w:hAnsi="Times New Roman"/>
          <w:sz w:val="24"/>
          <w:szCs w:val="24"/>
        </w:rPr>
        <w:tab/>
      </w:r>
      <w:r w:rsidRPr="00BC3CEA">
        <w:rPr>
          <w:rFonts w:ascii="Times New Roman" w:hAnsi="Times New Roman"/>
          <w:sz w:val="24"/>
          <w:szCs w:val="24"/>
        </w:rPr>
        <w:tab/>
      </w:r>
      <w:r w:rsidRPr="00BC3CEA">
        <w:rPr>
          <w:rFonts w:ascii="Times New Roman" w:hAnsi="Times New Roman"/>
          <w:sz w:val="24"/>
          <w:szCs w:val="24"/>
        </w:rPr>
        <w:tab/>
      </w:r>
      <w:r w:rsidRPr="00BC3CEA">
        <w:rPr>
          <w:rFonts w:ascii="Times New Roman" w:hAnsi="Times New Roman"/>
          <w:sz w:val="24"/>
          <w:szCs w:val="24"/>
        </w:rPr>
        <w:tab/>
      </w:r>
    </w:p>
    <w:p w:rsidR="00BC3CEA" w:rsidRPr="00BC3CEA" w:rsidRDefault="00BC3CEA" w:rsidP="00BC3CEA">
      <w:pPr>
        <w:spacing w:after="0" w:line="240" w:lineRule="auto"/>
        <w:ind w:firstLine="567"/>
        <w:jc w:val="both"/>
        <w:rPr>
          <w:rFonts w:ascii="Times New Roman" w:hAnsi="Times New Roman"/>
          <w:sz w:val="24"/>
          <w:szCs w:val="24"/>
        </w:rPr>
      </w:pPr>
      <w:r w:rsidRPr="00BC3CEA">
        <w:rPr>
          <w:rFonts w:ascii="Times New Roman" w:hAnsi="Times New Roman"/>
          <w:sz w:val="24"/>
          <w:szCs w:val="24"/>
        </w:rPr>
        <w:t>5.2.  Покупатель обязуется:</w:t>
      </w:r>
      <w:r w:rsidRPr="00BC3CEA">
        <w:rPr>
          <w:rFonts w:ascii="Times New Roman" w:hAnsi="Times New Roman"/>
          <w:sz w:val="24"/>
          <w:szCs w:val="24"/>
        </w:rPr>
        <w:tab/>
      </w:r>
      <w:r w:rsidRPr="00BC3CEA">
        <w:rPr>
          <w:rFonts w:ascii="Times New Roman" w:hAnsi="Times New Roman"/>
          <w:sz w:val="24"/>
          <w:szCs w:val="24"/>
        </w:rPr>
        <w:tab/>
      </w:r>
      <w:r w:rsidRPr="00BC3CEA">
        <w:rPr>
          <w:rFonts w:ascii="Times New Roman" w:hAnsi="Times New Roman"/>
          <w:sz w:val="24"/>
          <w:szCs w:val="24"/>
        </w:rPr>
        <w:tab/>
      </w:r>
      <w:r w:rsidRPr="00BC3CEA">
        <w:rPr>
          <w:rFonts w:ascii="Times New Roman" w:hAnsi="Times New Roman"/>
          <w:sz w:val="24"/>
          <w:szCs w:val="24"/>
        </w:rPr>
        <w:tab/>
      </w:r>
      <w:r w:rsidRPr="00BC3CEA">
        <w:rPr>
          <w:rFonts w:ascii="Times New Roman" w:hAnsi="Times New Roman"/>
          <w:sz w:val="24"/>
          <w:szCs w:val="24"/>
        </w:rPr>
        <w:tab/>
      </w:r>
      <w:r w:rsidRPr="00BC3CEA">
        <w:rPr>
          <w:rFonts w:ascii="Times New Roman" w:hAnsi="Times New Roman"/>
          <w:sz w:val="24"/>
          <w:szCs w:val="24"/>
        </w:rPr>
        <w:tab/>
      </w:r>
      <w:r w:rsidRPr="00BC3CEA">
        <w:rPr>
          <w:rFonts w:ascii="Times New Roman" w:hAnsi="Times New Roman"/>
          <w:sz w:val="24"/>
          <w:szCs w:val="24"/>
        </w:rPr>
        <w:tab/>
      </w:r>
      <w:r w:rsidRPr="00BC3CEA">
        <w:rPr>
          <w:rFonts w:ascii="Times New Roman" w:hAnsi="Times New Roman"/>
          <w:sz w:val="24"/>
          <w:szCs w:val="24"/>
        </w:rPr>
        <w:tab/>
      </w:r>
      <w:r w:rsidRPr="00BC3CEA">
        <w:rPr>
          <w:rFonts w:ascii="Times New Roman" w:hAnsi="Times New Roman"/>
          <w:sz w:val="24"/>
          <w:szCs w:val="24"/>
        </w:rPr>
        <w:tab/>
      </w:r>
    </w:p>
    <w:p w:rsidR="00BC3CEA" w:rsidRPr="00BC3CEA" w:rsidRDefault="00BC3CEA" w:rsidP="00BC3CEA">
      <w:pPr>
        <w:spacing w:after="0" w:line="240" w:lineRule="auto"/>
        <w:ind w:firstLine="567"/>
        <w:jc w:val="both"/>
        <w:rPr>
          <w:rFonts w:ascii="Times New Roman" w:hAnsi="Times New Roman"/>
          <w:sz w:val="24"/>
          <w:szCs w:val="24"/>
        </w:rPr>
      </w:pPr>
      <w:r w:rsidRPr="00BC3CEA">
        <w:rPr>
          <w:rFonts w:ascii="Times New Roman" w:hAnsi="Times New Roman"/>
          <w:sz w:val="24"/>
          <w:szCs w:val="24"/>
        </w:rPr>
        <w:t>5.2.1. Оплатить цену Участка в срок и в порядке, установленном разделом 2 Договора.</w:t>
      </w:r>
    </w:p>
    <w:p w:rsidR="00BC3CEA" w:rsidRPr="00BC3CEA" w:rsidRDefault="00BC3CEA" w:rsidP="00BC3CEA">
      <w:pPr>
        <w:spacing w:after="0" w:line="240" w:lineRule="auto"/>
        <w:ind w:firstLine="567"/>
        <w:jc w:val="both"/>
        <w:rPr>
          <w:rFonts w:ascii="Times New Roman" w:hAnsi="Times New Roman"/>
          <w:sz w:val="24"/>
          <w:szCs w:val="24"/>
        </w:rPr>
      </w:pPr>
      <w:r w:rsidRPr="00BC3CEA">
        <w:rPr>
          <w:rFonts w:ascii="Times New Roman" w:hAnsi="Times New Roman"/>
          <w:sz w:val="24"/>
          <w:szCs w:val="24"/>
        </w:rPr>
        <w:t>5.2.2. Выполнять требования, вытекающие из установленных в соответствии с законодательством РФ ограничений прав на участок и сервитутов.</w:t>
      </w:r>
      <w:r w:rsidRPr="00BC3CEA">
        <w:rPr>
          <w:rFonts w:ascii="Times New Roman" w:hAnsi="Times New Roman"/>
          <w:sz w:val="24"/>
          <w:szCs w:val="24"/>
        </w:rPr>
        <w:tab/>
      </w:r>
      <w:r w:rsidRPr="00BC3CEA">
        <w:rPr>
          <w:rFonts w:ascii="Times New Roman" w:hAnsi="Times New Roman"/>
          <w:sz w:val="24"/>
          <w:szCs w:val="24"/>
        </w:rPr>
        <w:tab/>
      </w:r>
      <w:r w:rsidRPr="00BC3CEA">
        <w:rPr>
          <w:rFonts w:ascii="Times New Roman" w:hAnsi="Times New Roman"/>
          <w:sz w:val="24"/>
          <w:szCs w:val="24"/>
        </w:rPr>
        <w:tab/>
      </w:r>
      <w:r w:rsidRPr="00BC3CEA">
        <w:rPr>
          <w:rFonts w:ascii="Times New Roman" w:hAnsi="Times New Roman"/>
          <w:sz w:val="24"/>
          <w:szCs w:val="24"/>
        </w:rPr>
        <w:tab/>
      </w:r>
    </w:p>
    <w:p w:rsidR="00BC3CEA" w:rsidRPr="00BC3CEA" w:rsidRDefault="00BC3CEA" w:rsidP="00BC3CEA">
      <w:pPr>
        <w:spacing w:after="0" w:line="240" w:lineRule="auto"/>
        <w:ind w:firstLine="567"/>
        <w:jc w:val="both"/>
        <w:rPr>
          <w:rFonts w:ascii="Times New Roman" w:hAnsi="Times New Roman"/>
          <w:sz w:val="24"/>
          <w:szCs w:val="24"/>
        </w:rPr>
      </w:pPr>
      <w:r w:rsidRPr="00BC3CEA">
        <w:rPr>
          <w:rFonts w:ascii="Times New Roman" w:hAnsi="Times New Roman"/>
          <w:sz w:val="24"/>
          <w:szCs w:val="24"/>
        </w:rPr>
        <w:t>5.2.3. Предоставить информацию о состоянии Участка по запросам соответствующих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обеспечить доступ и проход на Участок их представителей.</w:t>
      </w:r>
      <w:r w:rsidRPr="00BC3CEA">
        <w:rPr>
          <w:rFonts w:ascii="Times New Roman" w:hAnsi="Times New Roman"/>
          <w:sz w:val="24"/>
          <w:szCs w:val="24"/>
        </w:rPr>
        <w:tab/>
      </w:r>
      <w:r w:rsidRPr="00BC3CEA">
        <w:rPr>
          <w:rFonts w:ascii="Times New Roman" w:hAnsi="Times New Roman"/>
          <w:sz w:val="24"/>
          <w:szCs w:val="24"/>
        </w:rPr>
        <w:tab/>
        <w:t xml:space="preserve"> </w:t>
      </w:r>
    </w:p>
    <w:p w:rsidR="00BC3CEA" w:rsidRPr="00BC3CEA" w:rsidRDefault="00BC3CEA" w:rsidP="00BC3CEA">
      <w:pPr>
        <w:spacing w:after="0" w:line="240" w:lineRule="auto"/>
        <w:ind w:firstLine="567"/>
        <w:jc w:val="both"/>
        <w:rPr>
          <w:rFonts w:ascii="Times New Roman" w:hAnsi="Times New Roman"/>
          <w:sz w:val="24"/>
          <w:szCs w:val="24"/>
        </w:rPr>
      </w:pPr>
      <w:r w:rsidRPr="00BC3CEA">
        <w:rPr>
          <w:rFonts w:ascii="Times New Roman" w:hAnsi="Times New Roman"/>
          <w:sz w:val="24"/>
          <w:szCs w:val="24"/>
        </w:rPr>
        <w:lastRenderedPageBreak/>
        <w:t>5.2.4. С момента подписания Договора и до момента регистрации права собственности на Участок не отчуждать в собственность третьих лиц принадлежащее ему имущество, находящиеся на Участке.</w:t>
      </w:r>
    </w:p>
    <w:p w:rsidR="00BC3CEA" w:rsidRPr="00BC3CEA" w:rsidRDefault="00BC3CEA" w:rsidP="00BC3CEA">
      <w:pPr>
        <w:tabs>
          <w:tab w:val="num" w:pos="-114"/>
        </w:tabs>
        <w:spacing w:after="0" w:line="240" w:lineRule="auto"/>
        <w:ind w:firstLine="567"/>
        <w:jc w:val="center"/>
        <w:rPr>
          <w:rFonts w:ascii="Times New Roman" w:hAnsi="Times New Roman"/>
          <w:b/>
          <w:bCs/>
          <w:sz w:val="24"/>
          <w:szCs w:val="24"/>
        </w:rPr>
      </w:pPr>
      <w:r w:rsidRPr="00BC3CEA">
        <w:rPr>
          <w:rFonts w:ascii="Times New Roman" w:hAnsi="Times New Roman"/>
          <w:b/>
          <w:bCs/>
          <w:sz w:val="24"/>
          <w:szCs w:val="24"/>
        </w:rPr>
        <w:t>6. Ответственность Сторон</w:t>
      </w:r>
    </w:p>
    <w:p w:rsidR="00BC3CEA" w:rsidRPr="00BC3CEA" w:rsidRDefault="00BC3CEA" w:rsidP="00BC3CEA">
      <w:pPr>
        <w:tabs>
          <w:tab w:val="num" w:pos="-114"/>
        </w:tabs>
        <w:spacing w:after="0" w:line="240" w:lineRule="auto"/>
        <w:ind w:firstLine="567"/>
        <w:jc w:val="center"/>
        <w:rPr>
          <w:rFonts w:ascii="Times New Roman" w:hAnsi="Times New Roman"/>
          <w:b/>
          <w:bCs/>
          <w:sz w:val="24"/>
          <w:szCs w:val="24"/>
        </w:rPr>
      </w:pPr>
    </w:p>
    <w:p w:rsidR="00BC3CEA" w:rsidRPr="00BC3CEA" w:rsidRDefault="00BC3CEA" w:rsidP="00BC3CEA">
      <w:pPr>
        <w:spacing w:after="0" w:line="240" w:lineRule="auto"/>
        <w:ind w:firstLine="851"/>
        <w:jc w:val="both"/>
        <w:rPr>
          <w:rFonts w:ascii="Times New Roman" w:hAnsi="Times New Roman"/>
          <w:sz w:val="24"/>
          <w:szCs w:val="24"/>
        </w:rPr>
      </w:pPr>
      <w:r w:rsidRPr="00BC3CEA">
        <w:rPr>
          <w:rFonts w:ascii="Times New Roman" w:hAnsi="Times New Roman"/>
          <w:sz w:val="24"/>
          <w:szCs w:val="24"/>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rsidR="00BC3CEA" w:rsidRPr="00BC3CEA" w:rsidRDefault="00BC3CEA" w:rsidP="00BC3CEA">
      <w:pPr>
        <w:spacing w:after="0" w:line="240" w:lineRule="auto"/>
        <w:ind w:firstLine="851"/>
        <w:jc w:val="both"/>
        <w:rPr>
          <w:rFonts w:ascii="Times New Roman" w:hAnsi="Times New Roman"/>
          <w:sz w:val="24"/>
          <w:szCs w:val="24"/>
        </w:rPr>
      </w:pPr>
      <w:r w:rsidRPr="00BC3CEA">
        <w:rPr>
          <w:rFonts w:ascii="Times New Roman" w:hAnsi="Times New Roman"/>
          <w:sz w:val="24"/>
          <w:szCs w:val="24"/>
        </w:rPr>
        <w:t>6.2. За нарушение сроков уплаты цены продажи земельного участка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указанные в разделе 2 настоящего договора, свыше 10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им своих обязательств по настоящему договору в течение 5 дней с момента истечения 10-дневной просрочки, направляя ему об этом письменное сообщение, с даты отправления которого настоящий договор считается неисполненным. Земельный участок не подлежит отчуждению из муниципальной собственности,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с п.3 ст. 450 Гражданского кодекса РФ, считается расторгнутым по соглашению сторон.</w:t>
      </w:r>
    </w:p>
    <w:p w:rsidR="00BC3CEA" w:rsidRPr="00BC3CEA" w:rsidRDefault="00BC3CEA" w:rsidP="00BC3CEA">
      <w:pPr>
        <w:spacing w:after="0" w:line="240" w:lineRule="auto"/>
        <w:ind w:firstLine="851"/>
        <w:jc w:val="both"/>
        <w:rPr>
          <w:rFonts w:ascii="Times New Roman" w:hAnsi="Times New Roman"/>
          <w:sz w:val="24"/>
          <w:szCs w:val="24"/>
        </w:rPr>
      </w:pPr>
      <w:r w:rsidRPr="00BC3CEA">
        <w:rPr>
          <w:rFonts w:ascii="Times New Roman" w:hAnsi="Times New Roman"/>
          <w:sz w:val="24"/>
          <w:szCs w:val="24"/>
        </w:rPr>
        <w:t>6.3.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rsidR="00BC3CEA" w:rsidRPr="00BC3CEA" w:rsidRDefault="00BC3CEA" w:rsidP="00BC3CEA">
      <w:pPr>
        <w:spacing w:after="0" w:line="240" w:lineRule="auto"/>
        <w:ind w:firstLine="851"/>
        <w:jc w:val="both"/>
        <w:rPr>
          <w:rFonts w:ascii="Times New Roman" w:hAnsi="Times New Roman"/>
          <w:sz w:val="24"/>
          <w:szCs w:val="24"/>
        </w:rPr>
      </w:pPr>
      <w:r w:rsidRPr="00BC3CEA">
        <w:rPr>
          <w:rFonts w:ascii="Times New Roman" w:hAnsi="Times New Roman"/>
          <w:sz w:val="24"/>
          <w:szCs w:val="24"/>
        </w:rPr>
        <w:t xml:space="preserve">Сторона настоящего договора не будет нести ответственности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w:t>
      </w:r>
      <w:proofErr w:type="gramStart"/>
      <w:r w:rsidRPr="00BC3CEA">
        <w:rPr>
          <w:rFonts w:ascii="Times New Roman" w:hAnsi="Times New Roman"/>
          <w:sz w:val="24"/>
          <w:szCs w:val="24"/>
        </w:rPr>
        <w:t>как то</w:t>
      </w:r>
      <w:proofErr w:type="gramEnd"/>
      <w:r w:rsidRPr="00BC3CEA">
        <w:rPr>
          <w:rFonts w:ascii="Times New Roman" w:hAnsi="Times New Roman"/>
          <w:sz w:val="24"/>
          <w:szCs w:val="24"/>
        </w:rPr>
        <w:t xml:space="preserve">: какие бы то ни было забастовки, иные производственные споры, пожар, эпидемия, стихийное </w:t>
      </w:r>
    </w:p>
    <w:p w:rsidR="00BC3CEA" w:rsidRPr="00BC3CEA" w:rsidRDefault="00BC3CEA" w:rsidP="00BC3CEA">
      <w:pPr>
        <w:spacing w:after="0" w:line="240" w:lineRule="auto"/>
        <w:jc w:val="both"/>
        <w:rPr>
          <w:rFonts w:ascii="Times New Roman" w:hAnsi="Times New Roman"/>
          <w:sz w:val="24"/>
          <w:szCs w:val="24"/>
        </w:rPr>
      </w:pPr>
      <w:r w:rsidRPr="00BC3CEA">
        <w:rPr>
          <w:rFonts w:ascii="Times New Roman" w:hAnsi="Times New Roman"/>
          <w:sz w:val="24"/>
          <w:szCs w:val="24"/>
        </w:rPr>
        <w:t>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rsidR="00BC3CEA" w:rsidRPr="00BC3CEA" w:rsidRDefault="00BC3CEA" w:rsidP="00BC3CEA">
      <w:pPr>
        <w:spacing w:after="0" w:line="240" w:lineRule="auto"/>
        <w:ind w:firstLine="851"/>
        <w:jc w:val="both"/>
        <w:rPr>
          <w:rFonts w:ascii="Times New Roman" w:hAnsi="Times New Roman"/>
          <w:sz w:val="24"/>
          <w:szCs w:val="24"/>
        </w:rPr>
      </w:pPr>
      <w:r w:rsidRPr="00BC3CEA">
        <w:rPr>
          <w:rFonts w:ascii="Times New Roman" w:hAnsi="Times New Roman"/>
          <w:sz w:val="24"/>
          <w:szCs w:val="24"/>
        </w:rPr>
        <w:t>6.4. При наступлении обстоятельств непреодолимой силы Стороны обязаны незамедлительно уведомить друг друга в течении 3 дней с момента наступления обстоятельств непреодолимой силы.</w:t>
      </w:r>
    </w:p>
    <w:p w:rsidR="00BC3CEA" w:rsidRPr="00BC3CEA" w:rsidRDefault="00BC3CEA" w:rsidP="00BC3CEA">
      <w:pPr>
        <w:spacing w:after="120" w:line="240" w:lineRule="auto"/>
        <w:jc w:val="center"/>
        <w:rPr>
          <w:rFonts w:ascii="Times New Roman" w:hAnsi="Times New Roman"/>
          <w:b/>
          <w:sz w:val="24"/>
          <w:szCs w:val="24"/>
        </w:rPr>
      </w:pPr>
      <w:r w:rsidRPr="00BC3CEA">
        <w:rPr>
          <w:rFonts w:ascii="Times New Roman" w:hAnsi="Times New Roman"/>
          <w:b/>
          <w:sz w:val="24"/>
          <w:szCs w:val="24"/>
        </w:rPr>
        <w:t>7. Рассмотрение споров.</w:t>
      </w:r>
    </w:p>
    <w:p w:rsidR="00BC3CEA" w:rsidRPr="00BC3CEA" w:rsidRDefault="00BC3CEA" w:rsidP="00BC3CEA">
      <w:pPr>
        <w:spacing w:after="120" w:line="240" w:lineRule="auto"/>
        <w:ind w:firstLine="851"/>
        <w:jc w:val="both"/>
        <w:rPr>
          <w:rFonts w:ascii="Times New Roman" w:hAnsi="Times New Roman"/>
          <w:sz w:val="24"/>
          <w:szCs w:val="24"/>
        </w:rPr>
      </w:pPr>
      <w:r w:rsidRPr="00BC3CEA">
        <w:rPr>
          <w:rFonts w:ascii="Times New Roman" w:hAnsi="Times New Roman"/>
          <w:sz w:val="24"/>
          <w:szCs w:val="24"/>
        </w:rPr>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rsidR="00BC3CEA" w:rsidRPr="00BC3CEA" w:rsidRDefault="00BC3CEA" w:rsidP="00BC3CEA">
      <w:pPr>
        <w:spacing w:after="120" w:line="240" w:lineRule="auto"/>
        <w:ind w:firstLine="851"/>
        <w:jc w:val="both"/>
        <w:rPr>
          <w:rFonts w:ascii="Times New Roman" w:hAnsi="Times New Roman"/>
          <w:sz w:val="24"/>
          <w:szCs w:val="24"/>
        </w:rPr>
      </w:pPr>
      <w:r w:rsidRPr="00BC3CEA">
        <w:rPr>
          <w:rFonts w:ascii="Times New Roman" w:hAnsi="Times New Roman"/>
          <w:sz w:val="24"/>
          <w:szCs w:val="24"/>
        </w:rPr>
        <w:t>7.2. Все споры между сторонами, возникающие по настоящему договору, разрешаются в соответствии с законодательством РФ по месту нахождения земельного участка.</w:t>
      </w:r>
    </w:p>
    <w:p w:rsidR="00BC3CEA" w:rsidRPr="00BC3CEA" w:rsidRDefault="00BC3CEA" w:rsidP="00BC3CEA">
      <w:pPr>
        <w:spacing w:after="0" w:line="240" w:lineRule="auto"/>
        <w:ind w:firstLine="567"/>
        <w:jc w:val="center"/>
        <w:rPr>
          <w:rFonts w:ascii="Times New Roman" w:hAnsi="Times New Roman"/>
          <w:b/>
          <w:bCs/>
          <w:sz w:val="24"/>
          <w:szCs w:val="24"/>
        </w:rPr>
      </w:pPr>
    </w:p>
    <w:p w:rsidR="00BC3CEA" w:rsidRPr="00BC3CEA" w:rsidRDefault="00BC3CEA" w:rsidP="00BC3CEA">
      <w:pPr>
        <w:spacing w:after="0" w:line="240" w:lineRule="auto"/>
        <w:ind w:firstLine="567"/>
        <w:jc w:val="center"/>
        <w:rPr>
          <w:rFonts w:ascii="Times New Roman" w:hAnsi="Times New Roman"/>
          <w:b/>
          <w:bCs/>
          <w:sz w:val="24"/>
          <w:szCs w:val="24"/>
        </w:rPr>
      </w:pPr>
      <w:r w:rsidRPr="00BC3CEA">
        <w:rPr>
          <w:rFonts w:ascii="Times New Roman" w:hAnsi="Times New Roman"/>
          <w:b/>
          <w:bCs/>
          <w:sz w:val="24"/>
          <w:szCs w:val="24"/>
        </w:rPr>
        <w:t>8.  Особые условия</w:t>
      </w:r>
    </w:p>
    <w:p w:rsidR="00BC3CEA" w:rsidRPr="00BC3CEA" w:rsidRDefault="00BC3CEA" w:rsidP="00BC3CEA">
      <w:pPr>
        <w:spacing w:after="0" w:line="240" w:lineRule="auto"/>
        <w:jc w:val="both"/>
        <w:rPr>
          <w:rFonts w:ascii="Times New Roman" w:hAnsi="Times New Roman"/>
          <w:sz w:val="24"/>
          <w:szCs w:val="24"/>
        </w:rPr>
      </w:pPr>
      <w:r w:rsidRPr="00BC3CEA">
        <w:rPr>
          <w:rFonts w:ascii="Times New Roman" w:hAnsi="Times New Roman"/>
          <w:sz w:val="24"/>
          <w:szCs w:val="24"/>
        </w:rPr>
        <w:t xml:space="preserve">          </w:t>
      </w:r>
      <w:r w:rsidRPr="00BC3CEA">
        <w:rPr>
          <w:rFonts w:ascii="Times New Roman" w:hAnsi="Times New Roman"/>
          <w:sz w:val="24"/>
          <w:szCs w:val="24"/>
        </w:rPr>
        <w:tab/>
      </w:r>
      <w:r w:rsidRPr="00BC3CEA">
        <w:rPr>
          <w:rFonts w:ascii="Times New Roman" w:hAnsi="Times New Roman"/>
          <w:sz w:val="24"/>
          <w:szCs w:val="24"/>
        </w:rPr>
        <w:tab/>
      </w:r>
    </w:p>
    <w:p w:rsidR="00BC3CEA" w:rsidRPr="00BC3CEA" w:rsidRDefault="00BC3CEA" w:rsidP="00BC3CEA">
      <w:pPr>
        <w:spacing w:after="0" w:line="240" w:lineRule="auto"/>
        <w:ind w:firstLine="851"/>
        <w:jc w:val="both"/>
        <w:rPr>
          <w:rFonts w:ascii="Times New Roman" w:hAnsi="Times New Roman"/>
          <w:sz w:val="24"/>
          <w:szCs w:val="24"/>
        </w:rPr>
      </w:pPr>
      <w:r w:rsidRPr="00BC3CEA">
        <w:rPr>
          <w:rFonts w:ascii="Times New Roman" w:hAnsi="Times New Roman"/>
          <w:sz w:val="24"/>
          <w:szCs w:val="24"/>
        </w:rPr>
        <w:t xml:space="preserve"> 8.1.  Все изменения и дополнения к Договору действительны, если они совершены в письменной форме и подписаны уполномоченными лицами.</w:t>
      </w:r>
      <w:r w:rsidRPr="00BC3CEA">
        <w:rPr>
          <w:rFonts w:ascii="Times New Roman" w:hAnsi="Times New Roman"/>
          <w:sz w:val="24"/>
          <w:szCs w:val="24"/>
        </w:rPr>
        <w:tab/>
      </w:r>
      <w:r w:rsidRPr="00BC3CEA">
        <w:rPr>
          <w:rFonts w:ascii="Times New Roman" w:hAnsi="Times New Roman"/>
          <w:sz w:val="24"/>
          <w:szCs w:val="24"/>
        </w:rPr>
        <w:tab/>
      </w:r>
      <w:r w:rsidRPr="00BC3CEA">
        <w:rPr>
          <w:rFonts w:ascii="Times New Roman" w:hAnsi="Times New Roman"/>
          <w:sz w:val="24"/>
          <w:szCs w:val="24"/>
        </w:rPr>
        <w:tab/>
      </w:r>
      <w:r w:rsidRPr="00BC3CEA">
        <w:rPr>
          <w:rFonts w:ascii="Times New Roman" w:hAnsi="Times New Roman"/>
          <w:sz w:val="24"/>
          <w:szCs w:val="24"/>
        </w:rPr>
        <w:tab/>
      </w:r>
      <w:r w:rsidRPr="00BC3CEA">
        <w:rPr>
          <w:rFonts w:ascii="Times New Roman" w:hAnsi="Times New Roman"/>
          <w:sz w:val="24"/>
          <w:szCs w:val="24"/>
        </w:rPr>
        <w:tab/>
      </w:r>
      <w:r w:rsidRPr="00BC3CEA">
        <w:rPr>
          <w:rFonts w:ascii="Times New Roman" w:hAnsi="Times New Roman"/>
          <w:sz w:val="24"/>
          <w:szCs w:val="24"/>
        </w:rPr>
        <w:tab/>
      </w:r>
    </w:p>
    <w:p w:rsidR="00BC3CEA" w:rsidRPr="00BC3CEA" w:rsidRDefault="00BC3CEA" w:rsidP="00BC3CEA">
      <w:pPr>
        <w:spacing w:after="0" w:line="240" w:lineRule="auto"/>
        <w:ind w:firstLine="851"/>
        <w:jc w:val="both"/>
        <w:rPr>
          <w:rFonts w:ascii="Times New Roman" w:hAnsi="Times New Roman"/>
          <w:sz w:val="24"/>
          <w:szCs w:val="24"/>
        </w:rPr>
      </w:pPr>
      <w:r w:rsidRPr="00BC3CEA">
        <w:rPr>
          <w:rFonts w:ascii="Times New Roman" w:hAnsi="Times New Roman"/>
          <w:sz w:val="24"/>
          <w:szCs w:val="24"/>
        </w:rPr>
        <w:t xml:space="preserve">8.2.  </w:t>
      </w:r>
      <w:r w:rsidRPr="00BC3CEA">
        <w:rPr>
          <w:rFonts w:ascii="Times New Roman" w:hAnsi="Times New Roman"/>
          <w:spacing w:val="-16"/>
          <w:sz w:val="24"/>
          <w:szCs w:val="24"/>
        </w:rPr>
        <w:t xml:space="preserve">Экземпляр настоящего договора переводится в форму электронного образа документа в делах </w:t>
      </w:r>
      <w:r w:rsidRPr="00BC3CEA">
        <w:rPr>
          <w:rFonts w:ascii="Times New Roman" w:hAnsi="Times New Roman"/>
          <w:sz w:val="24"/>
          <w:szCs w:val="24"/>
        </w:rPr>
        <w:t>Управления Федеральной службы государственной регистрации, кадастра и картографии по Брянской области и по экземпляру у каждой из сторон.</w:t>
      </w:r>
    </w:p>
    <w:p w:rsidR="00BC3CEA" w:rsidRPr="00BC3CEA" w:rsidRDefault="00BC3CEA" w:rsidP="00BC3CEA">
      <w:pPr>
        <w:autoSpaceDE w:val="0"/>
        <w:autoSpaceDN w:val="0"/>
        <w:adjustRightInd w:val="0"/>
        <w:spacing w:after="0" w:line="240" w:lineRule="auto"/>
        <w:ind w:firstLine="851"/>
        <w:jc w:val="both"/>
        <w:outlineLvl w:val="1"/>
        <w:rPr>
          <w:rFonts w:ascii="Times New Roman" w:hAnsi="Times New Roman"/>
          <w:sz w:val="24"/>
          <w:szCs w:val="24"/>
        </w:rPr>
      </w:pPr>
      <w:r w:rsidRPr="00BC3CEA">
        <w:rPr>
          <w:rFonts w:ascii="Times New Roman" w:hAnsi="Times New Roman"/>
          <w:sz w:val="24"/>
          <w:szCs w:val="24"/>
        </w:rPr>
        <w:t>8.3. Настоящий Договор составлен в форме электронного документа, подписанного усиленными электронными подписями Сторон, в порядке, предусмотренном Земельным кодексом РФ. Стороны при необходимости вправе по согласованию оформить настоящий Договор в письменной форме на бумажном носителе (в дополнение к электронной форме) в двух экземплярах, которые будут обладать равной юридической силой с Договором, заключенным в форме электронного документа: по одному для каждой из Сторон.</w:t>
      </w:r>
    </w:p>
    <w:p w:rsidR="00BC3CEA" w:rsidRPr="00BC3CEA" w:rsidRDefault="00BC3CEA" w:rsidP="00BC3CEA">
      <w:pPr>
        <w:autoSpaceDE w:val="0"/>
        <w:autoSpaceDN w:val="0"/>
        <w:adjustRightInd w:val="0"/>
        <w:spacing w:after="0" w:line="240" w:lineRule="auto"/>
        <w:ind w:firstLine="851"/>
        <w:jc w:val="both"/>
        <w:outlineLvl w:val="1"/>
        <w:rPr>
          <w:rFonts w:ascii="Times New Roman" w:hAnsi="Times New Roman"/>
          <w:sz w:val="24"/>
          <w:szCs w:val="24"/>
        </w:rPr>
      </w:pPr>
    </w:p>
    <w:p w:rsidR="00BC3CEA" w:rsidRPr="00BC3CEA" w:rsidRDefault="00BC3CEA" w:rsidP="00BC3CEA">
      <w:pPr>
        <w:spacing w:after="0" w:line="240" w:lineRule="auto"/>
        <w:ind w:left="-627"/>
        <w:jc w:val="center"/>
        <w:rPr>
          <w:rFonts w:ascii="Times New Roman" w:hAnsi="Times New Roman"/>
          <w:sz w:val="24"/>
          <w:szCs w:val="24"/>
        </w:rPr>
      </w:pPr>
      <w:r w:rsidRPr="00BC3CEA">
        <w:rPr>
          <w:rFonts w:ascii="Times New Roman" w:hAnsi="Times New Roman"/>
          <w:b/>
          <w:bCs/>
          <w:sz w:val="24"/>
          <w:szCs w:val="24"/>
        </w:rPr>
        <w:t>9. Юридический адрес и реквизиты сторон:</w:t>
      </w:r>
    </w:p>
    <w:p w:rsidR="00BC3CEA" w:rsidRPr="00BC3CEA" w:rsidRDefault="00BC3CEA" w:rsidP="00BC3CEA">
      <w:pPr>
        <w:spacing w:after="0" w:line="240" w:lineRule="auto"/>
        <w:ind w:left="-627"/>
        <w:jc w:val="both"/>
        <w:rPr>
          <w:rFonts w:ascii="Times New Roman" w:hAnsi="Times New Roman"/>
          <w:sz w:val="24"/>
          <w:szCs w:val="24"/>
        </w:rPr>
      </w:pPr>
    </w:p>
    <w:p w:rsidR="00BC3CEA" w:rsidRPr="00BC3CEA" w:rsidRDefault="00BC3CEA" w:rsidP="00BC3CEA">
      <w:pPr>
        <w:spacing w:after="0" w:line="240" w:lineRule="auto"/>
        <w:ind w:firstLine="540"/>
        <w:jc w:val="both"/>
        <w:rPr>
          <w:rFonts w:ascii="Times New Roman" w:hAnsi="Times New Roman"/>
          <w:sz w:val="24"/>
          <w:szCs w:val="24"/>
        </w:rPr>
      </w:pPr>
      <w:r w:rsidRPr="00BC3CEA">
        <w:rPr>
          <w:rFonts w:ascii="Times New Roman" w:hAnsi="Times New Roman"/>
          <w:sz w:val="24"/>
          <w:szCs w:val="24"/>
        </w:rPr>
        <w:t>ПРОДАВЕЦ:</w:t>
      </w:r>
    </w:p>
    <w:p w:rsidR="00BC3CEA" w:rsidRPr="00BC3CEA" w:rsidRDefault="00BC3CEA" w:rsidP="00235765">
      <w:pPr>
        <w:spacing w:after="0" w:line="240" w:lineRule="auto"/>
        <w:ind w:firstLine="540"/>
        <w:jc w:val="both"/>
        <w:rPr>
          <w:rFonts w:ascii="Times New Roman" w:hAnsi="Times New Roman"/>
          <w:sz w:val="24"/>
          <w:szCs w:val="24"/>
        </w:rPr>
      </w:pPr>
      <w:r w:rsidRPr="00BC3CEA">
        <w:rPr>
          <w:rFonts w:ascii="Times New Roman" w:hAnsi="Times New Roman"/>
          <w:bCs/>
          <w:sz w:val="24"/>
          <w:szCs w:val="24"/>
        </w:rPr>
        <w:t>Администрация Дубровского района,</w:t>
      </w:r>
      <w:r w:rsidRPr="00BC3CEA">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BC3CEA">
        <w:rPr>
          <w:rFonts w:ascii="Times New Roman" w:hAnsi="Times New Roman"/>
          <w:sz w:val="24"/>
          <w:szCs w:val="24"/>
        </w:rPr>
        <w:t>р</w:t>
      </w:r>
      <w:r w:rsidR="00235765">
        <w:rPr>
          <w:rFonts w:ascii="Times New Roman" w:hAnsi="Times New Roman"/>
          <w:sz w:val="24"/>
          <w:szCs w:val="24"/>
        </w:rPr>
        <w:t>п</w:t>
      </w:r>
      <w:proofErr w:type="spellEnd"/>
      <w:r w:rsidR="00235765">
        <w:rPr>
          <w:rFonts w:ascii="Times New Roman" w:hAnsi="Times New Roman"/>
          <w:sz w:val="24"/>
          <w:szCs w:val="24"/>
        </w:rPr>
        <w:t>. Дубровка, ул. Победы, д. 18.</w:t>
      </w:r>
    </w:p>
    <w:p w:rsidR="00BC3CEA" w:rsidRPr="00BC3CEA" w:rsidRDefault="00BC3CEA" w:rsidP="00BC3CEA">
      <w:pPr>
        <w:spacing w:after="0" w:line="240" w:lineRule="auto"/>
        <w:ind w:left="2160"/>
        <w:rPr>
          <w:rFonts w:ascii="Times New Roman" w:hAnsi="Times New Roman"/>
          <w:sz w:val="24"/>
          <w:szCs w:val="24"/>
        </w:rPr>
      </w:pPr>
    </w:p>
    <w:p w:rsidR="00BC3CEA" w:rsidRPr="00BC3CEA" w:rsidRDefault="00BC3CEA" w:rsidP="00BC3CEA">
      <w:pPr>
        <w:spacing w:after="0" w:line="240" w:lineRule="auto"/>
        <w:ind w:firstLine="540"/>
        <w:jc w:val="both"/>
        <w:rPr>
          <w:rFonts w:ascii="Times New Roman" w:hAnsi="Times New Roman"/>
          <w:sz w:val="24"/>
          <w:szCs w:val="24"/>
        </w:rPr>
      </w:pPr>
      <w:r w:rsidRPr="00BC3CEA">
        <w:rPr>
          <w:rFonts w:ascii="Times New Roman" w:hAnsi="Times New Roman"/>
          <w:sz w:val="24"/>
          <w:szCs w:val="24"/>
        </w:rPr>
        <w:t>ПОКУПАТЕЛЬ:</w:t>
      </w:r>
      <w:r w:rsidRPr="00BC3CEA">
        <w:rPr>
          <w:rFonts w:ascii="Times New Roman" w:hAnsi="Times New Roman"/>
          <w:b/>
          <w:sz w:val="24"/>
          <w:szCs w:val="24"/>
        </w:rPr>
        <w:t xml:space="preserve"> </w:t>
      </w:r>
    </w:p>
    <w:p w:rsidR="00BC3CEA" w:rsidRPr="00BC3CEA" w:rsidRDefault="00BC3CEA" w:rsidP="00BC3CEA">
      <w:pPr>
        <w:spacing w:after="0" w:line="240" w:lineRule="auto"/>
        <w:ind w:firstLine="540"/>
        <w:jc w:val="both"/>
        <w:rPr>
          <w:rFonts w:ascii="Times New Roman" w:hAnsi="Times New Roman"/>
          <w:sz w:val="24"/>
          <w:szCs w:val="24"/>
        </w:rPr>
      </w:pPr>
      <w:r w:rsidRPr="00BC3CEA">
        <w:rPr>
          <w:rFonts w:ascii="Times New Roman" w:hAnsi="Times New Roman"/>
          <w:sz w:val="24"/>
          <w:szCs w:val="24"/>
        </w:rPr>
        <w:t xml:space="preserve"> </w:t>
      </w:r>
    </w:p>
    <w:p w:rsidR="00BC3CEA" w:rsidRPr="00BC3CEA" w:rsidRDefault="00BC3CEA" w:rsidP="00BC3CEA">
      <w:pPr>
        <w:spacing w:after="0" w:line="240" w:lineRule="auto"/>
        <w:jc w:val="both"/>
        <w:rPr>
          <w:rFonts w:ascii="Times New Roman" w:hAnsi="Times New Roman"/>
          <w:sz w:val="24"/>
          <w:szCs w:val="24"/>
        </w:rPr>
      </w:pPr>
    </w:p>
    <w:p w:rsidR="00BC3CEA" w:rsidRPr="00BC3CEA" w:rsidRDefault="00BC3CEA" w:rsidP="00235765">
      <w:pPr>
        <w:spacing w:after="0" w:line="240" w:lineRule="auto"/>
        <w:jc w:val="both"/>
        <w:rPr>
          <w:rFonts w:ascii="Times New Roman" w:hAnsi="Times New Roman"/>
          <w:sz w:val="24"/>
          <w:szCs w:val="24"/>
        </w:rPr>
      </w:pPr>
      <w:r w:rsidRPr="00BC3CEA">
        <w:rPr>
          <w:rFonts w:ascii="Times New Roman" w:hAnsi="Times New Roman"/>
          <w:sz w:val="24"/>
          <w:szCs w:val="24"/>
        </w:rPr>
        <w:tab/>
      </w:r>
      <w:r w:rsidRPr="00BC3CEA">
        <w:rPr>
          <w:rFonts w:ascii="Times New Roman" w:hAnsi="Times New Roman"/>
          <w:sz w:val="24"/>
          <w:szCs w:val="24"/>
        </w:rPr>
        <w:tab/>
      </w:r>
      <w:r w:rsidRPr="00BC3CEA">
        <w:rPr>
          <w:rFonts w:ascii="Times New Roman" w:hAnsi="Times New Roman"/>
          <w:sz w:val="24"/>
          <w:szCs w:val="24"/>
        </w:rPr>
        <w:tab/>
      </w:r>
      <w:r w:rsidR="00235765">
        <w:rPr>
          <w:rFonts w:ascii="Times New Roman" w:hAnsi="Times New Roman"/>
          <w:sz w:val="24"/>
          <w:szCs w:val="24"/>
        </w:rPr>
        <w:tab/>
        <w:t xml:space="preserve">         8.   ПОДПИСИ   СТОРОН</w:t>
      </w:r>
    </w:p>
    <w:p w:rsidR="00BC3CEA" w:rsidRPr="00BC3CEA" w:rsidRDefault="00BC3CEA" w:rsidP="00BC3CEA">
      <w:pPr>
        <w:spacing w:after="0" w:line="240" w:lineRule="auto"/>
        <w:ind w:left="540"/>
        <w:jc w:val="both"/>
        <w:rPr>
          <w:rFonts w:ascii="Times New Roman" w:hAnsi="Times New Roman"/>
          <w:sz w:val="24"/>
          <w:szCs w:val="24"/>
        </w:rPr>
      </w:pPr>
      <w:r w:rsidRPr="00BC3CEA">
        <w:rPr>
          <w:rFonts w:ascii="Times New Roman" w:hAnsi="Times New Roman"/>
          <w:sz w:val="24"/>
          <w:szCs w:val="24"/>
        </w:rPr>
        <w:t>ПРОДАВЕЦ:</w:t>
      </w:r>
    </w:p>
    <w:p w:rsidR="00BC3CEA" w:rsidRPr="00BC3CEA" w:rsidRDefault="00BC3CEA" w:rsidP="00BC3CEA">
      <w:pPr>
        <w:spacing w:after="0" w:line="240" w:lineRule="auto"/>
        <w:ind w:left="540"/>
        <w:jc w:val="both"/>
        <w:rPr>
          <w:rFonts w:ascii="Times New Roman" w:hAnsi="Times New Roman"/>
          <w:bCs/>
          <w:sz w:val="24"/>
          <w:szCs w:val="24"/>
        </w:rPr>
      </w:pPr>
    </w:p>
    <w:p w:rsidR="00BC3CEA" w:rsidRPr="00BC3CEA" w:rsidRDefault="00BC3CEA" w:rsidP="00BC3CEA">
      <w:pPr>
        <w:spacing w:after="0" w:line="240" w:lineRule="auto"/>
        <w:ind w:left="540"/>
        <w:jc w:val="both"/>
        <w:rPr>
          <w:rFonts w:ascii="Times New Roman" w:hAnsi="Times New Roman"/>
          <w:sz w:val="24"/>
          <w:szCs w:val="24"/>
        </w:rPr>
      </w:pPr>
      <w:r w:rsidRPr="00BC3CEA">
        <w:rPr>
          <w:rFonts w:ascii="Times New Roman" w:hAnsi="Times New Roman"/>
          <w:bCs/>
          <w:sz w:val="24"/>
          <w:szCs w:val="24"/>
        </w:rPr>
        <w:t>Администрация Дубровского района</w:t>
      </w:r>
    </w:p>
    <w:p w:rsidR="00BC3CEA" w:rsidRPr="00BC3CEA" w:rsidRDefault="00BC3CEA" w:rsidP="00BC3CEA">
      <w:pPr>
        <w:spacing w:after="0" w:line="240" w:lineRule="auto"/>
        <w:ind w:left="540" w:firstLine="708"/>
        <w:jc w:val="both"/>
        <w:rPr>
          <w:rFonts w:ascii="Times New Roman" w:hAnsi="Times New Roman"/>
          <w:sz w:val="24"/>
          <w:szCs w:val="24"/>
        </w:rPr>
      </w:pPr>
    </w:p>
    <w:p w:rsidR="00BC3CEA" w:rsidRPr="00BC3CEA" w:rsidRDefault="00BC3CEA" w:rsidP="00BC3CEA">
      <w:pPr>
        <w:spacing w:after="0" w:line="240" w:lineRule="auto"/>
        <w:ind w:left="540" w:firstLine="708"/>
        <w:jc w:val="center"/>
        <w:rPr>
          <w:rFonts w:ascii="Times New Roman" w:hAnsi="Times New Roman"/>
          <w:sz w:val="24"/>
          <w:szCs w:val="24"/>
        </w:rPr>
      </w:pPr>
      <w:r w:rsidRPr="00BC3CEA">
        <w:rPr>
          <w:rFonts w:ascii="Times New Roman" w:hAnsi="Times New Roman"/>
          <w:sz w:val="24"/>
          <w:szCs w:val="24"/>
        </w:rPr>
        <w:t xml:space="preserve">_________________________________    И.А. </w:t>
      </w:r>
      <w:proofErr w:type="spellStart"/>
      <w:r w:rsidRPr="00BC3CEA">
        <w:rPr>
          <w:rFonts w:ascii="Times New Roman" w:hAnsi="Times New Roman"/>
          <w:sz w:val="24"/>
          <w:szCs w:val="24"/>
        </w:rPr>
        <w:t>Шевелёв</w:t>
      </w:r>
      <w:proofErr w:type="spellEnd"/>
    </w:p>
    <w:p w:rsidR="00BC3CEA" w:rsidRPr="00BC3CEA" w:rsidRDefault="00BC3CEA" w:rsidP="00BC3CEA">
      <w:pPr>
        <w:spacing w:after="0" w:line="240" w:lineRule="auto"/>
        <w:ind w:left="540"/>
        <w:jc w:val="both"/>
        <w:rPr>
          <w:rFonts w:ascii="Times New Roman" w:hAnsi="Times New Roman"/>
          <w:sz w:val="24"/>
          <w:szCs w:val="24"/>
        </w:rPr>
      </w:pPr>
    </w:p>
    <w:p w:rsidR="00BC3CEA" w:rsidRPr="00BC3CEA" w:rsidRDefault="00235765" w:rsidP="00235765">
      <w:pPr>
        <w:spacing w:after="0" w:line="240" w:lineRule="auto"/>
        <w:ind w:left="540"/>
        <w:jc w:val="both"/>
        <w:rPr>
          <w:rFonts w:ascii="Times New Roman" w:hAnsi="Times New Roman"/>
          <w:sz w:val="24"/>
          <w:szCs w:val="24"/>
        </w:rPr>
      </w:pPr>
      <w:r>
        <w:rPr>
          <w:rFonts w:ascii="Times New Roman" w:hAnsi="Times New Roman"/>
          <w:sz w:val="24"/>
          <w:szCs w:val="24"/>
        </w:rPr>
        <w:t xml:space="preserve">ПОКУПАТЕЛЬ: </w:t>
      </w:r>
    </w:p>
    <w:p w:rsidR="00BC3CEA" w:rsidRPr="00BC3CEA" w:rsidRDefault="00BC3CEA" w:rsidP="00BC3CEA">
      <w:pPr>
        <w:spacing w:after="0" w:line="240" w:lineRule="auto"/>
        <w:ind w:left="540"/>
        <w:jc w:val="center"/>
        <w:rPr>
          <w:rFonts w:ascii="Times New Roman" w:hAnsi="Times New Roman"/>
          <w:sz w:val="24"/>
          <w:szCs w:val="24"/>
        </w:rPr>
      </w:pPr>
      <w:r w:rsidRPr="00BC3CEA">
        <w:rPr>
          <w:rFonts w:ascii="Times New Roman" w:hAnsi="Times New Roman"/>
          <w:sz w:val="24"/>
          <w:szCs w:val="24"/>
        </w:rPr>
        <w:t>_______________________________________</w:t>
      </w:r>
    </w:p>
    <w:p w:rsidR="00BC3CEA" w:rsidRPr="00BC3CEA" w:rsidRDefault="00BC3CEA" w:rsidP="00BC3CEA">
      <w:pPr>
        <w:spacing w:after="0" w:line="240" w:lineRule="auto"/>
        <w:rPr>
          <w:rFonts w:ascii="Times New Roman" w:hAnsi="Times New Roman"/>
          <w:sz w:val="20"/>
          <w:szCs w:val="20"/>
        </w:rPr>
      </w:pPr>
    </w:p>
    <w:p w:rsidR="00BC3CEA" w:rsidRPr="00BC3CEA" w:rsidRDefault="00BC3CEA" w:rsidP="00BC3CEA">
      <w:pPr>
        <w:spacing w:after="0" w:line="240" w:lineRule="auto"/>
        <w:jc w:val="center"/>
        <w:rPr>
          <w:rFonts w:ascii="Times New Roman" w:hAnsi="Times New Roman"/>
          <w:b/>
          <w:sz w:val="24"/>
          <w:szCs w:val="24"/>
        </w:rPr>
      </w:pPr>
    </w:p>
    <w:p w:rsidR="00BC3CEA" w:rsidRPr="00BC3CEA" w:rsidRDefault="00BC3CEA" w:rsidP="00BC3CEA">
      <w:pPr>
        <w:spacing w:after="0" w:line="240" w:lineRule="auto"/>
        <w:jc w:val="center"/>
        <w:rPr>
          <w:rFonts w:ascii="Times New Roman" w:hAnsi="Times New Roman"/>
          <w:b/>
          <w:i/>
          <w:iCs/>
          <w:sz w:val="24"/>
          <w:szCs w:val="24"/>
        </w:rPr>
      </w:pPr>
      <w:r w:rsidRPr="00BC3CEA">
        <w:rPr>
          <w:rFonts w:ascii="Times New Roman" w:hAnsi="Times New Roman"/>
          <w:b/>
          <w:sz w:val="24"/>
          <w:szCs w:val="24"/>
        </w:rPr>
        <w:t>Акт передачи земельного участка</w:t>
      </w:r>
    </w:p>
    <w:p w:rsidR="00BC3CEA" w:rsidRPr="00BC3CEA" w:rsidRDefault="00BC3CEA" w:rsidP="00BC3CEA">
      <w:pPr>
        <w:spacing w:after="0" w:line="240" w:lineRule="auto"/>
        <w:jc w:val="center"/>
        <w:rPr>
          <w:rFonts w:ascii="Times New Roman" w:hAnsi="Times New Roman"/>
          <w:sz w:val="24"/>
          <w:szCs w:val="24"/>
        </w:rPr>
      </w:pPr>
      <w:r w:rsidRPr="00BC3CEA">
        <w:rPr>
          <w:rFonts w:ascii="Times New Roman" w:hAnsi="Times New Roman"/>
          <w:sz w:val="24"/>
          <w:szCs w:val="24"/>
        </w:rPr>
        <w:t xml:space="preserve">к договору купли- продажи № ____ от ____________г. </w:t>
      </w:r>
    </w:p>
    <w:p w:rsidR="00BC3CEA" w:rsidRPr="00BC3CEA" w:rsidRDefault="00BC3CEA" w:rsidP="00BC3CEA">
      <w:pPr>
        <w:spacing w:after="0" w:line="240" w:lineRule="auto"/>
        <w:jc w:val="center"/>
        <w:rPr>
          <w:rFonts w:ascii="Times New Roman" w:hAnsi="Times New Roman"/>
          <w:sz w:val="24"/>
          <w:szCs w:val="24"/>
        </w:rPr>
      </w:pPr>
    </w:p>
    <w:p w:rsidR="00BC3CEA" w:rsidRPr="00BC3CEA" w:rsidRDefault="00BC3CEA" w:rsidP="00BC3CEA">
      <w:pPr>
        <w:spacing w:after="0" w:line="240" w:lineRule="auto"/>
        <w:rPr>
          <w:rFonts w:ascii="Times New Roman" w:hAnsi="Times New Roman"/>
          <w:bCs/>
          <w:i/>
          <w:iCs/>
          <w:sz w:val="24"/>
          <w:szCs w:val="24"/>
        </w:rPr>
      </w:pPr>
      <w:proofErr w:type="spellStart"/>
      <w:r w:rsidRPr="00BC3CEA">
        <w:rPr>
          <w:rFonts w:ascii="Times New Roman" w:hAnsi="Times New Roman"/>
          <w:bCs/>
          <w:sz w:val="24"/>
          <w:szCs w:val="24"/>
        </w:rPr>
        <w:t>рп</w:t>
      </w:r>
      <w:proofErr w:type="spellEnd"/>
      <w:r w:rsidRPr="00BC3CEA">
        <w:rPr>
          <w:rFonts w:ascii="Times New Roman" w:hAnsi="Times New Roman"/>
          <w:bCs/>
          <w:sz w:val="24"/>
          <w:szCs w:val="24"/>
        </w:rPr>
        <w:t xml:space="preserve">. Дубровка                                                                                         </w:t>
      </w:r>
      <w:proofErr w:type="gramStart"/>
      <w:r w:rsidRPr="00BC3CEA">
        <w:rPr>
          <w:rFonts w:ascii="Times New Roman" w:hAnsi="Times New Roman"/>
          <w:bCs/>
          <w:sz w:val="24"/>
          <w:szCs w:val="24"/>
        </w:rPr>
        <w:t xml:space="preserve">   «</w:t>
      </w:r>
      <w:proofErr w:type="gramEnd"/>
      <w:r w:rsidRPr="00BC3CEA">
        <w:rPr>
          <w:rFonts w:ascii="Times New Roman" w:hAnsi="Times New Roman"/>
          <w:bCs/>
          <w:sz w:val="24"/>
          <w:szCs w:val="24"/>
        </w:rPr>
        <w:t>___» ______________202_ г.</w:t>
      </w:r>
    </w:p>
    <w:p w:rsidR="00BC3CEA" w:rsidRPr="00BC3CEA" w:rsidRDefault="00BC3CEA" w:rsidP="00BC3CEA">
      <w:pPr>
        <w:spacing w:after="0" w:line="240" w:lineRule="auto"/>
        <w:rPr>
          <w:rFonts w:ascii="Times New Roman" w:hAnsi="Times New Roman"/>
          <w:bCs/>
          <w:sz w:val="24"/>
          <w:szCs w:val="24"/>
        </w:rPr>
      </w:pPr>
      <w:r w:rsidRPr="00BC3CEA">
        <w:rPr>
          <w:rFonts w:ascii="Times New Roman" w:hAnsi="Times New Roman"/>
          <w:bCs/>
          <w:sz w:val="24"/>
          <w:szCs w:val="24"/>
        </w:rPr>
        <w:t>Брянской области</w:t>
      </w:r>
      <w:r w:rsidRPr="00BC3CEA">
        <w:rPr>
          <w:rFonts w:ascii="Times New Roman" w:hAnsi="Times New Roman"/>
          <w:bCs/>
          <w:sz w:val="24"/>
          <w:szCs w:val="24"/>
        </w:rPr>
        <w:tab/>
      </w:r>
      <w:r w:rsidRPr="00BC3CEA">
        <w:rPr>
          <w:rFonts w:ascii="Times New Roman" w:hAnsi="Times New Roman"/>
          <w:bCs/>
          <w:sz w:val="24"/>
          <w:szCs w:val="24"/>
        </w:rPr>
        <w:tab/>
      </w:r>
      <w:r w:rsidRPr="00BC3CEA">
        <w:rPr>
          <w:rFonts w:ascii="Times New Roman" w:hAnsi="Times New Roman"/>
          <w:bCs/>
          <w:sz w:val="24"/>
          <w:szCs w:val="24"/>
        </w:rPr>
        <w:tab/>
      </w:r>
      <w:r w:rsidRPr="00BC3CEA">
        <w:rPr>
          <w:rFonts w:ascii="Times New Roman" w:hAnsi="Times New Roman"/>
          <w:bCs/>
          <w:sz w:val="24"/>
          <w:szCs w:val="24"/>
        </w:rPr>
        <w:tab/>
        <w:t xml:space="preserve">                 </w:t>
      </w:r>
      <w:r w:rsidRPr="00BC3CEA">
        <w:rPr>
          <w:rFonts w:ascii="Times New Roman" w:hAnsi="Times New Roman"/>
          <w:bCs/>
          <w:sz w:val="24"/>
          <w:szCs w:val="24"/>
        </w:rPr>
        <w:tab/>
        <w:t xml:space="preserve">       </w:t>
      </w:r>
    </w:p>
    <w:p w:rsidR="00BC3CEA" w:rsidRPr="00BC3CEA" w:rsidRDefault="00BC3CEA" w:rsidP="00BC3CEA">
      <w:pPr>
        <w:spacing w:after="0" w:line="240" w:lineRule="auto"/>
        <w:jc w:val="center"/>
        <w:rPr>
          <w:rFonts w:ascii="Times New Roman" w:hAnsi="Times New Roman"/>
          <w:sz w:val="24"/>
          <w:szCs w:val="24"/>
        </w:rPr>
      </w:pPr>
    </w:p>
    <w:p w:rsidR="00BC3CEA" w:rsidRPr="00BC3CEA" w:rsidRDefault="00BC3CEA" w:rsidP="00BC3CEA">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0"/>
          <w:szCs w:val="20"/>
        </w:rPr>
      </w:pPr>
      <w:r w:rsidRPr="00BC3CEA">
        <w:rPr>
          <w:rFonts w:ascii="Times New Roman" w:hAnsi="Times New Roman"/>
          <w:b/>
          <w:sz w:val="20"/>
          <w:szCs w:val="20"/>
        </w:rPr>
        <w:t xml:space="preserve">Администрация Дубровского района, </w:t>
      </w:r>
      <w:r w:rsidRPr="00BC3CEA">
        <w:rPr>
          <w:rFonts w:ascii="Times New Roman" w:hAnsi="Times New Roman"/>
          <w:sz w:val="20"/>
          <w:szCs w:val="20"/>
        </w:rPr>
        <w:t xml:space="preserve">ИНН 3210002384, КПП 324501001, ОГРН 1023201740363, юридический адрес: 242750, Брянская область, Дубровский район, </w:t>
      </w:r>
      <w:proofErr w:type="spellStart"/>
      <w:r w:rsidRPr="00BC3CEA">
        <w:rPr>
          <w:rFonts w:ascii="Times New Roman" w:hAnsi="Times New Roman"/>
          <w:sz w:val="20"/>
          <w:szCs w:val="20"/>
        </w:rPr>
        <w:t>рп</w:t>
      </w:r>
      <w:proofErr w:type="spellEnd"/>
      <w:r w:rsidRPr="00BC3CEA">
        <w:rPr>
          <w:rFonts w:ascii="Times New Roman" w:hAnsi="Times New Roman"/>
          <w:sz w:val="20"/>
          <w:szCs w:val="20"/>
        </w:rPr>
        <w:t>.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BC3CEA">
        <w:rPr>
          <w:rFonts w:ascii="Times New Roman" w:hAnsi="Times New Roman"/>
          <w:b/>
          <w:sz w:val="20"/>
          <w:szCs w:val="20"/>
        </w:rPr>
        <w:t xml:space="preserve">, </w:t>
      </w:r>
      <w:r w:rsidRPr="00BC3CEA">
        <w:rPr>
          <w:rFonts w:ascii="Times New Roman" w:hAnsi="Times New Roman"/>
          <w:sz w:val="20"/>
          <w:szCs w:val="20"/>
        </w:rPr>
        <w:t xml:space="preserve">действующего на основании Устава МО «Дубровский район», именуемая в дальнейшем «Продавец», с одной стороны </w:t>
      </w:r>
    </w:p>
    <w:p w:rsidR="00BC3CEA" w:rsidRPr="00BC3CEA" w:rsidRDefault="00BC3CEA" w:rsidP="00BC3CEA">
      <w:pPr>
        <w:spacing w:after="0" w:line="240" w:lineRule="auto"/>
        <w:jc w:val="both"/>
        <w:rPr>
          <w:rFonts w:ascii="Times New Roman" w:hAnsi="Times New Roman"/>
          <w:sz w:val="20"/>
          <w:szCs w:val="20"/>
        </w:rPr>
      </w:pPr>
      <w:r w:rsidRPr="00BC3CEA">
        <w:rPr>
          <w:rFonts w:ascii="Times New Roman" w:eastAsia="Calibri" w:hAnsi="Times New Roman"/>
          <w:sz w:val="20"/>
          <w:szCs w:val="20"/>
          <w:lang w:eastAsia="en-US"/>
        </w:rPr>
        <w:t>и__________________________________________________________________________________________________________________________________________________________________</w:t>
      </w:r>
      <w:proofErr w:type="gramStart"/>
      <w:r w:rsidRPr="00BC3CEA">
        <w:rPr>
          <w:rFonts w:ascii="Times New Roman" w:eastAsia="Calibri" w:hAnsi="Times New Roman"/>
          <w:sz w:val="20"/>
          <w:szCs w:val="20"/>
          <w:lang w:eastAsia="en-US"/>
        </w:rPr>
        <w:t>_</w:t>
      </w:r>
      <w:r w:rsidRPr="00BC3CEA">
        <w:rPr>
          <w:rFonts w:ascii="Times New Roman" w:eastAsia="Calibri" w:hAnsi="Times New Roman"/>
          <w:iCs/>
          <w:sz w:val="20"/>
          <w:szCs w:val="20"/>
          <w:lang w:eastAsia="en-US"/>
        </w:rPr>
        <w:t xml:space="preserve">,  </w:t>
      </w:r>
      <w:r w:rsidRPr="00BC3CEA">
        <w:rPr>
          <w:rFonts w:ascii="Times New Roman" w:eastAsia="Calibri" w:hAnsi="Times New Roman"/>
          <w:sz w:val="20"/>
          <w:szCs w:val="20"/>
          <w:lang w:eastAsia="en-US"/>
        </w:rPr>
        <w:t>именуемое</w:t>
      </w:r>
      <w:proofErr w:type="gramEnd"/>
      <w:r w:rsidRPr="00BC3CEA">
        <w:rPr>
          <w:rFonts w:ascii="Times New Roman" w:eastAsia="Calibri" w:hAnsi="Times New Roman"/>
          <w:sz w:val="20"/>
          <w:szCs w:val="20"/>
          <w:lang w:eastAsia="en-US"/>
        </w:rPr>
        <w:t xml:space="preserve">  в  дальнейшем  "Покупатель",  с другой  стороны, </w:t>
      </w:r>
      <w:r w:rsidRPr="00BC3CEA">
        <w:rPr>
          <w:rFonts w:ascii="Times New Roman" w:hAnsi="Times New Roman"/>
          <w:sz w:val="20"/>
          <w:szCs w:val="20"/>
        </w:rPr>
        <w:t>совместно именуемые «Стороны»,  заключили  настоящий  акт  о нижеследующем:</w:t>
      </w:r>
    </w:p>
    <w:p w:rsidR="00BC3CEA" w:rsidRPr="00BC3CEA" w:rsidRDefault="00BC3CEA" w:rsidP="00BC3CEA">
      <w:pPr>
        <w:autoSpaceDE w:val="0"/>
        <w:autoSpaceDN w:val="0"/>
        <w:adjustRightInd w:val="0"/>
        <w:spacing w:after="0" w:line="240" w:lineRule="auto"/>
        <w:ind w:firstLine="567"/>
        <w:contextualSpacing/>
        <w:jc w:val="both"/>
        <w:rPr>
          <w:rFonts w:ascii="Times New Roman" w:eastAsia="Calibri" w:hAnsi="Times New Roman"/>
          <w:sz w:val="20"/>
          <w:szCs w:val="20"/>
        </w:rPr>
      </w:pPr>
      <w:r w:rsidRPr="00BC3CEA">
        <w:rPr>
          <w:rFonts w:ascii="Times New Roman" w:eastAsia="Calibri" w:hAnsi="Times New Roman"/>
          <w:sz w:val="20"/>
          <w:szCs w:val="20"/>
        </w:rPr>
        <w:t>1. Продавец в соответствии с договором купли-продажи от «__» ___ 202_ г. № ___</w:t>
      </w:r>
      <w:r w:rsidRPr="00BC3CEA">
        <w:rPr>
          <w:rFonts w:ascii="Times New Roman" w:eastAsia="Calibri" w:hAnsi="Times New Roman"/>
          <w:b/>
          <w:sz w:val="20"/>
          <w:szCs w:val="20"/>
        </w:rPr>
        <w:t xml:space="preserve"> </w:t>
      </w:r>
      <w:r w:rsidRPr="00BC3CEA">
        <w:rPr>
          <w:rFonts w:ascii="Times New Roman" w:eastAsia="Calibri" w:hAnsi="Times New Roman"/>
          <w:sz w:val="20"/>
          <w:szCs w:val="20"/>
        </w:rPr>
        <w:t>передал Покупателю земельный участок общей площадью __ (_____</w:t>
      </w:r>
      <w:r w:rsidRPr="00BC3CEA">
        <w:rPr>
          <w:rFonts w:ascii="Times New Roman" w:eastAsia="Calibri" w:hAnsi="Times New Roman"/>
          <w:b/>
          <w:sz w:val="20"/>
          <w:szCs w:val="20"/>
        </w:rPr>
        <w:t>)</w:t>
      </w:r>
      <w:r w:rsidRPr="00BC3CEA">
        <w:rPr>
          <w:rFonts w:ascii="Times New Roman" w:eastAsia="Calibri" w:hAnsi="Times New Roman"/>
          <w:sz w:val="20"/>
          <w:szCs w:val="20"/>
        </w:rPr>
        <w:t xml:space="preserve"> квадратный метр, находящийся по адресу (имеющий адресные ориентиры): </w:t>
      </w:r>
      <w:r w:rsidRPr="00BC3CEA">
        <w:rPr>
          <w:rFonts w:ascii="Times New Roman" w:eastAsia="TimesNewRomanPSMT" w:hAnsi="Times New Roman"/>
          <w:sz w:val="20"/>
          <w:szCs w:val="20"/>
        </w:rPr>
        <w:t>________</w:t>
      </w:r>
      <w:r w:rsidRPr="00BC3CEA">
        <w:rPr>
          <w:rFonts w:ascii="Times New Roman" w:eastAsia="Calibri" w:hAnsi="Times New Roman"/>
          <w:sz w:val="20"/>
          <w:szCs w:val="20"/>
        </w:rPr>
        <w:t xml:space="preserve">, кадастровый номер </w:t>
      </w:r>
      <w:r w:rsidRPr="00BC3CEA">
        <w:rPr>
          <w:rFonts w:ascii="Times New Roman" w:eastAsia="TimesNewRomanPSMT" w:hAnsi="Times New Roman"/>
          <w:sz w:val="20"/>
          <w:szCs w:val="20"/>
        </w:rPr>
        <w:t>_____</w:t>
      </w:r>
      <w:r w:rsidRPr="00BC3CEA">
        <w:rPr>
          <w:rFonts w:ascii="Times New Roman" w:eastAsia="Calibri" w:hAnsi="Times New Roman"/>
          <w:sz w:val="20"/>
          <w:szCs w:val="20"/>
        </w:rPr>
        <w:t>, разрешенное использование: _______.</w:t>
      </w:r>
    </w:p>
    <w:p w:rsidR="00BC3CEA" w:rsidRPr="00BC3CEA" w:rsidRDefault="00BC3CEA" w:rsidP="00BC3CEA">
      <w:pPr>
        <w:spacing w:after="0" w:line="240" w:lineRule="auto"/>
        <w:ind w:firstLine="567"/>
        <w:jc w:val="both"/>
        <w:rPr>
          <w:rFonts w:ascii="Times New Roman" w:hAnsi="Times New Roman"/>
          <w:sz w:val="20"/>
          <w:szCs w:val="20"/>
        </w:rPr>
      </w:pPr>
      <w:r w:rsidRPr="00BC3CEA">
        <w:rPr>
          <w:rFonts w:ascii="Times New Roman" w:hAnsi="Times New Roman"/>
          <w:sz w:val="20"/>
          <w:szCs w:val="20"/>
        </w:rPr>
        <w:t>2. Претензий у Покупателя к Продавцу по существу договора не имеется.</w:t>
      </w:r>
    </w:p>
    <w:p w:rsidR="00BC3CEA" w:rsidRPr="00BC3CEA" w:rsidRDefault="00BC3CEA" w:rsidP="00BC3CEA">
      <w:pPr>
        <w:spacing w:after="0" w:line="240" w:lineRule="auto"/>
        <w:ind w:firstLine="567"/>
        <w:jc w:val="both"/>
        <w:rPr>
          <w:rFonts w:ascii="Times New Roman" w:hAnsi="Times New Roman"/>
          <w:sz w:val="20"/>
          <w:szCs w:val="20"/>
        </w:rPr>
      </w:pPr>
      <w:r w:rsidRPr="00BC3CEA">
        <w:rPr>
          <w:rFonts w:ascii="Times New Roman" w:hAnsi="Times New Roman"/>
          <w:sz w:val="20"/>
          <w:szCs w:val="20"/>
        </w:rPr>
        <w:t xml:space="preserve">3. </w:t>
      </w:r>
      <w:r w:rsidRPr="00BC3CEA">
        <w:rPr>
          <w:rFonts w:ascii="Times New Roman" w:hAnsi="Times New Roman"/>
          <w:spacing w:val="-16"/>
          <w:sz w:val="20"/>
          <w:szCs w:val="20"/>
        </w:rPr>
        <w:t xml:space="preserve">Экземпляр настоящего акта переводится в форму электронного образа документа в делах </w:t>
      </w:r>
      <w:r w:rsidRPr="00BC3CEA">
        <w:rPr>
          <w:rFonts w:ascii="Times New Roman" w:hAnsi="Times New Roman"/>
          <w:sz w:val="20"/>
          <w:szCs w:val="20"/>
        </w:rPr>
        <w:t xml:space="preserve">Управления Федеральной службы государственной регистрации, кадастра и картографии по Брянской области и по экземпляру у каждой из сторон.          </w:t>
      </w:r>
    </w:p>
    <w:p w:rsidR="00BC3CEA" w:rsidRPr="00BC3CEA" w:rsidRDefault="00BC3CEA" w:rsidP="00BC3CEA">
      <w:pPr>
        <w:tabs>
          <w:tab w:val="left" w:pos="0"/>
        </w:tabs>
        <w:spacing w:after="0" w:line="240" w:lineRule="auto"/>
        <w:rPr>
          <w:rFonts w:ascii="Times New Roman" w:hAnsi="Times New Roman"/>
          <w:sz w:val="20"/>
          <w:szCs w:val="20"/>
        </w:rPr>
      </w:pPr>
    </w:p>
    <w:p w:rsidR="00BC3CEA" w:rsidRPr="00BC3CEA" w:rsidRDefault="00BC3CEA" w:rsidP="00BC3CEA">
      <w:pPr>
        <w:spacing w:after="0" w:line="240" w:lineRule="auto"/>
        <w:ind w:left="540"/>
        <w:jc w:val="both"/>
        <w:rPr>
          <w:rFonts w:ascii="Times New Roman" w:hAnsi="Times New Roman"/>
          <w:sz w:val="24"/>
          <w:szCs w:val="24"/>
        </w:rPr>
      </w:pPr>
      <w:r w:rsidRPr="00BC3CEA">
        <w:rPr>
          <w:rFonts w:ascii="Times New Roman" w:hAnsi="Times New Roman"/>
          <w:sz w:val="24"/>
          <w:szCs w:val="24"/>
        </w:rPr>
        <w:t>ПРОДАВЕЦ:</w:t>
      </w:r>
    </w:p>
    <w:p w:rsidR="00BC3CEA" w:rsidRPr="00BC3CEA" w:rsidRDefault="00BC3CEA" w:rsidP="00BC3CEA">
      <w:pPr>
        <w:spacing w:after="0" w:line="240" w:lineRule="auto"/>
        <w:ind w:left="540"/>
        <w:jc w:val="both"/>
        <w:rPr>
          <w:rFonts w:ascii="Times New Roman" w:hAnsi="Times New Roman"/>
          <w:bCs/>
          <w:sz w:val="24"/>
          <w:szCs w:val="24"/>
        </w:rPr>
      </w:pPr>
    </w:p>
    <w:p w:rsidR="00BC3CEA" w:rsidRPr="00BC3CEA" w:rsidRDefault="00BC3CEA" w:rsidP="00BC3CEA">
      <w:pPr>
        <w:spacing w:after="0" w:line="240" w:lineRule="auto"/>
        <w:ind w:left="540"/>
        <w:jc w:val="both"/>
        <w:rPr>
          <w:rFonts w:ascii="Times New Roman" w:hAnsi="Times New Roman"/>
          <w:sz w:val="24"/>
          <w:szCs w:val="24"/>
        </w:rPr>
      </w:pPr>
      <w:r w:rsidRPr="00BC3CEA">
        <w:rPr>
          <w:rFonts w:ascii="Times New Roman" w:hAnsi="Times New Roman"/>
          <w:bCs/>
          <w:sz w:val="24"/>
          <w:szCs w:val="24"/>
        </w:rPr>
        <w:t>Администрация Дубровского района</w:t>
      </w:r>
    </w:p>
    <w:p w:rsidR="00BC3CEA" w:rsidRPr="00BC3CEA" w:rsidRDefault="00BC3CEA" w:rsidP="00BC3CEA">
      <w:pPr>
        <w:spacing w:after="0" w:line="240" w:lineRule="auto"/>
        <w:ind w:left="540" w:firstLine="708"/>
        <w:jc w:val="both"/>
        <w:rPr>
          <w:rFonts w:ascii="Times New Roman" w:hAnsi="Times New Roman"/>
          <w:sz w:val="24"/>
          <w:szCs w:val="24"/>
        </w:rPr>
      </w:pPr>
    </w:p>
    <w:p w:rsidR="00BC3CEA" w:rsidRPr="00BC3CEA" w:rsidRDefault="00BC3CEA" w:rsidP="00BC3CEA">
      <w:pPr>
        <w:spacing w:after="0" w:line="240" w:lineRule="auto"/>
        <w:ind w:left="540" w:firstLine="708"/>
        <w:jc w:val="both"/>
        <w:rPr>
          <w:rFonts w:ascii="Times New Roman" w:hAnsi="Times New Roman"/>
          <w:sz w:val="24"/>
          <w:szCs w:val="24"/>
        </w:rPr>
      </w:pPr>
    </w:p>
    <w:p w:rsidR="00BC3CEA" w:rsidRPr="00BC3CEA" w:rsidRDefault="00BC3CEA" w:rsidP="00BC3CEA">
      <w:pPr>
        <w:spacing w:after="0" w:line="240" w:lineRule="auto"/>
        <w:ind w:left="540" w:firstLine="708"/>
        <w:jc w:val="center"/>
        <w:rPr>
          <w:rFonts w:ascii="Times New Roman" w:hAnsi="Times New Roman"/>
          <w:sz w:val="24"/>
          <w:szCs w:val="24"/>
        </w:rPr>
      </w:pPr>
      <w:r w:rsidRPr="00BC3CEA">
        <w:rPr>
          <w:rFonts w:ascii="Times New Roman" w:hAnsi="Times New Roman"/>
          <w:sz w:val="24"/>
          <w:szCs w:val="24"/>
        </w:rPr>
        <w:t xml:space="preserve">_________________________________    И.А. </w:t>
      </w:r>
      <w:proofErr w:type="spellStart"/>
      <w:r w:rsidRPr="00BC3CEA">
        <w:rPr>
          <w:rFonts w:ascii="Times New Roman" w:hAnsi="Times New Roman"/>
          <w:sz w:val="24"/>
          <w:szCs w:val="24"/>
        </w:rPr>
        <w:t>Шевелёв</w:t>
      </w:r>
      <w:proofErr w:type="spellEnd"/>
    </w:p>
    <w:p w:rsidR="00BC3CEA" w:rsidRPr="00BC3CEA" w:rsidRDefault="00235765" w:rsidP="00235765">
      <w:pPr>
        <w:spacing w:after="0" w:line="240" w:lineRule="auto"/>
        <w:ind w:left="540"/>
        <w:jc w:val="both"/>
        <w:rPr>
          <w:rFonts w:ascii="Times New Roman" w:hAnsi="Times New Roman"/>
          <w:sz w:val="24"/>
          <w:szCs w:val="24"/>
        </w:rPr>
      </w:pPr>
      <w:r>
        <w:rPr>
          <w:rFonts w:ascii="Times New Roman" w:hAnsi="Times New Roman"/>
          <w:sz w:val="24"/>
          <w:szCs w:val="24"/>
        </w:rPr>
        <w:t xml:space="preserve">      </w:t>
      </w:r>
      <w:bookmarkStart w:id="50" w:name="_GoBack"/>
      <w:bookmarkEnd w:id="50"/>
    </w:p>
    <w:p w:rsidR="00BC3CEA" w:rsidRPr="00BC3CEA" w:rsidRDefault="00BC3CEA" w:rsidP="00BC3CEA">
      <w:pPr>
        <w:spacing w:after="0" w:line="240" w:lineRule="auto"/>
        <w:ind w:left="540"/>
        <w:jc w:val="both"/>
        <w:rPr>
          <w:rFonts w:ascii="Times New Roman" w:hAnsi="Times New Roman"/>
          <w:sz w:val="24"/>
          <w:szCs w:val="24"/>
        </w:rPr>
      </w:pPr>
      <w:r w:rsidRPr="00BC3CEA">
        <w:rPr>
          <w:rFonts w:ascii="Times New Roman" w:hAnsi="Times New Roman"/>
          <w:sz w:val="24"/>
          <w:szCs w:val="24"/>
        </w:rPr>
        <w:t xml:space="preserve">ПОКУПАТЕЛЬ: </w:t>
      </w:r>
    </w:p>
    <w:p w:rsidR="00BC3CEA" w:rsidRPr="00BC3CEA" w:rsidRDefault="00BC3CEA" w:rsidP="00BC3CEA">
      <w:pPr>
        <w:spacing w:after="0" w:line="240" w:lineRule="auto"/>
        <w:ind w:left="540" w:firstLine="708"/>
        <w:jc w:val="both"/>
        <w:rPr>
          <w:rFonts w:ascii="Times New Roman" w:hAnsi="Times New Roman"/>
          <w:sz w:val="24"/>
          <w:szCs w:val="24"/>
        </w:rPr>
      </w:pPr>
    </w:p>
    <w:p w:rsidR="00BC3CEA" w:rsidRPr="00BC3CEA" w:rsidRDefault="00BC3CEA" w:rsidP="00BC3CEA">
      <w:pPr>
        <w:spacing w:after="0" w:line="240" w:lineRule="auto"/>
        <w:ind w:left="540"/>
        <w:jc w:val="center"/>
        <w:rPr>
          <w:rFonts w:ascii="Times New Roman" w:hAnsi="Times New Roman"/>
          <w:sz w:val="24"/>
          <w:szCs w:val="24"/>
        </w:rPr>
      </w:pPr>
      <w:r w:rsidRPr="00BC3CEA">
        <w:rPr>
          <w:rFonts w:ascii="Times New Roman" w:hAnsi="Times New Roman"/>
          <w:sz w:val="24"/>
          <w:szCs w:val="24"/>
        </w:rPr>
        <w:t>_______________________________________</w:t>
      </w:r>
    </w:p>
    <w:p w:rsidR="00420E11" w:rsidRPr="00AC20A6" w:rsidRDefault="00AC20A6" w:rsidP="00D40767">
      <w:pPr>
        <w:pStyle w:val="ConsPlusTitle"/>
        <w:widowControl/>
        <w:tabs>
          <w:tab w:val="left" w:pos="450"/>
          <w:tab w:val="center" w:pos="4961"/>
        </w:tabs>
        <w:outlineLvl w:val="1"/>
      </w:pPr>
      <w:r>
        <w:t xml:space="preserve">                                                      </w:t>
      </w:r>
    </w:p>
    <w:p w:rsidR="008E6D89" w:rsidRPr="00E94F10" w:rsidRDefault="00C7722D"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w:t>
      </w:r>
      <w:r w:rsidR="00EC432B">
        <w:rPr>
          <w:rFonts w:ascii="Times New Roman" w:hAnsi="Times New Roman"/>
          <w:sz w:val="24"/>
          <w:szCs w:val="24"/>
        </w:rPr>
        <w:t>18</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AC20A6" w:rsidRDefault="008E6D89" w:rsidP="00AC20A6">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sectPr w:rsidR="008E6D89" w:rsidRPr="00AC20A6" w:rsidSect="000F26E5">
      <w:headerReference w:type="even" r:id="rId67"/>
      <w:headerReference w:type="default" r:id="rId68"/>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A5E" w:rsidRDefault="003D1A5E" w:rsidP="001B6C40">
      <w:pPr>
        <w:spacing w:after="0" w:line="240" w:lineRule="auto"/>
      </w:pPr>
      <w:r>
        <w:separator/>
      </w:r>
    </w:p>
  </w:endnote>
  <w:endnote w:type="continuationSeparator" w:id="0">
    <w:p w:rsidR="003D1A5E" w:rsidRDefault="003D1A5E"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A5E" w:rsidRDefault="003D1A5E" w:rsidP="001B6C40">
      <w:pPr>
        <w:spacing w:after="0" w:line="240" w:lineRule="auto"/>
      </w:pPr>
      <w:r>
        <w:separator/>
      </w:r>
    </w:p>
  </w:footnote>
  <w:footnote w:type="continuationSeparator" w:id="0">
    <w:p w:rsidR="003D1A5E" w:rsidRDefault="003D1A5E"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C6D" w:rsidRDefault="00A24C6D"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A24C6D" w:rsidRDefault="00A24C6D"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C6D" w:rsidRDefault="00A24C6D"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1140F1C"/>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 w15:restartNumberingAfterBreak="0">
    <w:nsid w:val="02180D0D"/>
    <w:multiLevelType w:val="hybridMultilevel"/>
    <w:tmpl w:val="D4B0FF7E"/>
    <w:lvl w:ilvl="0" w:tplc="4F0E2C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35D798D"/>
    <w:multiLevelType w:val="singleLevel"/>
    <w:tmpl w:val="E9921ADC"/>
    <w:lvl w:ilvl="0">
      <w:start w:val="1"/>
      <w:numFmt w:val="decimal"/>
      <w:lvlText w:val="%1."/>
      <w:lvlJc w:val="left"/>
      <w:pPr>
        <w:tabs>
          <w:tab w:val="num" w:pos="719"/>
        </w:tabs>
        <w:ind w:left="719" w:hanging="435"/>
      </w:pPr>
      <w:rPr>
        <w:rFonts w:hint="default"/>
      </w:rPr>
    </w:lvl>
  </w:abstractNum>
  <w:abstractNum w:abstractNumId="6"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FB3600B"/>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8" w15:restartNumberingAfterBreak="0">
    <w:nsid w:val="1FF70157"/>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2AF778ED"/>
    <w:multiLevelType w:val="hybridMultilevel"/>
    <w:tmpl w:val="ABCE680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A922D8"/>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1" w15:restartNumberingAfterBreak="0">
    <w:nsid w:val="31611FA8"/>
    <w:multiLevelType w:val="hybridMultilevel"/>
    <w:tmpl w:val="E54AF2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EF6FE4"/>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3" w15:restartNumberingAfterBreak="0">
    <w:nsid w:val="38572CE9"/>
    <w:multiLevelType w:val="hybridMultilevel"/>
    <w:tmpl w:val="BFEE97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5"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526D58FB"/>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7"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8" w15:restartNumberingAfterBreak="0">
    <w:nsid w:val="5F551005"/>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60D8021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0" w15:restartNumberingAfterBreak="0">
    <w:nsid w:val="61431655"/>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699A0484"/>
    <w:multiLevelType w:val="hybridMultilevel"/>
    <w:tmpl w:val="FAFAFACC"/>
    <w:lvl w:ilvl="0" w:tplc="25D0F662">
      <w:start w:val="1"/>
      <w:numFmt w:val="decimal"/>
      <w:lvlText w:val="%1."/>
      <w:lvlJc w:val="left"/>
      <w:pPr>
        <w:ind w:left="1572" w:hanging="555"/>
      </w:pPr>
      <w:rPr>
        <w:rFonts w:ascii="Times New Roman" w:eastAsia="Times New Roman" w:hAnsi="Times New Roman" w:cs="Times New Roman"/>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22" w15:restartNumberingAfterBreak="0">
    <w:nsid w:val="6DC155CA"/>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3" w15:restartNumberingAfterBreak="0">
    <w:nsid w:val="6DEA7100"/>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4"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721304B3"/>
    <w:multiLevelType w:val="hybridMultilevel"/>
    <w:tmpl w:val="2BD84FE8"/>
    <w:lvl w:ilvl="0" w:tplc="C72ECCFA">
      <w:numFmt w:val="bullet"/>
      <w:lvlText w:val="-"/>
      <w:lvlJc w:val="left"/>
      <w:pPr>
        <w:tabs>
          <w:tab w:val="num" w:pos="840"/>
        </w:tabs>
        <w:ind w:left="840" w:hanging="4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28763B"/>
    <w:multiLevelType w:val="multilevel"/>
    <w:tmpl w:val="F8708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FC5399"/>
    <w:multiLevelType w:val="hybridMultilevel"/>
    <w:tmpl w:val="0A72F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467455"/>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9" w15:restartNumberingAfterBreak="0">
    <w:nsid w:val="7C075F19"/>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6"/>
  </w:num>
  <w:num w:numId="4">
    <w:abstractNumId w:val="17"/>
  </w:num>
  <w:num w:numId="5">
    <w:abstractNumId w:val="7"/>
  </w:num>
  <w:num w:numId="6">
    <w:abstractNumId w:val="8"/>
  </w:num>
  <w:num w:numId="7">
    <w:abstractNumId w:val="18"/>
  </w:num>
  <w:num w:numId="8">
    <w:abstractNumId w:val="2"/>
  </w:num>
  <w:num w:numId="9">
    <w:abstractNumId w:val="22"/>
  </w:num>
  <w:num w:numId="10">
    <w:abstractNumId w:val="11"/>
  </w:num>
  <w:num w:numId="11">
    <w:abstractNumId w:val="21"/>
  </w:num>
  <w:num w:numId="12">
    <w:abstractNumId w:val="20"/>
  </w:num>
  <w:num w:numId="13">
    <w:abstractNumId w:val="15"/>
  </w:num>
  <w:num w:numId="14">
    <w:abstractNumId w:val="24"/>
  </w:num>
  <w:num w:numId="15">
    <w:abstractNumId w:val="26"/>
  </w:num>
  <w:num w:numId="16">
    <w:abstractNumId w:val="14"/>
  </w:num>
  <w:num w:numId="17">
    <w:abstractNumId w:val="16"/>
  </w:num>
  <w:num w:numId="18">
    <w:abstractNumId w:val="5"/>
  </w:num>
  <w:num w:numId="19">
    <w:abstractNumId w:val="9"/>
  </w:num>
  <w:num w:numId="20">
    <w:abstractNumId w:val="0"/>
  </w:num>
  <w:num w:numId="21">
    <w:abstractNumId w:val="13"/>
  </w:num>
  <w:num w:numId="22">
    <w:abstractNumId w:val="28"/>
  </w:num>
  <w:num w:numId="23">
    <w:abstractNumId w:val="19"/>
  </w:num>
  <w:num w:numId="24">
    <w:abstractNumId w:val="29"/>
  </w:num>
  <w:num w:numId="25">
    <w:abstractNumId w:val="10"/>
  </w:num>
  <w:num w:numId="26">
    <w:abstractNumId w:val="12"/>
  </w:num>
  <w:num w:numId="27">
    <w:abstractNumId w:val="23"/>
  </w:num>
  <w:num w:numId="28">
    <w:abstractNumId w:val="1"/>
  </w:num>
  <w:num w:numId="29">
    <w:abstractNumId w:val="27"/>
  </w:num>
  <w:num w:numId="30">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0200"/>
    <w:rsid w:val="0001168B"/>
    <w:rsid w:val="00011AD0"/>
    <w:rsid w:val="0001306A"/>
    <w:rsid w:val="00014809"/>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022B"/>
    <w:rsid w:val="000659A5"/>
    <w:rsid w:val="0006665F"/>
    <w:rsid w:val="000678C7"/>
    <w:rsid w:val="00070532"/>
    <w:rsid w:val="000712BA"/>
    <w:rsid w:val="00074AFF"/>
    <w:rsid w:val="00077160"/>
    <w:rsid w:val="00081359"/>
    <w:rsid w:val="00081EF4"/>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1419"/>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5765"/>
    <w:rsid w:val="00235ADE"/>
    <w:rsid w:val="00237D13"/>
    <w:rsid w:val="002424A6"/>
    <w:rsid w:val="002432A3"/>
    <w:rsid w:val="00244C6D"/>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010F"/>
    <w:rsid w:val="002A0527"/>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3BBC"/>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5C1C"/>
    <w:rsid w:val="003466D4"/>
    <w:rsid w:val="00355C69"/>
    <w:rsid w:val="00361EC2"/>
    <w:rsid w:val="00365E56"/>
    <w:rsid w:val="00365F11"/>
    <w:rsid w:val="00366DB1"/>
    <w:rsid w:val="00367A01"/>
    <w:rsid w:val="003732EA"/>
    <w:rsid w:val="003740C7"/>
    <w:rsid w:val="00377A82"/>
    <w:rsid w:val="00377E6D"/>
    <w:rsid w:val="00377F58"/>
    <w:rsid w:val="00377F79"/>
    <w:rsid w:val="00380210"/>
    <w:rsid w:val="00381AEC"/>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1A5E"/>
    <w:rsid w:val="003D42D0"/>
    <w:rsid w:val="003D44DF"/>
    <w:rsid w:val="003D4A08"/>
    <w:rsid w:val="003D78E9"/>
    <w:rsid w:val="003D7B20"/>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42B3B"/>
    <w:rsid w:val="00444A5A"/>
    <w:rsid w:val="00446B8B"/>
    <w:rsid w:val="00454F91"/>
    <w:rsid w:val="00456726"/>
    <w:rsid w:val="004570E4"/>
    <w:rsid w:val="00457225"/>
    <w:rsid w:val="004577B0"/>
    <w:rsid w:val="004637AD"/>
    <w:rsid w:val="004736DE"/>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1939"/>
    <w:rsid w:val="004D4515"/>
    <w:rsid w:val="004E6317"/>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04E9"/>
    <w:rsid w:val="00541090"/>
    <w:rsid w:val="00541CE0"/>
    <w:rsid w:val="00541F1D"/>
    <w:rsid w:val="0054460E"/>
    <w:rsid w:val="00545224"/>
    <w:rsid w:val="00545945"/>
    <w:rsid w:val="00550849"/>
    <w:rsid w:val="00553429"/>
    <w:rsid w:val="0055556D"/>
    <w:rsid w:val="00556077"/>
    <w:rsid w:val="00572D7D"/>
    <w:rsid w:val="00576EF8"/>
    <w:rsid w:val="0057736F"/>
    <w:rsid w:val="00581C6B"/>
    <w:rsid w:val="00582454"/>
    <w:rsid w:val="00583635"/>
    <w:rsid w:val="00585CBC"/>
    <w:rsid w:val="00586BAD"/>
    <w:rsid w:val="00590A75"/>
    <w:rsid w:val="00590D00"/>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07413"/>
    <w:rsid w:val="006113F5"/>
    <w:rsid w:val="00612E2F"/>
    <w:rsid w:val="006141F9"/>
    <w:rsid w:val="0061681C"/>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11B"/>
    <w:rsid w:val="00736D5E"/>
    <w:rsid w:val="00740CBC"/>
    <w:rsid w:val="00743B28"/>
    <w:rsid w:val="00745DBF"/>
    <w:rsid w:val="00747BDE"/>
    <w:rsid w:val="007521D9"/>
    <w:rsid w:val="007556C5"/>
    <w:rsid w:val="00756696"/>
    <w:rsid w:val="00757E75"/>
    <w:rsid w:val="00761C25"/>
    <w:rsid w:val="0076416E"/>
    <w:rsid w:val="007736F5"/>
    <w:rsid w:val="00773EE6"/>
    <w:rsid w:val="00775FC5"/>
    <w:rsid w:val="00776074"/>
    <w:rsid w:val="00793C10"/>
    <w:rsid w:val="007944B3"/>
    <w:rsid w:val="0079495D"/>
    <w:rsid w:val="007A1708"/>
    <w:rsid w:val="007A3742"/>
    <w:rsid w:val="007A3DD0"/>
    <w:rsid w:val="007A468E"/>
    <w:rsid w:val="007A4C64"/>
    <w:rsid w:val="007A4CD6"/>
    <w:rsid w:val="007A631A"/>
    <w:rsid w:val="007A7AC0"/>
    <w:rsid w:val="007B1B2C"/>
    <w:rsid w:val="007B20FF"/>
    <w:rsid w:val="007B3F9D"/>
    <w:rsid w:val="007C1757"/>
    <w:rsid w:val="007D320E"/>
    <w:rsid w:val="007D4BCB"/>
    <w:rsid w:val="007D56F2"/>
    <w:rsid w:val="007E295D"/>
    <w:rsid w:val="007F1DB1"/>
    <w:rsid w:val="007F215D"/>
    <w:rsid w:val="007F4C0E"/>
    <w:rsid w:val="00800AD7"/>
    <w:rsid w:val="0080609C"/>
    <w:rsid w:val="0081508A"/>
    <w:rsid w:val="00822688"/>
    <w:rsid w:val="008260C2"/>
    <w:rsid w:val="0082688B"/>
    <w:rsid w:val="00831EAA"/>
    <w:rsid w:val="00832974"/>
    <w:rsid w:val="008342B8"/>
    <w:rsid w:val="00843DE2"/>
    <w:rsid w:val="008533FF"/>
    <w:rsid w:val="00854FEC"/>
    <w:rsid w:val="008557EB"/>
    <w:rsid w:val="00855835"/>
    <w:rsid w:val="008617B8"/>
    <w:rsid w:val="008642E8"/>
    <w:rsid w:val="00864AE4"/>
    <w:rsid w:val="00867404"/>
    <w:rsid w:val="00867845"/>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1CA1"/>
    <w:rsid w:val="008F451A"/>
    <w:rsid w:val="008F539C"/>
    <w:rsid w:val="009009E0"/>
    <w:rsid w:val="00901D7B"/>
    <w:rsid w:val="00903C02"/>
    <w:rsid w:val="009042AC"/>
    <w:rsid w:val="00907EF3"/>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46E21"/>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4C6D"/>
    <w:rsid w:val="00A26410"/>
    <w:rsid w:val="00A267EF"/>
    <w:rsid w:val="00A30466"/>
    <w:rsid w:val="00A326EF"/>
    <w:rsid w:val="00A35AAD"/>
    <w:rsid w:val="00A3612E"/>
    <w:rsid w:val="00A36CE0"/>
    <w:rsid w:val="00A42ED8"/>
    <w:rsid w:val="00A45885"/>
    <w:rsid w:val="00A509E6"/>
    <w:rsid w:val="00A5100A"/>
    <w:rsid w:val="00A517D5"/>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96A30"/>
    <w:rsid w:val="00AA1C25"/>
    <w:rsid w:val="00AA2BB8"/>
    <w:rsid w:val="00AA2CB6"/>
    <w:rsid w:val="00AB0970"/>
    <w:rsid w:val="00AB57ED"/>
    <w:rsid w:val="00AC0D39"/>
    <w:rsid w:val="00AC1754"/>
    <w:rsid w:val="00AC20A6"/>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3CE3"/>
    <w:rsid w:val="00B34D03"/>
    <w:rsid w:val="00B37038"/>
    <w:rsid w:val="00B4011F"/>
    <w:rsid w:val="00B41D61"/>
    <w:rsid w:val="00B50691"/>
    <w:rsid w:val="00B52207"/>
    <w:rsid w:val="00B56E47"/>
    <w:rsid w:val="00B57724"/>
    <w:rsid w:val="00B6049D"/>
    <w:rsid w:val="00B60689"/>
    <w:rsid w:val="00B63E55"/>
    <w:rsid w:val="00B65593"/>
    <w:rsid w:val="00B663BB"/>
    <w:rsid w:val="00B66BBE"/>
    <w:rsid w:val="00B670C1"/>
    <w:rsid w:val="00B67C25"/>
    <w:rsid w:val="00B706FE"/>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B7A99"/>
    <w:rsid w:val="00BC06C6"/>
    <w:rsid w:val="00BC3CEA"/>
    <w:rsid w:val="00BC5E21"/>
    <w:rsid w:val="00BD02C3"/>
    <w:rsid w:val="00BD19DB"/>
    <w:rsid w:val="00BD6BA5"/>
    <w:rsid w:val="00BD6BFF"/>
    <w:rsid w:val="00BE1887"/>
    <w:rsid w:val="00BE4041"/>
    <w:rsid w:val="00BE7659"/>
    <w:rsid w:val="00BE7DB5"/>
    <w:rsid w:val="00BF1555"/>
    <w:rsid w:val="00BF1575"/>
    <w:rsid w:val="00BF31FB"/>
    <w:rsid w:val="00BF405C"/>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45FF6"/>
    <w:rsid w:val="00C53F6E"/>
    <w:rsid w:val="00C62F53"/>
    <w:rsid w:val="00C65B2D"/>
    <w:rsid w:val="00C703A5"/>
    <w:rsid w:val="00C70A22"/>
    <w:rsid w:val="00C73B81"/>
    <w:rsid w:val="00C73EC0"/>
    <w:rsid w:val="00C757E4"/>
    <w:rsid w:val="00C7722D"/>
    <w:rsid w:val="00C8339C"/>
    <w:rsid w:val="00C86CBA"/>
    <w:rsid w:val="00C87F47"/>
    <w:rsid w:val="00C90B5C"/>
    <w:rsid w:val="00C91C32"/>
    <w:rsid w:val="00C924FB"/>
    <w:rsid w:val="00C93FA1"/>
    <w:rsid w:val="00CA09A9"/>
    <w:rsid w:val="00CA102D"/>
    <w:rsid w:val="00CA3D63"/>
    <w:rsid w:val="00CA402A"/>
    <w:rsid w:val="00CA4A87"/>
    <w:rsid w:val="00CA56A5"/>
    <w:rsid w:val="00CB7A59"/>
    <w:rsid w:val="00CC028D"/>
    <w:rsid w:val="00CC0B95"/>
    <w:rsid w:val="00CC13C4"/>
    <w:rsid w:val="00CC3985"/>
    <w:rsid w:val="00CD057F"/>
    <w:rsid w:val="00CD29EE"/>
    <w:rsid w:val="00CD350E"/>
    <w:rsid w:val="00CD3514"/>
    <w:rsid w:val="00CD6FE2"/>
    <w:rsid w:val="00CD7EC4"/>
    <w:rsid w:val="00CE0F4F"/>
    <w:rsid w:val="00CE2963"/>
    <w:rsid w:val="00CE676D"/>
    <w:rsid w:val="00CF1B0E"/>
    <w:rsid w:val="00CF2CC9"/>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0767"/>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368C"/>
    <w:rsid w:val="00E8449E"/>
    <w:rsid w:val="00E86366"/>
    <w:rsid w:val="00E868C8"/>
    <w:rsid w:val="00E87895"/>
    <w:rsid w:val="00E87E7A"/>
    <w:rsid w:val="00E9110E"/>
    <w:rsid w:val="00E94F10"/>
    <w:rsid w:val="00E958AB"/>
    <w:rsid w:val="00E9650B"/>
    <w:rsid w:val="00EA219D"/>
    <w:rsid w:val="00EA318B"/>
    <w:rsid w:val="00EA47BB"/>
    <w:rsid w:val="00EA656B"/>
    <w:rsid w:val="00EB03DA"/>
    <w:rsid w:val="00EB2F2F"/>
    <w:rsid w:val="00EB7510"/>
    <w:rsid w:val="00EC1644"/>
    <w:rsid w:val="00EC432B"/>
    <w:rsid w:val="00EC569F"/>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694B"/>
    <w:rsid w:val="00EF7979"/>
    <w:rsid w:val="00F01173"/>
    <w:rsid w:val="00F01368"/>
    <w:rsid w:val="00F019E5"/>
    <w:rsid w:val="00F130B9"/>
    <w:rsid w:val="00F2024F"/>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3FD7"/>
    <w:rsid w:val="00F765A4"/>
    <w:rsid w:val="00F768EB"/>
    <w:rsid w:val="00F85375"/>
    <w:rsid w:val="00F936EA"/>
    <w:rsid w:val="00F93ECC"/>
    <w:rsid w:val="00F95415"/>
    <w:rsid w:val="00F95DE4"/>
    <w:rsid w:val="00FA6718"/>
    <w:rsid w:val="00FB22B6"/>
    <w:rsid w:val="00FB444E"/>
    <w:rsid w:val="00FB631A"/>
    <w:rsid w:val="00FB737E"/>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3F5B"/>
    <w:rsid w:val="00FF42D5"/>
    <w:rsid w:val="00FF6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FD6CE"/>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table" w:customStyle="1" w:styleId="120">
    <w:name w:val="Сетка таблицы12"/>
    <w:basedOn w:val="a3"/>
    <w:next w:val="a9"/>
    <w:uiPriority w:val="39"/>
    <w:rsid w:val="00907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p167" TargetMode="External"/><Relationship Id="rId18" Type="http://schemas.openxmlformats.org/officeDocument/2006/relationships/hyperlink" Target="http://www.sberbank-ast.ru" TargetMode="External"/><Relationship Id="rId26" Type="http://schemas.openxmlformats.org/officeDocument/2006/relationships/hyperlink" Target="consultantplus://offline/ref=8054FEBE6C1CC1BD0D270EF535694D00AC1DAAE6BA1972720694B52E3DA9BBC3C9CFF6F54B642B73E684F347D3EFADDBE0F400C7F4QAEBO" TargetMode="External"/><Relationship Id="rId39" Type="http://schemas.openxmlformats.org/officeDocument/2006/relationships/hyperlink" Target="http://www.torgi.gov.ru/" TargetMode="External"/><Relationship Id="rId21" Type="http://schemas.openxmlformats.org/officeDocument/2006/relationships/hyperlink" Target="http://www.sberbank-ast.ru" TargetMode="External"/><Relationship Id="rId34" Type="http://schemas.openxmlformats.org/officeDocument/2006/relationships/hyperlink" Target="consultantplus://offline/ref=B2F39596E4ADE88F95CB96683DF8096AAC3E498B169105384C2FF83D35B520CEDE1555DA04AC83CB3BE06380B49A152001CBBF83DAI0CAG" TargetMode="External"/><Relationship Id="rId42" Type="http://schemas.openxmlformats.org/officeDocument/2006/relationships/hyperlink" Target="http://www.admdubrovka.ru" TargetMode="External"/><Relationship Id="rId47" Type="http://schemas.openxmlformats.org/officeDocument/2006/relationships/hyperlink" Target="http://www.sberbank-ast.ru" TargetMode="External"/><Relationship Id="rId50" Type="http://schemas.openxmlformats.org/officeDocument/2006/relationships/hyperlink" Target="consultantplus://offline/ref=8054FEBE6C1CC1BD0D270EF535694D00AC1DAAE6BA1972720694B52E3DA9BBC3C9CFF6F4436F2B73E684F347D3EFADDBE0F400C7F4QAEBO" TargetMode="External"/><Relationship Id="rId55" Type="http://schemas.openxmlformats.org/officeDocument/2006/relationships/hyperlink" Target="consultantplus://offline/ref=8054FEBE6C1CC1BD0D270EF535694D00AC1DAAE6BA1972720694B52E3DA9BBC3C9CFF6F2436C2224B5CBF21B95B8BED9E1F402C4E8AAB187QBE6O" TargetMode="External"/><Relationship Id="rId63" Type="http://schemas.openxmlformats.org/officeDocument/2006/relationships/hyperlink" Target="consultantplus://offline/ref=B2F39596E4ADE88F95CB96683DF8096AAC3E498B169105384C2FF83D35B520CEDE1555DD0CA48A9C68AF62DCF2CC062201CBBD80C60B9C28I3C7G" TargetMode="External"/><Relationship Id="rId68"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dmdubrovka.ru" TargetMode="External"/><Relationship Id="rId29" Type="http://schemas.openxmlformats.org/officeDocument/2006/relationships/hyperlink" Target="consultantplus://offline/ref=8054FEBE6C1CC1BD0D270EF535694D00AC1DAAE6BA1972720694B52E3DA9BBC3C9CFF6F2436C2224B5CBF21B95B8BED9E1F402C4E8AAB187QBE6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p53" TargetMode="External"/><Relationship Id="rId24" Type="http://schemas.openxmlformats.org/officeDocument/2006/relationships/hyperlink" Target="consultantplus://offline/ref=8054FEBE6C1CC1BD0D270EF535694D00AC1DAAE6BA1972720694B52E3DA9BBC3C9CFF6F4436F2B73E684F347D3EFADDBE0F400C7F4QAEBO" TargetMode="External"/><Relationship Id="rId32" Type="http://schemas.openxmlformats.org/officeDocument/2006/relationships/hyperlink" Target="consultantplus://offline/ref=793D0FE8C1722706847391A3A7ADC4C449F5818B93ED9C8E39C54A8B4B087BACC321459CA6296CF8328F3B03A3FC547FA21875CA43dBP7H" TargetMode="External"/><Relationship Id="rId37" Type="http://schemas.openxmlformats.org/officeDocument/2006/relationships/hyperlink" Target="consultantplus://offline/ref=B2F39596E4ADE88F95CB96683DF8096AAC3E498B169105384C2FF83D35B520CEDE1555DD0CA48A9C68AF62DCF2CC062201CBBD80C60B9C28I3C7G" TargetMode="External"/><Relationship Id="rId40" Type="http://schemas.openxmlformats.org/officeDocument/2006/relationships/hyperlink" Target="http://www.sberbank-ast.ru" TargetMode="External"/><Relationship Id="rId45" Type="http://schemas.openxmlformats.org/officeDocument/2006/relationships/hyperlink" Target="http://www.admdubrovka.ru" TargetMode="External"/><Relationship Id="rId53" Type="http://schemas.openxmlformats.org/officeDocument/2006/relationships/hyperlink" Target="consultantplus://offline/ref=8054FEBE6C1CC1BD0D270EF535694D00AC1DAAE6BA1972720694B52E3DA9BBC3C9CFF6F54A6D2B73E684F347D3EFADDBE0F400C7F4QAEBO" TargetMode="External"/><Relationship Id="rId58" Type="http://schemas.openxmlformats.org/officeDocument/2006/relationships/hyperlink" Target="consultantplus://offline/ref=793D0FE8C1722706847391A3A7ADC4C449F5818B93ED9C8E39C54A8B4B087BACC321459CA6296CF8328F3B03A3FC547FA21875CA43dBP7H" TargetMode="External"/><Relationship Id="rId66"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http://www.torgi.gov.ru/new" TargetMode="External"/><Relationship Id="rId23" Type="http://schemas.openxmlformats.org/officeDocument/2006/relationships/hyperlink" Target="consultantplus://offline/ref=8054FEBE6C1CC1BD0D270EF535694D00AC1DAAE6BA1972720694B52E3DA9BBC3C9CFF6F54A6D2B73E684F347D3EFADDBE0F400C7F4QAEBO" TargetMode="External"/><Relationship Id="rId28" Type="http://schemas.openxmlformats.org/officeDocument/2006/relationships/hyperlink" Target="consultantplus://offline/ref=8054FEBE6C1CC1BD0D270EF535694D00AC1DAAE6BA1972720694B52E3DA9BBC3C9CFF6F4436F2B73E684F347D3EFADDBE0F400C7F4QAEBO" TargetMode="External"/><Relationship Id="rId36" Type="http://schemas.openxmlformats.org/officeDocument/2006/relationships/hyperlink" Target="consultantplus://offline/ref=B2F39596E4ADE88F95CB96683DF8096AAC3E498B169105384C2FF83D35B520CEDE1555DB0CA783CB3BE06380B49A152001CBBF83DAI0CAG" TargetMode="External"/><Relationship Id="rId49" Type="http://schemas.openxmlformats.org/officeDocument/2006/relationships/hyperlink" Target="consultantplus://offline/ref=8054FEBE6C1CC1BD0D270EF535694D00AC1DAAE6BA1972720694B52E3DA9BBC3C9CFF6F54A6D2B73E684F347D3EFADDBE0F400C7F4QAEBO" TargetMode="External"/><Relationship Id="rId57" Type="http://schemas.openxmlformats.org/officeDocument/2006/relationships/hyperlink" Target="consultantplus://offline/ref=793D0FE8C1722706847391A3A7ADC4C449F5818B93ED9C8E39C54A8B4B087BACC321459DAF2B6CF8328F3B03A3FC547FA21875CA43dBP7H" TargetMode="External"/><Relationship Id="rId61" Type="http://schemas.openxmlformats.org/officeDocument/2006/relationships/hyperlink" Target="consultantplus://offline/ref=B2F39596E4ADE88F95CB96683DF8096AAC3E498B169105384C2FF83D35B520CEDE1555DA05A583CB3BE06380B49A152001CBBF83DAI0CAG" TargetMode="External"/><Relationship Id="rId10" Type="http://schemas.openxmlformats.org/officeDocument/2006/relationships/hyperlink" Target="https://login.consultant.ru/link/?req=doc&amp;base=LAW&amp;n=449573&amp;date=04.07.2023" TargetMode="External"/><Relationship Id="rId19" Type="http://schemas.openxmlformats.org/officeDocument/2006/relationships/hyperlink" Target="http://www.admdubrovka.ru" TargetMode="External"/><Relationship Id="rId31" Type="http://schemas.openxmlformats.org/officeDocument/2006/relationships/hyperlink" Target="consultantplus://offline/ref=793D0FE8C1722706847391A3A7ADC4C449F5818B93ED9C8E39C54A8B4B087BACC321459DAF2B6CF8328F3B03A3FC547FA21875CA43dBP7H" TargetMode="External"/><Relationship Id="rId44" Type="http://schemas.openxmlformats.org/officeDocument/2006/relationships/hyperlink" Target="http://www.sberbank-ast.ru" TargetMode="External"/><Relationship Id="rId52" Type="http://schemas.openxmlformats.org/officeDocument/2006/relationships/hyperlink" Target="consultantplus://offline/ref=8054FEBE6C1CC1BD0D270EF535694D00AC1DAAE6BA1972720694B52E3DA9BBC3C9CFF6F54B642B73E684F347D3EFADDBE0F400C7F4QAEBO" TargetMode="External"/><Relationship Id="rId60" Type="http://schemas.openxmlformats.org/officeDocument/2006/relationships/hyperlink" Target="consultantplus://offline/ref=B2F39596E4ADE88F95CB96683DF8096AAC3E498B169105384C2FF83D35B520CEDE1555DA04AC83CB3BE06380B49A152001CBBF83DAI0CAG" TargetMode="External"/><Relationship Id="rId65"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Par34" TargetMode="External"/><Relationship Id="rId14" Type="http://schemas.openxmlformats.org/officeDocument/2006/relationships/hyperlink" Target="#p107" TargetMode="External"/><Relationship Id="rId22" Type="http://schemas.openxmlformats.org/officeDocument/2006/relationships/hyperlink" Target="consultantplus://offline/ref=8054FEBE6C1CC1BD0D270EF535694D00AC1DAAE6BA1972720694B52E3DA9BBC3C9CFF6F54B642B73E684F347D3EFADDBE0F400C7F4QAEBO" TargetMode="External"/><Relationship Id="rId27" Type="http://schemas.openxmlformats.org/officeDocument/2006/relationships/hyperlink" Target="consultantplus://offline/ref=8054FEBE6C1CC1BD0D270EF535694D00AC1DAAE6BA1972720694B52E3DA9BBC3C9CFF6F54A6D2B73E684F347D3EFADDBE0F400C7F4QAEBO" TargetMode="External"/><Relationship Id="rId30" Type="http://schemas.openxmlformats.org/officeDocument/2006/relationships/hyperlink" Target="consultantplus://offline/ref=793D0FE8C1722706847391A3A7ADC4C449F5818B93ED9C8E39C54A8B4B087BACC321459DAE226CF8328F3B03A3FC547FA21875CA43dBP7H" TargetMode="External"/><Relationship Id="rId35" Type="http://schemas.openxmlformats.org/officeDocument/2006/relationships/hyperlink" Target="consultantplus://offline/ref=B2F39596E4ADE88F95CB96683DF8096AAC3E498B169105384C2FF83D35B520CEDE1555DA05A583CB3BE06380B49A152001CBBF83DAI0CAG" TargetMode="External"/><Relationship Id="rId43" Type="http://schemas.openxmlformats.org/officeDocument/2006/relationships/hyperlink" Target="http://www.torgi.gov.ru/" TargetMode="External"/><Relationship Id="rId48" Type="http://schemas.openxmlformats.org/officeDocument/2006/relationships/hyperlink" Target="consultantplus://offline/ref=8054FEBE6C1CC1BD0D270EF535694D00AC1DAAE6BA1972720694B52E3DA9BBC3C9CFF6F54B642B73E684F347D3EFADDBE0F400C7F4QAEBO" TargetMode="External"/><Relationship Id="rId56" Type="http://schemas.openxmlformats.org/officeDocument/2006/relationships/hyperlink" Target="consultantplus://offline/ref=793D0FE8C1722706847391A3A7ADC4C449F5818B93ED9C8E39C54A8B4B087BACC321459DAE226CF8328F3B03A3FC547FA21875CA43dBP7H" TargetMode="External"/><Relationship Id="rId64" Type="http://schemas.openxmlformats.org/officeDocument/2006/relationships/hyperlink" Target="http://www.admdubrovka.ru"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8054FEBE6C1CC1BD0D270EF535694D00AC1DAAE6BA1972720694B52E3DA9BBC3C9CFF6F2436C2224B5CBF21B95B8BED9E1F402C4E8AAB187QBE6O" TargetMode="External"/><Relationship Id="rId3" Type="http://schemas.openxmlformats.org/officeDocument/2006/relationships/styles" Target="styles.xml"/><Relationship Id="rId12" Type="http://schemas.openxmlformats.org/officeDocument/2006/relationships/hyperlink" Target="#p130" TargetMode="External"/><Relationship Id="rId17" Type="http://schemas.openxmlformats.org/officeDocument/2006/relationships/hyperlink" Target="http://www.torgi.gov.ru/" TargetMode="External"/><Relationship Id="rId25" Type="http://schemas.openxmlformats.org/officeDocument/2006/relationships/hyperlink" Target="consultantplus://offline/ref=8054FEBE6C1CC1BD0D270EF535694D00AC1DAAE6BA1972720694B52E3DA9BBC3C9CFF6F2436C2224B5CBF21B95B8BED9E1F402C4E8AAB187QBE6O" TargetMode="External"/><Relationship Id="rId33" Type="http://schemas.openxmlformats.org/officeDocument/2006/relationships/hyperlink" Target="consultantplus://offline/ref=8054FEBE6C1CC1BD0D270EF535694D00AC1DAAE6BA1972720694B52E3DA9BBC3C9CFF6F2436C2224B5CBF21B95B8BED9E1F402C4E8AAB187QBE6O" TargetMode="External"/><Relationship Id="rId38" Type="http://schemas.openxmlformats.org/officeDocument/2006/relationships/hyperlink" Target="http://www.admdubrovka.ru" TargetMode="External"/><Relationship Id="rId46" Type="http://schemas.openxmlformats.org/officeDocument/2006/relationships/hyperlink" Target="http://www.torgi.gov.ru/" TargetMode="External"/><Relationship Id="rId59" Type="http://schemas.openxmlformats.org/officeDocument/2006/relationships/hyperlink" Target="consultantplus://offline/ref=8054FEBE6C1CC1BD0D270EF535694D00AC1DAAE6BA1972720694B52E3DA9BBC3C9CFF6F2436C2224B5CBF21B95B8BED9E1F402C4E8AAB187QBE6O" TargetMode="External"/><Relationship Id="rId67" Type="http://schemas.openxmlformats.org/officeDocument/2006/relationships/header" Target="header1.xml"/><Relationship Id="rId20" Type="http://schemas.openxmlformats.org/officeDocument/2006/relationships/hyperlink" Target="http://www.torgi.gov.ru/" TargetMode="External"/><Relationship Id="rId41" Type="http://schemas.openxmlformats.org/officeDocument/2006/relationships/hyperlink" Target="http://www.torgi.gov.ru/new" TargetMode="External"/><Relationship Id="rId54" Type="http://schemas.openxmlformats.org/officeDocument/2006/relationships/hyperlink" Target="consultantplus://offline/ref=8054FEBE6C1CC1BD0D270EF535694D00AC1DAAE6BA1972720694B52E3DA9BBC3C9CFF6F4436F2B73E684F347D3EFADDBE0F400C7F4QAEBO" TargetMode="External"/><Relationship Id="rId62" Type="http://schemas.openxmlformats.org/officeDocument/2006/relationships/hyperlink" Target="consultantplus://offline/ref=B2F39596E4ADE88F95CB96683DF8096AAC3E498B169105384C2FF83D35B520CEDE1555DB0CA783CB3BE06380B49A152001CBBF83DAI0CAG"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3B6BE-D7AB-474F-931E-1009E2D6D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51</Pages>
  <Words>23843</Words>
  <Characters>135908</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159433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18</cp:revision>
  <cp:lastPrinted>2022-10-21T13:39:00Z</cp:lastPrinted>
  <dcterms:created xsi:type="dcterms:W3CDTF">2023-09-01T09:43:00Z</dcterms:created>
  <dcterms:modified xsi:type="dcterms:W3CDTF">2023-09-04T15:26:00Z</dcterms:modified>
</cp:coreProperties>
</file>