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EA318B" w:rsidP="001B6C40">
      <w:pPr>
        <w:pStyle w:val="aa"/>
        <w:jc w:val="center"/>
        <w:rPr>
          <w:rFonts w:ascii="Times New Roman" w:hAnsi="Times New Roman"/>
          <w:b/>
        </w:rPr>
      </w:pPr>
      <w:r>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310CD4">
        <w:rPr>
          <w:rFonts w:ascii="Times New Roman" w:hAnsi="Times New Roman"/>
          <w:b/>
        </w:rPr>
        <w:t>23</w:t>
      </w:r>
    </w:p>
    <w:p w:rsidR="001B6C40" w:rsidRPr="00386622" w:rsidRDefault="00043A6B" w:rsidP="001B6C40">
      <w:pPr>
        <w:pStyle w:val="aa"/>
        <w:rPr>
          <w:rFonts w:ascii="Times New Roman" w:hAnsi="Times New Roman"/>
          <w:b/>
        </w:rPr>
      </w:pPr>
      <w:r>
        <w:rPr>
          <w:rFonts w:ascii="Times New Roman" w:hAnsi="Times New Roman"/>
          <w:b/>
        </w:rPr>
        <w:t>Д</w:t>
      </w:r>
      <w:r w:rsidR="002F03F6">
        <w:rPr>
          <w:rFonts w:ascii="Times New Roman" w:hAnsi="Times New Roman"/>
          <w:b/>
        </w:rPr>
        <w:t xml:space="preserve">ата выхода выпуска в свет: </w:t>
      </w:r>
      <w:r w:rsidR="00310CD4">
        <w:rPr>
          <w:rFonts w:ascii="Times New Roman" w:hAnsi="Times New Roman"/>
          <w:b/>
        </w:rPr>
        <w:t>13</w:t>
      </w:r>
      <w:r w:rsidR="002F03F6">
        <w:rPr>
          <w:rFonts w:ascii="Times New Roman" w:hAnsi="Times New Roman"/>
          <w:b/>
        </w:rPr>
        <w:t>.</w:t>
      </w:r>
      <w:r w:rsidR="00CB49EE">
        <w:rPr>
          <w:rFonts w:ascii="Times New Roman" w:hAnsi="Times New Roman"/>
          <w:b/>
        </w:rPr>
        <w:t>1</w:t>
      </w:r>
      <w:r w:rsidR="00310CD4">
        <w:rPr>
          <w:rFonts w:ascii="Times New Roman" w:hAnsi="Times New Roman"/>
          <w:b/>
        </w:rPr>
        <w:t>1</w:t>
      </w:r>
      <w:r w:rsidR="009E1AF6">
        <w:rPr>
          <w:rFonts w:ascii="Times New Roman" w:hAnsi="Times New Roman"/>
          <w:b/>
        </w:rPr>
        <w:t>.202</w:t>
      </w:r>
      <w:r w:rsidR="00A509E6">
        <w:rPr>
          <w:rFonts w:ascii="Times New Roman" w:hAnsi="Times New Roman"/>
          <w:b/>
        </w:rPr>
        <w:t>3</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6F587B" w:rsidRDefault="006F587B"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80609C" w:rsidRPr="0080609C" w:rsidRDefault="00612E2F" w:rsidP="00070532">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12045D">
        <w:rPr>
          <w:rFonts w:ascii="Times New Roman" w:hAnsi="Times New Roman"/>
          <w:sz w:val="24"/>
          <w:szCs w:val="24"/>
        </w:rPr>
        <w:t xml:space="preserve"> </w:t>
      </w:r>
      <w:r w:rsidR="00FF68E4">
        <w:rPr>
          <w:rFonts w:ascii="Times New Roman" w:hAnsi="Times New Roman"/>
          <w:b/>
          <w:sz w:val="24"/>
          <w:szCs w:val="24"/>
        </w:rPr>
        <w:t xml:space="preserve">- </w:t>
      </w:r>
      <w:r w:rsidR="00FF68E4" w:rsidRPr="00541CE0">
        <w:rPr>
          <w:rFonts w:ascii="Times New Roman" w:hAnsi="Times New Roman"/>
          <w:sz w:val="24"/>
          <w:szCs w:val="24"/>
        </w:rPr>
        <w:t>информация отсутствует</w:t>
      </w:r>
      <w:r w:rsidR="0012045D">
        <w:rPr>
          <w:rFonts w:ascii="Times New Roman" w:hAnsi="Times New Roman"/>
          <w:sz w:val="24"/>
          <w:szCs w:val="24"/>
        </w:rPr>
        <w:t xml:space="preserve">     </w:t>
      </w:r>
    </w:p>
    <w:p w:rsidR="000A50FB" w:rsidRPr="0021445B" w:rsidRDefault="000A50FB" w:rsidP="00B21B5E">
      <w:pPr>
        <w:pStyle w:val="aa"/>
        <w:jc w:val="both"/>
        <w:rPr>
          <w:rFonts w:ascii="Times New Roman" w:hAnsi="Times New Roman"/>
          <w:sz w:val="24"/>
          <w:szCs w:val="24"/>
        </w:rPr>
      </w:pPr>
      <w:r w:rsidRPr="00BA0FF8">
        <w:rPr>
          <w:rFonts w:ascii="Times New Roman" w:hAnsi="Times New Roman"/>
          <w:b/>
          <w:sz w:val="24"/>
          <w:szCs w:val="24"/>
        </w:rPr>
        <w:t xml:space="preserve">1.4. Решения Дубровского поселкового </w:t>
      </w:r>
      <w:proofErr w:type="gramStart"/>
      <w:r w:rsidRPr="00BA0FF8">
        <w:rPr>
          <w:rFonts w:ascii="Times New Roman" w:hAnsi="Times New Roman"/>
          <w:b/>
          <w:sz w:val="24"/>
          <w:szCs w:val="24"/>
        </w:rPr>
        <w:t>Совета  народных</w:t>
      </w:r>
      <w:proofErr w:type="gramEnd"/>
      <w:r w:rsidRPr="00BA0FF8">
        <w:rPr>
          <w:rFonts w:ascii="Times New Roman" w:hAnsi="Times New Roman"/>
          <w:b/>
          <w:sz w:val="24"/>
          <w:szCs w:val="24"/>
        </w:rPr>
        <w:t xml:space="preserve"> депутатов</w:t>
      </w:r>
      <w:r w:rsidR="00310CD4">
        <w:rPr>
          <w:rFonts w:ascii="Times New Roman" w:hAnsi="Times New Roman"/>
          <w:b/>
          <w:sz w:val="24"/>
          <w:szCs w:val="24"/>
        </w:rPr>
        <w:t xml:space="preserve">-  </w:t>
      </w:r>
      <w:r w:rsidR="00310CD4" w:rsidRPr="00F9609D">
        <w:rPr>
          <w:rFonts w:ascii="Times New Roman" w:hAnsi="Times New Roman"/>
          <w:sz w:val="24"/>
          <w:szCs w:val="24"/>
        </w:rPr>
        <w:t xml:space="preserve">информация отсутствует.  </w:t>
      </w:r>
      <w:r w:rsidR="00E72DF7" w:rsidRPr="0021445B">
        <w:rPr>
          <w:rFonts w:ascii="Times New Roman" w:hAnsi="Times New Roman"/>
          <w:b/>
          <w:sz w:val="24"/>
          <w:szCs w:val="24"/>
        </w:rPr>
        <w:t xml:space="preserve">                </w:t>
      </w:r>
      <w:r w:rsidR="00FC6FE8" w:rsidRPr="0021445B">
        <w:rPr>
          <w:rFonts w:ascii="Times New Roman" w:hAnsi="Times New Roman"/>
          <w:b/>
          <w:sz w:val="24"/>
          <w:szCs w:val="24"/>
        </w:rPr>
        <w:t xml:space="preserve">   </w:t>
      </w:r>
    </w:p>
    <w:p w:rsidR="00600F8A" w:rsidRDefault="000A50FB" w:rsidP="00431128">
      <w:pPr>
        <w:pStyle w:val="aa"/>
        <w:jc w:val="both"/>
        <w:rPr>
          <w:rFonts w:ascii="Times New Roman" w:hAnsi="Times New Roman"/>
          <w:sz w:val="24"/>
          <w:szCs w:val="24"/>
        </w:rPr>
      </w:pPr>
      <w:r w:rsidRPr="00BA0FF8">
        <w:rPr>
          <w:rFonts w:ascii="Times New Roman" w:hAnsi="Times New Roman"/>
          <w:b/>
          <w:sz w:val="24"/>
          <w:szCs w:val="24"/>
        </w:rPr>
        <w:t xml:space="preserve">1.5. Постановления и распоряжения администрации </w:t>
      </w:r>
      <w:proofErr w:type="gramStart"/>
      <w:r w:rsidRPr="00BA0FF8">
        <w:rPr>
          <w:rFonts w:ascii="Times New Roman" w:hAnsi="Times New Roman"/>
          <w:b/>
          <w:sz w:val="24"/>
          <w:szCs w:val="24"/>
        </w:rPr>
        <w:t>Дубровского  района</w:t>
      </w:r>
      <w:proofErr w:type="gramEnd"/>
      <w:r>
        <w:rPr>
          <w:rFonts w:ascii="Times New Roman" w:hAnsi="Times New Roman"/>
          <w:b/>
          <w:sz w:val="24"/>
          <w:szCs w:val="24"/>
        </w:rPr>
        <w:t xml:space="preserve"> </w:t>
      </w:r>
      <w:r w:rsidRPr="00BA0FF8">
        <w:rPr>
          <w:rFonts w:ascii="Times New Roman" w:hAnsi="Times New Roman"/>
          <w:sz w:val="24"/>
          <w:szCs w:val="24"/>
        </w:rPr>
        <w:t xml:space="preserve">– информация отсутствует. </w:t>
      </w:r>
      <w:r w:rsidRPr="00BA0FF8">
        <w:rPr>
          <w:rFonts w:ascii="Times New Roman" w:hAnsi="Times New Roman"/>
          <w:bCs/>
          <w:sz w:val="24"/>
          <w:szCs w:val="24"/>
        </w:rPr>
        <w:t xml:space="preserve">  </w:t>
      </w:r>
      <w:r>
        <w:rPr>
          <w:rFonts w:ascii="Times New Roman" w:hAnsi="Times New Roman"/>
          <w:sz w:val="24"/>
          <w:szCs w:val="24"/>
        </w:rPr>
        <w:t xml:space="preserve">   </w:t>
      </w:r>
    </w:p>
    <w:p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jc w:val="both"/>
        <w:rPr>
          <w:rFonts w:ascii="Times New Roman" w:hAnsi="Times New Roman"/>
          <w:sz w:val="24"/>
          <w:szCs w:val="24"/>
        </w:rPr>
      </w:pP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rsidR="00FF68E4"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FB146A" w:rsidRDefault="00FB146A" w:rsidP="000A50FB">
      <w:pPr>
        <w:pStyle w:val="aa"/>
        <w:jc w:val="both"/>
        <w:rPr>
          <w:rFonts w:ascii="Times New Roman" w:hAnsi="Times New Roman"/>
          <w:sz w:val="28"/>
          <w:szCs w:val="28"/>
        </w:rPr>
      </w:pPr>
    </w:p>
    <w:p w:rsidR="00FB146A" w:rsidRDefault="00FB146A" w:rsidP="000A50FB">
      <w:pPr>
        <w:pStyle w:val="aa"/>
        <w:jc w:val="both"/>
        <w:rPr>
          <w:rFonts w:ascii="Times New Roman" w:hAnsi="Times New Roman"/>
          <w:sz w:val="28"/>
          <w:szCs w:val="28"/>
        </w:rPr>
      </w:pPr>
    </w:p>
    <w:p w:rsidR="00FB146A" w:rsidRDefault="00FB146A" w:rsidP="000A50FB">
      <w:pPr>
        <w:pStyle w:val="aa"/>
        <w:jc w:val="both"/>
        <w:rPr>
          <w:rFonts w:ascii="Times New Roman" w:hAnsi="Times New Roman"/>
          <w:sz w:val="28"/>
          <w:szCs w:val="28"/>
        </w:rPr>
      </w:pPr>
    </w:p>
    <w:p w:rsidR="00FB146A" w:rsidRDefault="00FB146A" w:rsidP="000A50FB">
      <w:pPr>
        <w:pStyle w:val="aa"/>
        <w:jc w:val="both"/>
        <w:rPr>
          <w:rFonts w:ascii="Times New Roman" w:hAnsi="Times New Roman"/>
          <w:sz w:val="28"/>
          <w:szCs w:val="28"/>
        </w:rPr>
      </w:pPr>
    </w:p>
    <w:p w:rsidR="00FB146A" w:rsidRDefault="00FB146A" w:rsidP="000A50FB">
      <w:pPr>
        <w:pStyle w:val="aa"/>
        <w:jc w:val="both"/>
        <w:rPr>
          <w:rFonts w:ascii="Times New Roman" w:hAnsi="Times New Roman"/>
          <w:sz w:val="28"/>
          <w:szCs w:val="28"/>
        </w:rPr>
      </w:pPr>
    </w:p>
    <w:p w:rsidR="00FB146A" w:rsidRDefault="00FB146A" w:rsidP="000A50FB">
      <w:pPr>
        <w:pStyle w:val="aa"/>
        <w:jc w:val="both"/>
        <w:rPr>
          <w:rFonts w:ascii="Times New Roman" w:hAnsi="Times New Roman"/>
          <w:sz w:val="28"/>
          <w:szCs w:val="28"/>
        </w:rPr>
      </w:pPr>
    </w:p>
    <w:p w:rsidR="00FF68E4" w:rsidRDefault="000A50FB" w:rsidP="00917754">
      <w:pPr>
        <w:pStyle w:val="aa"/>
        <w:jc w:val="both"/>
        <w:rPr>
          <w:rFonts w:ascii="Times New Roman" w:hAnsi="Times New Roman"/>
          <w:b/>
          <w:sz w:val="24"/>
          <w:szCs w:val="24"/>
        </w:rPr>
      </w:pPr>
      <w:r w:rsidRPr="00A14926">
        <w:rPr>
          <w:rFonts w:ascii="Times New Roman" w:hAnsi="Times New Roman"/>
          <w:b/>
          <w:sz w:val="24"/>
          <w:szCs w:val="24"/>
        </w:rPr>
        <w:t>2.4. Иная официальная информация</w:t>
      </w:r>
      <w:r w:rsidR="00F9609D">
        <w:rPr>
          <w:rFonts w:ascii="Times New Roman" w:hAnsi="Times New Roman"/>
          <w:b/>
          <w:sz w:val="24"/>
          <w:szCs w:val="24"/>
        </w:rPr>
        <w:t xml:space="preserve"> </w:t>
      </w:r>
    </w:p>
    <w:p w:rsidR="00AE1154" w:rsidRPr="00AE1154" w:rsidRDefault="00FF68E4" w:rsidP="00F9609D">
      <w:pPr>
        <w:pStyle w:val="aa"/>
        <w:jc w:val="both"/>
        <w:rPr>
          <w:rFonts w:ascii="Times New Roman" w:hAnsi="Times New Roman"/>
          <w:sz w:val="24"/>
          <w:szCs w:val="24"/>
        </w:rPr>
      </w:pPr>
      <w:r>
        <w:rPr>
          <w:rFonts w:ascii="Times New Roman" w:hAnsi="Times New Roman"/>
          <w:b/>
          <w:sz w:val="24"/>
          <w:szCs w:val="24"/>
        </w:rPr>
        <w:lastRenderedPageBreak/>
        <w:t xml:space="preserve">                   </w:t>
      </w:r>
    </w:p>
    <w:p w:rsidR="00FB146A" w:rsidRDefault="00FB146A" w:rsidP="00AE1154">
      <w:pPr>
        <w:spacing w:after="0" w:line="240" w:lineRule="auto"/>
        <w:jc w:val="both"/>
        <w:rPr>
          <w:rFonts w:ascii="Times New Roman" w:hAnsi="Times New Roman"/>
          <w:b/>
          <w:sz w:val="24"/>
          <w:szCs w:val="24"/>
        </w:rPr>
      </w:pPr>
      <w:r w:rsidRPr="00FB146A">
        <w:rPr>
          <w:rFonts w:ascii="Times New Roman" w:hAnsi="Times New Roman"/>
          <w:b/>
          <w:sz w:val="24"/>
          <w:szCs w:val="24"/>
        </w:rPr>
        <w:t xml:space="preserve">             1.4.1.</w:t>
      </w:r>
    </w:p>
    <w:p w:rsidR="00FB146A" w:rsidRPr="00FB146A" w:rsidRDefault="00FB146A" w:rsidP="00FB146A">
      <w:pPr>
        <w:spacing w:after="0" w:line="240" w:lineRule="auto"/>
        <w:ind w:left="-360" w:right="180" w:firstLine="540"/>
        <w:jc w:val="center"/>
        <w:outlineLvl w:val="0"/>
        <w:rPr>
          <w:rFonts w:ascii="Times New Roman" w:hAnsi="Times New Roman"/>
          <w:b/>
          <w:sz w:val="28"/>
          <w:szCs w:val="28"/>
        </w:rPr>
      </w:pPr>
      <w:r w:rsidRPr="00FB146A">
        <w:rPr>
          <w:rFonts w:ascii="Times New Roman" w:hAnsi="Times New Roman"/>
          <w:b/>
          <w:sz w:val="28"/>
          <w:szCs w:val="28"/>
        </w:rPr>
        <w:t>Извещение о приеме заявлений</w:t>
      </w:r>
    </w:p>
    <w:p w:rsidR="00FB146A" w:rsidRPr="00FB146A" w:rsidRDefault="00FB146A" w:rsidP="00FB146A">
      <w:pPr>
        <w:spacing w:after="0" w:line="240" w:lineRule="auto"/>
        <w:ind w:left="-360" w:right="180" w:firstLine="540"/>
        <w:jc w:val="center"/>
        <w:outlineLvl w:val="0"/>
        <w:rPr>
          <w:rFonts w:ascii="Times New Roman" w:hAnsi="Times New Roman"/>
          <w:b/>
          <w:sz w:val="28"/>
          <w:szCs w:val="28"/>
        </w:rPr>
      </w:pPr>
      <w:r w:rsidRPr="00FB146A">
        <w:rPr>
          <w:rFonts w:ascii="Times New Roman" w:hAnsi="Times New Roman"/>
          <w:b/>
          <w:sz w:val="28"/>
          <w:szCs w:val="28"/>
        </w:rPr>
        <w:t>о намерении участвовать в аукционе</w:t>
      </w:r>
    </w:p>
    <w:p w:rsidR="00FB146A" w:rsidRPr="00FB146A" w:rsidRDefault="00FB146A" w:rsidP="00FB146A">
      <w:pPr>
        <w:spacing w:after="0" w:line="240" w:lineRule="auto"/>
        <w:ind w:right="180"/>
        <w:jc w:val="both"/>
        <w:rPr>
          <w:rFonts w:ascii="Times New Roman" w:hAnsi="Times New Roman"/>
          <w:sz w:val="28"/>
          <w:szCs w:val="28"/>
        </w:rPr>
      </w:pPr>
    </w:p>
    <w:p w:rsidR="00FB146A" w:rsidRPr="00FB146A" w:rsidRDefault="00FB146A" w:rsidP="00FB146A">
      <w:pPr>
        <w:spacing w:after="120" w:line="240" w:lineRule="auto"/>
        <w:ind w:firstLine="709"/>
        <w:jc w:val="both"/>
        <w:rPr>
          <w:rFonts w:ascii="Times New Roman" w:hAnsi="Times New Roman"/>
          <w:sz w:val="24"/>
          <w:szCs w:val="24"/>
        </w:rPr>
      </w:pPr>
      <w:r w:rsidRPr="00FB146A">
        <w:rPr>
          <w:rFonts w:ascii="Times New Roman" w:hAnsi="Times New Roman"/>
          <w:sz w:val="24"/>
          <w:szCs w:val="24"/>
        </w:rPr>
        <w:t>Администрация Дубровского района, в соответствии со ст. 39.18 Земельного кодекса Российской Федерации, извещает лиц, которые заинтересованы в приобретении прав на земельные участки, о возможности подавать заявления о намерении участвовать в аукционе. К предоставлению посредством проведения аукциона на право заключения договора аренды планируются земельные участки:</w:t>
      </w:r>
    </w:p>
    <w:p w:rsidR="00FB146A" w:rsidRPr="00FB146A" w:rsidRDefault="00FB146A" w:rsidP="00FB146A">
      <w:pPr>
        <w:spacing w:after="120" w:line="240" w:lineRule="auto"/>
        <w:ind w:firstLine="709"/>
        <w:jc w:val="both"/>
        <w:rPr>
          <w:rFonts w:ascii="Times New Roman" w:hAnsi="Times New Roman"/>
          <w:sz w:val="24"/>
          <w:szCs w:val="24"/>
        </w:rPr>
      </w:pPr>
      <w:r w:rsidRPr="00FB146A">
        <w:rPr>
          <w:rFonts w:ascii="Times New Roman" w:hAnsi="Times New Roman"/>
          <w:sz w:val="24"/>
          <w:szCs w:val="24"/>
        </w:rPr>
        <w:t xml:space="preserve"> с кадастровым номером 32:05:0051202:523, расположенный по адресу: Российская Федерация, Брянская область, Дубровский муниципальный район, </w:t>
      </w:r>
      <w:proofErr w:type="spellStart"/>
      <w:r w:rsidRPr="00FB146A">
        <w:rPr>
          <w:rFonts w:ascii="Times New Roman" w:hAnsi="Times New Roman"/>
          <w:sz w:val="24"/>
          <w:szCs w:val="24"/>
        </w:rPr>
        <w:t>Пеклинское</w:t>
      </w:r>
      <w:proofErr w:type="spellEnd"/>
      <w:r w:rsidRPr="00FB146A">
        <w:rPr>
          <w:rFonts w:ascii="Times New Roman" w:hAnsi="Times New Roman"/>
          <w:sz w:val="24"/>
          <w:szCs w:val="24"/>
        </w:rPr>
        <w:t xml:space="preserve"> сельское поселение, деревня Пеклино, улица Лесная, земельный участок 41/1, категория земель: земли населенных пунктов, вид разрешенного использования: для ведения личного подсобного хозяйства (приусадебный земельный участок), площадью 1838 кв. м.; </w:t>
      </w:r>
    </w:p>
    <w:p w:rsidR="00FB146A" w:rsidRPr="00FB146A" w:rsidRDefault="00FB146A" w:rsidP="00FB146A">
      <w:pPr>
        <w:spacing w:after="120" w:line="240" w:lineRule="auto"/>
        <w:ind w:firstLine="709"/>
        <w:jc w:val="both"/>
        <w:rPr>
          <w:rFonts w:ascii="Times New Roman" w:hAnsi="Times New Roman"/>
          <w:sz w:val="24"/>
          <w:szCs w:val="24"/>
        </w:rPr>
      </w:pPr>
      <w:r w:rsidRPr="00FB146A">
        <w:rPr>
          <w:rFonts w:ascii="Times New Roman" w:hAnsi="Times New Roman"/>
          <w:sz w:val="24"/>
          <w:szCs w:val="24"/>
        </w:rPr>
        <w:t xml:space="preserve">с кадастровым номером 32:05:0110340:188, расположенный по адресу: Российская Федерация, Брянская область, Дубровский муниципальный район, </w:t>
      </w:r>
      <w:proofErr w:type="spellStart"/>
      <w:r w:rsidRPr="00FB146A">
        <w:rPr>
          <w:rFonts w:ascii="Times New Roman" w:hAnsi="Times New Roman"/>
          <w:sz w:val="24"/>
          <w:szCs w:val="24"/>
        </w:rPr>
        <w:t>Дубровское</w:t>
      </w:r>
      <w:proofErr w:type="spellEnd"/>
      <w:r w:rsidRPr="00FB146A">
        <w:rPr>
          <w:rFonts w:ascii="Times New Roman" w:hAnsi="Times New Roman"/>
          <w:sz w:val="24"/>
          <w:szCs w:val="24"/>
        </w:rPr>
        <w:t xml:space="preserve"> городское поселение, рабочий поселок Дубровка, улица Восточная, земельный участок 14/1, категория земель: земли населенных пунктов, вид разрешенного использования: для ведения личного подсобного хозяйства (приусадебный земельный участок), площадью 765 кв. м.</w:t>
      </w:r>
    </w:p>
    <w:p w:rsidR="00FB146A" w:rsidRPr="00FB146A" w:rsidRDefault="00FB146A" w:rsidP="00FB146A">
      <w:pPr>
        <w:spacing w:after="120" w:line="240" w:lineRule="auto"/>
        <w:ind w:firstLine="709"/>
        <w:jc w:val="both"/>
        <w:rPr>
          <w:rFonts w:ascii="Times New Roman" w:hAnsi="Times New Roman"/>
          <w:sz w:val="24"/>
          <w:szCs w:val="24"/>
        </w:rPr>
      </w:pPr>
      <w:r w:rsidRPr="00FB146A">
        <w:rPr>
          <w:rFonts w:ascii="Times New Roman" w:hAnsi="Times New Roman"/>
          <w:sz w:val="24"/>
          <w:szCs w:val="24"/>
        </w:rPr>
        <w:t xml:space="preserve">Заявления принимаются в письменном виде, по установленной форме при личном обращении при предъявлении паспорта или через представителя (по доверенности) в течение 30 дней со дня публикации извещения. Дата и время начала приема заявок 13 ноября 2023 года с 10.00 час., дата и время окончания приема заявок 13 декабря 2023 года в 10.00 час. </w:t>
      </w:r>
    </w:p>
    <w:p w:rsidR="00FB146A" w:rsidRPr="00FB146A" w:rsidRDefault="00FB146A" w:rsidP="00FB146A">
      <w:pPr>
        <w:spacing w:after="120" w:line="240" w:lineRule="auto"/>
        <w:ind w:firstLine="709"/>
        <w:jc w:val="both"/>
        <w:rPr>
          <w:rFonts w:ascii="Times New Roman" w:hAnsi="Times New Roman"/>
          <w:sz w:val="24"/>
          <w:szCs w:val="24"/>
        </w:rPr>
      </w:pPr>
      <w:r w:rsidRPr="00FB146A">
        <w:rPr>
          <w:rFonts w:ascii="Times New Roman" w:hAnsi="Times New Roman"/>
          <w:sz w:val="24"/>
          <w:szCs w:val="24"/>
        </w:rPr>
        <w:t>При поступлении нескольких заявлений будет проводиться аукцион на право заключения договоров аренды данных земельных участков.</w:t>
      </w:r>
    </w:p>
    <w:p w:rsidR="00FB146A" w:rsidRPr="00FB146A" w:rsidRDefault="00FB146A" w:rsidP="00FB146A">
      <w:pPr>
        <w:spacing w:after="120" w:line="240" w:lineRule="auto"/>
        <w:ind w:firstLine="709"/>
        <w:jc w:val="both"/>
        <w:rPr>
          <w:rFonts w:ascii="Times New Roman" w:hAnsi="Times New Roman"/>
          <w:sz w:val="24"/>
          <w:szCs w:val="24"/>
        </w:rPr>
      </w:pPr>
      <w:r w:rsidRPr="00FB146A">
        <w:rPr>
          <w:rFonts w:ascii="Times New Roman" w:hAnsi="Times New Roman"/>
          <w:sz w:val="24"/>
          <w:szCs w:val="24"/>
        </w:rPr>
        <w:t xml:space="preserve">Ознакомиться со схемой расположения земельных участков и подать заявление можно в администрации Дубровского района по адресу: Брянская область, Дубровский район, </w:t>
      </w:r>
      <w:proofErr w:type="spellStart"/>
      <w:r w:rsidRPr="00FB146A">
        <w:rPr>
          <w:rFonts w:ascii="Times New Roman" w:hAnsi="Times New Roman"/>
          <w:sz w:val="24"/>
          <w:szCs w:val="24"/>
        </w:rPr>
        <w:t>р.п.Дубровка</w:t>
      </w:r>
      <w:proofErr w:type="spellEnd"/>
      <w:r w:rsidRPr="00FB146A">
        <w:rPr>
          <w:rFonts w:ascii="Times New Roman" w:hAnsi="Times New Roman"/>
          <w:sz w:val="24"/>
          <w:szCs w:val="24"/>
        </w:rPr>
        <w:t xml:space="preserve">, ул. Победы, д. 18, </w:t>
      </w:r>
      <w:proofErr w:type="spellStart"/>
      <w:r w:rsidRPr="00FB146A">
        <w:rPr>
          <w:rFonts w:ascii="Times New Roman" w:hAnsi="Times New Roman"/>
          <w:sz w:val="24"/>
          <w:szCs w:val="24"/>
        </w:rPr>
        <w:t>каб</w:t>
      </w:r>
      <w:proofErr w:type="spellEnd"/>
      <w:r w:rsidRPr="00FB146A">
        <w:rPr>
          <w:rFonts w:ascii="Times New Roman" w:hAnsi="Times New Roman"/>
          <w:sz w:val="24"/>
          <w:szCs w:val="24"/>
        </w:rPr>
        <w:t>. 15, по рабочим дням, с понедельника по четверг с 9.00 до 13.00, с 14.00 до 17.00, в пятницу – до 16.00. Выходные дни - суббота, воскресенье</w:t>
      </w:r>
      <w:r w:rsidRPr="00FB146A">
        <w:rPr>
          <w:rFonts w:ascii="Times New Roman" w:hAnsi="Times New Roman"/>
          <w:color w:val="000000"/>
          <w:sz w:val="24"/>
          <w:szCs w:val="24"/>
        </w:rPr>
        <w:t xml:space="preserve">, </w:t>
      </w:r>
      <w:r w:rsidRPr="00FB146A">
        <w:rPr>
          <w:rFonts w:ascii="Times New Roman" w:hAnsi="Times New Roman"/>
          <w:sz w:val="24"/>
          <w:szCs w:val="24"/>
        </w:rPr>
        <w:t>праздничные дни - в соответствии с календарём. Контактный телефон: 8(48332) 9-24-78, 8(48332) 9-11-33.</w:t>
      </w:r>
    </w:p>
    <w:p w:rsidR="00FB146A" w:rsidRPr="00FB146A" w:rsidRDefault="00FB146A" w:rsidP="00FB146A">
      <w:pPr>
        <w:spacing w:after="120" w:line="240" w:lineRule="auto"/>
        <w:ind w:firstLine="709"/>
        <w:jc w:val="both"/>
        <w:rPr>
          <w:rFonts w:ascii="Times New Roman" w:hAnsi="Times New Roman"/>
          <w:sz w:val="24"/>
          <w:szCs w:val="24"/>
        </w:rPr>
      </w:pPr>
      <w:r w:rsidRPr="00FB146A">
        <w:rPr>
          <w:rFonts w:ascii="Times New Roman" w:hAnsi="Times New Roman"/>
          <w:sz w:val="24"/>
          <w:szCs w:val="24"/>
        </w:rPr>
        <w:t xml:space="preserve">Данное извещение  размещено на сайте Дубровского муниципального района Брянской области в сети интернет </w:t>
      </w:r>
      <w:hyperlink r:id="rId9" w:history="1">
        <w:r w:rsidRPr="00FB146A">
          <w:rPr>
            <w:rFonts w:ascii="Times New Roman" w:hAnsi="Times New Roman"/>
            <w:color w:val="0000FF"/>
            <w:sz w:val="24"/>
            <w:szCs w:val="24"/>
            <w:u w:val="single"/>
            <w:lang w:val="en-US"/>
          </w:rPr>
          <w:t>www</w:t>
        </w:r>
        <w:r w:rsidRPr="00FB146A">
          <w:rPr>
            <w:rFonts w:ascii="Times New Roman" w:hAnsi="Times New Roman"/>
            <w:color w:val="0000FF"/>
            <w:sz w:val="24"/>
            <w:szCs w:val="24"/>
            <w:u w:val="single"/>
          </w:rPr>
          <w:t>.</w:t>
        </w:r>
        <w:r w:rsidRPr="00FB146A">
          <w:rPr>
            <w:rFonts w:ascii="Times New Roman" w:hAnsi="Times New Roman"/>
            <w:color w:val="0000FF"/>
            <w:sz w:val="24"/>
            <w:szCs w:val="24"/>
            <w:u w:val="single"/>
            <w:lang w:val="en-US"/>
          </w:rPr>
          <w:t>admdubrovka</w:t>
        </w:r>
        <w:r w:rsidRPr="00FB146A">
          <w:rPr>
            <w:rFonts w:ascii="Times New Roman" w:hAnsi="Times New Roman"/>
            <w:color w:val="0000FF"/>
            <w:sz w:val="24"/>
            <w:szCs w:val="24"/>
            <w:u w:val="single"/>
          </w:rPr>
          <w:t>.</w:t>
        </w:r>
        <w:r w:rsidRPr="00FB146A">
          <w:rPr>
            <w:rFonts w:ascii="Times New Roman" w:hAnsi="Times New Roman"/>
            <w:color w:val="0000FF"/>
            <w:sz w:val="24"/>
            <w:szCs w:val="24"/>
            <w:u w:val="single"/>
            <w:lang w:val="en-US"/>
          </w:rPr>
          <w:t>ru</w:t>
        </w:r>
      </w:hyperlink>
      <w:r w:rsidRPr="00FB146A">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10" w:history="1">
        <w:r w:rsidRPr="00FB146A">
          <w:rPr>
            <w:rFonts w:ascii="Times New Roman" w:hAnsi="Times New Roman"/>
            <w:color w:val="0000FF"/>
            <w:sz w:val="24"/>
            <w:szCs w:val="24"/>
            <w:u w:val="single"/>
          </w:rPr>
          <w:t>www.</w:t>
        </w:r>
        <w:r w:rsidRPr="00FB146A">
          <w:rPr>
            <w:rFonts w:ascii="Times New Roman" w:hAnsi="Times New Roman"/>
            <w:color w:val="0000FF"/>
            <w:sz w:val="24"/>
            <w:szCs w:val="24"/>
            <w:u w:val="single"/>
            <w:lang w:val="en-US"/>
          </w:rPr>
          <w:t>torgi</w:t>
        </w:r>
        <w:r w:rsidRPr="00FB146A">
          <w:rPr>
            <w:rFonts w:ascii="Times New Roman" w:hAnsi="Times New Roman"/>
            <w:color w:val="0000FF"/>
            <w:sz w:val="24"/>
            <w:szCs w:val="24"/>
            <w:u w:val="single"/>
          </w:rPr>
          <w:t>.</w:t>
        </w:r>
        <w:r w:rsidRPr="00FB146A">
          <w:rPr>
            <w:rFonts w:ascii="Times New Roman" w:hAnsi="Times New Roman"/>
            <w:color w:val="0000FF"/>
            <w:sz w:val="24"/>
            <w:szCs w:val="24"/>
            <w:u w:val="single"/>
            <w:lang w:val="en-US"/>
          </w:rPr>
          <w:t>gov</w:t>
        </w:r>
        <w:r w:rsidRPr="00FB146A">
          <w:rPr>
            <w:rFonts w:ascii="Times New Roman" w:hAnsi="Times New Roman"/>
            <w:color w:val="0000FF"/>
            <w:sz w:val="24"/>
            <w:szCs w:val="24"/>
            <w:u w:val="single"/>
          </w:rPr>
          <w:t>.</w:t>
        </w:r>
        <w:proofErr w:type="spellStart"/>
        <w:r w:rsidRPr="00FB146A">
          <w:rPr>
            <w:rFonts w:ascii="Times New Roman" w:hAnsi="Times New Roman"/>
            <w:color w:val="0000FF"/>
            <w:sz w:val="24"/>
            <w:szCs w:val="24"/>
            <w:u w:val="single"/>
          </w:rPr>
          <w:t>ru</w:t>
        </w:r>
        <w:proofErr w:type="spellEnd"/>
      </w:hyperlink>
      <w:r w:rsidRPr="00FB146A">
        <w:rPr>
          <w:rFonts w:ascii="Times New Roman" w:hAnsi="Times New Roman"/>
          <w:sz w:val="24"/>
          <w:szCs w:val="24"/>
        </w:rPr>
        <w:t xml:space="preserve">, а также в периодическом печатном средстве массовой информации «Вестник Дубровского района». </w:t>
      </w:r>
    </w:p>
    <w:p w:rsidR="00FB146A" w:rsidRPr="00FB146A" w:rsidRDefault="00FB146A" w:rsidP="00FB146A">
      <w:pPr>
        <w:spacing w:after="0" w:line="240" w:lineRule="auto"/>
        <w:ind w:right="180"/>
        <w:jc w:val="both"/>
        <w:rPr>
          <w:rFonts w:ascii="Times New Roman" w:hAnsi="Times New Roman"/>
          <w:sz w:val="24"/>
          <w:szCs w:val="24"/>
        </w:rPr>
      </w:pPr>
    </w:p>
    <w:p w:rsidR="00FB146A" w:rsidRPr="00FB146A" w:rsidRDefault="00FB146A" w:rsidP="00FB146A">
      <w:pPr>
        <w:spacing w:after="0" w:line="240" w:lineRule="auto"/>
        <w:ind w:right="180"/>
        <w:jc w:val="both"/>
        <w:rPr>
          <w:rFonts w:ascii="Times New Roman" w:hAnsi="Times New Roman"/>
          <w:sz w:val="24"/>
          <w:szCs w:val="24"/>
        </w:rPr>
      </w:pPr>
      <w:r w:rsidRPr="00FB146A">
        <w:rPr>
          <w:rFonts w:ascii="Times New Roman" w:hAnsi="Times New Roman"/>
          <w:sz w:val="24"/>
          <w:szCs w:val="24"/>
        </w:rPr>
        <w:t>Глава администрации</w:t>
      </w:r>
    </w:p>
    <w:p w:rsidR="00FB146A" w:rsidRDefault="00FB146A" w:rsidP="00FB146A">
      <w:pPr>
        <w:spacing w:after="0" w:line="240" w:lineRule="auto"/>
        <w:ind w:right="180"/>
        <w:jc w:val="both"/>
        <w:rPr>
          <w:rFonts w:ascii="Times New Roman" w:hAnsi="Times New Roman"/>
          <w:sz w:val="24"/>
          <w:szCs w:val="24"/>
        </w:rPr>
      </w:pPr>
      <w:r w:rsidRPr="00FB146A">
        <w:rPr>
          <w:rFonts w:ascii="Times New Roman" w:hAnsi="Times New Roman"/>
          <w:sz w:val="24"/>
          <w:szCs w:val="24"/>
        </w:rPr>
        <w:t xml:space="preserve">Дубровского района                                                                                    </w:t>
      </w:r>
      <w:proofErr w:type="spellStart"/>
      <w:r w:rsidRPr="00FB146A">
        <w:rPr>
          <w:rFonts w:ascii="Times New Roman" w:hAnsi="Times New Roman"/>
          <w:sz w:val="24"/>
          <w:szCs w:val="24"/>
        </w:rPr>
        <w:t>И.А.Шевелёв</w:t>
      </w:r>
      <w:proofErr w:type="spellEnd"/>
    </w:p>
    <w:p w:rsidR="00FB146A" w:rsidRPr="00FB146A" w:rsidRDefault="00FB146A" w:rsidP="00FB146A">
      <w:pPr>
        <w:spacing w:after="0" w:line="240" w:lineRule="auto"/>
        <w:ind w:right="180"/>
        <w:jc w:val="both"/>
        <w:rPr>
          <w:rFonts w:ascii="Times New Roman" w:hAnsi="Times New Roman"/>
          <w:sz w:val="24"/>
          <w:szCs w:val="24"/>
        </w:rPr>
      </w:pPr>
    </w:p>
    <w:p w:rsidR="00FB146A" w:rsidRPr="00FB146A" w:rsidRDefault="00FB146A" w:rsidP="00FB146A">
      <w:pPr>
        <w:spacing w:after="0" w:line="240" w:lineRule="auto"/>
        <w:jc w:val="center"/>
        <w:rPr>
          <w:rFonts w:ascii="Times New Roman" w:hAnsi="Times New Roman"/>
          <w:sz w:val="28"/>
          <w:szCs w:val="24"/>
        </w:rPr>
      </w:pPr>
      <w:r w:rsidRPr="00FB146A">
        <w:rPr>
          <w:rFonts w:ascii="Times New Roman" w:hAnsi="Times New Roman"/>
          <w:color w:val="000000"/>
          <w:sz w:val="24"/>
          <w:szCs w:val="24"/>
        </w:rPr>
        <w:t xml:space="preserve">ДОГОВОР АРЕНДЫ ЗЕМЕЛЬНОГО УЧАСТКА № </w:t>
      </w:r>
    </w:p>
    <w:p w:rsidR="00FB146A" w:rsidRPr="00FB146A" w:rsidRDefault="00FB146A" w:rsidP="00FB146A">
      <w:pPr>
        <w:spacing w:after="0" w:line="240" w:lineRule="auto"/>
        <w:rPr>
          <w:rFonts w:ascii="Times New Roman" w:hAnsi="Times New Roman"/>
        </w:rPr>
      </w:pPr>
      <w:r w:rsidRPr="00FB146A">
        <w:rPr>
          <w:rFonts w:ascii="Times New Roman" w:hAnsi="Times New Roman"/>
        </w:rPr>
        <w:t xml:space="preserve"> </w:t>
      </w:r>
    </w:p>
    <w:p w:rsidR="00FB146A" w:rsidRPr="00FB146A" w:rsidRDefault="00FB146A" w:rsidP="00FB146A">
      <w:pPr>
        <w:spacing w:after="0" w:line="240" w:lineRule="auto"/>
        <w:rPr>
          <w:rFonts w:ascii="Times New Roman" w:hAnsi="Times New Roman"/>
          <w:sz w:val="24"/>
          <w:szCs w:val="24"/>
        </w:rPr>
      </w:pPr>
      <w:proofErr w:type="spellStart"/>
      <w:r w:rsidRPr="00FB146A">
        <w:rPr>
          <w:rFonts w:ascii="Times New Roman" w:hAnsi="Times New Roman"/>
          <w:sz w:val="24"/>
          <w:szCs w:val="24"/>
        </w:rPr>
        <w:t>р.п</w:t>
      </w:r>
      <w:proofErr w:type="spellEnd"/>
      <w:r w:rsidRPr="00FB146A">
        <w:rPr>
          <w:rFonts w:ascii="Times New Roman" w:hAnsi="Times New Roman"/>
          <w:sz w:val="24"/>
          <w:szCs w:val="24"/>
        </w:rPr>
        <w:t>. Дубровка</w:t>
      </w:r>
      <w:r w:rsidRPr="00FB146A">
        <w:rPr>
          <w:rFonts w:ascii="Times New Roman" w:hAnsi="Times New Roman"/>
          <w:sz w:val="24"/>
          <w:szCs w:val="24"/>
        </w:rPr>
        <w:tab/>
      </w:r>
      <w:r w:rsidRPr="00FB146A">
        <w:rPr>
          <w:rFonts w:ascii="Times New Roman" w:hAnsi="Times New Roman"/>
          <w:sz w:val="24"/>
          <w:szCs w:val="24"/>
        </w:rPr>
        <w:tab/>
      </w:r>
      <w:r w:rsidRPr="00FB146A">
        <w:rPr>
          <w:rFonts w:ascii="Times New Roman" w:hAnsi="Times New Roman"/>
          <w:sz w:val="24"/>
          <w:szCs w:val="24"/>
        </w:rPr>
        <w:tab/>
      </w:r>
      <w:r w:rsidRPr="00FB146A">
        <w:rPr>
          <w:rFonts w:ascii="Times New Roman" w:hAnsi="Times New Roman"/>
          <w:sz w:val="24"/>
          <w:szCs w:val="24"/>
        </w:rPr>
        <w:tab/>
      </w:r>
      <w:r w:rsidRPr="00FB146A">
        <w:rPr>
          <w:rFonts w:ascii="Times New Roman" w:hAnsi="Times New Roman"/>
          <w:sz w:val="24"/>
          <w:szCs w:val="24"/>
        </w:rPr>
        <w:tab/>
      </w:r>
      <w:r w:rsidRPr="00FB146A">
        <w:rPr>
          <w:rFonts w:ascii="Times New Roman" w:hAnsi="Times New Roman"/>
          <w:sz w:val="24"/>
          <w:szCs w:val="24"/>
        </w:rPr>
        <w:tab/>
      </w:r>
      <w:r w:rsidRPr="00FB146A">
        <w:rPr>
          <w:rFonts w:ascii="Times New Roman" w:hAnsi="Times New Roman"/>
          <w:sz w:val="24"/>
          <w:szCs w:val="24"/>
        </w:rPr>
        <w:tab/>
        <w:t xml:space="preserve">               </w:t>
      </w:r>
      <w:proofErr w:type="gramStart"/>
      <w:r w:rsidRPr="00FB146A">
        <w:rPr>
          <w:rFonts w:ascii="Times New Roman" w:hAnsi="Times New Roman"/>
          <w:sz w:val="24"/>
          <w:szCs w:val="24"/>
        </w:rPr>
        <w:t xml:space="preserve">   «</w:t>
      </w:r>
      <w:proofErr w:type="gramEnd"/>
      <w:r w:rsidRPr="00FB146A">
        <w:rPr>
          <w:rFonts w:ascii="Times New Roman" w:hAnsi="Times New Roman"/>
          <w:sz w:val="24"/>
          <w:szCs w:val="24"/>
        </w:rPr>
        <w:t>_____</w:t>
      </w:r>
      <w:r w:rsidRPr="00FB146A">
        <w:rPr>
          <w:rFonts w:ascii="Times New Roman" w:hAnsi="Times New Roman"/>
          <w:color w:val="000000"/>
          <w:sz w:val="24"/>
          <w:szCs w:val="24"/>
        </w:rPr>
        <w:t>» __________ 20___г</w:t>
      </w:r>
    </w:p>
    <w:p w:rsidR="00FB146A" w:rsidRPr="00FB146A" w:rsidRDefault="00FB146A" w:rsidP="00FB146A">
      <w:pPr>
        <w:spacing w:after="0" w:line="240" w:lineRule="auto"/>
        <w:rPr>
          <w:rFonts w:ascii="Times New Roman" w:hAnsi="Times New Roman"/>
          <w:sz w:val="24"/>
          <w:szCs w:val="24"/>
        </w:rPr>
      </w:pPr>
    </w:p>
    <w:p w:rsidR="00FB146A" w:rsidRPr="00FB146A" w:rsidRDefault="00FB146A" w:rsidP="00FB146A">
      <w:pPr>
        <w:spacing w:after="0" w:line="240" w:lineRule="auto"/>
        <w:ind w:firstLine="709"/>
        <w:jc w:val="both"/>
        <w:rPr>
          <w:rFonts w:ascii="Times New Roman" w:hAnsi="Times New Roman"/>
          <w:sz w:val="24"/>
          <w:szCs w:val="24"/>
        </w:rPr>
      </w:pPr>
      <w:r w:rsidRPr="00FB146A">
        <w:rPr>
          <w:rFonts w:ascii="Times New Roman" w:hAnsi="Times New Roman"/>
          <w:b/>
          <w:bCs/>
          <w:sz w:val="24"/>
          <w:szCs w:val="24"/>
        </w:rPr>
        <w:t>Комитет имущественных отношений администрации Дубровского района</w:t>
      </w:r>
      <w:r w:rsidRPr="00FB146A">
        <w:rPr>
          <w:rFonts w:ascii="Times New Roman" w:hAnsi="Times New Roman"/>
          <w:sz w:val="24"/>
          <w:szCs w:val="24"/>
        </w:rPr>
        <w:t xml:space="preserve">, ОГРН 1023201740583, КПП 324501001, ИНН 3210002306, юридический адрес: Брянская область, Дубровский район, п. Дубровка, ул. Победы, д.18, дата государственной регистрации 24 января 2012 года, орган регистрации  Межрайонная  инспекция ФНС России № 10 по Брянской области, в лице Председателя Комитета  </w:t>
      </w:r>
      <w:proofErr w:type="spellStart"/>
      <w:r w:rsidRPr="00FB146A">
        <w:rPr>
          <w:rFonts w:ascii="Times New Roman" w:hAnsi="Times New Roman"/>
          <w:sz w:val="24"/>
          <w:szCs w:val="24"/>
        </w:rPr>
        <w:t>Карандиной</w:t>
      </w:r>
      <w:proofErr w:type="spellEnd"/>
      <w:r w:rsidRPr="00FB146A">
        <w:rPr>
          <w:rFonts w:ascii="Times New Roman" w:hAnsi="Times New Roman"/>
          <w:sz w:val="24"/>
          <w:szCs w:val="24"/>
        </w:rPr>
        <w:t xml:space="preserve"> Ирины Владимировны, действующей на основании Положения о Комитете, утвержденного решением Дубровского районного Совета народных депутатов № 474-6 от  29.01.2019 года,  именуемый в дальнейшем «Арендодатель», </w:t>
      </w:r>
    </w:p>
    <w:p w:rsidR="00FB146A" w:rsidRPr="00FB146A" w:rsidRDefault="00FB146A" w:rsidP="00FB146A">
      <w:pPr>
        <w:spacing w:after="0" w:line="240" w:lineRule="auto"/>
        <w:ind w:firstLine="709"/>
        <w:jc w:val="both"/>
        <w:rPr>
          <w:rFonts w:ascii="Times New Roman" w:hAnsi="Times New Roman"/>
        </w:rPr>
      </w:pPr>
      <w:r w:rsidRPr="00FB146A">
        <w:rPr>
          <w:rFonts w:ascii="Times New Roman" w:hAnsi="Times New Roman"/>
        </w:rPr>
        <w:t xml:space="preserve">       и</w:t>
      </w:r>
      <w:r w:rsidRPr="00FB146A">
        <w:rPr>
          <w:rFonts w:ascii="Times New Roman" w:hAnsi="Times New Roman"/>
          <w:b/>
        </w:rPr>
        <w:t>________________________________________________________________</w:t>
      </w:r>
      <w:r w:rsidRPr="00FB146A">
        <w:rPr>
          <w:rFonts w:ascii="Times New Roman" w:hAnsi="Times New Roman"/>
        </w:rPr>
        <w:t xml:space="preserve">, именуемый в дальнейшем «Арендатор», </w:t>
      </w:r>
    </w:p>
    <w:p w:rsidR="00FB146A" w:rsidRPr="00FB146A" w:rsidRDefault="00FB146A" w:rsidP="00FB146A">
      <w:pPr>
        <w:spacing w:after="0" w:line="240" w:lineRule="auto"/>
        <w:ind w:firstLine="709"/>
        <w:jc w:val="both"/>
        <w:rPr>
          <w:rFonts w:ascii="Times New Roman" w:hAnsi="Times New Roman"/>
          <w:sz w:val="24"/>
          <w:szCs w:val="24"/>
        </w:rPr>
      </w:pPr>
      <w:r w:rsidRPr="00FB146A">
        <w:rPr>
          <w:rFonts w:ascii="Times New Roman" w:hAnsi="Times New Roman"/>
        </w:rPr>
        <w:lastRenderedPageBreak/>
        <w:t>вместе именуемые в дальнейшем «Стороны»,</w:t>
      </w:r>
      <w:r w:rsidRPr="00FB146A">
        <w:rPr>
          <w:rFonts w:ascii="Times New Roman" w:hAnsi="Times New Roman"/>
          <w:sz w:val="24"/>
          <w:szCs w:val="24"/>
        </w:rPr>
        <w:t xml:space="preserve"> на основании Постановления администрации Дубровского района от </w:t>
      </w:r>
      <w:r w:rsidRPr="00FB146A">
        <w:rPr>
          <w:rFonts w:ascii="Times New Roman" w:hAnsi="Times New Roman"/>
          <w:color w:val="000000"/>
          <w:sz w:val="24"/>
          <w:szCs w:val="24"/>
        </w:rPr>
        <w:t>«____» ______________20____г. № _____</w:t>
      </w:r>
      <w:r w:rsidRPr="00FB146A">
        <w:rPr>
          <w:rFonts w:ascii="Times New Roman" w:hAnsi="Times New Roman"/>
          <w:sz w:val="24"/>
          <w:szCs w:val="24"/>
        </w:rPr>
        <w:t xml:space="preserve"> «О предоставлении земельного участка в аренду________________» заключили настоящий договор (далее – Договор) о нижеследующем:                    </w:t>
      </w:r>
    </w:p>
    <w:p w:rsidR="00FB146A" w:rsidRPr="00FB146A" w:rsidRDefault="00FB146A" w:rsidP="00FB146A">
      <w:pPr>
        <w:spacing w:after="0" w:line="240" w:lineRule="auto"/>
        <w:ind w:firstLine="709"/>
        <w:jc w:val="both"/>
        <w:rPr>
          <w:rFonts w:ascii="Times New Roman" w:hAnsi="Times New Roman"/>
          <w:sz w:val="24"/>
          <w:szCs w:val="24"/>
        </w:rPr>
      </w:pPr>
      <w:r w:rsidRPr="00FB146A">
        <w:rPr>
          <w:rFonts w:ascii="Times New Roman" w:hAnsi="Times New Roman"/>
          <w:sz w:val="24"/>
          <w:szCs w:val="24"/>
        </w:rPr>
        <w:t xml:space="preserve">                                                                                         </w:t>
      </w:r>
    </w:p>
    <w:p w:rsidR="00FB146A" w:rsidRPr="00FB146A" w:rsidRDefault="00FB146A" w:rsidP="00FB146A">
      <w:pPr>
        <w:numPr>
          <w:ilvl w:val="0"/>
          <w:numId w:val="32"/>
        </w:numPr>
        <w:spacing w:after="0" w:line="240" w:lineRule="auto"/>
        <w:jc w:val="center"/>
        <w:rPr>
          <w:rFonts w:ascii="Times New Roman" w:hAnsi="Times New Roman"/>
          <w:b/>
          <w:sz w:val="24"/>
          <w:szCs w:val="24"/>
        </w:rPr>
      </w:pPr>
      <w:r w:rsidRPr="00FB146A">
        <w:rPr>
          <w:rFonts w:ascii="Times New Roman" w:hAnsi="Times New Roman"/>
          <w:b/>
          <w:sz w:val="24"/>
          <w:szCs w:val="24"/>
        </w:rPr>
        <w:t>Предмет Договора</w:t>
      </w:r>
    </w:p>
    <w:p w:rsidR="00FB146A" w:rsidRPr="00FB146A" w:rsidRDefault="00FB146A" w:rsidP="00FB146A">
      <w:pPr>
        <w:spacing w:after="0" w:line="240" w:lineRule="auto"/>
        <w:jc w:val="both"/>
        <w:rPr>
          <w:rFonts w:ascii="Times New Roman" w:hAnsi="Times New Roman"/>
          <w:b/>
          <w:sz w:val="24"/>
          <w:szCs w:val="24"/>
        </w:rPr>
      </w:pPr>
    </w:p>
    <w:p w:rsidR="00FB146A" w:rsidRPr="00FB146A" w:rsidRDefault="00FB146A" w:rsidP="00FB146A">
      <w:pPr>
        <w:numPr>
          <w:ilvl w:val="1"/>
          <w:numId w:val="32"/>
        </w:numPr>
        <w:tabs>
          <w:tab w:val="num" w:pos="540"/>
        </w:tabs>
        <w:spacing w:after="0" w:line="240" w:lineRule="auto"/>
        <w:ind w:left="0" w:firstLine="709"/>
        <w:jc w:val="both"/>
        <w:rPr>
          <w:rFonts w:ascii="Times New Roman" w:hAnsi="Times New Roman"/>
          <w:b/>
        </w:rPr>
      </w:pPr>
      <w:r w:rsidRPr="00FB146A">
        <w:rPr>
          <w:rFonts w:ascii="Times New Roman" w:hAnsi="Times New Roman"/>
        </w:rPr>
        <w:t xml:space="preserve">Арендодатель предоставляет, а Арендатор принимает в аренду земельный участок с кадастровым номером__________, общей площадью ________ </w:t>
      </w:r>
      <w:proofErr w:type="gramStart"/>
      <w:r w:rsidRPr="00FB146A">
        <w:rPr>
          <w:rFonts w:ascii="Times New Roman" w:hAnsi="Times New Roman"/>
        </w:rPr>
        <w:t>( )</w:t>
      </w:r>
      <w:proofErr w:type="gramEnd"/>
      <w:r w:rsidRPr="00FB146A">
        <w:rPr>
          <w:rFonts w:ascii="Times New Roman" w:hAnsi="Times New Roman"/>
        </w:rPr>
        <w:t xml:space="preserve"> </w:t>
      </w:r>
      <w:proofErr w:type="spellStart"/>
      <w:r w:rsidRPr="00FB146A">
        <w:rPr>
          <w:rFonts w:ascii="Times New Roman" w:hAnsi="Times New Roman"/>
        </w:rPr>
        <w:t>кв.м</w:t>
      </w:r>
      <w:proofErr w:type="spellEnd"/>
      <w:r w:rsidRPr="00FB146A">
        <w:rPr>
          <w:rFonts w:ascii="Times New Roman" w:hAnsi="Times New Roman"/>
        </w:rPr>
        <w:t xml:space="preserve">., по адресу:__________, земли  </w:t>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r>
      <w:r w:rsidRPr="00FB146A">
        <w:rPr>
          <w:rFonts w:ascii="Times New Roman" w:hAnsi="Times New Roman"/>
        </w:rPr>
        <w:softHyphen/>
        <w:t>___________, с разрешенным видом использования – __________(далее – земельный участок).</w:t>
      </w:r>
    </w:p>
    <w:p w:rsidR="00FB146A" w:rsidRPr="00FB146A" w:rsidRDefault="00FB146A" w:rsidP="00FB146A">
      <w:pPr>
        <w:spacing w:after="0" w:line="240" w:lineRule="auto"/>
        <w:ind w:firstLine="709"/>
        <w:jc w:val="center"/>
        <w:rPr>
          <w:rFonts w:ascii="Times New Roman" w:hAnsi="Times New Roman"/>
          <w:b/>
          <w:sz w:val="24"/>
          <w:szCs w:val="24"/>
        </w:rPr>
      </w:pPr>
    </w:p>
    <w:p w:rsidR="00FB146A" w:rsidRPr="00FB146A" w:rsidRDefault="00FB146A" w:rsidP="00FB146A">
      <w:pPr>
        <w:spacing w:after="0" w:line="240" w:lineRule="auto"/>
        <w:ind w:firstLine="709"/>
        <w:jc w:val="center"/>
        <w:rPr>
          <w:rFonts w:ascii="Times New Roman" w:hAnsi="Times New Roman"/>
          <w:b/>
          <w:sz w:val="24"/>
          <w:szCs w:val="24"/>
        </w:rPr>
      </w:pPr>
      <w:r w:rsidRPr="00FB146A">
        <w:rPr>
          <w:rFonts w:ascii="Times New Roman" w:hAnsi="Times New Roman"/>
          <w:b/>
          <w:sz w:val="24"/>
          <w:szCs w:val="24"/>
        </w:rPr>
        <w:t>2.     Срок Договора</w:t>
      </w:r>
    </w:p>
    <w:p w:rsidR="00FB146A" w:rsidRPr="00FB146A" w:rsidRDefault="00FB146A" w:rsidP="00FB146A">
      <w:pPr>
        <w:spacing w:after="0" w:line="240" w:lineRule="auto"/>
        <w:ind w:left="180" w:firstLine="709"/>
        <w:jc w:val="both"/>
        <w:rPr>
          <w:rFonts w:ascii="Times New Roman" w:hAnsi="Times New Roman"/>
          <w:b/>
          <w:sz w:val="24"/>
          <w:szCs w:val="24"/>
        </w:rPr>
      </w:pPr>
    </w:p>
    <w:p w:rsidR="00FB146A" w:rsidRPr="00FB146A" w:rsidRDefault="00FB146A" w:rsidP="00FB146A">
      <w:pPr>
        <w:spacing w:after="0" w:line="240" w:lineRule="auto"/>
        <w:ind w:firstLine="709"/>
        <w:jc w:val="both"/>
        <w:rPr>
          <w:rFonts w:ascii="Times New Roman" w:hAnsi="Times New Roman"/>
        </w:rPr>
      </w:pPr>
      <w:r w:rsidRPr="00FB146A">
        <w:rPr>
          <w:rFonts w:ascii="Times New Roman" w:hAnsi="Times New Roman"/>
        </w:rPr>
        <w:t>2.1. Срок аренды Участка устанавливается с _</w:t>
      </w:r>
      <w:proofErr w:type="gramStart"/>
      <w:r w:rsidRPr="00FB146A">
        <w:rPr>
          <w:rFonts w:ascii="Times New Roman" w:hAnsi="Times New Roman"/>
        </w:rPr>
        <w:t>_._</w:t>
      </w:r>
      <w:proofErr w:type="gramEnd"/>
      <w:r w:rsidRPr="00FB146A">
        <w:rPr>
          <w:rFonts w:ascii="Times New Roman" w:hAnsi="Times New Roman"/>
        </w:rPr>
        <w:t xml:space="preserve">_.20  г. по __.__.20  г. </w:t>
      </w:r>
    </w:p>
    <w:p w:rsidR="00FB146A" w:rsidRPr="00FB146A" w:rsidRDefault="00FB146A" w:rsidP="00FB146A">
      <w:pPr>
        <w:spacing w:after="0" w:line="240" w:lineRule="auto"/>
        <w:ind w:firstLine="709"/>
        <w:jc w:val="both"/>
        <w:rPr>
          <w:rFonts w:ascii="Times New Roman" w:hAnsi="Times New Roman"/>
        </w:rPr>
      </w:pPr>
      <w:r w:rsidRPr="00FB146A">
        <w:rPr>
          <w:rFonts w:ascii="Times New Roman" w:hAnsi="Times New Roman"/>
        </w:rPr>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FB146A" w:rsidRPr="00FB146A" w:rsidRDefault="00FB146A" w:rsidP="00FB146A">
      <w:pPr>
        <w:spacing w:after="0" w:line="240" w:lineRule="auto"/>
        <w:ind w:firstLine="709"/>
        <w:jc w:val="center"/>
        <w:rPr>
          <w:rFonts w:ascii="Times New Roman" w:hAnsi="Times New Roman"/>
          <w:b/>
          <w:sz w:val="24"/>
          <w:szCs w:val="24"/>
        </w:rPr>
      </w:pPr>
      <w:r w:rsidRPr="00FB146A">
        <w:rPr>
          <w:rFonts w:ascii="Times New Roman" w:hAnsi="Times New Roman"/>
          <w:b/>
          <w:sz w:val="24"/>
          <w:szCs w:val="24"/>
        </w:rPr>
        <w:t>3. Размер и условия внесения арендной платы</w:t>
      </w:r>
    </w:p>
    <w:p w:rsidR="00FB146A" w:rsidRPr="00FB146A" w:rsidRDefault="00FB146A" w:rsidP="00FB146A">
      <w:pPr>
        <w:spacing w:after="0" w:line="240" w:lineRule="auto"/>
        <w:ind w:firstLine="709"/>
        <w:jc w:val="center"/>
        <w:rPr>
          <w:rFonts w:ascii="Times New Roman" w:hAnsi="Times New Roman"/>
          <w:b/>
          <w:sz w:val="24"/>
          <w:szCs w:val="24"/>
        </w:rPr>
      </w:pPr>
    </w:p>
    <w:p w:rsidR="00FB146A" w:rsidRPr="00FB146A" w:rsidRDefault="00FB146A" w:rsidP="00FB146A">
      <w:pPr>
        <w:spacing w:after="0" w:line="240" w:lineRule="auto"/>
        <w:ind w:firstLine="709"/>
        <w:jc w:val="both"/>
        <w:rPr>
          <w:rFonts w:ascii="Times New Roman" w:hAnsi="Times New Roman"/>
          <w:sz w:val="24"/>
          <w:szCs w:val="24"/>
        </w:rPr>
      </w:pPr>
      <w:r w:rsidRPr="00FB146A">
        <w:rPr>
          <w:rFonts w:ascii="Times New Roman" w:hAnsi="Times New Roman"/>
          <w:sz w:val="24"/>
          <w:szCs w:val="24"/>
        </w:rPr>
        <w:t>3.1. Годовая арендная плата за земельный участок, предоставленный для ведения личного подсобного хозяйства (приусадебный земельный участок), рассчитывается исходя из кадастровой стоимости земельного участка с применением коэффициента на основании Постановления Правительства Брянской области № 595-п от 11.12.2015г., Постановления Правительства Российской Федерации от 16 июля 2009 г.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и составляет ____________________________</w:t>
      </w:r>
    </w:p>
    <w:p w:rsidR="00FB146A" w:rsidRPr="00FB146A" w:rsidRDefault="00FB146A" w:rsidP="00FB146A">
      <w:pPr>
        <w:autoSpaceDE w:val="0"/>
        <w:autoSpaceDN w:val="0"/>
        <w:adjustRightInd w:val="0"/>
        <w:spacing w:after="0" w:line="240" w:lineRule="auto"/>
        <w:ind w:firstLine="708"/>
        <w:jc w:val="both"/>
        <w:rPr>
          <w:rFonts w:ascii="Times New Roman" w:hAnsi="Times New Roman"/>
          <w:sz w:val="24"/>
          <w:szCs w:val="24"/>
        </w:rPr>
      </w:pPr>
      <w:r w:rsidRPr="00FB146A">
        <w:rPr>
          <w:rFonts w:ascii="Times New Roman" w:hAnsi="Times New Roman"/>
          <w:sz w:val="24"/>
          <w:szCs w:val="24"/>
        </w:rPr>
        <w:t xml:space="preserve">3.2.  Арендная плата Арендатором вносится 2 раза в год равными долями (не позднее 01 июня и 01 декабря каждого года) в безналичной форме путем перечисления на счет: 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FB146A">
        <w:rPr>
          <w:rFonts w:ascii="Times New Roman" w:hAnsi="Times New Roman"/>
          <w:sz w:val="24"/>
          <w:szCs w:val="24"/>
        </w:rPr>
        <w:t>сч</w:t>
      </w:r>
      <w:proofErr w:type="spellEnd"/>
      <w:r w:rsidRPr="00FB146A">
        <w:rPr>
          <w:rFonts w:ascii="Times New Roman" w:hAnsi="Times New Roman"/>
          <w:sz w:val="24"/>
          <w:szCs w:val="24"/>
        </w:rPr>
        <w:t>. 03100643000000012700, л/</w:t>
      </w:r>
      <w:proofErr w:type="spellStart"/>
      <w:r w:rsidRPr="00FB146A">
        <w:rPr>
          <w:rFonts w:ascii="Times New Roman" w:hAnsi="Times New Roman"/>
          <w:sz w:val="24"/>
          <w:szCs w:val="24"/>
        </w:rPr>
        <w:t>сч</w:t>
      </w:r>
      <w:proofErr w:type="spellEnd"/>
      <w:r w:rsidRPr="00FB146A">
        <w:rPr>
          <w:rFonts w:ascii="Times New Roman" w:hAnsi="Times New Roman"/>
          <w:sz w:val="24"/>
          <w:szCs w:val="24"/>
        </w:rPr>
        <w:t>. № 04273008100 в Отделении Брянск Банка России//УФК по Брянской области г. Брянск, ОКТМО ______________, КБК ___________________.</w:t>
      </w:r>
    </w:p>
    <w:p w:rsidR="00FB146A" w:rsidRPr="00FB146A" w:rsidRDefault="00FB146A" w:rsidP="00FB146A">
      <w:pPr>
        <w:spacing w:after="0" w:line="240" w:lineRule="auto"/>
        <w:ind w:firstLine="709"/>
        <w:jc w:val="both"/>
        <w:rPr>
          <w:rFonts w:ascii="Times New Roman" w:hAnsi="Times New Roman"/>
          <w:sz w:val="24"/>
          <w:szCs w:val="24"/>
        </w:rPr>
      </w:pPr>
      <w:r w:rsidRPr="00FB146A">
        <w:rPr>
          <w:rFonts w:ascii="Times New Roman" w:hAnsi="Times New Roman"/>
          <w:sz w:val="24"/>
          <w:szCs w:val="24"/>
        </w:rPr>
        <w:t xml:space="preserve">3.3. Размер арендной платы может быть изменен Арендодателем в одностороннем порядке в случае централизованного изменения ставок арендной платы и/или в связи с изменением кадастровой стоимости земельного участка, но не чаще одного раза в год, кроме случаев, когда Законом предусмотрен иной минимальный срок пересмотра размера арендной платы.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заключение дополнительного соглашения не требуется.  </w:t>
      </w:r>
    </w:p>
    <w:p w:rsidR="00FB146A" w:rsidRPr="00FB146A" w:rsidRDefault="00FB146A" w:rsidP="00FB146A">
      <w:pPr>
        <w:spacing w:after="0" w:line="240" w:lineRule="auto"/>
        <w:ind w:firstLine="709"/>
        <w:jc w:val="both"/>
        <w:rPr>
          <w:rFonts w:ascii="Times New Roman" w:hAnsi="Times New Roman"/>
          <w:sz w:val="24"/>
          <w:szCs w:val="24"/>
        </w:rPr>
      </w:pPr>
    </w:p>
    <w:p w:rsidR="00FB146A" w:rsidRPr="00FB146A" w:rsidRDefault="00FB146A" w:rsidP="00FB146A">
      <w:pPr>
        <w:spacing w:after="0" w:line="240" w:lineRule="auto"/>
        <w:jc w:val="center"/>
        <w:rPr>
          <w:rFonts w:ascii="Times New Roman" w:hAnsi="Times New Roman"/>
          <w:b/>
          <w:sz w:val="24"/>
          <w:szCs w:val="24"/>
        </w:rPr>
      </w:pPr>
      <w:r w:rsidRPr="00FB146A">
        <w:rPr>
          <w:rFonts w:ascii="Times New Roman" w:hAnsi="Times New Roman"/>
          <w:b/>
          <w:sz w:val="24"/>
          <w:szCs w:val="24"/>
        </w:rPr>
        <w:t>4. Права и обязанности Сторон</w:t>
      </w:r>
    </w:p>
    <w:p w:rsidR="00FB146A" w:rsidRPr="00FB146A" w:rsidRDefault="00FB146A" w:rsidP="00FB146A">
      <w:pPr>
        <w:spacing w:after="0" w:line="240" w:lineRule="auto"/>
        <w:jc w:val="center"/>
        <w:rPr>
          <w:rFonts w:ascii="Times New Roman" w:hAnsi="Times New Roman"/>
          <w:b/>
          <w:sz w:val="24"/>
          <w:szCs w:val="24"/>
        </w:rPr>
      </w:pPr>
    </w:p>
    <w:p w:rsidR="00FB146A" w:rsidRPr="00FB146A" w:rsidRDefault="00FB146A" w:rsidP="00FB146A">
      <w:pPr>
        <w:spacing w:after="0" w:line="240" w:lineRule="auto"/>
        <w:ind w:firstLine="540"/>
        <w:jc w:val="both"/>
        <w:rPr>
          <w:rFonts w:ascii="Times New Roman" w:hAnsi="Times New Roman"/>
          <w:sz w:val="24"/>
          <w:szCs w:val="24"/>
          <w:u w:val="single"/>
        </w:rPr>
      </w:pPr>
      <w:r w:rsidRPr="00FB146A">
        <w:rPr>
          <w:rFonts w:ascii="Times New Roman" w:hAnsi="Times New Roman"/>
          <w:sz w:val="24"/>
          <w:szCs w:val="24"/>
        </w:rPr>
        <w:t>4.1</w:t>
      </w:r>
      <w:r w:rsidRPr="00FB146A">
        <w:rPr>
          <w:rFonts w:ascii="Times New Roman" w:hAnsi="Times New Roman"/>
          <w:sz w:val="24"/>
          <w:szCs w:val="24"/>
          <w:u w:val="single"/>
        </w:rPr>
        <w:t>. Арендодатель имеет право:</w:t>
      </w:r>
    </w:p>
    <w:p w:rsidR="00FB146A" w:rsidRPr="00FB146A" w:rsidRDefault="00FB146A" w:rsidP="00FB146A">
      <w:pPr>
        <w:spacing w:after="0" w:line="240" w:lineRule="auto"/>
        <w:ind w:firstLine="540"/>
        <w:jc w:val="both"/>
        <w:rPr>
          <w:rFonts w:ascii="Times New Roman" w:hAnsi="Times New Roman"/>
          <w:sz w:val="24"/>
          <w:szCs w:val="24"/>
        </w:rPr>
      </w:pPr>
      <w:r w:rsidRPr="00FB146A">
        <w:rPr>
          <w:rFonts w:ascii="Times New Roman" w:hAnsi="Times New Roman"/>
          <w:sz w:val="24"/>
          <w:szCs w:val="24"/>
        </w:rPr>
        <w:t>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rsidR="00FB146A" w:rsidRPr="00FB146A" w:rsidRDefault="00FB146A" w:rsidP="00FB146A">
      <w:pPr>
        <w:spacing w:after="0" w:line="240" w:lineRule="auto"/>
        <w:ind w:firstLine="540"/>
        <w:jc w:val="both"/>
        <w:rPr>
          <w:rFonts w:ascii="Times New Roman" w:hAnsi="Times New Roman"/>
          <w:sz w:val="24"/>
          <w:szCs w:val="24"/>
        </w:rPr>
      </w:pPr>
      <w:r w:rsidRPr="00FB146A">
        <w:rPr>
          <w:rFonts w:ascii="Times New Roman" w:hAnsi="Times New Roman"/>
          <w:sz w:val="24"/>
          <w:szCs w:val="24"/>
        </w:rPr>
        <w:t>4.1.2. На беспрепятственный доступ на территорию арендуемого земельного участка с целью его осмотра на предмет соблюдения условий Договора.</w:t>
      </w:r>
    </w:p>
    <w:p w:rsidR="00FB146A" w:rsidRPr="00FB146A" w:rsidRDefault="00FB146A" w:rsidP="00FB146A">
      <w:pPr>
        <w:spacing w:after="0" w:line="240" w:lineRule="auto"/>
        <w:ind w:firstLine="540"/>
        <w:jc w:val="both"/>
        <w:rPr>
          <w:rFonts w:ascii="Times New Roman" w:hAnsi="Times New Roman"/>
          <w:sz w:val="24"/>
          <w:szCs w:val="24"/>
        </w:rPr>
      </w:pPr>
      <w:r w:rsidRPr="00FB146A">
        <w:rPr>
          <w:rFonts w:ascii="Times New Roman" w:hAnsi="Times New Roman"/>
          <w:sz w:val="24"/>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B146A" w:rsidRPr="00FB146A" w:rsidRDefault="00FB146A" w:rsidP="00FB146A">
      <w:pPr>
        <w:spacing w:after="0" w:line="240" w:lineRule="auto"/>
        <w:ind w:firstLine="540"/>
        <w:jc w:val="both"/>
        <w:rPr>
          <w:rFonts w:ascii="Times New Roman" w:hAnsi="Times New Roman"/>
          <w:sz w:val="24"/>
          <w:szCs w:val="24"/>
        </w:rPr>
      </w:pPr>
      <w:r w:rsidRPr="00FB146A">
        <w:rPr>
          <w:rFonts w:ascii="Times New Roman" w:hAnsi="Times New Roman"/>
          <w:sz w:val="24"/>
          <w:szCs w:val="24"/>
        </w:rPr>
        <w:t xml:space="preserve">4.2. </w:t>
      </w:r>
      <w:r w:rsidRPr="00FB146A">
        <w:rPr>
          <w:rFonts w:ascii="Times New Roman" w:hAnsi="Times New Roman"/>
          <w:sz w:val="24"/>
          <w:szCs w:val="24"/>
          <w:u w:val="single"/>
        </w:rPr>
        <w:t>Арендодатель обязан:</w:t>
      </w:r>
    </w:p>
    <w:p w:rsidR="00FB146A" w:rsidRPr="00FB146A" w:rsidRDefault="00FB146A" w:rsidP="00FB146A">
      <w:pPr>
        <w:spacing w:after="0" w:line="240" w:lineRule="auto"/>
        <w:ind w:firstLine="540"/>
        <w:jc w:val="both"/>
        <w:rPr>
          <w:rFonts w:ascii="Times New Roman" w:hAnsi="Times New Roman"/>
          <w:sz w:val="24"/>
          <w:szCs w:val="24"/>
        </w:rPr>
      </w:pPr>
      <w:r w:rsidRPr="00FB146A">
        <w:rPr>
          <w:rFonts w:ascii="Times New Roman" w:hAnsi="Times New Roman"/>
          <w:sz w:val="24"/>
          <w:szCs w:val="24"/>
        </w:rPr>
        <w:t>4.2.1. Выполнять в полном объеме все условия Договора.</w:t>
      </w:r>
    </w:p>
    <w:p w:rsidR="00FB146A" w:rsidRPr="00FB146A" w:rsidRDefault="00FB146A" w:rsidP="00FB146A">
      <w:pPr>
        <w:spacing w:after="0" w:line="240" w:lineRule="auto"/>
        <w:ind w:firstLine="540"/>
        <w:jc w:val="both"/>
        <w:rPr>
          <w:rFonts w:ascii="Times New Roman" w:hAnsi="Times New Roman"/>
          <w:sz w:val="24"/>
          <w:szCs w:val="24"/>
        </w:rPr>
      </w:pPr>
      <w:r w:rsidRPr="00FB146A">
        <w:rPr>
          <w:rFonts w:ascii="Times New Roman" w:hAnsi="Times New Roman"/>
          <w:sz w:val="24"/>
          <w:szCs w:val="24"/>
        </w:rPr>
        <w:t>4.2.2. Передать Арендатору Участок по акту приема-передачи.</w:t>
      </w:r>
    </w:p>
    <w:p w:rsidR="00FB146A" w:rsidRPr="00FB146A" w:rsidRDefault="00FB146A" w:rsidP="00FB146A">
      <w:pPr>
        <w:spacing w:after="0" w:line="240" w:lineRule="auto"/>
        <w:ind w:firstLine="540"/>
        <w:jc w:val="both"/>
        <w:rPr>
          <w:rFonts w:ascii="Times New Roman" w:hAnsi="Times New Roman"/>
          <w:sz w:val="24"/>
          <w:szCs w:val="24"/>
        </w:rPr>
      </w:pPr>
      <w:r w:rsidRPr="00FB146A">
        <w:rPr>
          <w:rFonts w:ascii="Times New Roman" w:hAnsi="Times New Roman"/>
          <w:sz w:val="24"/>
          <w:szCs w:val="24"/>
        </w:rPr>
        <w:lastRenderedPageBreak/>
        <w:t>4.2.3. Письменно уведомить Арендатора об изменении номеров счетов для перечисления арендной платы, указанных в пункте 3.2.</w:t>
      </w:r>
    </w:p>
    <w:p w:rsidR="00FB146A" w:rsidRPr="00FB146A" w:rsidRDefault="00FB146A" w:rsidP="00FB146A">
      <w:pPr>
        <w:spacing w:after="0" w:line="240" w:lineRule="auto"/>
        <w:ind w:firstLine="540"/>
        <w:jc w:val="both"/>
        <w:rPr>
          <w:rFonts w:ascii="Times New Roman" w:hAnsi="Times New Roman"/>
          <w:sz w:val="24"/>
          <w:szCs w:val="24"/>
        </w:rPr>
      </w:pPr>
      <w:r w:rsidRPr="00FB146A">
        <w:rPr>
          <w:rFonts w:ascii="Times New Roman" w:hAnsi="Times New Roman"/>
          <w:sz w:val="24"/>
          <w:szCs w:val="24"/>
        </w:rPr>
        <w:t>4.2.4. Своевременно производить перерасчет арендной платы и своевременно информировать об этом Арендатора.</w:t>
      </w:r>
    </w:p>
    <w:p w:rsidR="00FB146A" w:rsidRPr="00FB146A" w:rsidRDefault="00FB146A" w:rsidP="00FB146A">
      <w:pPr>
        <w:spacing w:after="0" w:line="240" w:lineRule="auto"/>
        <w:ind w:firstLine="540"/>
        <w:jc w:val="both"/>
        <w:rPr>
          <w:rFonts w:ascii="Times New Roman" w:hAnsi="Times New Roman"/>
          <w:sz w:val="24"/>
          <w:szCs w:val="24"/>
        </w:rPr>
      </w:pPr>
      <w:r w:rsidRPr="00FB146A">
        <w:rPr>
          <w:rFonts w:ascii="Times New Roman" w:hAnsi="Times New Roman"/>
          <w:sz w:val="24"/>
          <w:szCs w:val="24"/>
        </w:rPr>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rsidR="00FB146A" w:rsidRPr="00FB146A" w:rsidRDefault="00FB146A" w:rsidP="00FB146A">
      <w:pPr>
        <w:spacing w:after="0" w:line="240" w:lineRule="auto"/>
        <w:ind w:firstLine="540"/>
        <w:jc w:val="both"/>
        <w:rPr>
          <w:rFonts w:ascii="Times New Roman" w:hAnsi="Times New Roman"/>
          <w:sz w:val="24"/>
          <w:szCs w:val="24"/>
          <w:u w:val="single"/>
        </w:rPr>
      </w:pPr>
      <w:r w:rsidRPr="00FB146A">
        <w:rPr>
          <w:rFonts w:ascii="Times New Roman" w:hAnsi="Times New Roman"/>
          <w:sz w:val="24"/>
          <w:szCs w:val="24"/>
        </w:rPr>
        <w:t xml:space="preserve">4.3. </w:t>
      </w:r>
      <w:r w:rsidRPr="00FB146A">
        <w:rPr>
          <w:rFonts w:ascii="Times New Roman" w:hAnsi="Times New Roman"/>
          <w:sz w:val="24"/>
          <w:szCs w:val="24"/>
          <w:u w:val="single"/>
        </w:rPr>
        <w:t>Арендатор имеет право:</w:t>
      </w:r>
    </w:p>
    <w:p w:rsidR="00FB146A" w:rsidRPr="00FB146A" w:rsidRDefault="00FB146A" w:rsidP="00FB146A">
      <w:pPr>
        <w:spacing w:after="0" w:line="240" w:lineRule="auto"/>
        <w:ind w:firstLine="540"/>
        <w:jc w:val="both"/>
        <w:rPr>
          <w:rFonts w:ascii="Times New Roman" w:hAnsi="Times New Roman"/>
          <w:sz w:val="24"/>
          <w:szCs w:val="24"/>
        </w:rPr>
      </w:pPr>
      <w:r w:rsidRPr="00FB146A">
        <w:rPr>
          <w:rFonts w:ascii="Times New Roman" w:hAnsi="Times New Roman"/>
          <w:sz w:val="24"/>
          <w:szCs w:val="24"/>
        </w:rPr>
        <w:t>4.3.1. Использовать Участок на условиях, установленных Договором.</w:t>
      </w:r>
    </w:p>
    <w:p w:rsidR="00FB146A" w:rsidRPr="00FB146A" w:rsidRDefault="00FB146A" w:rsidP="00FB146A">
      <w:pPr>
        <w:spacing w:after="0" w:line="240" w:lineRule="auto"/>
        <w:ind w:firstLine="540"/>
        <w:jc w:val="both"/>
        <w:rPr>
          <w:rFonts w:ascii="Times New Roman" w:hAnsi="Times New Roman"/>
          <w:sz w:val="24"/>
          <w:szCs w:val="24"/>
          <w:u w:val="single"/>
        </w:rPr>
      </w:pPr>
      <w:r w:rsidRPr="00FB146A">
        <w:rPr>
          <w:rFonts w:ascii="Times New Roman" w:hAnsi="Times New Roman"/>
          <w:sz w:val="24"/>
          <w:szCs w:val="24"/>
        </w:rPr>
        <w:t xml:space="preserve">4.4. </w:t>
      </w:r>
      <w:r w:rsidRPr="00FB146A">
        <w:rPr>
          <w:rFonts w:ascii="Times New Roman" w:hAnsi="Times New Roman"/>
          <w:sz w:val="24"/>
          <w:szCs w:val="24"/>
          <w:u w:val="single"/>
        </w:rPr>
        <w:t>Арендатор обязан:</w:t>
      </w:r>
    </w:p>
    <w:p w:rsidR="00FB146A" w:rsidRPr="00FB146A" w:rsidRDefault="00FB146A" w:rsidP="00FB146A">
      <w:pPr>
        <w:spacing w:after="0" w:line="240" w:lineRule="auto"/>
        <w:ind w:firstLine="540"/>
        <w:jc w:val="both"/>
        <w:rPr>
          <w:rFonts w:ascii="Times New Roman" w:hAnsi="Times New Roman"/>
          <w:sz w:val="24"/>
          <w:szCs w:val="24"/>
        </w:rPr>
      </w:pPr>
      <w:r w:rsidRPr="00FB146A">
        <w:rPr>
          <w:rFonts w:ascii="Times New Roman" w:hAnsi="Times New Roman"/>
          <w:sz w:val="24"/>
          <w:szCs w:val="24"/>
        </w:rPr>
        <w:t>4.4.1. Выполнять в полном объеме все условия Договора.</w:t>
      </w:r>
    </w:p>
    <w:p w:rsidR="00FB146A" w:rsidRPr="00FB146A" w:rsidRDefault="00FB146A" w:rsidP="00FB146A">
      <w:pPr>
        <w:spacing w:after="0" w:line="240" w:lineRule="auto"/>
        <w:ind w:firstLine="540"/>
        <w:jc w:val="both"/>
        <w:rPr>
          <w:rFonts w:ascii="Times New Roman" w:hAnsi="Times New Roman"/>
          <w:sz w:val="24"/>
          <w:szCs w:val="24"/>
        </w:rPr>
      </w:pPr>
      <w:r w:rsidRPr="00FB146A">
        <w:rPr>
          <w:rFonts w:ascii="Times New Roman" w:hAnsi="Times New Roman"/>
          <w:sz w:val="24"/>
          <w:szCs w:val="24"/>
        </w:rPr>
        <w:t>4.4.2. Использовать Участок в соответствии с целевым назначением и разрешенным использованием.</w:t>
      </w:r>
    </w:p>
    <w:p w:rsidR="00FB146A" w:rsidRPr="00FB146A" w:rsidRDefault="00FB146A" w:rsidP="00FB146A">
      <w:pPr>
        <w:spacing w:after="0" w:line="240" w:lineRule="auto"/>
        <w:ind w:firstLine="540"/>
        <w:jc w:val="both"/>
        <w:rPr>
          <w:rFonts w:ascii="Times New Roman" w:hAnsi="Times New Roman"/>
          <w:sz w:val="24"/>
          <w:szCs w:val="24"/>
        </w:rPr>
      </w:pPr>
      <w:r w:rsidRPr="00FB146A">
        <w:rPr>
          <w:rFonts w:ascii="Times New Roman" w:hAnsi="Times New Roman"/>
          <w:sz w:val="24"/>
          <w:szCs w:val="24"/>
        </w:rPr>
        <w:t xml:space="preserve">4.4.3. Своевременно, в полном размере и на условиях, установленных Договором, вносить арендную плату. </w:t>
      </w:r>
    </w:p>
    <w:p w:rsidR="00FB146A" w:rsidRPr="00FB146A" w:rsidRDefault="00FB146A" w:rsidP="00FB146A">
      <w:pPr>
        <w:spacing w:after="0" w:line="240" w:lineRule="auto"/>
        <w:ind w:firstLine="540"/>
        <w:jc w:val="both"/>
        <w:rPr>
          <w:rFonts w:ascii="Times New Roman" w:hAnsi="Times New Roman"/>
          <w:sz w:val="24"/>
          <w:szCs w:val="24"/>
        </w:rPr>
      </w:pPr>
      <w:r w:rsidRPr="00FB146A">
        <w:rPr>
          <w:rFonts w:ascii="Times New Roman" w:hAnsi="Times New Roman"/>
          <w:sz w:val="24"/>
          <w:szCs w:val="24"/>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FB146A" w:rsidRPr="00FB146A" w:rsidRDefault="00FB146A" w:rsidP="00FB146A">
      <w:pPr>
        <w:spacing w:after="0" w:line="240" w:lineRule="auto"/>
        <w:ind w:firstLine="540"/>
        <w:jc w:val="both"/>
        <w:rPr>
          <w:rFonts w:ascii="Times New Roman" w:hAnsi="Times New Roman"/>
          <w:sz w:val="24"/>
          <w:szCs w:val="24"/>
        </w:rPr>
      </w:pPr>
      <w:r w:rsidRPr="00FB146A">
        <w:rPr>
          <w:rFonts w:ascii="Times New Roman" w:hAnsi="Times New Roman"/>
          <w:sz w:val="24"/>
          <w:szCs w:val="24"/>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FB146A" w:rsidRPr="00FB146A" w:rsidRDefault="00FB146A" w:rsidP="00FB146A">
      <w:pPr>
        <w:spacing w:after="0" w:line="240" w:lineRule="auto"/>
        <w:ind w:firstLine="540"/>
        <w:jc w:val="both"/>
        <w:rPr>
          <w:rFonts w:ascii="Times New Roman" w:hAnsi="Times New Roman"/>
          <w:sz w:val="24"/>
          <w:szCs w:val="24"/>
        </w:rPr>
      </w:pPr>
      <w:r w:rsidRPr="00FB146A">
        <w:rPr>
          <w:rFonts w:ascii="Times New Roman" w:hAnsi="Times New Roman"/>
          <w:sz w:val="24"/>
          <w:szCs w:val="24"/>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B146A" w:rsidRPr="00FB146A" w:rsidRDefault="00FB146A" w:rsidP="00FB146A">
      <w:pPr>
        <w:spacing w:after="0" w:line="240" w:lineRule="auto"/>
        <w:ind w:firstLine="540"/>
        <w:jc w:val="both"/>
        <w:rPr>
          <w:rFonts w:ascii="Times New Roman" w:hAnsi="Times New Roman"/>
          <w:sz w:val="24"/>
          <w:szCs w:val="24"/>
        </w:rPr>
      </w:pPr>
      <w:r w:rsidRPr="00FB146A">
        <w:rPr>
          <w:rFonts w:ascii="Times New Roman" w:hAnsi="Times New Roman"/>
          <w:sz w:val="24"/>
          <w:szCs w:val="24"/>
        </w:rPr>
        <w:t>4.4.7. Письменно уведомить Арендодателя об изменениях своих реквизитов.</w:t>
      </w:r>
    </w:p>
    <w:p w:rsidR="00FB146A" w:rsidRPr="00FB146A" w:rsidRDefault="00FB146A" w:rsidP="00FB146A">
      <w:pPr>
        <w:spacing w:after="0" w:line="240" w:lineRule="auto"/>
        <w:ind w:firstLine="540"/>
        <w:jc w:val="both"/>
        <w:rPr>
          <w:rFonts w:ascii="Times New Roman" w:hAnsi="Times New Roman"/>
          <w:sz w:val="24"/>
          <w:szCs w:val="24"/>
        </w:rPr>
      </w:pPr>
      <w:r w:rsidRPr="00FB146A">
        <w:rPr>
          <w:rFonts w:ascii="Times New Roman" w:hAnsi="Times New Roman"/>
          <w:sz w:val="24"/>
          <w:szCs w:val="24"/>
        </w:rPr>
        <w:t>4.5. Арендодатель и Арендатор имеют иные права и несут иные обязанности, установленные законодательством Российской Федерации.</w:t>
      </w:r>
    </w:p>
    <w:p w:rsidR="00FB146A" w:rsidRPr="00FB146A" w:rsidRDefault="00FB146A" w:rsidP="00FB146A">
      <w:pPr>
        <w:spacing w:after="0" w:line="240" w:lineRule="auto"/>
        <w:ind w:firstLine="540"/>
        <w:jc w:val="both"/>
        <w:rPr>
          <w:rFonts w:ascii="Times New Roman" w:hAnsi="Times New Roman"/>
          <w:sz w:val="24"/>
          <w:szCs w:val="24"/>
        </w:rPr>
      </w:pPr>
    </w:p>
    <w:p w:rsidR="00FB146A" w:rsidRPr="00FB146A" w:rsidRDefault="00FB146A" w:rsidP="00FB146A">
      <w:pPr>
        <w:spacing w:after="0" w:line="240" w:lineRule="auto"/>
        <w:jc w:val="center"/>
        <w:rPr>
          <w:rFonts w:ascii="Times New Roman" w:hAnsi="Times New Roman"/>
          <w:b/>
          <w:sz w:val="24"/>
          <w:szCs w:val="24"/>
        </w:rPr>
      </w:pPr>
      <w:r w:rsidRPr="00FB146A">
        <w:rPr>
          <w:rFonts w:ascii="Times New Roman" w:hAnsi="Times New Roman"/>
          <w:b/>
          <w:sz w:val="24"/>
          <w:szCs w:val="24"/>
        </w:rPr>
        <w:t>5. Ответственность сторон</w:t>
      </w:r>
    </w:p>
    <w:p w:rsidR="00FB146A" w:rsidRPr="00FB146A" w:rsidRDefault="00FB146A" w:rsidP="00FB146A">
      <w:pPr>
        <w:spacing w:after="0" w:line="240" w:lineRule="auto"/>
        <w:ind w:firstLine="540"/>
        <w:jc w:val="both"/>
        <w:rPr>
          <w:rFonts w:ascii="Times New Roman" w:hAnsi="Times New Roman"/>
          <w:sz w:val="24"/>
          <w:szCs w:val="24"/>
        </w:rPr>
      </w:pPr>
      <w:r w:rsidRPr="00FB146A">
        <w:rPr>
          <w:rFonts w:ascii="Times New Roman" w:hAnsi="Times New Roman"/>
          <w:sz w:val="24"/>
          <w:szCs w:val="24"/>
        </w:rPr>
        <w:t>5.1. За нарушение условий Договора Стороны несут ответственность, предусмотренную законодательством Российской Федерации.</w:t>
      </w:r>
    </w:p>
    <w:p w:rsidR="00FB146A" w:rsidRPr="00FB146A" w:rsidRDefault="00FB146A" w:rsidP="00FB146A">
      <w:pPr>
        <w:spacing w:after="0" w:line="240" w:lineRule="auto"/>
        <w:ind w:firstLine="540"/>
        <w:jc w:val="both"/>
        <w:rPr>
          <w:rFonts w:ascii="Times New Roman" w:hAnsi="Times New Roman"/>
          <w:sz w:val="24"/>
          <w:szCs w:val="24"/>
        </w:rPr>
      </w:pPr>
      <w:r w:rsidRPr="00FB146A">
        <w:rPr>
          <w:rFonts w:ascii="Times New Roman" w:hAnsi="Times New Roman"/>
          <w:sz w:val="24"/>
          <w:szCs w:val="24"/>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rsidR="00FB146A" w:rsidRPr="00FB146A" w:rsidRDefault="00FB146A" w:rsidP="00FB146A">
      <w:pPr>
        <w:spacing w:after="0" w:line="240" w:lineRule="auto"/>
        <w:ind w:firstLine="540"/>
        <w:jc w:val="both"/>
        <w:rPr>
          <w:rFonts w:ascii="Times New Roman" w:hAnsi="Times New Roman"/>
          <w:sz w:val="24"/>
          <w:szCs w:val="24"/>
        </w:rPr>
      </w:pPr>
      <w:r w:rsidRPr="00FB146A">
        <w:rPr>
          <w:rFonts w:ascii="Times New Roman" w:hAnsi="Times New Roman"/>
          <w:sz w:val="24"/>
          <w:szCs w:val="24"/>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FB146A" w:rsidRPr="00FB146A" w:rsidRDefault="00FB146A" w:rsidP="00FB146A">
      <w:pPr>
        <w:spacing w:after="0" w:line="240" w:lineRule="auto"/>
        <w:ind w:firstLine="180"/>
        <w:jc w:val="center"/>
        <w:rPr>
          <w:rFonts w:ascii="Times New Roman" w:hAnsi="Times New Roman"/>
          <w:b/>
          <w:sz w:val="24"/>
          <w:szCs w:val="24"/>
        </w:rPr>
      </w:pPr>
    </w:p>
    <w:p w:rsidR="00FB146A" w:rsidRPr="00FB146A" w:rsidRDefault="00FB146A" w:rsidP="00FB146A">
      <w:pPr>
        <w:spacing w:after="0" w:line="240" w:lineRule="auto"/>
        <w:ind w:firstLine="180"/>
        <w:jc w:val="center"/>
        <w:rPr>
          <w:rFonts w:ascii="Times New Roman" w:hAnsi="Times New Roman"/>
          <w:b/>
          <w:sz w:val="24"/>
          <w:szCs w:val="24"/>
        </w:rPr>
      </w:pPr>
      <w:r w:rsidRPr="00FB146A">
        <w:rPr>
          <w:rFonts w:ascii="Times New Roman" w:hAnsi="Times New Roman"/>
          <w:b/>
          <w:sz w:val="24"/>
          <w:szCs w:val="24"/>
        </w:rPr>
        <w:t>6. Изменение, расторжение и прекращение Договора</w:t>
      </w:r>
    </w:p>
    <w:p w:rsidR="00FB146A" w:rsidRPr="00FB146A" w:rsidRDefault="00FB146A" w:rsidP="00FB146A">
      <w:pPr>
        <w:spacing w:after="0" w:line="240" w:lineRule="auto"/>
        <w:ind w:firstLine="180"/>
        <w:jc w:val="center"/>
        <w:rPr>
          <w:rFonts w:ascii="Times New Roman" w:hAnsi="Times New Roman"/>
          <w:b/>
          <w:sz w:val="24"/>
          <w:szCs w:val="24"/>
        </w:rPr>
      </w:pPr>
    </w:p>
    <w:p w:rsidR="00FB146A" w:rsidRPr="00FB146A" w:rsidRDefault="00FB146A" w:rsidP="00FB146A">
      <w:pPr>
        <w:spacing w:after="0" w:line="240" w:lineRule="auto"/>
        <w:ind w:firstLine="540"/>
        <w:jc w:val="both"/>
        <w:rPr>
          <w:rFonts w:ascii="Times New Roman" w:hAnsi="Times New Roman"/>
          <w:sz w:val="24"/>
          <w:szCs w:val="24"/>
        </w:rPr>
      </w:pPr>
      <w:r w:rsidRPr="00FB146A">
        <w:rPr>
          <w:rFonts w:ascii="Times New Roman" w:hAnsi="Times New Roman"/>
          <w:sz w:val="24"/>
          <w:szCs w:val="24"/>
        </w:rPr>
        <w:t>6.1. Все изменения и (или) дополнения к Договору оформляются Сторонами в письменной форме.</w:t>
      </w:r>
    </w:p>
    <w:p w:rsidR="00FB146A" w:rsidRPr="00FB146A" w:rsidRDefault="00FB146A" w:rsidP="00FB146A">
      <w:pPr>
        <w:spacing w:after="0" w:line="240" w:lineRule="auto"/>
        <w:ind w:firstLine="540"/>
        <w:jc w:val="both"/>
        <w:rPr>
          <w:rFonts w:ascii="Times New Roman" w:hAnsi="Times New Roman"/>
          <w:sz w:val="24"/>
          <w:szCs w:val="24"/>
        </w:rPr>
      </w:pPr>
      <w:r w:rsidRPr="00FB146A">
        <w:rPr>
          <w:rFonts w:ascii="Times New Roman" w:hAnsi="Times New Roman"/>
          <w:sz w:val="24"/>
          <w:szCs w:val="24"/>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w:t>
      </w:r>
    </w:p>
    <w:p w:rsidR="00FB146A" w:rsidRPr="00FB146A" w:rsidRDefault="00FB146A" w:rsidP="00FB146A">
      <w:pPr>
        <w:spacing w:after="0" w:line="240" w:lineRule="auto"/>
        <w:ind w:firstLine="540"/>
        <w:jc w:val="both"/>
        <w:rPr>
          <w:rFonts w:ascii="Times New Roman" w:hAnsi="Times New Roman"/>
          <w:sz w:val="24"/>
          <w:szCs w:val="24"/>
        </w:rPr>
      </w:pPr>
      <w:r w:rsidRPr="00FB146A">
        <w:rPr>
          <w:rFonts w:ascii="Times New Roman" w:hAnsi="Times New Roman"/>
          <w:sz w:val="24"/>
          <w:szCs w:val="24"/>
        </w:rPr>
        <w:t xml:space="preserve">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rsidR="00FB146A" w:rsidRPr="00FB146A" w:rsidRDefault="00FB146A" w:rsidP="00FB146A">
      <w:pPr>
        <w:spacing w:after="0" w:line="240" w:lineRule="auto"/>
        <w:ind w:firstLine="540"/>
        <w:jc w:val="both"/>
        <w:rPr>
          <w:rFonts w:ascii="Times New Roman" w:hAnsi="Times New Roman"/>
          <w:sz w:val="24"/>
          <w:szCs w:val="24"/>
        </w:rPr>
      </w:pPr>
      <w:r w:rsidRPr="00FB146A">
        <w:rPr>
          <w:rFonts w:ascii="Times New Roman" w:hAnsi="Times New Roman"/>
          <w:sz w:val="24"/>
          <w:szCs w:val="24"/>
        </w:rPr>
        <w:t xml:space="preserve">6.3. Договор прекращает свое действие по окончании его срока, а также в любой другой срок по соглашению Сторон. </w:t>
      </w:r>
    </w:p>
    <w:p w:rsidR="00FB146A" w:rsidRPr="00FB146A" w:rsidRDefault="00FB146A" w:rsidP="00FB146A">
      <w:pPr>
        <w:spacing w:after="0" w:line="240" w:lineRule="auto"/>
        <w:ind w:firstLine="540"/>
        <w:jc w:val="both"/>
        <w:rPr>
          <w:rFonts w:ascii="Times New Roman" w:hAnsi="Times New Roman"/>
          <w:sz w:val="24"/>
          <w:szCs w:val="24"/>
        </w:rPr>
      </w:pPr>
      <w:r w:rsidRPr="00FB146A">
        <w:rPr>
          <w:rFonts w:ascii="Times New Roman" w:hAnsi="Times New Roman"/>
          <w:sz w:val="24"/>
          <w:szCs w:val="24"/>
        </w:rPr>
        <w:t>6.4. При прекращении Договора Арендатор обязан вернуть Арендодателю Участок в надлежащем состоянии.</w:t>
      </w:r>
    </w:p>
    <w:p w:rsidR="00FB146A" w:rsidRPr="00FB146A" w:rsidRDefault="00FB146A" w:rsidP="00FB146A">
      <w:pPr>
        <w:spacing w:after="0" w:line="240" w:lineRule="auto"/>
        <w:jc w:val="center"/>
        <w:rPr>
          <w:rFonts w:ascii="Times New Roman" w:hAnsi="Times New Roman"/>
          <w:sz w:val="24"/>
          <w:szCs w:val="24"/>
        </w:rPr>
      </w:pPr>
    </w:p>
    <w:p w:rsidR="00FB146A" w:rsidRPr="00FB146A" w:rsidRDefault="00FB146A" w:rsidP="00FB146A">
      <w:pPr>
        <w:spacing w:after="0" w:line="240" w:lineRule="auto"/>
        <w:jc w:val="center"/>
        <w:rPr>
          <w:rFonts w:ascii="Times New Roman" w:hAnsi="Times New Roman"/>
          <w:b/>
          <w:sz w:val="24"/>
          <w:szCs w:val="24"/>
        </w:rPr>
      </w:pPr>
      <w:r w:rsidRPr="00FB146A">
        <w:rPr>
          <w:rFonts w:ascii="Times New Roman" w:hAnsi="Times New Roman"/>
          <w:b/>
          <w:sz w:val="24"/>
          <w:szCs w:val="24"/>
        </w:rPr>
        <w:t>7. Рассмотрение и урегулирование споров</w:t>
      </w:r>
    </w:p>
    <w:p w:rsidR="00FB146A" w:rsidRPr="00FB146A" w:rsidRDefault="00FB146A" w:rsidP="00FB146A">
      <w:pPr>
        <w:spacing w:after="0" w:line="240" w:lineRule="auto"/>
        <w:jc w:val="center"/>
        <w:rPr>
          <w:rFonts w:ascii="Times New Roman" w:hAnsi="Times New Roman"/>
          <w:b/>
          <w:sz w:val="24"/>
          <w:szCs w:val="24"/>
        </w:rPr>
      </w:pPr>
    </w:p>
    <w:p w:rsidR="00FB146A" w:rsidRPr="00FB146A" w:rsidRDefault="00FB146A" w:rsidP="00FB146A">
      <w:pPr>
        <w:spacing w:after="0" w:line="240" w:lineRule="auto"/>
        <w:ind w:firstLine="540"/>
        <w:jc w:val="both"/>
        <w:rPr>
          <w:rFonts w:ascii="Times New Roman" w:hAnsi="Times New Roman"/>
          <w:sz w:val="24"/>
          <w:szCs w:val="24"/>
        </w:rPr>
      </w:pPr>
      <w:r w:rsidRPr="00FB146A">
        <w:rPr>
          <w:rFonts w:ascii="Times New Roman" w:hAnsi="Times New Roman"/>
          <w:sz w:val="24"/>
          <w:szCs w:val="24"/>
        </w:rPr>
        <w:t>7.1. Все споры между Сторонами, возникающие по Договору, разрешаются в соответствии с законодательством Российской Федерации.</w:t>
      </w:r>
    </w:p>
    <w:p w:rsidR="00FB146A" w:rsidRPr="00FB146A" w:rsidRDefault="00FB146A" w:rsidP="00FB146A">
      <w:pPr>
        <w:spacing w:after="0" w:line="240" w:lineRule="auto"/>
        <w:ind w:firstLine="540"/>
        <w:jc w:val="both"/>
        <w:rPr>
          <w:rFonts w:ascii="Times New Roman" w:hAnsi="Times New Roman"/>
          <w:sz w:val="24"/>
          <w:szCs w:val="24"/>
        </w:rPr>
      </w:pPr>
      <w:r w:rsidRPr="00FB146A">
        <w:rPr>
          <w:rFonts w:ascii="Times New Roman" w:hAnsi="Times New Roman"/>
          <w:sz w:val="24"/>
          <w:szCs w:val="24"/>
        </w:rPr>
        <w:t xml:space="preserve"> </w:t>
      </w:r>
    </w:p>
    <w:p w:rsidR="00FB146A" w:rsidRPr="00FB146A" w:rsidRDefault="00FB146A" w:rsidP="00FB146A">
      <w:pPr>
        <w:spacing w:after="0" w:line="240" w:lineRule="auto"/>
        <w:jc w:val="center"/>
        <w:rPr>
          <w:rFonts w:ascii="Times New Roman" w:hAnsi="Times New Roman"/>
          <w:b/>
          <w:sz w:val="24"/>
          <w:szCs w:val="24"/>
        </w:rPr>
      </w:pPr>
      <w:r w:rsidRPr="00FB146A">
        <w:rPr>
          <w:rFonts w:ascii="Times New Roman" w:hAnsi="Times New Roman"/>
          <w:b/>
          <w:sz w:val="24"/>
          <w:szCs w:val="24"/>
        </w:rPr>
        <w:lastRenderedPageBreak/>
        <w:t>8. Особые условия Договора</w:t>
      </w:r>
    </w:p>
    <w:p w:rsidR="00FB146A" w:rsidRPr="00FB146A" w:rsidRDefault="00FB146A" w:rsidP="00FB146A">
      <w:pPr>
        <w:spacing w:after="0" w:line="240" w:lineRule="auto"/>
        <w:jc w:val="center"/>
        <w:rPr>
          <w:rFonts w:ascii="Times New Roman" w:hAnsi="Times New Roman"/>
          <w:b/>
          <w:sz w:val="24"/>
          <w:szCs w:val="24"/>
        </w:rPr>
      </w:pPr>
    </w:p>
    <w:p w:rsidR="00FB146A" w:rsidRPr="00FB146A" w:rsidRDefault="00FB146A" w:rsidP="00FB146A">
      <w:pPr>
        <w:spacing w:after="0" w:line="240" w:lineRule="auto"/>
        <w:ind w:firstLine="540"/>
        <w:jc w:val="both"/>
        <w:rPr>
          <w:rFonts w:ascii="Times New Roman" w:hAnsi="Times New Roman"/>
          <w:sz w:val="24"/>
          <w:szCs w:val="24"/>
        </w:rPr>
      </w:pPr>
      <w:r w:rsidRPr="00FB146A">
        <w:rPr>
          <w:rFonts w:ascii="Times New Roman" w:hAnsi="Times New Roman"/>
          <w:sz w:val="24"/>
          <w:szCs w:val="24"/>
        </w:rPr>
        <w:t>8.1. Настоящий Договор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FB146A" w:rsidRPr="00FB146A" w:rsidRDefault="00FB146A" w:rsidP="00FB146A">
      <w:pPr>
        <w:spacing w:after="0" w:line="240" w:lineRule="auto"/>
        <w:ind w:firstLine="540"/>
        <w:jc w:val="both"/>
        <w:rPr>
          <w:rFonts w:ascii="Times New Roman" w:hAnsi="Times New Roman"/>
          <w:sz w:val="24"/>
          <w:szCs w:val="24"/>
        </w:rPr>
      </w:pPr>
      <w:r w:rsidRPr="00FB146A">
        <w:rPr>
          <w:rFonts w:ascii="Times New Roman" w:hAnsi="Times New Roman"/>
          <w:sz w:val="24"/>
          <w:szCs w:val="24"/>
        </w:rPr>
        <w:t>8.2. Арендатор вправе с письменного уведомления Арендодателя передавать арендованный земельный участок в субаренду, передавать свои права и обязанности по Договору аренды другому лицу, а также осуществлять иные права, предусмотренные п. 6 ст. 22 ЗК РФ. При передаче участка в субаренду, ответственным по договору перед Арендодателем остается Арендатор.</w:t>
      </w:r>
    </w:p>
    <w:p w:rsidR="00FB146A" w:rsidRPr="00FB146A" w:rsidRDefault="00FB146A" w:rsidP="00FB146A">
      <w:pPr>
        <w:spacing w:after="0" w:line="240" w:lineRule="auto"/>
        <w:ind w:firstLine="540"/>
        <w:jc w:val="both"/>
        <w:rPr>
          <w:rFonts w:ascii="Times New Roman" w:hAnsi="Times New Roman"/>
          <w:sz w:val="24"/>
          <w:szCs w:val="24"/>
        </w:rPr>
      </w:pPr>
      <w:r w:rsidRPr="00FB146A">
        <w:rPr>
          <w:rFonts w:ascii="Times New Roman" w:hAnsi="Times New Roman"/>
          <w:sz w:val="24"/>
          <w:szCs w:val="24"/>
        </w:rPr>
        <w:t>8.3. Срок действия договора субаренды не может превышать срок действия настоящего Договора.</w:t>
      </w:r>
    </w:p>
    <w:p w:rsidR="00FB146A" w:rsidRPr="00FB146A" w:rsidRDefault="00FB146A" w:rsidP="00FB146A">
      <w:pPr>
        <w:spacing w:after="0" w:line="240" w:lineRule="auto"/>
        <w:ind w:firstLine="540"/>
        <w:jc w:val="both"/>
        <w:rPr>
          <w:rFonts w:ascii="Times New Roman" w:hAnsi="Times New Roman"/>
          <w:sz w:val="24"/>
          <w:szCs w:val="24"/>
        </w:rPr>
      </w:pPr>
      <w:r w:rsidRPr="00FB146A">
        <w:rPr>
          <w:rFonts w:ascii="Times New Roman" w:hAnsi="Times New Roman"/>
          <w:sz w:val="24"/>
          <w:szCs w:val="24"/>
        </w:rPr>
        <w:t>8.4. При досрочном прекращении Договора, договор субаренды земельного участка прекращает свое действие.</w:t>
      </w:r>
    </w:p>
    <w:p w:rsidR="00FB146A" w:rsidRPr="00FB146A" w:rsidRDefault="00FB146A" w:rsidP="00FB146A">
      <w:pPr>
        <w:spacing w:after="0" w:line="240" w:lineRule="auto"/>
        <w:ind w:firstLine="540"/>
        <w:jc w:val="both"/>
        <w:rPr>
          <w:rFonts w:ascii="Times New Roman" w:hAnsi="Times New Roman"/>
          <w:sz w:val="24"/>
          <w:szCs w:val="24"/>
        </w:rPr>
      </w:pPr>
      <w:r w:rsidRPr="00FB146A">
        <w:rPr>
          <w:rFonts w:ascii="Times New Roman" w:hAnsi="Times New Roman"/>
          <w:sz w:val="24"/>
          <w:szCs w:val="24"/>
        </w:rPr>
        <w:t xml:space="preserve">8.5. Договор составлен в 3 (трёх) экземплярах, имеющих одинаковую юридическую силу, по одному экземпляру хранится у Сторон, один экземпляр для Управления Федеральной службы государственной регистрации кадастра и картографии по Брянской области.  </w:t>
      </w:r>
    </w:p>
    <w:p w:rsidR="00FB146A" w:rsidRPr="00FB146A" w:rsidRDefault="00FB146A" w:rsidP="00FB146A">
      <w:pPr>
        <w:spacing w:after="0" w:line="240" w:lineRule="auto"/>
        <w:ind w:firstLine="540"/>
        <w:jc w:val="both"/>
        <w:rPr>
          <w:rFonts w:ascii="Times New Roman" w:hAnsi="Times New Roman"/>
          <w:sz w:val="24"/>
          <w:szCs w:val="24"/>
        </w:rPr>
      </w:pPr>
      <w:r w:rsidRPr="00FB146A">
        <w:rPr>
          <w:rFonts w:ascii="Times New Roman" w:hAnsi="Times New Roman"/>
          <w:sz w:val="24"/>
          <w:szCs w:val="24"/>
        </w:rPr>
        <w:t>8.6. Расходы по государственной регистрации договора, а также изменений и дополнений к нему возлагаются на Арендодателя.</w:t>
      </w:r>
    </w:p>
    <w:p w:rsidR="00FB146A" w:rsidRPr="00FB146A" w:rsidRDefault="00FB146A" w:rsidP="00FB146A">
      <w:pPr>
        <w:spacing w:after="0" w:line="240" w:lineRule="auto"/>
        <w:rPr>
          <w:rFonts w:ascii="Times New Roman" w:hAnsi="Times New Roman"/>
          <w:b/>
          <w:sz w:val="24"/>
          <w:szCs w:val="24"/>
        </w:rPr>
      </w:pPr>
    </w:p>
    <w:p w:rsidR="00FB146A" w:rsidRPr="00FB146A" w:rsidRDefault="00FB146A" w:rsidP="00FB146A">
      <w:pPr>
        <w:spacing w:after="0" w:line="240" w:lineRule="auto"/>
        <w:ind w:firstLine="180"/>
        <w:jc w:val="center"/>
        <w:rPr>
          <w:rFonts w:ascii="Times New Roman" w:hAnsi="Times New Roman"/>
          <w:b/>
          <w:sz w:val="24"/>
          <w:szCs w:val="24"/>
        </w:rPr>
      </w:pPr>
      <w:r w:rsidRPr="00FB146A">
        <w:rPr>
          <w:rFonts w:ascii="Times New Roman" w:hAnsi="Times New Roman"/>
          <w:b/>
          <w:sz w:val="24"/>
          <w:szCs w:val="24"/>
        </w:rPr>
        <w:t>9. Реквизиты сторон</w:t>
      </w:r>
    </w:p>
    <w:p w:rsidR="00FB146A" w:rsidRPr="00FB146A" w:rsidRDefault="00FB146A" w:rsidP="00FB146A">
      <w:pPr>
        <w:spacing w:after="0" w:line="240" w:lineRule="auto"/>
        <w:ind w:firstLine="180"/>
        <w:jc w:val="center"/>
        <w:rPr>
          <w:rFonts w:ascii="Times New Roman" w:hAnsi="Times New Roman"/>
          <w:b/>
          <w:sz w:val="24"/>
          <w:szCs w:val="24"/>
        </w:rPr>
      </w:pPr>
    </w:p>
    <w:p w:rsidR="00FB146A" w:rsidRPr="00FB146A" w:rsidRDefault="00FB146A" w:rsidP="00FB146A">
      <w:pPr>
        <w:spacing w:after="0" w:line="240" w:lineRule="auto"/>
        <w:ind w:left="180" w:firstLine="540"/>
        <w:jc w:val="both"/>
        <w:rPr>
          <w:rFonts w:ascii="Times New Roman" w:hAnsi="Times New Roman"/>
          <w:sz w:val="24"/>
          <w:szCs w:val="24"/>
        </w:rPr>
      </w:pPr>
      <w:r w:rsidRPr="00FB146A">
        <w:rPr>
          <w:rFonts w:ascii="Times New Roman" w:hAnsi="Times New Roman"/>
          <w:sz w:val="24"/>
          <w:szCs w:val="24"/>
        </w:rPr>
        <w:t xml:space="preserve"> Арендодатель: </w:t>
      </w:r>
      <w:r w:rsidRPr="00FB146A">
        <w:rPr>
          <w:rFonts w:ascii="Times New Roman" w:hAnsi="Times New Roman"/>
          <w:b/>
          <w:bCs/>
          <w:sz w:val="24"/>
          <w:szCs w:val="24"/>
        </w:rPr>
        <w:t>Комитет имущественных отношений администрации Дубровского района</w:t>
      </w:r>
      <w:r w:rsidRPr="00FB146A">
        <w:rPr>
          <w:rFonts w:ascii="Times New Roman" w:hAnsi="Times New Roman"/>
          <w:sz w:val="24"/>
          <w:szCs w:val="24"/>
        </w:rPr>
        <w:t>, ОГРН 1023201740583, КПП 324501001, ИНН 3210002306, юридический адрес: Брянская область, Дубровский район, п. Дубровка, ул. Победы, д.18</w:t>
      </w:r>
    </w:p>
    <w:p w:rsidR="00FB146A" w:rsidRPr="00FB146A" w:rsidRDefault="00FB146A" w:rsidP="00FB146A">
      <w:pPr>
        <w:spacing w:after="0" w:line="240" w:lineRule="auto"/>
        <w:ind w:firstLine="709"/>
        <w:jc w:val="both"/>
        <w:rPr>
          <w:rFonts w:ascii="Times New Roman" w:hAnsi="Times New Roman"/>
          <w:sz w:val="24"/>
          <w:szCs w:val="24"/>
        </w:rPr>
      </w:pPr>
    </w:p>
    <w:p w:rsidR="00FB146A" w:rsidRPr="00FB146A" w:rsidRDefault="00FB146A" w:rsidP="00FB146A">
      <w:pPr>
        <w:spacing w:after="0" w:line="240" w:lineRule="auto"/>
        <w:ind w:firstLine="709"/>
        <w:jc w:val="both"/>
        <w:rPr>
          <w:rFonts w:ascii="Times New Roman" w:hAnsi="Times New Roman"/>
          <w:sz w:val="24"/>
          <w:szCs w:val="24"/>
        </w:rPr>
      </w:pPr>
      <w:r w:rsidRPr="00FB146A">
        <w:rPr>
          <w:rFonts w:ascii="Times New Roman" w:hAnsi="Times New Roman"/>
          <w:sz w:val="24"/>
          <w:szCs w:val="24"/>
        </w:rPr>
        <w:t>Арендатор:</w:t>
      </w:r>
      <w:r w:rsidRPr="00FB146A">
        <w:rPr>
          <w:rFonts w:ascii="Times New Roman" w:hAnsi="Times New Roman"/>
          <w:b/>
          <w:sz w:val="24"/>
          <w:szCs w:val="24"/>
        </w:rPr>
        <w:t xml:space="preserve"> _______________________________________________________________</w:t>
      </w:r>
    </w:p>
    <w:p w:rsidR="00FB146A" w:rsidRPr="00FB146A" w:rsidRDefault="00FB146A" w:rsidP="00FB146A">
      <w:pPr>
        <w:spacing w:after="0" w:line="240" w:lineRule="auto"/>
        <w:ind w:firstLine="720"/>
        <w:jc w:val="both"/>
        <w:rPr>
          <w:rFonts w:ascii="Times New Roman" w:hAnsi="Times New Roman"/>
          <w:sz w:val="24"/>
          <w:szCs w:val="24"/>
        </w:rPr>
      </w:pPr>
    </w:p>
    <w:p w:rsidR="00FB146A" w:rsidRPr="00FB146A" w:rsidRDefault="00FB146A" w:rsidP="00FB146A">
      <w:pPr>
        <w:spacing w:after="0" w:line="240" w:lineRule="auto"/>
        <w:ind w:firstLine="720"/>
        <w:jc w:val="center"/>
        <w:rPr>
          <w:rFonts w:ascii="Times New Roman" w:hAnsi="Times New Roman"/>
          <w:b/>
          <w:sz w:val="24"/>
          <w:szCs w:val="24"/>
        </w:rPr>
      </w:pPr>
      <w:r w:rsidRPr="00FB146A">
        <w:rPr>
          <w:rFonts w:ascii="Times New Roman" w:hAnsi="Times New Roman"/>
          <w:b/>
          <w:sz w:val="24"/>
          <w:szCs w:val="24"/>
        </w:rPr>
        <w:t>10. Подписи Сторон</w:t>
      </w:r>
    </w:p>
    <w:p w:rsidR="00FB146A" w:rsidRPr="00FB146A" w:rsidRDefault="00FB146A" w:rsidP="00FB146A">
      <w:pPr>
        <w:spacing w:after="0" w:line="240" w:lineRule="auto"/>
        <w:jc w:val="center"/>
        <w:rPr>
          <w:rFonts w:ascii="Times New Roman" w:hAnsi="Times New Roman"/>
          <w:sz w:val="24"/>
          <w:szCs w:val="24"/>
        </w:rPr>
      </w:pPr>
    </w:p>
    <w:p w:rsidR="00FB146A" w:rsidRPr="00FB146A" w:rsidRDefault="00FB146A" w:rsidP="00FB146A">
      <w:pPr>
        <w:spacing w:after="0" w:line="240" w:lineRule="auto"/>
        <w:ind w:firstLine="180"/>
        <w:jc w:val="both"/>
        <w:rPr>
          <w:rFonts w:ascii="Times New Roman" w:hAnsi="Times New Roman"/>
          <w:sz w:val="24"/>
          <w:szCs w:val="24"/>
        </w:rPr>
      </w:pPr>
      <w:r w:rsidRPr="00FB146A">
        <w:rPr>
          <w:rFonts w:ascii="Times New Roman" w:hAnsi="Times New Roman"/>
          <w:sz w:val="24"/>
          <w:szCs w:val="24"/>
        </w:rPr>
        <w:t xml:space="preserve">Арендодатель: ________________________________ </w:t>
      </w:r>
      <w:proofErr w:type="spellStart"/>
      <w:r w:rsidRPr="00FB146A">
        <w:rPr>
          <w:rFonts w:ascii="Times New Roman" w:hAnsi="Times New Roman"/>
          <w:sz w:val="24"/>
          <w:szCs w:val="24"/>
        </w:rPr>
        <w:t>И.В.Карандина</w:t>
      </w:r>
      <w:proofErr w:type="spellEnd"/>
    </w:p>
    <w:p w:rsidR="00FB146A" w:rsidRPr="00FB146A" w:rsidRDefault="00FB146A" w:rsidP="00FB146A">
      <w:pPr>
        <w:spacing w:after="0" w:line="240" w:lineRule="auto"/>
        <w:ind w:firstLine="180"/>
        <w:jc w:val="both"/>
        <w:rPr>
          <w:rFonts w:ascii="Times New Roman" w:hAnsi="Times New Roman"/>
          <w:sz w:val="24"/>
          <w:szCs w:val="24"/>
        </w:rPr>
      </w:pPr>
      <w:r w:rsidRPr="00FB146A">
        <w:rPr>
          <w:rFonts w:ascii="Times New Roman" w:hAnsi="Times New Roman"/>
          <w:sz w:val="24"/>
          <w:szCs w:val="24"/>
        </w:rPr>
        <w:t xml:space="preserve">                                                            </w:t>
      </w:r>
      <w:r w:rsidRPr="00FB146A">
        <w:rPr>
          <w:rFonts w:ascii="Times New Roman" w:hAnsi="Times New Roman"/>
          <w:sz w:val="24"/>
          <w:szCs w:val="24"/>
        </w:rPr>
        <w:tab/>
      </w:r>
      <w:r w:rsidRPr="00FB146A">
        <w:rPr>
          <w:rFonts w:ascii="Times New Roman" w:hAnsi="Times New Roman"/>
          <w:sz w:val="24"/>
          <w:szCs w:val="24"/>
        </w:rPr>
        <w:tab/>
      </w:r>
      <w:r w:rsidRPr="00FB146A">
        <w:rPr>
          <w:rFonts w:ascii="Times New Roman" w:hAnsi="Times New Roman"/>
          <w:sz w:val="24"/>
          <w:szCs w:val="24"/>
        </w:rPr>
        <w:tab/>
        <w:t xml:space="preserve">  </w:t>
      </w:r>
    </w:p>
    <w:p w:rsidR="00FB146A" w:rsidRPr="00FB146A" w:rsidRDefault="00FB146A" w:rsidP="00FB146A">
      <w:pPr>
        <w:spacing w:after="0" w:line="240" w:lineRule="auto"/>
        <w:ind w:left="708" w:hanging="528"/>
        <w:jc w:val="both"/>
        <w:rPr>
          <w:rFonts w:ascii="Times New Roman" w:hAnsi="Times New Roman"/>
          <w:sz w:val="24"/>
          <w:szCs w:val="24"/>
        </w:rPr>
      </w:pPr>
      <w:proofErr w:type="gramStart"/>
      <w:r w:rsidRPr="00FB146A">
        <w:rPr>
          <w:rFonts w:ascii="Times New Roman" w:hAnsi="Times New Roman"/>
          <w:sz w:val="24"/>
          <w:szCs w:val="24"/>
        </w:rPr>
        <w:t xml:space="preserve">Арендатор:   </w:t>
      </w:r>
      <w:proofErr w:type="gramEnd"/>
      <w:r w:rsidRPr="00FB146A">
        <w:rPr>
          <w:rFonts w:ascii="Times New Roman" w:hAnsi="Times New Roman"/>
          <w:sz w:val="24"/>
          <w:szCs w:val="24"/>
        </w:rPr>
        <w:t xml:space="preserve">    _____________________________________________</w:t>
      </w:r>
    </w:p>
    <w:p w:rsidR="00FB146A" w:rsidRPr="00FB146A" w:rsidRDefault="00FB146A" w:rsidP="00FB146A">
      <w:pPr>
        <w:spacing w:after="0" w:line="240" w:lineRule="auto"/>
        <w:ind w:left="708" w:hanging="528"/>
        <w:jc w:val="both"/>
        <w:rPr>
          <w:rFonts w:ascii="Times New Roman" w:hAnsi="Times New Roman"/>
          <w:sz w:val="24"/>
          <w:szCs w:val="24"/>
        </w:rPr>
      </w:pPr>
    </w:p>
    <w:p w:rsidR="00FB146A" w:rsidRPr="00FB146A" w:rsidRDefault="00FB146A" w:rsidP="00FB146A">
      <w:pPr>
        <w:spacing w:after="0" w:line="240" w:lineRule="auto"/>
        <w:ind w:firstLine="180"/>
        <w:jc w:val="both"/>
        <w:rPr>
          <w:rFonts w:ascii="Times New Roman" w:hAnsi="Times New Roman"/>
          <w:sz w:val="24"/>
          <w:szCs w:val="24"/>
        </w:rPr>
      </w:pPr>
      <w:r w:rsidRPr="00FB146A">
        <w:rPr>
          <w:rFonts w:ascii="Times New Roman" w:hAnsi="Times New Roman"/>
          <w:sz w:val="24"/>
          <w:szCs w:val="24"/>
        </w:rPr>
        <w:t xml:space="preserve">Приложение к договору: </w:t>
      </w:r>
    </w:p>
    <w:p w:rsidR="00FB146A" w:rsidRPr="00FB146A" w:rsidRDefault="00FB146A" w:rsidP="00FB146A">
      <w:pPr>
        <w:spacing w:after="0" w:line="240" w:lineRule="auto"/>
        <w:ind w:firstLine="180"/>
        <w:jc w:val="both"/>
        <w:rPr>
          <w:rFonts w:ascii="Times New Roman" w:hAnsi="Times New Roman"/>
          <w:sz w:val="24"/>
          <w:szCs w:val="24"/>
        </w:rPr>
      </w:pPr>
      <w:r w:rsidRPr="00FB146A">
        <w:rPr>
          <w:rFonts w:ascii="Times New Roman" w:hAnsi="Times New Roman"/>
          <w:sz w:val="24"/>
          <w:szCs w:val="24"/>
        </w:rPr>
        <w:t>Акт приема-передачи участка</w:t>
      </w:r>
    </w:p>
    <w:p w:rsidR="00FB146A" w:rsidRDefault="00FB146A" w:rsidP="00FB146A">
      <w:pPr>
        <w:spacing w:after="0" w:line="240" w:lineRule="auto"/>
        <w:rPr>
          <w:rFonts w:ascii="Times New Roman" w:hAnsi="Times New Roman"/>
          <w:b/>
          <w:bCs/>
        </w:rPr>
      </w:pPr>
      <w:r>
        <w:rPr>
          <w:rFonts w:ascii="Times New Roman" w:hAnsi="Times New Roman"/>
          <w:b/>
          <w:bCs/>
        </w:rPr>
        <w:t xml:space="preserve">                                                                                 </w:t>
      </w:r>
    </w:p>
    <w:p w:rsidR="00FB146A" w:rsidRPr="00FB146A" w:rsidRDefault="00FB146A" w:rsidP="00FB146A">
      <w:pPr>
        <w:spacing w:after="0" w:line="240" w:lineRule="auto"/>
        <w:rPr>
          <w:rFonts w:ascii="Times New Roman" w:hAnsi="Times New Roman"/>
          <w:b/>
          <w:bCs/>
        </w:rPr>
      </w:pPr>
      <w:r>
        <w:rPr>
          <w:rFonts w:ascii="Times New Roman" w:hAnsi="Times New Roman"/>
          <w:b/>
          <w:bCs/>
        </w:rPr>
        <w:t xml:space="preserve">                                                                                   </w:t>
      </w:r>
      <w:r w:rsidRPr="00FB146A">
        <w:rPr>
          <w:rFonts w:ascii="Times New Roman" w:hAnsi="Times New Roman"/>
          <w:b/>
          <w:bCs/>
        </w:rPr>
        <w:t>АКТ</w:t>
      </w:r>
    </w:p>
    <w:p w:rsidR="00FB146A" w:rsidRPr="00FB146A" w:rsidRDefault="00FB146A" w:rsidP="00FB146A">
      <w:pPr>
        <w:spacing w:after="0" w:line="240" w:lineRule="auto"/>
        <w:jc w:val="center"/>
        <w:rPr>
          <w:rFonts w:ascii="Times New Roman" w:hAnsi="Times New Roman"/>
          <w:b/>
          <w:bCs/>
        </w:rPr>
      </w:pPr>
      <w:r w:rsidRPr="00FB146A">
        <w:rPr>
          <w:rFonts w:ascii="Times New Roman" w:hAnsi="Times New Roman"/>
          <w:b/>
          <w:bCs/>
        </w:rPr>
        <w:t>приема-передачи земельного участка</w:t>
      </w:r>
    </w:p>
    <w:p w:rsidR="00FB146A" w:rsidRPr="00FB146A" w:rsidRDefault="00FB146A" w:rsidP="00FB146A">
      <w:pPr>
        <w:spacing w:after="0" w:line="240" w:lineRule="auto"/>
        <w:rPr>
          <w:rFonts w:ascii="Times New Roman" w:hAnsi="Times New Roman"/>
          <w:b/>
          <w:bCs/>
        </w:rPr>
      </w:pPr>
      <w:r w:rsidRPr="00FB146A">
        <w:rPr>
          <w:rFonts w:ascii="Times New Roman" w:hAnsi="Times New Roman"/>
          <w:b/>
          <w:bCs/>
        </w:rPr>
        <w:t xml:space="preserve">                                                 по договору аренды № __ от _</w:t>
      </w:r>
      <w:proofErr w:type="gramStart"/>
      <w:r w:rsidRPr="00FB146A">
        <w:rPr>
          <w:rFonts w:ascii="Times New Roman" w:hAnsi="Times New Roman"/>
          <w:b/>
          <w:bCs/>
        </w:rPr>
        <w:t>_._</w:t>
      </w:r>
      <w:proofErr w:type="gramEnd"/>
      <w:r w:rsidRPr="00FB146A">
        <w:rPr>
          <w:rFonts w:ascii="Times New Roman" w:hAnsi="Times New Roman"/>
          <w:b/>
          <w:bCs/>
        </w:rPr>
        <w:t>_.20     г.</w:t>
      </w:r>
    </w:p>
    <w:p w:rsidR="00FB146A" w:rsidRPr="00FB146A" w:rsidRDefault="00FB146A" w:rsidP="00FB146A">
      <w:pPr>
        <w:spacing w:after="0" w:line="240" w:lineRule="auto"/>
        <w:rPr>
          <w:rFonts w:ascii="Times New Roman" w:hAnsi="Times New Roman"/>
          <w:b/>
          <w:bCs/>
        </w:rPr>
      </w:pPr>
    </w:p>
    <w:p w:rsidR="00FB146A" w:rsidRPr="00FB146A" w:rsidRDefault="00FB146A" w:rsidP="00FB146A">
      <w:pPr>
        <w:spacing w:after="0" w:line="240" w:lineRule="auto"/>
        <w:jc w:val="center"/>
        <w:rPr>
          <w:rFonts w:ascii="Times New Roman" w:hAnsi="Times New Roman"/>
        </w:rPr>
      </w:pPr>
    </w:p>
    <w:p w:rsidR="00FB146A" w:rsidRPr="00FB146A" w:rsidRDefault="00FB146A" w:rsidP="00FB146A">
      <w:pPr>
        <w:spacing w:after="0" w:line="240" w:lineRule="auto"/>
        <w:rPr>
          <w:rFonts w:ascii="Times New Roman" w:hAnsi="Times New Roman"/>
        </w:rPr>
      </w:pPr>
    </w:p>
    <w:p w:rsidR="00FB146A" w:rsidRPr="00FB146A" w:rsidRDefault="00FB146A" w:rsidP="00FB146A">
      <w:pPr>
        <w:spacing w:after="0" w:line="240" w:lineRule="auto"/>
        <w:rPr>
          <w:rFonts w:ascii="Times New Roman" w:hAnsi="Times New Roman"/>
        </w:rPr>
      </w:pPr>
      <w:r w:rsidRPr="00FB146A">
        <w:rPr>
          <w:rFonts w:ascii="Times New Roman" w:hAnsi="Times New Roman"/>
        </w:rPr>
        <w:t xml:space="preserve">    </w:t>
      </w:r>
      <w:proofErr w:type="spellStart"/>
      <w:proofErr w:type="gramStart"/>
      <w:r w:rsidRPr="00FB146A">
        <w:rPr>
          <w:rFonts w:ascii="Times New Roman" w:hAnsi="Times New Roman"/>
        </w:rPr>
        <w:t>р.п</w:t>
      </w:r>
      <w:proofErr w:type="spellEnd"/>
      <w:proofErr w:type="gramEnd"/>
      <w:r w:rsidRPr="00FB146A">
        <w:rPr>
          <w:rFonts w:ascii="Times New Roman" w:hAnsi="Times New Roman"/>
        </w:rPr>
        <w:t xml:space="preserve"> .Дубровка</w:t>
      </w:r>
      <w:r w:rsidRPr="00FB146A">
        <w:rPr>
          <w:rFonts w:ascii="Times New Roman" w:hAnsi="Times New Roman"/>
        </w:rPr>
        <w:tab/>
      </w:r>
      <w:r w:rsidRPr="00FB146A">
        <w:rPr>
          <w:rFonts w:ascii="Times New Roman" w:hAnsi="Times New Roman"/>
        </w:rPr>
        <w:tab/>
      </w:r>
      <w:r w:rsidRPr="00FB146A">
        <w:rPr>
          <w:rFonts w:ascii="Times New Roman" w:hAnsi="Times New Roman"/>
        </w:rPr>
        <w:tab/>
      </w:r>
      <w:r w:rsidRPr="00FB146A">
        <w:rPr>
          <w:rFonts w:ascii="Times New Roman" w:hAnsi="Times New Roman"/>
        </w:rPr>
        <w:tab/>
      </w:r>
      <w:r w:rsidRPr="00FB146A">
        <w:rPr>
          <w:rFonts w:ascii="Times New Roman" w:hAnsi="Times New Roman"/>
        </w:rPr>
        <w:tab/>
      </w:r>
      <w:r w:rsidRPr="00FB146A">
        <w:rPr>
          <w:rFonts w:ascii="Times New Roman" w:hAnsi="Times New Roman"/>
        </w:rPr>
        <w:tab/>
      </w:r>
      <w:r w:rsidRPr="00FB146A">
        <w:rPr>
          <w:rFonts w:ascii="Times New Roman" w:hAnsi="Times New Roman"/>
        </w:rPr>
        <w:tab/>
        <w:t xml:space="preserve">    «__»  _________</w:t>
      </w:r>
    </w:p>
    <w:p w:rsidR="00FB146A" w:rsidRPr="00FB146A" w:rsidRDefault="00FB146A" w:rsidP="00FB146A">
      <w:pPr>
        <w:spacing w:after="0" w:line="240" w:lineRule="auto"/>
        <w:rPr>
          <w:rFonts w:ascii="Times New Roman" w:hAnsi="Times New Roman"/>
        </w:rPr>
      </w:pPr>
      <w:r w:rsidRPr="00FB146A">
        <w:rPr>
          <w:rFonts w:ascii="Times New Roman" w:hAnsi="Times New Roman"/>
        </w:rPr>
        <w:tab/>
      </w:r>
      <w:r w:rsidRPr="00FB146A">
        <w:rPr>
          <w:rFonts w:ascii="Times New Roman" w:hAnsi="Times New Roman"/>
        </w:rPr>
        <w:tab/>
      </w:r>
      <w:r w:rsidRPr="00FB146A">
        <w:rPr>
          <w:rFonts w:ascii="Times New Roman" w:hAnsi="Times New Roman"/>
        </w:rPr>
        <w:tab/>
      </w:r>
    </w:p>
    <w:p w:rsidR="00FB146A" w:rsidRPr="00FB146A" w:rsidRDefault="00FB146A" w:rsidP="00FB146A">
      <w:pPr>
        <w:spacing w:after="0" w:line="240" w:lineRule="auto"/>
        <w:rPr>
          <w:rFonts w:ascii="Times New Roman" w:hAnsi="Times New Roman"/>
          <w:sz w:val="24"/>
          <w:szCs w:val="24"/>
        </w:rPr>
      </w:pPr>
    </w:p>
    <w:p w:rsidR="00FB146A" w:rsidRPr="00FB146A" w:rsidRDefault="00FB146A" w:rsidP="00FB146A">
      <w:pPr>
        <w:spacing w:after="0" w:line="240" w:lineRule="auto"/>
        <w:ind w:firstLine="709"/>
        <w:jc w:val="both"/>
        <w:rPr>
          <w:rFonts w:ascii="Times New Roman" w:hAnsi="Times New Roman"/>
          <w:b/>
          <w:bCs/>
          <w:sz w:val="28"/>
          <w:szCs w:val="28"/>
        </w:rPr>
      </w:pPr>
    </w:p>
    <w:p w:rsidR="00FB146A" w:rsidRPr="00FB146A" w:rsidRDefault="00FB146A" w:rsidP="00FB146A">
      <w:pPr>
        <w:spacing w:after="0" w:line="240" w:lineRule="auto"/>
        <w:ind w:firstLine="709"/>
        <w:jc w:val="both"/>
        <w:rPr>
          <w:rFonts w:ascii="Times New Roman" w:hAnsi="Times New Roman"/>
          <w:sz w:val="24"/>
          <w:szCs w:val="24"/>
        </w:rPr>
      </w:pPr>
      <w:r w:rsidRPr="00FB146A">
        <w:rPr>
          <w:rFonts w:ascii="Times New Roman" w:hAnsi="Times New Roman"/>
          <w:b/>
          <w:bCs/>
          <w:sz w:val="24"/>
          <w:szCs w:val="24"/>
        </w:rPr>
        <w:t>Комитет имущественных отношений администрации Дубровского района</w:t>
      </w:r>
      <w:r w:rsidRPr="00FB146A">
        <w:rPr>
          <w:rFonts w:ascii="Times New Roman" w:hAnsi="Times New Roman"/>
          <w:sz w:val="24"/>
          <w:szCs w:val="24"/>
        </w:rPr>
        <w:t xml:space="preserve">, ОГРН 1023201740583, КПП 324501001, ИНН 3210002306, юридический адрес: Брянская область, Дубровский район, п. Дубровка, ул. Победы, д.18, дата государственной регистрации 24 января 2012 года, орган регистрации  Межрайонная  инспекция ФНС России № 10 по Брянской области, в лице Председателя Комитета  </w:t>
      </w:r>
      <w:proofErr w:type="spellStart"/>
      <w:r w:rsidRPr="00FB146A">
        <w:rPr>
          <w:rFonts w:ascii="Times New Roman" w:hAnsi="Times New Roman"/>
          <w:sz w:val="24"/>
          <w:szCs w:val="24"/>
        </w:rPr>
        <w:t>Карандиной</w:t>
      </w:r>
      <w:proofErr w:type="spellEnd"/>
      <w:r w:rsidRPr="00FB146A">
        <w:rPr>
          <w:rFonts w:ascii="Times New Roman" w:hAnsi="Times New Roman"/>
          <w:sz w:val="24"/>
          <w:szCs w:val="24"/>
        </w:rPr>
        <w:t xml:space="preserve"> Ирины Владимировны, действующей на основании Положения о Комитете, утвержденного решением Дубровского районного Совета народных депутатов № 474-6 от  29.01.2019 года,  именуемый в дальнейшем «Арендодатель», </w:t>
      </w:r>
    </w:p>
    <w:p w:rsidR="00FB146A" w:rsidRPr="00FB146A" w:rsidRDefault="00FB146A" w:rsidP="00FB146A">
      <w:pPr>
        <w:spacing w:after="0" w:line="240" w:lineRule="auto"/>
        <w:ind w:firstLine="720"/>
        <w:jc w:val="both"/>
        <w:rPr>
          <w:rFonts w:ascii="Times New Roman" w:hAnsi="Times New Roman"/>
        </w:rPr>
      </w:pPr>
      <w:r w:rsidRPr="00FB146A">
        <w:rPr>
          <w:rFonts w:ascii="Times New Roman" w:hAnsi="Times New Roman"/>
          <w:sz w:val="24"/>
          <w:szCs w:val="24"/>
        </w:rPr>
        <w:t>и</w:t>
      </w:r>
      <w:r w:rsidRPr="00FB146A">
        <w:rPr>
          <w:rFonts w:ascii="Times New Roman" w:hAnsi="Times New Roman"/>
          <w:b/>
          <w:sz w:val="24"/>
          <w:szCs w:val="24"/>
        </w:rPr>
        <w:t xml:space="preserve"> </w:t>
      </w:r>
      <w:r w:rsidRPr="00FB146A">
        <w:rPr>
          <w:rFonts w:ascii="Times New Roman" w:hAnsi="Times New Roman"/>
          <w:b/>
        </w:rPr>
        <w:t>_____________________________________________________________</w:t>
      </w:r>
      <w:r w:rsidRPr="00FB146A">
        <w:rPr>
          <w:rFonts w:ascii="Times New Roman" w:hAnsi="Times New Roman"/>
        </w:rPr>
        <w:t>, именуемый «</w:t>
      </w:r>
      <w:proofErr w:type="gramStart"/>
      <w:r w:rsidRPr="00FB146A">
        <w:rPr>
          <w:rFonts w:ascii="Times New Roman" w:hAnsi="Times New Roman"/>
        </w:rPr>
        <w:t>Арендатор»</w:t>
      </w:r>
      <w:r w:rsidRPr="00FB146A">
        <w:rPr>
          <w:rFonts w:ascii="Times New Roman" w:hAnsi="Times New Roman"/>
          <w:b/>
        </w:rPr>
        <w:t xml:space="preserve">  </w:t>
      </w:r>
      <w:r w:rsidRPr="00FB146A">
        <w:rPr>
          <w:rFonts w:ascii="Times New Roman" w:hAnsi="Times New Roman"/>
        </w:rPr>
        <w:t>с</w:t>
      </w:r>
      <w:proofErr w:type="gramEnd"/>
      <w:r w:rsidRPr="00FB146A">
        <w:rPr>
          <w:rFonts w:ascii="Times New Roman" w:hAnsi="Times New Roman"/>
        </w:rPr>
        <w:t xml:space="preserve"> другой стороны, </w:t>
      </w:r>
    </w:p>
    <w:p w:rsidR="00FB146A" w:rsidRPr="00FB146A" w:rsidRDefault="00FB146A" w:rsidP="00FB146A">
      <w:pPr>
        <w:spacing w:after="0" w:line="240" w:lineRule="auto"/>
        <w:ind w:firstLine="708"/>
        <w:jc w:val="both"/>
        <w:rPr>
          <w:rFonts w:ascii="Times New Roman" w:hAnsi="Times New Roman"/>
          <w:sz w:val="24"/>
          <w:szCs w:val="24"/>
        </w:rPr>
      </w:pPr>
    </w:p>
    <w:p w:rsidR="00FB146A" w:rsidRPr="00FB146A" w:rsidRDefault="00FB146A" w:rsidP="00FB146A">
      <w:pPr>
        <w:spacing w:after="0" w:line="240" w:lineRule="auto"/>
        <w:ind w:firstLine="708"/>
        <w:jc w:val="both"/>
        <w:rPr>
          <w:rFonts w:ascii="Times New Roman" w:hAnsi="Times New Roman"/>
          <w:sz w:val="24"/>
          <w:szCs w:val="24"/>
        </w:rPr>
      </w:pPr>
      <w:r w:rsidRPr="00FB146A">
        <w:rPr>
          <w:rFonts w:ascii="Times New Roman" w:hAnsi="Times New Roman"/>
          <w:sz w:val="24"/>
          <w:szCs w:val="24"/>
        </w:rPr>
        <w:t xml:space="preserve">подписали акт о нижеследующем: </w:t>
      </w:r>
    </w:p>
    <w:p w:rsidR="00FB146A" w:rsidRPr="00FB146A" w:rsidRDefault="00FB146A" w:rsidP="00FB146A">
      <w:pPr>
        <w:spacing w:after="0" w:line="240" w:lineRule="auto"/>
        <w:jc w:val="both"/>
        <w:rPr>
          <w:rFonts w:ascii="Times New Roman" w:hAnsi="Times New Roman"/>
          <w:sz w:val="24"/>
          <w:szCs w:val="24"/>
        </w:rPr>
      </w:pPr>
    </w:p>
    <w:p w:rsidR="00FB146A" w:rsidRPr="00FB146A" w:rsidRDefault="00FB146A" w:rsidP="00FB146A">
      <w:pPr>
        <w:numPr>
          <w:ilvl w:val="0"/>
          <w:numId w:val="33"/>
        </w:numPr>
        <w:spacing w:after="0" w:line="240" w:lineRule="auto"/>
        <w:contextualSpacing/>
        <w:jc w:val="both"/>
        <w:rPr>
          <w:rFonts w:ascii="Times New Roman" w:eastAsia="Arial Unicode MS" w:hAnsi="Times New Roman"/>
          <w:color w:val="000000"/>
          <w:sz w:val="24"/>
          <w:szCs w:val="24"/>
        </w:rPr>
      </w:pPr>
      <w:r w:rsidRPr="00FB146A">
        <w:rPr>
          <w:rFonts w:ascii="Times New Roman" w:eastAsia="Arial Unicode MS" w:hAnsi="Times New Roman"/>
          <w:color w:val="000000"/>
          <w:sz w:val="24"/>
          <w:szCs w:val="24"/>
        </w:rPr>
        <w:lastRenderedPageBreak/>
        <w:t xml:space="preserve">Арендодатель предоставляет, а Арендатор принимает в аренду земельный участок с кадастровым номером_________, общей площадью ____ </w:t>
      </w:r>
      <w:proofErr w:type="gramStart"/>
      <w:r w:rsidRPr="00FB146A">
        <w:rPr>
          <w:rFonts w:ascii="Times New Roman" w:eastAsia="Arial Unicode MS" w:hAnsi="Times New Roman"/>
          <w:color w:val="000000"/>
          <w:sz w:val="24"/>
          <w:szCs w:val="24"/>
        </w:rPr>
        <w:t>( )</w:t>
      </w:r>
      <w:proofErr w:type="gramEnd"/>
      <w:r w:rsidRPr="00FB146A">
        <w:rPr>
          <w:rFonts w:ascii="Times New Roman" w:eastAsia="Arial Unicode MS" w:hAnsi="Times New Roman"/>
          <w:color w:val="000000"/>
          <w:sz w:val="24"/>
          <w:szCs w:val="24"/>
        </w:rPr>
        <w:t xml:space="preserve"> </w:t>
      </w:r>
      <w:proofErr w:type="spellStart"/>
      <w:r w:rsidRPr="00FB146A">
        <w:rPr>
          <w:rFonts w:ascii="Times New Roman" w:eastAsia="Arial Unicode MS" w:hAnsi="Times New Roman"/>
          <w:color w:val="000000"/>
          <w:sz w:val="24"/>
          <w:szCs w:val="24"/>
        </w:rPr>
        <w:t>кв.м</w:t>
      </w:r>
      <w:proofErr w:type="spellEnd"/>
      <w:r w:rsidRPr="00FB146A">
        <w:rPr>
          <w:rFonts w:ascii="Times New Roman" w:eastAsia="Arial Unicode MS" w:hAnsi="Times New Roman"/>
          <w:color w:val="000000"/>
          <w:sz w:val="24"/>
          <w:szCs w:val="24"/>
        </w:rPr>
        <w:t>., по адресу: ________земли________, с разрешенным видом использования – __________(далее – земельный участок).</w:t>
      </w:r>
    </w:p>
    <w:p w:rsidR="00FB146A" w:rsidRPr="00FB146A" w:rsidRDefault="00FB146A" w:rsidP="00FB146A">
      <w:pPr>
        <w:numPr>
          <w:ilvl w:val="0"/>
          <w:numId w:val="33"/>
        </w:numPr>
        <w:spacing w:after="0" w:line="240" w:lineRule="auto"/>
        <w:contextualSpacing/>
        <w:jc w:val="both"/>
        <w:rPr>
          <w:rFonts w:ascii="Times New Roman" w:eastAsia="Arial Unicode MS" w:hAnsi="Times New Roman"/>
          <w:color w:val="000000"/>
          <w:sz w:val="24"/>
          <w:szCs w:val="24"/>
        </w:rPr>
      </w:pPr>
      <w:r w:rsidRPr="00FB146A">
        <w:rPr>
          <w:rFonts w:ascii="Times New Roman" w:eastAsia="Arial Unicode MS" w:hAnsi="Times New Roman"/>
          <w:color w:val="000000"/>
          <w:sz w:val="24"/>
          <w:szCs w:val="24"/>
        </w:rPr>
        <w:t>В соответствии с настоящим Актом Арендодатель передал, а Арендатор принял вышеуказанный земельный участок на день подписания настоящего Акта в состоянии, соответствующем условиям Договора аренды, для использования в соответствии с установленным видом разрешенного использования в ранцах, указанных в сведениях ЕГРН (Единого государственного реестра недвижимости).</w:t>
      </w:r>
    </w:p>
    <w:p w:rsidR="00FB146A" w:rsidRPr="00FB146A" w:rsidRDefault="00FB146A" w:rsidP="00FB146A">
      <w:pPr>
        <w:numPr>
          <w:ilvl w:val="0"/>
          <w:numId w:val="33"/>
        </w:numPr>
        <w:spacing w:after="0" w:line="240" w:lineRule="auto"/>
        <w:contextualSpacing/>
        <w:jc w:val="both"/>
        <w:rPr>
          <w:rFonts w:ascii="Times New Roman" w:eastAsia="Arial Unicode MS" w:hAnsi="Times New Roman"/>
          <w:color w:val="000000"/>
          <w:sz w:val="24"/>
          <w:szCs w:val="24"/>
        </w:rPr>
      </w:pPr>
      <w:r w:rsidRPr="00FB146A">
        <w:rPr>
          <w:rFonts w:ascii="Times New Roman" w:eastAsia="Arial Unicode MS" w:hAnsi="Times New Roman"/>
          <w:color w:val="000000"/>
          <w:sz w:val="24"/>
          <w:szCs w:val="24"/>
        </w:rPr>
        <w:t>Претензий к состоянию земельного участка у Арендатора к Арендодателю не имеется.</w:t>
      </w:r>
    </w:p>
    <w:p w:rsidR="00FB146A" w:rsidRPr="00FB146A" w:rsidRDefault="00FB146A" w:rsidP="00FB146A">
      <w:pPr>
        <w:numPr>
          <w:ilvl w:val="0"/>
          <w:numId w:val="33"/>
        </w:numPr>
        <w:spacing w:after="0" w:line="240" w:lineRule="auto"/>
        <w:contextualSpacing/>
        <w:jc w:val="both"/>
        <w:rPr>
          <w:rFonts w:ascii="Times New Roman" w:eastAsia="Arial Unicode MS" w:hAnsi="Times New Roman"/>
          <w:color w:val="000000"/>
          <w:sz w:val="24"/>
          <w:szCs w:val="24"/>
        </w:rPr>
      </w:pPr>
      <w:r w:rsidRPr="00FB146A">
        <w:rPr>
          <w:rFonts w:ascii="Times New Roman" w:eastAsia="Arial Unicode MS" w:hAnsi="Times New Roman"/>
          <w:color w:val="000000"/>
          <w:sz w:val="24"/>
          <w:szCs w:val="24"/>
        </w:rPr>
        <w:t>Настоящий акт является неотъемлемой частью договора аренды земельного участка № _</w:t>
      </w:r>
      <w:proofErr w:type="gramStart"/>
      <w:r w:rsidRPr="00FB146A">
        <w:rPr>
          <w:rFonts w:ascii="Times New Roman" w:eastAsia="Arial Unicode MS" w:hAnsi="Times New Roman"/>
          <w:color w:val="000000"/>
          <w:sz w:val="24"/>
          <w:szCs w:val="24"/>
        </w:rPr>
        <w:t>_  от</w:t>
      </w:r>
      <w:proofErr w:type="gramEnd"/>
      <w:r w:rsidRPr="00FB146A">
        <w:rPr>
          <w:rFonts w:ascii="Times New Roman" w:eastAsia="Arial Unicode MS" w:hAnsi="Times New Roman"/>
          <w:color w:val="000000"/>
          <w:sz w:val="24"/>
          <w:szCs w:val="24"/>
        </w:rPr>
        <w:t xml:space="preserve">  __.__.20____г.,  заключенного между Сторонами.</w:t>
      </w:r>
    </w:p>
    <w:p w:rsidR="00FB146A" w:rsidRPr="00FB146A" w:rsidRDefault="00FB146A" w:rsidP="00FB146A">
      <w:pPr>
        <w:spacing w:after="0" w:line="240" w:lineRule="auto"/>
        <w:ind w:firstLine="709"/>
        <w:rPr>
          <w:rFonts w:ascii="Times New Roman" w:hAnsi="Times New Roman"/>
          <w:sz w:val="24"/>
          <w:szCs w:val="24"/>
        </w:rPr>
      </w:pPr>
    </w:p>
    <w:p w:rsidR="00FB146A" w:rsidRPr="00FB146A" w:rsidRDefault="00FB146A" w:rsidP="00FB146A">
      <w:pPr>
        <w:spacing w:after="0" w:line="240" w:lineRule="auto"/>
        <w:ind w:left="709"/>
        <w:jc w:val="center"/>
        <w:rPr>
          <w:rFonts w:ascii="Times New Roman" w:hAnsi="Times New Roman"/>
          <w:sz w:val="24"/>
          <w:szCs w:val="24"/>
        </w:rPr>
      </w:pPr>
    </w:p>
    <w:p w:rsidR="00FB146A" w:rsidRPr="00FB146A" w:rsidRDefault="00FB146A" w:rsidP="00FB146A">
      <w:pPr>
        <w:spacing w:after="0" w:line="240" w:lineRule="auto"/>
        <w:jc w:val="both"/>
        <w:rPr>
          <w:rFonts w:ascii="Times New Roman" w:hAnsi="Times New Roman"/>
          <w:sz w:val="24"/>
          <w:szCs w:val="24"/>
        </w:rPr>
      </w:pPr>
      <w:r w:rsidRPr="00FB146A">
        <w:rPr>
          <w:rFonts w:ascii="Times New Roman" w:hAnsi="Times New Roman"/>
          <w:sz w:val="24"/>
          <w:szCs w:val="24"/>
        </w:rPr>
        <w:t xml:space="preserve">  ПЕРЕДАЛ:</w:t>
      </w:r>
      <w:r w:rsidRPr="00FB146A">
        <w:rPr>
          <w:rFonts w:ascii="Times New Roman" w:hAnsi="Times New Roman"/>
          <w:sz w:val="24"/>
          <w:szCs w:val="24"/>
        </w:rPr>
        <w:tab/>
      </w:r>
      <w:r w:rsidRPr="00FB146A">
        <w:rPr>
          <w:rFonts w:ascii="Times New Roman" w:hAnsi="Times New Roman"/>
          <w:sz w:val="24"/>
          <w:szCs w:val="24"/>
        </w:rPr>
        <w:tab/>
      </w:r>
      <w:r w:rsidRPr="00FB146A">
        <w:rPr>
          <w:rFonts w:ascii="Times New Roman" w:hAnsi="Times New Roman"/>
          <w:sz w:val="24"/>
          <w:szCs w:val="24"/>
        </w:rPr>
        <w:tab/>
      </w:r>
      <w:r w:rsidRPr="00FB146A">
        <w:rPr>
          <w:rFonts w:ascii="Times New Roman" w:hAnsi="Times New Roman"/>
          <w:sz w:val="24"/>
          <w:szCs w:val="24"/>
        </w:rPr>
        <w:tab/>
      </w:r>
      <w:r w:rsidRPr="00FB146A">
        <w:rPr>
          <w:rFonts w:ascii="Times New Roman" w:hAnsi="Times New Roman"/>
          <w:sz w:val="24"/>
          <w:szCs w:val="24"/>
        </w:rPr>
        <w:tab/>
        <w:t xml:space="preserve">                  ПРИНЯЛ:</w:t>
      </w:r>
    </w:p>
    <w:p w:rsidR="00FB146A" w:rsidRPr="00FB146A" w:rsidRDefault="00FB146A" w:rsidP="00FB146A">
      <w:pPr>
        <w:spacing w:after="0" w:line="240" w:lineRule="auto"/>
        <w:ind w:left="709"/>
        <w:jc w:val="both"/>
        <w:rPr>
          <w:rFonts w:ascii="Times New Roman" w:hAnsi="Times New Roman"/>
          <w:sz w:val="24"/>
          <w:szCs w:val="24"/>
        </w:rPr>
      </w:pPr>
    </w:p>
    <w:p w:rsidR="00FB146A" w:rsidRPr="00FB146A" w:rsidRDefault="00FB146A" w:rsidP="00FB146A">
      <w:pPr>
        <w:spacing w:after="0" w:line="240" w:lineRule="auto"/>
        <w:jc w:val="both"/>
        <w:rPr>
          <w:rFonts w:ascii="Times New Roman" w:hAnsi="Times New Roman"/>
          <w:sz w:val="24"/>
          <w:szCs w:val="24"/>
        </w:rPr>
      </w:pPr>
      <w:r w:rsidRPr="00FB146A">
        <w:rPr>
          <w:rFonts w:ascii="Times New Roman" w:hAnsi="Times New Roman"/>
          <w:sz w:val="24"/>
          <w:szCs w:val="24"/>
        </w:rPr>
        <w:t xml:space="preserve"> от «Арендодателя»</w:t>
      </w:r>
      <w:r w:rsidRPr="00FB146A">
        <w:rPr>
          <w:rFonts w:ascii="Times New Roman" w:hAnsi="Times New Roman"/>
          <w:sz w:val="24"/>
          <w:szCs w:val="24"/>
        </w:rPr>
        <w:tab/>
      </w:r>
      <w:r w:rsidRPr="00FB146A">
        <w:rPr>
          <w:rFonts w:ascii="Times New Roman" w:hAnsi="Times New Roman"/>
          <w:sz w:val="24"/>
          <w:szCs w:val="24"/>
        </w:rPr>
        <w:tab/>
      </w:r>
      <w:r w:rsidRPr="00FB146A">
        <w:rPr>
          <w:rFonts w:ascii="Times New Roman" w:hAnsi="Times New Roman"/>
          <w:sz w:val="24"/>
          <w:szCs w:val="24"/>
        </w:rPr>
        <w:tab/>
        <w:t xml:space="preserve">                               от «Арендатора»</w:t>
      </w:r>
    </w:p>
    <w:p w:rsidR="00FB146A" w:rsidRPr="00FB146A" w:rsidRDefault="00FB146A" w:rsidP="00FB146A">
      <w:pPr>
        <w:spacing w:after="0" w:line="240" w:lineRule="auto"/>
        <w:jc w:val="both"/>
        <w:rPr>
          <w:rFonts w:ascii="Times New Roman" w:hAnsi="Times New Roman"/>
          <w:sz w:val="24"/>
          <w:szCs w:val="24"/>
        </w:rPr>
      </w:pPr>
    </w:p>
    <w:p w:rsidR="00FB146A" w:rsidRPr="00FB146A" w:rsidRDefault="00FB146A" w:rsidP="00FB146A">
      <w:pPr>
        <w:spacing w:after="0" w:line="240" w:lineRule="auto"/>
        <w:ind w:firstLine="709"/>
        <w:rPr>
          <w:rFonts w:ascii="Times New Roman" w:hAnsi="Times New Roman"/>
          <w:sz w:val="24"/>
          <w:szCs w:val="24"/>
        </w:rPr>
      </w:pPr>
    </w:p>
    <w:p w:rsidR="00FB146A" w:rsidRPr="00FB146A" w:rsidRDefault="00FB146A" w:rsidP="00FB146A">
      <w:pPr>
        <w:spacing w:after="0" w:line="240" w:lineRule="auto"/>
        <w:jc w:val="both"/>
        <w:rPr>
          <w:rFonts w:ascii="Times New Roman" w:hAnsi="Times New Roman"/>
          <w:sz w:val="24"/>
          <w:szCs w:val="24"/>
        </w:rPr>
      </w:pPr>
      <w:proofErr w:type="spellStart"/>
      <w:r w:rsidRPr="00FB146A">
        <w:rPr>
          <w:rFonts w:ascii="Times New Roman" w:hAnsi="Times New Roman"/>
          <w:sz w:val="24"/>
          <w:szCs w:val="24"/>
        </w:rPr>
        <w:t>И.В.Карандина</w:t>
      </w:r>
      <w:proofErr w:type="spellEnd"/>
      <w:r w:rsidRPr="00FB146A">
        <w:rPr>
          <w:rFonts w:ascii="Times New Roman" w:hAnsi="Times New Roman"/>
          <w:sz w:val="24"/>
          <w:szCs w:val="24"/>
        </w:rPr>
        <w:t xml:space="preserve"> ________________                          __________________________</w:t>
      </w:r>
    </w:p>
    <w:p w:rsidR="00FB146A" w:rsidRPr="00FB146A" w:rsidRDefault="00FB146A" w:rsidP="00FB146A">
      <w:pPr>
        <w:spacing w:after="0" w:line="240" w:lineRule="auto"/>
        <w:ind w:left="708" w:hanging="528"/>
        <w:jc w:val="both"/>
        <w:rPr>
          <w:rFonts w:ascii="Times New Roman" w:hAnsi="Times New Roman"/>
          <w:sz w:val="24"/>
          <w:szCs w:val="24"/>
        </w:rPr>
      </w:pPr>
      <w:r w:rsidRPr="00FB146A">
        <w:rPr>
          <w:rFonts w:ascii="Times New Roman" w:hAnsi="Times New Roman"/>
          <w:sz w:val="24"/>
          <w:szCs w:val="24"/>
        </w:rPr>
        <w:tab/>
        <w:t xml:space="preserve">                                                         </w:t>
      </w:r>
    </w:p>
    <w:p w:rsidR="00FB146A" w:rsidRPr="00FB146A" w:rsidRDefault="00FB146A" w:rsidP="00FB146A">
      <w:pPr>
        <w:tabs>
          <w:tab w:val="left" w:pos="5380"/>
        </w:tabs>
        <w:spacing w:after="0" w:line="240" w:lineRule="auto"/>
        <w:rPr>
          <w:rFonts w:ascii="Times New Roman" w:hAnsi="Times New Roman"/>
          <w:sz w:val="24"/>
          <w:szCs w:val="24"/>
        </w:rPr>
      </w:pPr>
    </w:p>
    <w:p w:rsidR="00FB146A" w:rsidRPr="00FB146A" w:rsidRDefault="00FB146A" w:rsidP="00FB146A">
      <w:pPr>
        <w:tabs>
          <w:tab w:val="left" w:pos="2212"/>
        </w:tabs>
        <w:spacing w:after="0" w:line="240" w:lineRule="auto"/>
        <w:jc w:val="center"/>
        <w:rPr>
          <w:rFonts w:ascii="Times New Roman" w:hAnsi="Times New Roman"/>
          <w:b/>
          <w:bCs/>
          <w:sz w:val="28"/>
          <w:szCs w:val="24"/>
        </w:rPr>
      </w:pPr>
      <w:r w:rsidRPr="00FB146A">
        <w:rPr>
          <w:rFonts w:ascii="Times New Roman" w:hAnsi="Times New Roman"/>
          <w:b/>
          <w:bCs/>
          <w:sz w:val="28"/>
          <w:szCs w:val="24"/>
        </w:rPr>
        <w:t xml:space="preserve">                                                 Главе администрации Дубровского района                            </w:t>
      </w:r>
    </w:p>
    <w:p w:rsidR="00FB146A" w:rsidRPr="00FB146A" w:rsidRDefault="00FB146A" w:rsidP="00FB146A">
      <w:pPr>
        <w:spacing w:after="0" w:line="240" w:lineRule="auto"/>
        <w:jc w:val="both"/>
        <w:rPr>
          <w:rFonts w:ascii="Times New Roman" w:hAnsi="Times New Roman"/>
          <w:b/>
          <w:bCs/>
          <w:sz w:val="28"/>
          <w:szCs w:val="24"/>
        </w:rPr>
      </w:pPr>
      <w:r w:rsidRPr="00FB146A">
        <w:rPr>
          <w:rFonts w:ascii="Times New Roman" w:hAnsi="Times New Roman"/>
          <w:b/>
          <w:bCs/>
          <w:sz w:val="28"/>
          <w:szCs w:val="24"/>
        </w:rPr>
        <w:t xml:space="preserve">                                                                             И.А. </w:t>
      </w:r>
      <w:proofErr w:type="spellStart"/>
      <w:r w:rsidRPr="00FB146A">
        <w:rPr>
          <w:rFonts w:ascii="Times New Roman" w:hAnsi="Times New Roman"/>
          <w:b/>
          <w:bCs/>
          <w:sz w:val="28"/>
          <w:szCs w:val="24"/>
        </w:rPr>
        <w:t>Шевелёву</w:t>
      </w:r>
      <w:proofErr w:type="spellEnd"/>
      <w:r w:rsidRPr="00FB146A">
        <w:rPr>
          <w:rFonts w:ascii="Times New Roman" w:hAnsi="Times New Roman"/>
          <w:b/>
          <w:bCs/>
          <w:sz w:val="28"/>
          <w:szCs w:val="24"/>
        </w:rPr>
        <w:t xml:space="preserve"> </w:t>
      </w:r>
    </w:p>
    <w:p w:rsidR="00FB146A" w:rsidRPr="00FB146A" w:rsidRDefault="00FB146A" w:rsidP="00FB146A">
      <w:pPr>
        <w:spacing w:after="0" w:line="240" w:lineRule="auto"/>
        <w:rPr>
          <w:rFonts w:ascii="Times New Roman" w:hAnsi="Times New Roman"/>
          <w:sz w:val="24"/>
          <w:szCs w:val="24"/>
        </w:rPr>
      </w:pPr>
      <w:r w:rsidRPr="00FB146A">
        <w:rPr>
          <w:rFonts w:ascii="Times New Roman" w:hAnsi="Times New Roman"/>
          <w:noProof/>
          <w:sz w:val="20"/>
          <w:szCs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162560</wp:posOffset>
                </wp:positionV>
                <wp:extent cx="2057400" cy="1600200"/>
                <wp:effectExtent l="9525" t="10160" r="9525" b="889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w="9525">
                          <a:solidFill>
                            <a:srgbClr val="000000"/>
                          </a:solidFill>
                          <a:miter lim="800000"/>
                          <a:headEnd/>
                          <a:tailEnd/>
                        </a:ln>
                      </wps:spPr>
                      <wps:txbx>
                        <w:txbxContent>
                          <w:p w:rsidR="00642F03" w:rsidRDefault="00642F03" w:rsidP="00FB146A"/>
                          <w:p w:rsidR="00642F03" w:rsidRDefault="00642F03" w:rsidP="00FB146A">
                            <w:r>
                              <w:t>Входящий № ___________</w:t>
                            </w:r>
                          </w:p>
                          <w:p w:rsidR="00642F03" w:rsidRDefault="00642F03" w:rsidP="00FB146A">
                            <w:proofErr w:type="gramStart"/>
                            <w:r>
                              <w:t>от  _</w:t>
                            </w:r>
                            <w:proofErr w:type="gramEnd"/>
                            <w:r>
                              <w:t xml:space="preserve">___________________ </w:t>
                            </w:r>
                          </w:p>
                          <w:p w:rsidR="00642F03" w:rsidRDefault="00642F03" w:rsidP="00FB146A"/>
                          <w:p w:rsidR="00642F03" w:rsidRDefault="00642F03" w:rsidP="00FB146A">
                            <w:r>
                              <w:t>Кому __________________</w:t>
                            </w:r>
                          </w:p>
                          <w:p w:rsidR="00642F03" w:rsidRDefault="00642F03" w:rsidP="00FB146A">
                            <w:r>
                              <w:t>_______________________</w:t>
                            </w:r>
                          </w:p>
                          <w:p w:rsidR="00642F03" w:rsidRDefault="00642F03" w:rsidP="00FB146A">
                            <w: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6pt;margin-top:12.8pt;width:162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">
                <v:textbox>
                  <w:txbxContent>
                    <w:p w:rsidR="00642F03" w:rsidRDefault="00642F03" w:rsidP="00FB146A"/>
                    <w:p w:rsidR="00642F03" w:rsidRDefault="00642F03" w:rsidP="00FB146A">
                      <w:r>
                        <w:t>Входящий № ___________</w:t>
                      </w:r>
                    </w:p>
                    <w:p w:rsidR="00642F03" w:rsidRDefault="00642F03" w:rsidP="00FB146A">
                      <w:proofErr w:type="gramStart"/>
                      <w:r>
                        <w:t>от  _</w:t>
                      </w:r>
                      <w:proofErr w:type="gramEnd"/>
                      <w:r>
                        <w:t xml:space="preserve">___________________ </w:t>
                      </w:r>
                    </w:p>
                    <w:p w:rsidR="00642F03" w:rsidRDefault="00642F03" w:rsidP="00FB146A"/>
                    <w:p w:rsidR="00642F03" w:rsidRDefault="00642F03" w:rsidP="00FB146A">
                      <w:r>
                        <w:t>Кому __________________</w:t>
                      </w:r>
                    </w:p>
                    <w:p w:rsidR="00642F03" w:rsidRDefault="00642F03" w:rsidP="00FB146A">
                      <w:r>
                        <w:t>_______________________</w:t>
                      </w:r>
                    </w:p>
                    <w:p w:rsidR="00642F03" w:rsidRDefault="00642F03" w:rsidP="00FB146A">
                      <w:r>
                        <w:t>_______________________</w:t>
                      </w:r>
                    </w:p>
                  </w:txbxContent>
                </v:textbox>
              </v:shape>
            </w:pict>
          </mc:Fallback>
        </mc:AlternateContent>
      </w:r>
    </w:p>
    <w:p w:rsidR="00FB146A" w:rsidRPr="00FB146A" w:rsidRDefault="00FB146A" w:rsidP="00FB146A">
      <w:pPr>
        <w:spacing w:after="0" w:line="240" w:lineRule="auto"/>
        <w:ind w:right="-81"/>
        <w:rPr>
          <w:rFonts w:ascii="Times New Roman" w:hAnsi="Times New Roman"/>
          <w:sz w:val="24"/>
          <w:szCs w:val="24"/>
        </w:rPr>
      </w:pPr>
      <w:r w:rsidRPr="00FB146A">
        <w:rPr>
          <w:rFonts w:ascii="Times New Roman" w:hAnsi="Times New Roman"/>
          <w:sz w:val="24"/>
          <w:szCs w:val="24"/>
        </w:rPr>
        <w:tab/>
      </w:r>
      <w:r w:rsidRPr="00FB146A">
        <w:rPr>
          <w:rFonts w:ascii="Times New Roman" w:hAnsi="Times New Roman"/>
          <w:sz w:val="24"/>
          <w:szCs w:val="24"/>
        </w:rPr>
        <w:tab/>
        <w:t xml:space="preserve">                        Укажите полностью: Фамилию, имя, отчество, паспортные данные, адрес проживания и тел      адрес проживания и телефон: ________________________________</w:t>
      </w:r>
    </w:p>
    <w:p w:rsidR="00FB146A" w:rsidRPr="00FB146A" w:rsidRDefault="00FB146A" w:rsidP="00FB146A">
      <w:pPr>
        <w:spacing w:after="0" w:line="240" w:lineRule="auto"/>
        <w:rPr>
          <w:rFonts w:ascii="Times New Roman" w:hAnsi="Times New Roman"/>
          <w:sz w:val="24"/>
          <w:szCs w:val="24"/>
        </w:rPr>
      </w:pPr>
      <w:r w:rsidRPr="00FB146A">
        <w:rPr>
          <w:rFonts w:ascii="Times New Roman" w:hAnsi="Times New Roman"/>
          <w:sz w:val="24"/>
          <w:szCs w:val="24"/>
        </w:rPr>
        <w:tab/>
      </w:r>
      <w:r w:rsidRPr="00FB146A">
        <w:rPr>
          <w:rFonts w:ascii="Times New Roman" w:hAnsi="Times New Roman"/>
          <w:sz w:val="24"/>
          <w:szCs w:val="24"/>
        </w:rPr>
        <w:tab/>
      </w:r>
      <w:r w:rsidRPr="00FB146A">
        <w:rPr>
          <w:rFonts w:ascii="Times New Roman" w:hAnsi="Times New Roman"/>
          <w:sz w:val="24"/>
          <w:szCs w:val="24"/>
        </w:rPr>
        <w:tab/>
      </w:r>
      <w:r w:rsidRPr="00FB146A">
        <w:rPr>
          <w:rFonts w:ascii="Times New Roman" w:hAnsi="Times New Roman"/>
          <w:sz w:val="24"/>
          <w:szCs w:val="24"/>
        </w:rPr>
        <w:tab/>
        <w:t>__________________________________________________________</w:t>
      </w:r>
    </w:p>
    <w:p w:rsidR="00FB146A" w:rsidRPr="00FB146A" w:rsidRDefault="00FB146A" w:rsidP="00FB146A">
      <w:pPr>
        <w:tabs>
          <w:tab w:val="left" w:pos="2880"/>
        </w:tabs>
        <w:spacing w:after="0" w:line="240" w:lineRule="auto"/>
        <w:rPr>
          <w:rFonts w:ascii="Times New Roman" w:hAnsi="Times New Roman"/>
          <w:sz w:val="24"/>
          <w:szCs w:val="24"/>
        </w:rPr>
      </w:pPr>
      <w:r w:rsidRPr="00FB146A">
        <w:rPr>
          <w:rFonts w:ascii="Times New Roman" w:hAnsi="Times New Roman"/>
          <w:sz w:val="24"/>
          <w:szCs w:val="24"/>
        </w:rPr>
        <w:tab/>
        <w:t>_________________________________________________________</w:t>
      </w:r>
    </w:p>
    <w:p w:rsidR="00FB146A" w:rsidRPr="00FB146A" w:rsidRDefault="00FB146A" w:rsidP="00FB146A">
      <w:pPr>
        <w:spacing w:after="0" w:line="240" w:lineRule="auto"/>
        <w:ind w:firstLine="2880"/>
        <w:rPr>
          <w:rFonts w:ascii="Times New Roman" w:hAnsi="Times New Roman"/>
          <w:sz w:val="24"/>
          <w:szCs w:val="24"/>
        </w:rPr>
      </w:pPr>
      <w:r w:rsidRPr="00FB146A">
        <w:rPr>
          <w:rFonts w:ascii="Times New Roman" w:hAnsi="Times New Roman"/>
          <w:sz w:val="24"/>
          <w:szCs w:val="24"/>
        </w:rPr>
        <w:t>_________________________________________________________</w:t>
      </w:r>
    </w:p>
    <w:p w:rsidR="00FB146A" w:rsidRPr="00FB146A" w:rsidRDefault="00FB146A" w:rsidP="00FB146A">
      <w:pPr>
        <w:spacing w:after="0" w:line="240" w:lineRule="auto"/>
        <w:ind w:left="2880"/>
        <w:rPr>
          <w:rFonts w:ascii="Times New Roman" w:hAnsi="Times New Roman"/>
          <w:sz w:val="24"/>
          <w:szCs w:val="24"/>
        </w:rPr>
      </w:pPr>
      <w:r w:rsidRPr="00FB146A">
        <w:rPr>
          <w:rFonts w:ascii="Times New Roman" w:hAnsi="Times New Roman"/>
          <w:sz w:val="24"/>
          <w:szCs w:val="24"/>
        </w:rPr>
        <w:t>_________________________________________________________</w:t>
      </w:r>
    </w:p>
    <w:p w:rsidR="00FB146A" w:rsidRPr="00FB146A" w:rsidRDefault="00FB146A" w:rsidP="00FB146A">
      <w:pPr>
        <w:spacing w:after="0" w:line="240" w:lineRule="auto"/>
        <w:ind w:firstLine="2880"/>
        <w:rPr>
          <w:rFonts w:ascii="Times New Roman" w:hAnsi="Times New Roman"/>
          <w:sz w:val="24"/>
          <w:szCs w:val="24"/>
        </w:rPr>
      </w:pPr>
      <w:r w:rsidRPr="00FB146A">
        <w:rPr>
          <w:rFonts w:ascii="Times New Roman" w:hAnsi="Times New Roman"/>
          <w:sz w:val="24"/>
          <w:szCs w:val="24"/>
        </w:rPr>
        <w:t>_________________________________________________________</w:t>
      </w:r>
    </w:p>
    <w:p w:rsidR="00FB146A" w:rsidRPr="00FB146A" w:rsidRDefault="00FB146A" w:rsidP="00FB146A">
      <w:pPr>
        <w:spacing w:after="0" w:line="240" w:lineRule="auto"/>
        <w:rPr>
          <w:rFonts w:ascii="Times New Roman" w:hAnsi="Times New Roman"/>
          <w:sz w:val="24"/>
          <w:szCs w:val="24"/>
        </w:rPr>
      </w:pPr>
      <w:r w:rsidRPr="00FB146A">
        <w:rPr>
          <w:rFonts w:ascii="Times New Roman" w:hAnsi="Times New Roman"/>
          <w:sz w:val="24"/>
          <w:szCs w:val="24"/>
        </w:rPr>
        <w:t xml:space="preserve">      </w:t>
      </w:r>
      <w:r w:rsidRPr="00FB146A">
        <w:rPr>
          <w:rFonts w:ascii="Times New Roman" w:hAnsi="Times New Roman"/>
          <w:sz w:val="24"/>
          <w:szCs w:val="24"/>
        </w:rPr>
        <w:tab/>
      </w:r>
      <w:r w:rsidRPr="00FB146A">
        <w:rPr>
          <w:rFonts w:ascii="Times New Roman" w:hAnsi="Times New Roman"/>
          <w:sz w:val="24"/>
          <w:szCs w:val="24"/>
        </w:rPr>
        <w:tab/>
      </w:r>
      <w:r w:rsidRPr="00FB146A">
        <w:rPr>
          <w:rFonts w:ascii="Times New Roman" w:hAnsi="Times New Roman"/>
          <w:sz w:val="24"/>
          <w:szCs w:val="24"/>
        </w:rPr>
        <w:tab/>
      </w:r>
      <w:r w:rsidRPr="00FB146A">
        <w:rPr>
          <w:rFonts w:ascii="Times New Roman" w:hAnsi="Times New Roman"/>
          <w:sz w:val="24"/>
          <w:szCs w:val="24"/>
        </w:rPr>
        <w:tab/>
        <w:t>_________________________________________________________</w:t>
      </w:r>
    </w:p>
    <w:p w:rsidR="00FB146A" w:rsidRPr="00FB146A" w:rsidRDefault="00FB146A" w:rsidP="00FB146A">
      <w:pPr>
        <w:spacing w:after="0" w:line="240" w:lineRule="auto"/>
        <w:rPr>
          <w:rFonts w:ascii="Times New Roman" w:hAnsi="Times New Roman"/>
          <w:sz w:val="24"/>
          <w:szCs w:val="24"/>
        </w:rPr>
      </w:pPr>
      <w:r w:rsidRPr="00FB146A">
        <w:rPr>
          <w:rFonts w:ascii="Times New Roman" w:hAnsi="Times New Roman"/>
          <w:sz w:val="24"/>
          <w:szCs w:val="24"/>
        </w:rPr>
        <w:tab/>
      </w:r>
      <w:r w:rsidRPr="00FB146A">
        <w:rPr>
          <w:rFonts w:ascii="Times New Roman" w:hAnsi="Times New Roman"/>
          <w:sz w:val="24"/>
          <w:szCs w:val="24"/>
        </w:rPr>
        <w:tab/>
      </w:r>
      <w:r w:rsidRPr="00FB146A">
        <w:rPr>
          <w:rFonts w:ascii="Times New Roman" w:hAnsi="Times New Roman"/>
          <w:sz w:val="24"/>
          <w:szCs w:val="24"/>
        </w:rPr>
        <w:tab/>
      </w:r>
      <w:r w:rsidRPr="00FB146A">
        <w:rPr>
          <w:rFonts w:ascii="Times New Roman" w:hAnsi="Times New Roman"/>
          <w:sz w:val="24"/>
          <w:szCs w:val="24"/>
        </w:rPr>
        <w:tab/>
      </w:r>
    </w:p>
    <w:p w:rsidR="00FB146A" w:rsidRPr="00FB146A" w:rsidRDefault="00FB146A" w:rsidP="00FB146A">
      <w:pPr>
        <w:spacing w:after="0" w:line="240" w:lineRule="auto"/>
        <w:rPr>
          <w:rFonts w:ascii="Times New Roman" w:hAnsi="Times New Roman"/>
          <w:sz w:val="24"/>
          <w:szCs w:val="24"/>
        </w:rPr>
      </w:pPr>
    </w:p>
    <w:p w:rsidR="00FB146A" w:rsidRPr="00FB146A" w:rsidRDefault="00FB146A" w:rsidP="00FB146A">
      <w:pPr>
        <w:spacing w:after="0" w:line="240" w:lineRule="auto"/>
        <w:rPr>
          <w:rFonts w:ascii="Times New Roman" w:hAnsi="Times New Roman"/>
          <w:sz w:val="24"/>
          <w:szCs w:val="24"/>
        </w:rPr>
      </w:pPr>
    </w:p>
    <w:p w:rsidR="00FB146A" w:rsidRPr="00FB146A" w:rsidRDefault="00FB146A" w:rsidP="00FB146A">
      <w:pPr>
        <w:spacing w:after="0" w:line="240" w:lineRule="auto"/>
        <w:rPr>
          <w:rFonts w:ascii="Times New Roman" w:hAnsi="Times New Roman"/>
          <w:sz w:val="24"/>
          <w:szCs w:val="24"/>
        </w:rPr>
      </w:pPr>
    </w:p>
    <w:p w:rsidR="00FB146A" w:rsidRPr="00FB146A" w:rsidRDefault="00FB146A" w:rsidP="00FB146A">
      <w:pPr>
        <w:keepNext/>
        <w:spacing w:after="0" w:line="240" w:lineRule="auto"/>
        <w:ind w:left="2124" w:firstLine="708"/>
        <w:outlineLvl w:val="1"/>
        <w:rPr>
          <w:rFonts w:ascii="Times New Roman" w:hAnsi="Times New Roman"/>
          <w:b/>
          <w:bCs/>
          <w:sz w:val="32"/>
          <w:szCs w:val="24"/>
        </w:rPr>
      </w:pPr>
      <w:proofErr w:type="gramStart"/>
      <w:r w:rsidRPr="00FB146A">
        <w:rPr>
          <w:rFonts w:ascii="Times New Roman" w:hAnsi="Times New Roman"/>
          <w:b/>
          <w:bCs/>
          <w:sz w:val="32"/>
          <w:szCs w:val="24"/>
        </w:rPr>
        <w:t>З  А</w:t>
      </w:r>
      <w:proofErr w:type="gramEnd"/>
      <w:r w:rsidRPr="00FB146A">
        <w:rPr>
          <w:rFonts w:ascii="Times New Roman" w:hAnsi="Times New Roman"/>
          <w:b/>
          <w:bCs/>
          <w:sz w:val="32"/>
          <w:szCs w:val="24"/>
        </w:rPr>
        <w:t xml:space="preserve">   Я   В   Л   Е   Н    И   Е</w:t>
      </w:r>
    </w:p>
    <w:p w:rsidR="00FB146A" w:rsidRPr="00FB146A" w:rsidRDefault="00FB146A" w:rsidP="00FB146A">
      <w:pPr>
        <w:spacing w:after="0" w:line="240" w:lineRule="auto"/>
        <w:ind w:left="2124" w:firstLine="708"/>
        <w:rPr>
          <w:rFonts w:ascii="Times New Roman" w:hAnsi="Times New Roman"/>
          <w:sz w:val="32"/>
          <w:szCs w:val="24"/>
        </w:rPr>
      </w:pPr>
    </w:p>
    <w:p w:rsidR="00FB146A" w:rsidRPr="00FB146A" w:rsidRDefault="00FB146A" w:rsidP="00FB146A">
      <w:pPr>
        <w:spacing w:after="0" w:line="240" w:lineRule="auto"/>
        <w:rPr>
          <w:rFonts w:ascii="Times New Roman" w:hAnsi="Times New Roman"/>
          <w:b/>
          <w:bCs/>
          <w:sz w:val="24"/>
          <w:szCs w:val="24"/>
        </w:rPr>
      </w:pPr>
    </w:p>
    <w:p w:rsidR="00FB146A" w:rsidRPr="00FB146A" w:rsidRDefault="00FB146A" w:rsidP="00FB146A">
      <w:pPr>
        <w:spacing w:after="0" w:line="240" w:lineRule="auto"/>
        <w:rPr>
          <w:rFonts w:ascii="Times New Roman" w:hAnsi="Times New Roman"/>
          <w:sz w:val="24"/>
          <w:szCs w:val="24"/>
        </w:rPr>
      </w:pPr>
      <w:r w:rsidRPr="00FB146A">
        <w:rPr>
          <w:rFonts w:ascii="Times New Roman" w:hAnsi="Times New Roman"/>
          <w:b/>
          <w:bCs/>
          <w:sz w:val="24"/>
          <w:szCs w:val="24"/>
        </w:rPr>
        <w:t xml:space="preserve">Прошу Вас   </w:t>
      </w:r>
      <w:r w:rsidRPr="00FB146A">
        <w:rPr>
          <w:rFonts w:ascii="Times New Roman" w:hAnsi="Times New Roman"/>
          <w:sz w:val="24"/>
          <w:szCs w:val="24"/>
        </w:rPr>
        <w:t>_____________________________________________________________________</w:t>
      </w:r>
      <w:r w:rsidRPr="00FB146A">
        <w:rPr>
          <w:rFonts w:ascii="Times New Roman" w:hAnsi="Times New Roman"/>
          <w:b/>
          <w:bCs/>
          <w:sz w:val="24"/>
          <w:szCs w:val="24"/>
        </w:rPr>
        <w:t>_</w:t>
      </w:r>
    </w:p>
    <w:p w:rsidR="00FB146A" w:rsidRPr="00FB146A" w:rsidRDefault="00FB146A" w:rsidP="00FB146A">
      <w:pPr>
        <w:spacing w:after="0" w:line="240" w:lineRule="auto"/>
        <w:rPr>
          <w:rFonts w:ascii="Times New Roman" w:hAnsi="Times New Roman"/>
          <w:sz w:val="18"/>
          <w:szCs w:val="24"/>
        </w:rPr>
      </w:pPr>
    </w:p>
    <w:p w:rsidR="00FB146A" w:rsidRPr="00FB146A" w:rsidRDefault="00FB146A" w:rsidP="00FB146A">
      <w:pPr>
        <w:spacing w:after="0" w:line="240" w:lineRule="auto"/>
        <w:rPr>
          <w:rFonts w:ascii="Times New Roman" w:hAnsi="Times New Roman"/>
          <w:b/>
          <w:bCs/>
          <w:sz w:val="24"/>
          <w:szCs w:val="24"/>
        </w:rPr>
      </w:pPr>
      <w:r w:rsidRPr="00FB146A">
        <w:rPr>
          <w:rFonts w:ascii="Times New Roman" w:hAnsi="Times New Roman"/>
          <w:b/>
          <w:bCs/>
          <w:sz w:val="24"/>
          <w:szCs w:val="24"/>
        </w:rPr>
        <w:t>_________________________________________________________________________________</w:t>
      </w:r>
    </w:p>
    <w:p w:rsidR="00FB146A" w:rsidRPr="00FB146A" w:rsidRDefault="00FB146A" w:rsidP="00FB146A">
      <w:pPr>
        <w:spacing w:after="0" w:line="240" w:lineRule="auto"/>
        <w:rPr>
          <w:rFonts w:ascii="Times New Roman" w:hAnsi="Times New Roman"/>
          <w:sz w:val="18"/>
          <w:szCs w:val="24"/>
        </w:rPr>
      </w:pPr>
      <w:r w:rsidRPr="00FB146A">
        <w:rPr>
          <w:rFonts w:ascii="Times New Roman" w:hAnsi="Times New Roman"/>
          <w:i/>
          <w:iCs/>
          <w:sz w:val="18"/>
          <w:szCs w:val="24"/>
        </w:rPr>
        <w:t xml:space="preserve">                             </w:t>
      </w:r>
    </w:p>
    <w:p w:rsidR="00FB146A" w:rsidRPr="00FB146A" w:rsidRDefault="00FB146A" w:rsidP="00FB146A">
      <w:pPr>
        <w:tabs>
          <w:tab w:val="left" w:pos="9720"/>
        </w:tabs>
        <w:spacing w:after="0" w:line="240" w:lineRule="auto"/>
        <w:rPr>
          <w:rFonts w:ascii="Times New Roman" w:hAnsi="Times New Roman"/>
          <w:sz w:val="18"/>
          <w:szCs w:val="24"/>
        </w:rPr>
      </w:pPr>
      <w:r w:rsidRPr="00FB146A">
        <w:rPr>
          <w:rFonts w:ascii="Times New Roman" w:hAnsi="Times New Roman"/>
          <w:sz w:val="18"/>
          <w:szCs w:val="24"/>
        </w:rPr>
        <w:t>____________________________________________________________________________________________________________</w:t>
      </w:r>
    </w:p>
    <w:p w:rsidR="00FB146A" w:rsidRPr="00FB146A" w:rsidRDefault="00FB146A" w:rsidP="00FB146A">
      <w:pPr>
        <w:spacing w:after="0" w:line="240" w:lineRule="auto"/>
        <w:rPr>
          <w:rFonts w:ascii="Times New Roman" w:hAnsi="Times New Roman"/>
          <w:sz w:val="18"/>
          <w:szCs w:val="24"/>
        </w:rPr>
      </w:pPr>
    </w:p>
    <w:p w:rsidR="00FB146A" w:rsidRPr="00FB146A" w:rsidRDefault="00FB146A" w:rsidP="00FB146A">
      <w:pPr>
        <w:spacing w:after="0" w:line="240" w:lineRule="auto"/>
        <w:rPr>
          <w:rFonts w:ascii="Times New Roman" w:hAnsi="Times New Roman"/>
          <w:sz w:val="18"/>
          <w:szCs w:val="24"/>
        </w:rPr>
      </w:pPr>
      <w:r w:rsidRPr="00FB146A">
        <w:rPr>
          <w:rFonts w:ascii="Times New Roman" w:hAnsi="Times New Roman"/>
          <w:sz w:val="18"/>
          <w:szCs w:val="24"/>
        </w:rPr>
        <w:t>____________________________________________________________________________________________________________</w:t>
      </w:r>
    </w:p>
    <w:p w:rsidR="00FB146A" w:rsidRPr="00FB146A" w:rsidRDefault="00FB146A" w:rsidP="00FB146A">
      <w:pPr>
        <w:spacing w:after="0" w:line="240" w:lineRule="auto"/>
        <w:rPr>
          <w:rFonts w:ascii="Times New Roman" w:hAnsi="Times New Roman"/>
          <w:sz w:val="18"/>
          <w:szCs w:val="24"/>
        </w:rPr>
      </w:pPr>
    </w:p>
    <w:p w:rsidR="00FB146A" w:rsidRPr="00FB146A" w:rsidRDefault="00FB146A" w:rsidP="00FB146A">
      <w:pPr>
        <w:spacing w:after="0" w:line="240" w:lineRule="auto"/>
        <w:rPr>
          <w:rFonts w:ascii="Times New Roman" w:hAnsi="Times New Roman"/>
          <w:sz w:val="18"/>
          <w:szCs w:val="24"/>
        </w:rPr>
      </w:pPr>
    </w:p>
    <w:p w:rsidR="00FB146A" w:rsidRPr="00FB146A" w:rsidRDefault="00FB146A" w:rsidP="00FB146A">
      <w:pPr>
        <w:spacing w:after="0" w:line="240" w:lineRule="auto"/>
        <w:rPr>
          <w:rFonts w:ascii="Times New Roman" w:hAnsi="Times New Roman"/>
          <w:sz w:val="24"/>
          <w:szCs w:val="24"/>
        </w:rPr>
      </w:pPr>
      <w:r w:rsidRPr="00FB146A">
        <w:rPr>
          <w:rFonts w:ascii="Times New Roman" w:hAnsi="Times New Roman"/>
          <w:b/>
          <w:bCs/>
          <w:sz w:val="24"/>
          <w:szCs w:val="24"/>
        </w:rPr>
        <w:t>Площадь участка</w:t>
      </w:r>
      <w:r w:rsidRPr="00FB146A">
        <w:rPr>
          <w:rFonts w:ascii="Times New Roman" w:hAnsi="Times New Roman"/>
          <w:sz w:val="24"/>
          <w:szCs w:val="24"/>
        </w:rPr>
        <w:t xml:space="preserve">__________________ </w:t>
      </w:r>
      <w:proofErr w:type="spellStart"/>
      <w:r w:rsidRPr="00FB146A">
        <w:rPr>
          <w:rFonts w:ascii="Times New Roman" w:hAnsi="Times New Roman"/>
          <w:sz w:val="24"/>
          <w:szCs w:val="24"/>
        </w:rPr>
        <w:t>кв.м</w:t>
      </w:r>
      <w:proofErr w:type="spellEnd"/>
      <w:r w:rsidRPr="00FB146A">
        <w:rPr>
          <w:rFonts w:ascii="Times New Roman" w:hAnsi="Times New Roman"/>
          <w:sz w:val="24"/>
          <w:szCs w:val="24"/>
        </w:rPr>
        <w:t>.</w:t>
      </w:r>
      <w:proofErr w:type="gramStart"/>
      <w:r w:rsidRPr="00FB146A">
        <w:rPr>
          <w:rFonts w:ascii="Times New Roman" w:hAnsi="Times New Roman"/>
          <w:sz w:val="24"/>
          <w:szCs w:val="24"/>
        </w:rPr>
        <w:t xml:space="preserve">,  </w:t>
      </w:r>
      <w:r w:rsidRPr="00FB146A">
        <w:rPr>
          <w:rFonts w:ascii="Times New Roman" w:hAnsi="Times New Roman"/>
          <w:b/>
          <w:bCs/>
          <w:sz w:val="24"/>
          <w:szCs w:val="24"/>
        </w:rPr>
        <w:t>Кадастровый</w:t>
      </w:r>
      <w:proofErr w:type="gramEnd"/>
      <w:r w:rsidRPr="00FB146A">
        <w:rPr>
          <w:rFonts w:ascii="Times New Roman" w:hAnsi="Times New Roman"/>
          <w:b/>
          <w:bCs/>
          <w:sz w:val="24"/>
          <w:szCs w:val="24"/>
        </w:rPr>
        <w:t xml:space="preserve">  №</w:t>
      </w:r>
      <w:r w:rsidRPr="00FB146A">
        <w:rPr>
          <w:rFonts w:ascii="Times New Roman" w:hAnsi="Times New Roman"/>
          <w:sz w:val="24"/>
          <w:szCs w:val="24"/>
        </w:rPr>
        <w:t xml:space="preserve"> _________________________ </w:t>
      </w:r>
    </w:p>
    <w:p w:rsidR="00FB146A" w:rsidRPr="00FB146A" w:rsidRDefault="00FB146A" w:rsidP="00FB146A">
      <w:pPr>
        <w:spacing w:after="0" w:line="240" w:lineRule="auto"/>
        <w:rPr>
          <w:rFonts w:ascii="Times New Roman" w:hAnsi="Times New Roman"/>
          <w:sz w:val="24"/>
          <w:szCs w:val="24"/>
        </w:rPr>
      </w:pPr>
    </w:p>
    <w:p w:rsidR="00FB146A" w:rsidRPr="00FB146A" w:rsidRDefault="00FB146A" w:rsidP="00FB146A">
      <w:pPr>
        <w:spacing w:after="0" w:line="240" w:lineRule="auto"/>
        <w:rPr>
          <w:rFonts w:ascii="Times New Roman" w:hAnsi="Times New Roman"/>
          <w:b/>
          <w:bCs/>
          <w:sz w:val="24"/>
          <w:szCs w:val="24"/>
        </w:rPr>
      </w:pPr>
      <w:r w:rsidRPr="00FB146A">
        <w:rPr>
          <w:rFonts w:ascii="Times New Roman" w:hAnsi="Times New Roman"/>
          <w:b/>
          <w:bCs/>
          <w:sz w:val="24"/>
          <w:szCs w:val="24"/>
        </w:rPr>
        <w:t>Адрес участка</w:t>
      </w:r>
      <w:r w:rsidRPr="00FB146A">
        <w:rPr>
          <w:rFonts w:ascii="Times New Roman" w:hAnsi="Times New Roman"/>
          <w:sz w:val="24"/>
          <w:szCs w:val="24"/>
        </w:rPr>
        <w:t>:</w:t>
      </w:r>
      <w:r w:rsidRPr="00FB146A">
        <w:rPr>
          <w:rFonts w:ascii="Times New Roman" w:hAnsi="Times New Roman"/>
          <w:b/>
          <w:bCs/>
          <w:sz w:val="24"/>
          <w:szCs w:val="24"/>
        </w:rPr>
        <w:t xml:space="preserve"> __________________________________________________________________</w:t>
      </w:r>
    </w:p>
    <w:p w:rsidR="00FB146A" w:rsidRPr="00FB146A" w:rsidRDefault="00FB146A" w:rsidP="00FB146A">
      <w:pPr>
        <w:spacing w:after="0" w:line="240" w:lineRule="auto"/>
        <w:rPr>
          <w:rFonts w:ascii="Times New Roman" w:hAnsi="Times New Roman"/>
          <w:b/>
          <w:bCs/>
          <w:sz w:val="24"/>
          <w:szCs w:val="24"/>
        </w:rPr>
      </w:pPr>
      <w:r w:rsidRPr="00FB146A">
        <w:rPr>
          <w:rFonts w:ascii="Times New Roman" w:hAnsi="Times New Roman"/>
          <w:b/>
          <w:bCs/>
          <w:sz w:val="24"/>
          <w:szCs w:val="24"/>
        </w:rPr>
        <w:t xml:space="preserve">    </w:t>
      </w:r>
    </w:p>
    <w:p w:rsidR="00FB146A" w:rsidRPr="00FB146A" w:rsidRDefault="00FB146A" w:rsidP="00FB146A">
      <w:pPr>
        <w:spacing w:after="0" w:line="240" w:lineRule="auto"/>
        <w:rPr>
          <w:rFonts w:ascii="Times New Roman" w:hAnsi="Times New Roman"/>
          <w:sz w:val="24"/>
          <w:szCs w:val="24"/>
        </w:rPr>
      </w:pPr>
      <w:r w:rsidRPr="00FB146A">
        <w:rPr>
          <w:rFonts w:ascii="Times New Roman" w:hAnsi="Times New Roman"/>
          <w:b/>
          <w:bCs/>
          <w:sz w:val="24"/>
          <w:szCs w:val="24"/>
        </w:rPr>
        <w:t>Цель предоставления</w:t>
      </w:r>
      <w:r w:rsidRPr="00FB146A">
        <w:rPr>
          <w:rFonts w:ascii="Times New Roman" w:hAnsi="Times New Roman"/>
          <w:sz w:val="24"/>
          <w:szCs w:val="24"/>
        </w:rPr>
        <w:t xml:space="preserve"> _____________________________________________________________</w:t>
      </w:r>
    </w:p>
    <w:p w:rsidR="00FB146A" w:rsidRPr="00FB146A" w:rsidRDefault="00FB146A" w:rsidP="00FB146A">
      <w:pPr>
        <w:spacing w:after="0" w:line="240" w:lineRule="auto"/>
        <w:rPr>
          <w:rFonts w:ascii="Times New Roman" w:hAnsi="Times New Roman"/>
          <w:sz w:val="24"/>
          <w:szCs w:val="24"/>
        </w:rPr>
      </w:pPr>
    </w:p>
    <w:p w:rsidR="00FB146A" w:rsidRPr="00FB146A" w:rsidRDefault="00FB146A" w:rsidP="00FB146A">
      <w:pPr>
        <w:spacing w:after="0" w:line="240" w:lineRule="auto"/>
        <w:jc w:val="center"/>
        <w:rPr>
          <w:rFonts w:ascii="Times New Roman" w:hAnsi="Times New Roman"/>
          <w:sz w:val="24"/>
          <w:szCs w:val="24"/>
        </w:rPr>
      </w:pPr>
      <w:r w:rsidRPr="00FB146A">
        <w:rPr>
          <w:rFonts w:ascii="Times New Roman" w:hAnsi="Times New Roman"/>
          <w:b/>
          <w:bCs/>
          <w:sz w:val="24"/>
          <w:szCs w:val="24"/>
        </w:rPr>
        <w:t>Причина обращения</w:t>
      </w:r>
      <w:r w:rsidRPr="00FB146A">
        <w:rPr>
          <w:rFonts w:ascii="Times New Roman" w:hAnsi="Times New Roman"/>
          <w:sz w:val="24"/>
          <w:szCs w:val="24"/>
        </w:rPr>
        <w:t xml:space="preserve"> ______________________________________________________________</w:t>
      </w:r>
    </w:p>
    <w:p w:rsidR="00FB146A" w:rsidRPr="00FB146A" w:rsidRDefault="00FB146A" w:rsidP="00FB146A">
      <w:pPr>
        <w:spacing w:after="0" w:line="240" w:lineRule="auto"/>
        <w:jc w:val="center"/>
        <w:rPr>
          <w:rFonts w:ascii="Times New Roman" w:hAnsi="Times New Roman"/>
          <w:sz w:val="18"/>
          <w:szCs w:val="24"/>
        </w:rPr>
      </w:pPr>
      <w:r w:rsidRPr="00FB146A">
        <w:rPr>
          <w:rFonts w:ascii="Times New Roman" w:hAnsi="Times New Roman"/>
          <w:sz w:val="18"/>
          <w:szCs w:val="24"/>
        </w:rPr>
        <w:t xml:space="preserve">                                                                      </w:t>
      </w:r>
    </w:p>
    <w:p w:rsidR="00FB146A" w:rsidRPr="00FB146A" w:rsidRDefault="00FB146A" w:rsidP="00FB146A">
      <w:pPr>
        <w:spacing w:after="0" w:line="240" w:lineRule="auto"/>
        <w:rPr>
          <w:rFonts w:ascii="Times New Roman" w:hAnsi="Times New Roman"/>
          <w:sz w:val="24"/>
          <w:szCs w:val="24"/>
        </w:rPr>
      </w:pPr>
      <w:r w:rsidRPr="00FB146A">
        <w:rPr>
          <w:rFonts w:ascii="Times New Roman" w:hAnsi="Times New Roman"/>
          <w:sz w:val="24"/>
          <w:szCs w:val="24"/>
        </w:rPr>
        <w:lastRenderedPageBreak/>
        <w:t>_________________________________________________________________________________</w:t>
      </w:r>
    </w:p>
    <w:p w:rsidR="00FB146A" w:rsidRPr="00FB146A" w:rsidRDefault="00FB146A" w:rsidP="00FB146A">
      <w:pPr>
        <w:spacing w:after="0" w:line="240" w:lineRule="auto"/>
        <w:rPr>
          <w:rFonts w:ascii="Times New Roman" w:hAnsi="Times New Roman"/>
          <w:sz w:val="18"/>
          <w:szCs w:val="24"/>
        </w:rPr>
      </w:pPr>
    </w:p>
    <w:p w:rsidR="00FB146A" w:rsidRPr="00FB146A" w:rsidRDefault="00FB146A" w:rsidP="00FB146A">
      <w:pPr>
        <w:spacing w:after="0" w:line="240" w:lineRule="auto"/>
        <w:rPr>
          <w:rFonts w:ascii="Times New Roman" w:hAnsi="Times New Roman"/>
          <w:sz w:val="24"/>
          <w:szCs w:val="24"/>
        </w:rPr>
      </w:pPr>
      <w:r w:rsidRPr="00FB146A">
        <w:rPr>
          <w:rFonts w:ascii="Times New Roman" w:hAnsi="Times New Roman"/>
          <w:sz w:val="24"/>
          <w:szCs w:val="24"/>
        </w:rPr>
        <w:t>_________________________________________________________________________________</w:t>
      </w:r>
    </w:p>
    <w:p w:rsidR="00FB146A" w:rsidRPr="00FB146A" w:rsidRDefault="00FB146A" w:rsidP="00FB146A">
      <w:pPr>
        <w:spacing w:after="0" w:line="240" w:lineRule="auto"/>
        <w:rPr>
          <w:rFonts w:ascii="Times New Roman" w:hAnsi="Times New Roman"/>
          <w:sz w:val="24"/>
          <w:szCs w:val="24"/>
        </w:rPr>
      </w:pPr>
    </w:p>
    <w:p w:rsidR="00FB146A" w:rsidRPr="00FB146A" w:rsidRDefault="00FB146A" w:rsidP="00FB146A">
      <w:pPr>
        <w:spacing w:after="0" w:line="240" w:lineRule="auto"/>
        <w:rPr>
          <w:rFonts w:ascii="Times New Roman" w:hAnsi="Times New Roman"/>
          <w:sz w:val="24"/>
          <w:szCs w:val="24"/>
        </w:rPr>
      </w:pPr>
      <w:r w:rsidRPr="00FB146A">
        <w:rPr>
          <w:rFonts w:ascii="Times New Roman" w:hAnsi="Times New Roman"/>
          <w:sz w:val="24"/>
          <w:szCs w:val="24"/>
        </w:rPr>
        <w:t>_________________________________________________________________________________</w:t>
      </w:r>
    </w:p>
    <w:p w:rsidR="00FB146A" w:rsidRPr="00FB146A" w:rsidRDefault="00FB146A" w:rsidP="00FB146A">
      <w:pPr>
        <w:spacing w:after="0" w:line="223" w:lineRule="auto"/>
        <w:ind w:right="-1" w:firstLine="540"/>
        <w:jc w:val="both"/>
        <w:rPr>
          <w:rFonts w:ascii="Times New Roman" w:hAnsi="Times New Roman"/>
          <w:sz w:val="20"/>
          <w:szCs w:val="24"/>
        </w:rPr>
      </w:pPr>
      <w:r w:rsidRPr="00FB146A">
        <w:rPr>
          <w:rFonts w:ascii="Times New Roman" w:hAnsi="Times New Roman"/>
          <w:sz w:val="20"/>
          <w:szCs w:val="24"/>
        </w:rPr>
        <w:t xml:space="preserve">   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FB146A" w:rsidRPr="00FB146A" w:rsidRDefault="00FB146A" w:rsidP="00FB146A">
      <w:pPr>
        <w:spacing w:after="0" w:line="240" w:lineRule="auto"/>
        <w:rPr>
          <w:rFonts w:ascii="Times New Roman" w:hAnsi="Times New Roman"/>
          <w:sz w:val="20"/>
          <w:szCs w:val="24"/>
        </w:rPr>
      </w:pPr>
      <w:r w:rsidRPr="00FB146A">
        <w:rPr>
          <w:rFonts w:ascii="Times New Roman" w:hAnsi="Times New Roman"/>
          <w:i/>
          <w:iCs/>
          <w:sz w:val="18"/>
          <w:szCs w:val="24"/>
        </w:rPr>
        <w:t xml:space="preserve">                                </w:t>
      </w:r>
    </w:p>
    <w:p w:rsidR="00FB146A" w:rsidRPr="00FB146A" w:rsidRDefault="00FB146A" w:rsidP="00FB146A">
      <w:pPr>
        <w:spacing w:after="0" w:line="240" w:lineRule="auto"/>
        <w:rPr>
          <w:rFonts w:ascii="Times New Roman" w:hAnsi="Times New Roman"/>
          <w:i/>
          <w:iCs/>
          <w:sz w:val="16"/>
          <w:szCs w:val="24"/>
        </w:rPr>
      </w:pPr>
    </w:p>
    <w:p w:rsidR="00FB146A" w:rsidRPr="00FB146A" w:rsidRDefault="00FB146A" w:rsidP="00FB146A">
      <w:pPr>
        <w:spacing w:after="0" w:line="240" w:lineRule="auto"/>
        <w:rPr>
          <w:rFonts w:ascii="Times New Roman" w:hAnsi="Times New Roman"/>
          <w:b/>
          <w:bCs/>
          <w:sz w:val="24"/>
          <w:szCs w:val="24"/>
        </w:rPr>
      </w:pPr>
      <w:r w:rsidRPr="00FB146A">
        <w:rPr>
          <w:rFonts w:ascii="Times New Roman" w:hAnsi="Times New Roman"/>
          <w:sz w:val="24"/>
          <w:szCs w:val="24"/>
        </w:rPr>
        <w:t xml:space="preserve">                                                                           </w:t>
      </w:r>
      <w:proofErr w:type="gramStart"/>
      <w:r w:rsidRPr="00FB146A">
        <w:rPr>
          <w:rFonts w:ascii="Times New Roman" w:hAnsi="Times New Roman"/>
          <w:b/>
          <w:bCs/>
          <w:sz w:val="20"/>
          <w:szCs w:val="24"/>
        </w:rPr>
        <w:t>Подпись</w:t>
      </w:r>
      <w:r w:rsidRPr="00FB146A">
        <w:rPr>
          <w:rFonts w:ascii="Times New Roman" w:hAnsi="Times New Roman"/>
          <w:sz w:val="20"/>
          <w:szCs w:val="24"/>
        </w:rPr>
        <w:t>:</w:t>
      </w:r>
      <w:r w:rsidRPr="00FB146A">
        <w:rPr>
          <w:rFonts w:ascii="Times New Roman" w:hAnsi="Times New Roman"/>
          <w:b/>
          <w:bCs/>
          <w:sz w:val="24"/>
          <w:szCs w:val="24"/>
        </w:rPr>
        <w:t xml:space="preserve">  _</w:t>
      </w:r>
      <w:proofErr w:type="gramEnd"/>
      <w:r w:rsidRPr="00FB146A">
        <w:rPr>
          <w:rFonts w:ascii="Times New Roman" w:hAnsi="Times New Roman"/>
          <w:b/>
          <w:bCs/>
          <w:sz w:val="24"/>
          <w:szCs w:val="24"/>
        </w:rPr>
        <w:t>_______________  ( ________________ )</w:t>
      </w:r>
    </w:p>
    <w:p w:rsidR="00FB146A" w:rsidRPr="00FB146A" w:rsidRDefault="00FB146A" w:rsidP="00FB146A">
      <w:pPr>
        <w:spacing w:after="0" w:line="240" w:lineRule="auto"/>
        <w:rPr>
          <w:rFonts w:ascii="Times New Roman" w:hAnsi="Times New Roman"/>
          <w:b/>
          <w:bCs/>
          <w:sz w:val="20"/>
          <w:szCs w:val="24"/>
        </w:rPr>
      </w:pPr>
      <w:r w:rsidRPr="00FB146A">
        <w:rPr>
          <w:rFonts w:ascii="Times New Roman" w:hAnsi="Times New Roman"/>
          <w:b/>
          <w:bCs/>
          <w:sz w:val="24"/>
          <w:szCs w:val="24"/>
        </w:rPr>
        <w:tab/>
      </w:r>
      <w:r w:rsidRPr="00FB146A">
        <w:rPr>
          <w:rFonts w:ascii="Times New Roman" w:hAnsi="Times New Roman"/>
          <w:b/>
          <w:bCs/>
          <w:sz w:val="24"/>
          <w:szCs w:val="24"/>
        </w:rPr>
        <w:tab/>
      </w:r>
      <w:r w:rsidRPr="00FB146A">
        <w:rPr>
          <w:rFonts w:ascii="Times New Roman" w:hAnsi="Times New Roman"/>
          <w:b/>
          <w:bCs/>
          <w:sz w:val="24"/>
          <w:szCs w:val="24"/>
        </w:rPr>
        <w:tab/>
      </w:r>
      <w:r w:rsidRPr="00FB146A">
        <w:rPr>
          <w:rFonts w:ascii="Times New Roman" w:hAnsi="Times New Roman"/>
          <w:b/>
          <w:bCs/>
          <w:sz w:val="20"/>
          <w:szCs w:val="24"/>
        </w:rPr>
        <w:t xml:space="preserve">  </w:t>
      </w:r>
    </w:p>
    <w:p w:rsidR="00FB146A" w:rsidRPr="00FB146A" w:rsidRDefault="00FB146A" w:rsidP="00FB146A">
      <w:pPr>
        <w:spacing w:after="0" w:line="240" w:lineRule="auto"/>
        <w:rPr>
          <w:rFonts w:ascii="Times New Roman" w:hAnsi="Times New Roman"/>
          <w:sz w:val="24"/>
          <w:szCs w:val="24"/>
        </w:rPr>
      </w:pPr>
      <w:r w:rsidRPr="00FB146A">
        <w:rPr>
          <w:rFonts w:ascii="Times New Roman" w:hAnsi="Times New Roman"/>
          <w:b/>
          <w:bCs/>
          <w:sz w:val="20"/>
          <w:szCs w:val="24"/>
        </w:rPr>
        <w:t xml:space="preserve">                                                                       </w:t>
      </w:r>
    </w:p>
    <w:p w:rsidR="00FB146A" w:rsidRPr="00FB146A" w:rsidRDefault="00FB146A" w:rsidP="00FB146A">
      <w:pPr>
        <w:spacing w:after="0" w:line="240" w:lineRule="auto"/>
        <w:rPr>
          <w:rFonts w:ascii="Times New Roman" w:hAnsi="Times New Roman"/>
          <w:sz w:val="20"/>
          <w:szCs w:val="24"/>
        </w:rPr>
      </w:pPr>
      <w:r w:rsidRPr="00FB146A">
        <w:rPr>
          <w:rFonts w:ascii="Times New Roman" w:hAnsi="Times New Roman"/>
          <w:sz w:val="20"/>
          <w:szCs w:val="24"/>
        </w:rPr>
        <w:t>К заявлению прилагаю копии документов:</w:t>
      </w:r>
    </w:p>
    <w:p w:rsidR="00FB146A" w:rsidRPr="00FB146A" w:rsidRDefault="00FB146A" w:rsidP="00FB146A">
      <w:pPr>
        <w:spacing w:after="0" w:line="240" w:lineRule="auto"/>
        <w:rPr>
          <w:rFonts w:ascii="Times New Roman" w:hAnsi="Times New Roman"/>
          <w:sz w:val="24"/>
          <w:szCs w:val="24"/>
        </w:rPr>
      </w:pPr>
      <w:r w:rsidRPr="00FB146A">
        <w:rPr>
          <w:rFonts w:ascii="Times New Roman" w:hAnsi="Times New Roman"/>
          <w:sz w:val="24"/>
          <w:szCs w:val="24"/>
        </w:rPr>
        <w:t>1 _______________________________</w:t>
      </w:r>
    </w:p>
    <w:p w:rsidR="00FB146A" w:rsidRPr="00FB146A" w:rsidRDefault="00FB146A" w:rsidP="00FB146A">
      <w:pPr>
        <w:spacing w:after="0" w:line="240" w:lineRule="auto"/>
        <w:rPr>
          <w:rFonts w:ascii="Times New Roman" w:hAnsi="Times New Roman"/>
          <w:sz w:val="24"/>
          <w:szCs w:val="24"/>
        </w:rPr>
      </w:pPr>
      <w:r w:rsidRPr="00FB146A">
        <w:rPr>
          <w:rFonts w:ascii="Times New Roman" w:hAnsi="Times New Roman"/>
          <w:sz w:val="24"/>
          <w:szCs w:val="24"/>
        </w:rPr>
        <w:t>2_______________________________</w:t>
      </w:r>
    </w:p>
    <w:p w:rsidR="00FB146A" w:rsidRPr="00FB146A" w:rsidRDefault="00FB146A" w:rsidP="00FB146A">
      <w:pPr>
        <w:spacing w:after="0" w:line="240" w:lineRule="auto"/>
        <w:rPr>
          <w:rFonts w:ascii="Times New Roman" w:hAnsi="Times New Roman"/>
          <w:sz w:val="24"/>
          <w:szCs w:val="24"/>
        </w:rPr>
      </w:pPr>
      <w:r w:rsidRPr="00FB146A">
        <w:rPr>
          <w:rFonts w:ascii="Times New Roman" w:hAnsi="Times New Roman"/>
          <w:sz w:val="24"/>
          <w:szCs w:val="24"/>
        </w:rPr>
        <w:t>3_______________________________</w:t>
      </w:r>
    </w:p>
    <w:p w:rsidR="00FB146A" w:rsidRPr="00FB146A" w:rsidRDefault="00FB146A" w:rsidP="00FB146A">
      <w:pPr>
        <w:spacing w:after="0" w:line="240" w:lineRule="auto"/>
        <w:rPr>
          <w:rFonts w:ascii="Times New Roman" w:hAnsi="Times New Roman"/>
          <w:sz w:val="24"/>
          <w:szCs w:val="24"/>
        </w:rPr>
      </w:pPr>
      <w:r w:rsidRPr="00FB146A">
        <w:rPr>
          <w:rFonts w:ascii="Times New Roman" w:hAnsi="Times New Roman"/>
          <w:sz w:val="24"/>
          <w:szCs w:val="24"/>
        </w:rPr>
        <w:t>4_______________________________</w:t>
      </w:r>
    </w:p>
    <w:p w:rsidR="00FB146A" w:rsidRPr="00FB146A" w:rsidRDefault="00FB146A" w:rsidP="00FB146A">
      <w:pPr>
        <w:spacing w:after="0" w:line="240" w:lineRule="auto"/>
        <w:rPr>
          <w:rFonts w:ascii="Times New Roman" w:hAnsi="Times New Roman"/>
          <w:sz w:val="24"/>
          <w:szCs w:val="24"/>
        </w:rPr>
      </w:pPr>
      <w:r w:rsidRPr="00FB146A">
        <w:rPr>
          <w:rFonts w:ascii="Times New Roman" w:hAnsi="Times New Roman"/>
          <w:sz w:val="24"/>
          <w:szCs w:val="24"/>
        </w:rPr>
        <w:t>5_______________________________</w:t>
      </w:r>
    </w:p>
    <w:p w:rsidR="00FB146A" w:rsidRPr="00FB146A" w:rsidRDefault="00FB146A" w:rsidP="00FB146A">
      <w:pPr>
        <w:spacing w:after="0" w:line="240" w:lineRule="auto"/>
        <w:rPr>
          <w:rFonts w:ascii="Times New Roman" w:hAnsi="Times New Roman"/>
          <w:b/>
          <w:bCs/>
          <w:i/>
          <w:iCs/>
          <w:sz w:val="24"/>
          <w:szCs w:val="24"/>
          <w:u w:val="single"/>
        </w:rPr>
      </w:pPr>
    </w:p>
    <w:p w:rsidR="00FB146A" w:rsidRPr="00FB146A" w:rsidRDefault="00FB146A" w:rsidP="00FB146A">
      <w:pPr>
        <w:spacing w:after="0" w:line="240" w:lineRule="auto"/>
        <w:jc w:val="both"/>
        <w:rPr>
          <w:rFonts w:ascii="Times New Roman" w:hAnsi="Times New Roman"/>
          <w:i/>
          <w:iCs/>
          <w:sz w:val="20"/>
          <w:szCs w:val="24"/>
        </w:rPr>
      </w:pPr>
      <w:r w:rsidRPr="00FB146A">
        <w:rPr>
          <w:rFonts w:ascii="Times New Roman" w:hAnsi="Times New Roman"/>
          <w:b/>
          <w:bCs/>
          <w:i/>
          <w:iCs/>
          <w:sz w:val="20"/>
          <w:szCs w:val="24"/>
          <w:u w:val="single"/>
        </w:rPr>
        <w:t xml:space="preserve">Заявитель </w:t>
      </w:r>
      <w:proofErr w:type="gramStart"/>
      <w:r w:rsidRPr="00FB146A">
        <w:rPr>
          <w:rFonts w:ascii="Times New Roman" w:hAnsi="Times New Roman"/>
          <w:b/>
          <w:bCs/>
          <w:i/>
          <w:iCs/>
          <w:sz w:val="20"/>
          <w:szCs w:val="24"/>
          <w:u w:val="single"/>
        </w:rPr>
        <w:t>предупрежден:</w:t>
      </w:r>
      <w:r w:rsidRPr="00FB146A">
        <w:rPr>
          <w:rFonts w:ascii="Times New Roman" w:hAnsi="Times New Roman"/>
          <w:b/>
          <w:bCs/>
          <w:i/>
          <w:iCs/>
          <w:sz w:val="20"/>
          <w:szCs w:val="24"/>
        </w:rPr>
        <w:t xml:space="preserve">  </w:t>
      </w:r>
      <w:r w:rsidRPr="00FB146A">
        <w:rPr>
          <w:rFonts w:ascii="Times New Roman" w:hAnsi="Times New Roman"/>
          <w:i/>
          <w:iCs/>
          <w:sz w:val="20"/>
          <w:szCs w:val="24"/>
        </w:rPr>
        <w:t>решение</w:t>
      </w:r>
      <w:proofErr w:type="gramEnd"/>
      <w:r w:rsidRPr="00FB146A">
        <w:rPr>
          <w:rFonts w:ascii="Times New Roman" w:hAnsi="Times New Roman"/>
          <w:i/>
          <w:iCs/>
          <w:sz w:val="20"/>
          <w:szCs w:val="24"/>
        </w:rPr>
        <w:t xml:space="preserve"> по его заявлению принимается только по существу его просьбы, и только на основе  предоставленных  им документов  или указанных в заявлении сведений, недостоверность которых может увеличить срок принятия решения</w:t>
      </w:r>
      <w:r w:rsidRPr="00FB146A">
        <w:rPr>
          <w:rFonts w:ascii="Times New Roman" w:hAnsi="Times New Roman"/>
          <w:b/>
          <w:bCs/>
          <w:i/>
          <w:iCs/>
          <w:sz w:val="20"/>
          <w:szCs w:val="24"/>
        </w:rPr>
        <w:t xml:space="preserve">. </w:t>
      </w:r>
      <w:r w:rsidRPr="00FB146A">
        <w:rPr>
          <w:rFonts w:ascii="Times New Roman" w:hAnsi="Times New Roman"/>
          <w:i/>
          <w:iCs/>
          <w:sz w:val="20"/>
          <w:szCs w:val="24"/>
        </w:rPr>
        <w:t>(Федеральный закон «О порядке рассмотрения обращений граждан в Российской Федерации» от 02.05.2006 г. № 59-ФЗ).</w:t>
      </w:r>
    </w:p>
    <w:p w:rsidR="00FB146A" w:rsidRPr="00FB146A" w:rsidRDefault="00FB146A" w:rsidP="00FB146A">
      <w:pPr>
        <w:spacing w:after="0" w:line="240" w:lineRule="auto"/>
        <w:rPr>
          <w:rFonts w:ascii="Times New Roman" w:hAnsi="Times New Roman"/>
          <w:sz w:val="24"/>
          <w:szCs w:val="24"/>
        </w:rPr>
      </w:pPr>
      <w:r w:rsidRPr="00FB146A">
        <w:rPr>
          <w:rFonts w:ascii="Times New Roman" w:hAnsi="Times New Roman"/>
          <w:sz w:val="24"/>
          <w:szCs w:val="24"/>
        </w:rPr>
        <w:tab/>
      </w:r>
      <w:r w:rsidRPr="00FB146A">
        <w:rPr>
          <w:rFonts w:ascii="Times New Roman" w:hAnsi="Times New Roman"/>
          <w:sz w:val="24"/>
          <w:szCs w:val="24"/>
        </w:rPr>
        <w:tab/>
      </w:r>
      <w:r w:rsidRPr="00FB146A">
        <w:rPr>
          <w:rFonts w:ascii="Times New Roman" w:hAnsi="Times New Roman"/>
          <w:sz w:val="24"/>
          <w:szCs w:val="24"/>
        </w:rPr>
        <w:tab/>
      </w:r>
    </w:p>
    <w:p w:rsidR="00FB146A" w:rsidRPr="00FB146A" w:rsidRDefault="00FB0777" w:rsidP="00FB146A">
      <w:pPr>
        <w:spacing w:after="0" w:line="240" w:lineRule="auto"/>
        <w:ind w:firstLine="709"/>
        <w:jc w:val="both"/>
        <w:rPr>
          <w:rFonts w:ascii="Times New Roman" w:hAnsi="Times New Roman"/>
          <w:b/>
          <w:color w:val="000000"/>
          <w:sz w:val="24"/>
          <w:szCs w:val="24"/>
        </w:rPr>
      </w:pPr>
      <w:r w:rsidRPr="00FB0777">
        <w:rPr>
          <w:rFonts w:ascii="Times New Roman" w:hAnsi="Times New Roman"/>
          <w:b/>
          <w:color w:val="000000"/>
          <w:sz w:val="24"/>
          <w:szCs w:val="24"/>
        </w:rPr>
        <w:t>1.4.2.</w:t>
      </w:r>
    </w:p>
    <w:p w:rsidR="00FB146A" w:rsidRPr="00FB146A" w:rsidRDefault="00FB146A" w:rsidP="00FB146A">
      <w:pPr>
        <w:spacing w:after="0" w:line="240" w:lineRule="auto"/>
        <w:ind w:right="180" w:firstLine="540"/>
        <w:jc w:val="both"/>
        <w:rPr>
          <w:rFonts w:ascii="Times New Roman" w:hAnsi="Times New Roman"/>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154"/>
        <w:gridCol w:w="7210"/>
      </w:tblGrid>
      <w:tr w:rsidR="0033448E" w:rsidRPr="0033448E" w:rsidTr="0033448E">
        <w:tc>
          <w:tcPr>
            <w:tcW w:w="10060" w:type="dxa"/>
            <w:gridSpan w:val="3"/>
            <w:tcBorders>
              <w:top w:val="single" w:sz="4" w:space="0" w:color="auto"/>
            </w:tcBorders>
            <w:shd w:val="clear" w:color="auto" w:fill="auto"/>
          </w:tcPr>
          <w:p w:rsidR="0033448E" w:rsidRPr="0033448E" w:rsidRDefault="0033448E" w:rsidP="0033448E">
            <w:pPr>
              <w:tabs>
                <w:tab w:val="left" w:pos="360"/>
                <w:tab w:val="left" w:pos="900"/>
                <w:tab w:val="left" w:pos="8222"/>
              </w:tabs>
              <w:spacing w:after="0" w:line="240" w:lineRule="auto"/>
              <w:jc w:val="center"/>
              <w:rPr>
                <w:rFonts w:ascii="Times New Roman" w:hAnsi="Times New Roman"/>
              </w:rPr>
            </w:pPr>
            <w:r w:rsidRPr="0033448E">
              <w:rPr>
                <w:rFonts w:ascii="Times New Roman" w:hAnsi="Times New Roman"/>
                <w:b/>
              </w:rPr>
              <w:t>Извещение о проведении открытого аукциона на право заключения договоров аренды земельных участков в электронной форме</w:t>
            </w:r>
          </w:p>
        </w:tc>
      </w:tr>
      <w:tr w:rsidR="0033448E" w:rsidRPr="0033448E" w:rsidTr="0033448E">
        <w:tc>
          <w:tcPr>
            <w:tcW w:w="696"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 п/п</w:t>
            </w:r>
          </w:p>
        </w:tc>
        <w:tc>
          <w:tcPr>
            <w:tcW w:w="2154" w:type="dxa"/>
            <w:shd w:val="clear" w:color="auto" w:fill="auto"/>
          </w:tcPr>
          <w:p w:rsidR="0033448E" w:rsidRPr="0033448E" w:rsidRDefault="0033448E" w:rsidP="0033448E">
            <w:pPr>
              <w:spacing w:after="0" w:line="240" w:lineRule="auto"/>
              <w:jc w:val="center"/>
              <w:rPr>
                <w:rFonts w:ascii="Times New Roman" w:hAnsi="Times New Roman"/>
              </w:rPr>
            </w:pPr>
            <w:r w:rsidRPr="0033448E">
              <w:rPr>
                <w:rFonts w:ascii="Times New Roman" w:hAnsi="Times New Roman"/>
              </w:rPr>
              <w:t>Наименование пункта</w:t>
            </w:r>
          </w:p>
        </w:tc>
        <w:tc>
          <w:tcPr>
            <w:tcW w:w="7210" w:type="dxa"/>
            <w:shd w:val="clear" w:color="auto" w:fill="auto"/>
          </w:tcPr>
          <w:p w:rsidR="0033448E" w:rsidRPr="0033448E" w:rsidRDefault="0033448E" w:rsidP="0033448E">
            <w:pPr>
              <w:spacing w:after="0" w:line="240" w:lineRule="auto"/>
              <w:jc w:val="center"/>
              <w:rPr>
                <w:rFonts w:ascii="Times New Roman" w:hAnsi="Times New Roman"/>
              </w:rPr>
            </w:pPr>
            <w:r w:rsidRPr="0033448E">
              <w:rPr>
                <w:rFonts w:ascii="Times New Roman" w:hAnsi="Times New Roman"/>
              </w:rPr>
              <w:t>Содержание</w:t>
            </w:r>
          </w:p>
        </w:tc>
      </w:tr>
      <w:tr w:rsidR="0033448E" w:rsidRPr="0033448E" w:rsidTr="0033448E">
        <w:tc>
          <w:tcPr>
            <w:tcW w:w="10060" w:type="dxa"/>
            <w:gridSpan w:val="3"/>
            <w:shd w:val="clear" w:color="auto" w:fill="auto"/>
          </w:tcPr>
          <w:p w:rsidR="0033448E" w:rsidRPr="0033448E" w:rsidRDefault="0033448E" w:rsidP="0033448E">
            <w:pPr>
              <w:spacing w:after="0" w:line="240" w:lineRule="auto"/>
              <w:jc w:val="center"/>
              <w:rPr>
                <w:rFonts w:ascii="Times New Roman" w:hAnsi="Times New Roman"/>
                <w:b/>
                <w:i/>
                <w:sz w:val="24"/>
                <w:szCs w:val="24"/>
              </w:rPr>
            </w:pPr>
            <w:r w:rsidRPr="0033448E">
              <w:rPr>
                <w:rFonts w:ascii="Times New Roman" w:hAnsi="Times New Roman"/>
                <w:b/>
                <w:i/>
                <w:sz w:val="24"/>
                <w:szCs w:val="24"/>
              </w:rPr>
              <w:t>1. Форма проведения торгов</w:t>
            </w:r>
          </w:p>
        </w:tc>
      </w:tr>
      <w:tr w:rsidR="0033448E" w:rsidRPr="0033448E" w:rsidTr="0033448E">
        <w:tc>
          <w:tcPr>
            <w:tcW w:w="696"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1.1</w:t>
            </w:r>
          </w:p>
        </w:tc>
        <w:tc>
          <w:tcPr>
            <w:tcW w:w="2154" w:type="dxa"/>
            <w:shd w:val="clear" w:color="auto" w:fill="auto"/>
          </w:tcPr>
          <w:p w:rsidR="0033448E" w:rsidRPr="0033448E" w:rsidRDefault="0033448E" w:rsidP="0033448E">
            <w:pPr>
              <w:spacing w:after="0" w:line="240" w:lineRule="auto"/>
              <w:jc w:val="both"/>
              <w:rPr>
                <w:rFonts w:ascii="Times New Roman" w:hAnsi="Times New Roman"/>
              </w:rPr>
            </w:pPr>
            <w:r w:rsidRPr="0033448E">
              <w:rPr>
                <w:rFonts w:ascii="Times New Roman" w:hAnsi="Times New Roman"/>
              </w:rPr>
              <w:t>Тип и способ проведения аукциона</w:t>
            </w:r>
          </w:p>
        </w:tc>
        <w:tc>
          <w:tcPr>
            <w:tcW w:w="7210" w:type="dxa"/>
            <w:shd w:val="clear" w:color="auto" w:fill="auto"/>
          </w:tcPr>
          <w:p w:rsidR="0033448E" w:rsidRPr="0033448E" w:rsidRDefault="0033448E" w:rsidP="0033448E">
            <w:pPr>
              <w:spacing w:after="0" w:line="240" w:lineRule="auto"/>
              <w:rPr>
                <w:rFonts w:ascii="Times New Roman" w:hAnsi="Times New Roman"/>
                <w:sz w:val="24"/>
                <w:szCs w:val="24"/>
              </w:rPr>
            </w:pPr>
            <w:r w:rsidRPr="0033448E">
              <w:rPr>
                <w:rFonts w:ascii="Times New Roman" w:hAnsi="Times New Roman"/>
                <w:sz w:val="24"/>
                <w:szCs w:val="24"/>
              </w:rPr>
              <w:t>Электронный аукцион</w:t>
            </w:r>
          </w:p>
        </w:tc>
      </w:tr>
      <w:tr w:rsidR="0033448E" w:rsidRPr="0033448E" w:rsidTr="0033448E">
        <w:tc>
          <w:tcPr>
            <w:tcW w:w="696"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1.2</w:t>
            </w:r>
          </w:p>
        </w:tc>
        <w:tc>
          <w:tcPr>
            <w:tcW w:w="2154" w:type="dxa"/>
            <w:shd w:val="clear" w:color="auto" w:fill="auto"/>
          </w:tcPr>
          <w:p w:rsidR="0033448E" w:rsidRPr="0033448E" w:rsidRDefault="0033448E" w:rsidP="0033448E">
            <w:pPr>
              <w:spacing w:after="0" w:line="240" w:lineRule="auto"/>
              <w:jc w:val="both"/>
              <w:rPr>
                <w:rFonts w:ascii="Times New Roman" w:hAnsi="Times New Roman"/>
              </w:rPr>
            </w:pPr>
            <w:r w:rsidRPr="0033448E">
              <w:rPr>
                <w:rFonts w:ascii="Times New Roman" w:hAnsi="Times New Roman"/>
              </w:rPr>
              <w:t>Форма (состав участников)</w:t>
            </w:r>
          </w:p>
        </w:tc>
        <w:tc>
          <w:tcPr>
            <w:tcW w:w="7210" w:type="dxa"/>
            <w:shd w:val="clear" w:color="auto" w:fill="auto"/>
          </w:tcPr>
          <w:p w:rsidR="0033448E" w:rsidRPr="0033448E" w:rsidRDefault="0033448E" w:rsidP="0033448E">
            <w:pPr>
              <w:spacing w:after="0" w:line="240" w:lineRule="auto"/>
              <w:rPr>
                <w:rFonts w:ascii="Times New Roman" w:hAnsi="Times New Roman"/>
                <w:sz w:val="24"/>
                <w:szCs w:val="24"/>
              </w:rPr>
            </w:pPr>
            <w:r w:rsidRPr="0033448E">
              <w:rPr>
                <w:rFonts w:ascii="Times New Roman" w:hAnsi="Times New Roman"/>
                <w:sz w:val="24"/>
                <w:szCs w:val="24"/>
              </w:rPr>
              <w:t>Открытый</w:t>
            </w:r>
          </w:p>
        </w:tc>
      </w:tr>
      <w:tr w:rsidR="0033448E" w:rsidRPr="0033448E" w:rsidTr="0033448E">
        <w:tc>
          <w:tcPr>
            <w:tcW w:w="696"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1.3.</w:t>
            </w:r>
          </w:p>
        </w:tc>
        <w:tc>
          <w:tcPr>
            <w:tcW w:w="2154" w:type="dxa"/>
            <w:shd w:val="clear" w:color="auto" w:fill="auto"/>
          </w:tcPr>
          <w:p w:rsidR="0033448E" w:rsidRPr="0033448E" w:rsidRDefault="0033448E" w:rsidP="0033448E">
            <w:pPr>
              <w:spacing w:after="0" w:line="240" w:lineRule="auto"/>
              <w:jc w:val="both"/>
              <w:rPr>
                <w:rFonts w:ascii="Times New Roman" w:hAnsi="Times New Roman"/>
              </w:rPr>
            </w:pPr>
            <w:r w:rsidRPr="0033448E">
              <w:rPr>
                <w:rFonts w:ascii="Times New Roman" w:hAnsi="Times New Roman"/>
              </w:rPr>
              <w:t>Способ (форма) подачи предложений о цене</w:t>
            </w:r>
          </w:p>
        </w:tc>
        <w:tc>
          <w:tcPr>
            <w:tcW w:w="7210" w:type="dxa"/>
            <w:shd w:val="clear" w:color="auto" w:fill="auto"/>
          </w:tcPr>
          <w:p w:rsidR="0033448E" w:rsidRPr="0033448E" w:rsidRDefault="0033448E" w:rsidP="0033448E">
            <w:pPr>
              <w:spacing w:after="0" w:line="240" w:lineRule="auto"/>
              <w:rPr>
                <w:rFonts w:ascii="Times New Roman" w:hAnsi="Times New Roman"/>
                <w:sz w:val="24"/>
                <w:szCs w:val="24"/>
              </w:rPr>
            </w:pPr>
            <w:r w:rsidRPr="0033448E">
              <w:rPr>
                <w:rFonts w:ascii="Times New Roman" w:hAnsi="Times New Roman"/>
                <w:sz w:val="24"/>
                <w:szCs w:val="24"/>
              </w:rPr>
              <w:t>Открытый</w:t>
            </w:r>
          </w:p>
        </w:tc>
      </w:tr>
      <w:tr w:rsidR="0033448E" w:rsidRPr="0033448E" w:rsidTr="0033448E">
        <w:tc>
          <w:tcPr>
            <w:tcW w:w="10060" w:type="dxa"/>
            <w:gridSpan w:val="3"/>
            <w:shd w:val="clear" w:color="auto" w:fill="auto"/>
          </w:tcPr>
          <w:p w:rsidR="0033448E" w:rsidRPr="0033448E" w:rsidRDefault="0033448E" w:rsidP="0033448E">
            <w:pPr>
              <w:spacing w:after="0" w:line="240" w:lineRule="auto"/>
              <w:jc w:val="center"/>
              <w:rPr>
                <w:rFonts w:ascii="Times New Roman" w:hAnsi="Times New Roman"/>
                <w:b/>
                <w:i/>
                <w:sz w:val="24"/>
                <w:szCs w:val="24"/>
              </w:rPr>
            </w:pPr>
            <w:r w:rsidRPr="0033448E">
              <w:rPr>
                <w:rFonts w:ascii="Times New Roman" w:hAnsi="Times New Roman"/>
                <w:b/>
                <w:i/>
                <w:sz w:val="24"/>
                <w:szCs w:val="24"/>
              </w:rPr>
              <w:t>2. Наименование органа местного самоуправления, принявшего решение о проведении аукциона, реквизиты принятого решения</w:t>
            </w:r>
          </w:p>
        </w:tc>
      </w:tr>
      <w:tr w:rsidR="0033448E" w:rsidRPr="0033448E" w:rsidTr="0033448E">
        <w:tc>
          <w:tcPr>
            <w:tcW w:w="696"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2.1</w:t>
            </w:r>
          </w:p>
        </w:tc>
        <w:tc>
          <w:tcPr>
            <w:tcW w:w="2154" w:type="dxa"/>
            <w:shd w:val="clear" w:color="auto" w:fill="auto"/>
          </w:tcPr>
          <w:p w:rsidR="0033448E" w:rsidRPr="0033448E" w:rsidRDefault="0033448E" w:rsidP="0033448E">
            <w:pPr>
              <w:spacing w:after="0" w:line="240" w:lineRule="auto"/>
              <w:jc w:val="both"/>
              <w:rPr>
                <w:rFonts w:ascii="Times New Roman" w:hAnsi="Times New Roman"/>
              </w:rPr>
            </w:pPr>
            <w:r w:rsidRPr="0033448E">
              <w:rPr>
                <w:rFonts w:ascii="Times New Roman" w:hAnsi="Times New Roman"/>
              </w:rPr>
              <w:t>Орган местного самоуправления принявший решение о проведении аукциона (Уполномоченный орган)</w:t>
            </w:r>
          </w:p>
        </w:tc>
        <w:tc>
          <w:tcPr>
            <w:tcW w:w="7210" w:type="dxa"/>
            <w:shd w:val="clear" w:color="auto" w:fill="auto"/>
          </w:tcPr>
          <w:p w:rsidR="0033448E" w:rsidRPr="0033448E" w:rsidRDefault="0033448E" w:rsidP="0033448E">
            <w:pPr>
              <w:widowControl w:val="0"/>
              <w:spacing w:after="0" w:line="240" w:lineRule="auto"/>
              <w:jc w:val="both"/>
              <w:rPr>
                <w:rFonts w:ascii="Times New Roman" w:hAnsi="Times New Roman"/>
                <w:sz w:val="24"/>
                <w:szCs w:val="24"/>
              </w:rPr>
            </w:pPr>
            <w:r w:rsidRPr="0033448E">
              <w:rPr>
                <w:rFonts w:ascii="Times New Roman" w:hAnsi="Times New Roman"/>
                <w:sz w:val="24"/>
                <w:szCs w:val="24"/>
              </w:rPr>
              <w:t>Постановление администрации Дубровского района от 09.11.2023 № 515 «</w:t>
            </w:r>
            <w:r w:rsidRPr="0033448E">
              <w:rPr>
                <w:rFonts w:ascii="Times New Roman" w:hAnsi="Times New Roman"/>
                <w:color w:val="000000"/>
                <w:sz w:val="24"/>
                <w:szCs w:val="24"/>
                <w:shd w:val="clear" w:color="auto" w:fill="FFFFFF"/>
              </w:rPr>
              <w:t>О проведении торгов (аукциона) по продаже права на заключение договоров аренды земельных участков</w:t>
            </w:r>
            <w:r w:rsidRPr="0033448E">
              <w:rPr>
                <w:rFonts w:ascii="Times New Roman" w:hAnsi="Times New Roman"/>
                <w:sz w:val="24"/>
                <w:szCs w:val="24"/>
              </w:rPr>
              <w:t>»</w:t>
            </w:r>
          </w:p>
          <w:p w:rsidR="0033448E" w:rsidRPr="0033448E" w:rsidRDefault="0033448E" w:rsidP="0033448E">
            <w:pPr>
              <w:widowControl w:val="0"/>
              <w:spacing w:after="0" w:line="240" w:lineRule="auto"/>
              <w:jc w:val="both"/>
              <w:rPr>
                <w:rFonts w:ascii="Times New Roman" w:hAnsi="Times New Roman"/>
                <w:sz w:val="24"/>
                <w:szCs w:val="24"/>
              </w:rPr>
            </w:pPr>
          </w:p>
        </w:tc>
      </w:tr>
      <w:tr w:rsidR="0033448E" w:rsidRPr="0033448E" w:rsidTr="0033448E">
        <w:tc>
          <w:tcPr>
            <w:tcW w:w="10060" w:type="dxa"/>
            <w:gridSpan w:val="3"/>
            <w:shd w:val="clear" w:color="auto" w:fill="auto"/>
          </w:tcPr>
          <w:p w:rsidR="0033448E" w:rsidRPr="0033448E" w:rsidRDefault="0033448E" w:rsidP="0033448E">
            <w:pPr>
              <w:spacing w:after="0" w:line="240" w:lineRule="auto"/>
              <w:jc w:val="center"/>
              <w:rPr>
                <w:rFonts w:ascii="Times New Roman" w:hAnsi="Times New Roman"/>
                <w:b/>
                <w:i/>
                <w:sz w:val="24"/>
                <w:szCs w:val="24"/>
              </w:rPr>
            </w:pPr>
            <w:r w:rsidRPr="0033448E">
              <w:rPr>
                <w:rFonts w:ascii="Times New Roman" w:hAnsi="Times New Roman"/>
                <w:b/>
                <w:i/>
                <w:sz w:val="24"/>
                <w:szCs w:val="24"/>
              </w:rPr>
              <w:t>3. Организатор аукциона</w:t>
            </w:r>
          </w:p>
        </w:tc>
      </w:tr>
      <w:tr w:rsidR="0033448E" w:rsidRPr="0033448E" w:rsidTr="0033448E">
        <w:tc>
          <w:tcPr>
            <w:tcW w:w="696"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3.1</w:t>
            </w:r>
          </w:p>
        </w:tc>
        <w:tc>
          <w:tcPr>
            <w:tcW w:w="2154" w:type="dxa"/>
            <w:shd w:val="clear" w:color="auto" w:fill="auto"/>
          </w:tcPr>
          <w:p w:rsidR="0033448E" w:rsidRPr="0033448E" w:rsidRDefault="0033448E" w:rsidP="0033448E">
            <w:pPr>
              <w:spacing w:after="0" w:line="240" w:lineRule="auto"/>
              <w:jc w:val="both"/>
              <w:rPr>
                <w:rFonts w:ascii="Times New Roman" w:hAnsi="Times New Roman"/>
              </w:rPr>
            </w:pPr>
            <w:r w:rsidRPr="0033448E">
              <w:rPr>
                <w:rFonts w:ascii="Times New Roman" w:hAnsi="Times New Roman"/>
              </w:rPr>
              <w:t>Ответственное лицо за проведение аукциона (далее - Организатор аукциона)</w:t>
            </w:r>
          </w:p>
        </w:tc>
        <w:tc>
          <w:tcPr>
            <w:tcW w:w="7210" w:type="dxa"/>
            <w:shd w:val="clear" w:color="auto" w:fill="auto"/>
          </w:tcPr>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Администрация Дубровского района</w:t>
            </w:r>
          </w:p>
        </w:tc>
      </w:tr>
      <w:tr w:rsidR="0033448E" w:rsidRPr="0033448E" w:rsidTr="0033448E">
        <w:tc>
          <w:tcPr>
            <w:tcW w:w="696"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3.2</w:t>
            </w:r>
          </w:p>
        </w:tc>
        <w:tc>
          <w:tcPr>
            <w:tcW w:w="2154" w:type="dxa"/>
            <w:shd w:val="clear" w:color="auto" w:fill="auto"/>
          </w:tcPr>
          <w:p w:rsidR="0033448E" w:rsidRPr="0033448E" w:rsidRDefault="0033448E" w:rsidP="0033448E">
            <w:pPr>
              <w:spacing w:after="0" w:line="240" w:lineRule="auto"/>
              <w:jc w:val="both"/>
              <w:rPr>
                <w:rFonts w:ascii="Times New Roman" w:hAnsi="Times New Roman"/>
              </w:rPr>
            </w:pPr>
            <w:r w:rsidRPr="0033448E">
              <w:rPr>
                <w:rFonts w:ascii="Times New Roman" w:hAnsi="Times New Roman"/>
              </w:rPr>
              <w:t>Место нахождения</w:t>
            </w:r>
          </w:p>
        </w:tc>
        <w:tc>
          <w:tcPr>
            <w:tcW w:w="7210" w:type="dxa"/>
            <w:shd w:val="clear" w:color="auto" w:fill="auto"/>
          </w:tcPr>
          <w:p w:rsidR="0033448E" w:rsidRPr="0033448E" w:rsidRDefault="0033448E" w:rsidP="0033448E">
            <w:pPr>
              <w:spacing w:after="0" w:line="240" w:lineRule="auto"/>
              <w:rPr>
                <w:rFonts w:ascii="Times New Roman" w:hAnsi="Times New Roman"/>
                <w:sz w:val="24"/>
                <w:szCs w:val="24"/>
              </w:rPr>
            </w:pPr>
            <w:r w:rsidRPr="0033448E">
              <w:rPr>
                <w:rFonts w:ascii="Times New Roman" w:hAnsi="Times New Roman"/>
                <w:sz w:val="24"/>
                <w:szCs w:val="24"/>
              </w:rPr>
              <w:t xml:space="preserve">242750, Брянская область, Дубровский район, </w:t>
            </w:r>
            <w:proofErr w:type="spellStart"/>
            <w:r w:rsidRPr="0033448E">
              <w:rPr>
                <w:rFonts w:ascii="Times New Roman" w:hAnsi="Times New Roman"/>
                <w:sz w:val="24"/>
                <w:szCs w:val="24"/>
              </w:rPr>
              <w:t>рп.Дубровка</w:t>
            </w:r>
            <w:proofErr w:type="spellEnd"/>
            <w:r w:rsidRPr="0033448E">
              <w:rPr>
                <w:rFonts w:ascii="Times New Roman" w:hAnsi="Times New Roman"/>
                <w:sz w:val="24"/>
                <w:szCs w:val="24"/>
              </w:rPr>
              <w:t>, ул. Победы</w:t>
            </w:r>
            <w:r w:rsidRPr="0033448E">
              <w:rPr>
                <w:rFonts w:ascii="Times New Roman" w:hAnsi="Times New Roman"/>
                <w:color w:val="000000"/>
                <w:sz w:val="24"/>
                <w:szCs w:val="24"/>
              </w:rPr>
              <w:t>, д. 18</w:t>
            </w:r>
          </w:p>
        </w:tc>
      </w:tr>
      <w:tr w:rsidR="0033448E" w:rsidRPr="0033448E" w:rsidTr="0033448E">
        <w:tc>
          <w:tcPr>
            <w:tcW w:w="696"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3.3</w:t>
            </w:r>
          </w:p>
        </w:tc>
        <w:tc>
          <w:tcPr>
            <w:tcW w:w="2154" w:type="dxa"/>
            <w:shd w:val="clear" w:color="auto" w:fill="auto"/>
          </w:tcPr>
          <w:p w:rsidR="0033448E" w:rsidRPr="0033448E" w:rsidRDefault="0033448E" w:rsidP="0033448E">
            <w:pPr>
              <w:spacing w:after="0" w:line="240" w:lineRule="auto"/>
              <w:jc w:val="both"/>
              <w:rPr>
                <w:rFonts w:ascii="Times New Roman" w:hAnsi="Times New Roman"/>
              </w:rPr>
            </w:pPr>
            <w:r w:rsidRPr="0033448E">
              <w:rPr>
                <w:rFonts w:ascii="Times New Roman" w:hAnsi="Times New Roman"/>
              </w:rPr>
              <w:t>Почтовый адрес</w:t>
            </w:r>
          </w:p>
        </w:tc>
        <w:tc>
          <w:tcPr>
            <w:tcW w:w="7210" w:type="dxa"/>
            <w:shd w:val="clear" w:color="auto" w:fill="auto"/>
          </w:tcPr>
          <w:p w:rsidR="0033448E" w:rsidRPr="0033448E" w:rsidRDefault="0033448E" w:rsidP="0033448E">
            <w:pPr>
              <w:spacing w:after="0" w:line="240" w:lineRule="auto"/>
              <w:rPr>
                <w:rFonts w:ascii="Times New Roman" w:hAnsi="Times New Roman"/>
                <w:sz w:val="24"/>
                <w:szCs w:val="24"/>
              </w:rPr>
            </w:pPr>
            <w:r w:rsidRPr="0033448E">
              <w:rPr>
                <w:rFonts w:ascii="Times New Roman" w:hAnsi="Times New Roman"/>
                <w:sz w:val="24"/>
                <w:szCs w:val="24"/>
              </w:rPr>
              <w:t xml:space="preserve">242750, Брянская область, Дубровский район, </w:t>
            </w:r>
            <w:proofErr w:type="spellStart"/>
            <w:r w:rsidRPr="0033448E">
              <w:rPr>
                <w:rFonts w:ascii="Times New Roman" w:hAnsi="Times New Roman"/>
                <w:sz w:val="24"/>
                <w:szCs w:val="24"/>
              </w:rPr>
              <w:t>рп.Дубровка</w:t>
            </w:r>
            <w:proofErr w:type="spellEnd"/>
            <w:r w:rsidRPr="0033448E">
              <w:rPr>
                <w:rFonts w:ascii="Times New Roman" w:hAnsi="Times New Roman"/>
                <w:sz w:val="24"/>
                <w:szCs w:val="24"/>
              </w:rPr>
              <w:t>, ул. Победы</w:t>
            </w:r>
            <w:r w:rsidRPr="0033448E">
              <w:rPr>
                <w:rFonts w:ascii="Times New Roman" w:hAnsi="Times New Roman"/>
                <w:color w:val="000000"/>
                <w:sz w:val="24"/>
                <w:szCs w:val="24"/>
              </w:rPr>
              <w:t>, д. 18</w:t>
            </w:r>
          </w:p>
        </w:tc>
      </w:tr>
      <w:tr w:rsidR="0033448E" w:rsidRPr="0033448E" w:rsidTr="0033448E">
        <w:tc>
          <w:tcPr>
            <w:tcW w:w="10060" w:type="dxa"/>
            <w:gridSpan w:val="3"/>
            <w:shd w:val="clear" w:color="auto" w:fill="auto"/>
          </w:tcPr>
          <w:p w:rsidR="0033448E" w:rsidRPr="0033448E" w:rsidRDefault="0033448E" w:rsidP="0033448E">
            <w:pPr>
              <w:spacing w:after="0" w:line="240" w:lineRule="auto"/>
              <w:jc w:val="center"/>
              <w:rPr>
                <w:rFonts w:ascii="Times New Roman" w:hAnsi="Times New Roman"/>
                <w:b/>
                <w:i/>
                <w:sz w:val="24"/>
                <w:szCs w:val="24"/>
              </w:rPr>
            </w:pPr>
            <w:r w:rsidRPr="0033448E">
              <w:rPr>
                <w:rFonts w:ascii="Times New Roman" w:hAnsi="Times New Roman"/>
                <w:b/>
                <w:i/>
                <w:sz w:val="24"/>
                <w:szCs w:val="24"/>
              </w:rPr>
              <w:t>4.Предмет аукциона</w:t>
            </w:r>
          </w:p>
        </w:tc>
      </w:tr>
      <w:tr w:rsidR="0033448E" w:rsidRPr="0033448E" w:rsidTr="0033448E">
        <w:tc>
          <w:tcPr>
            <w:tcW w:w="696"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lastRenderedPageBreak/>
              <w:t>4.1</w:t>
            </w:r>
          </w:p>
        </w:tc>
        <w:tc>
          <w:tcPr>
            <w:tcW w:w="2154" w:type="dxa"/>
            <w:vMerge w:val="restart"/>
            <w:shd w:val="clear" w:color="auto" w:fill="auto"/>
          </w:tcPr>
          <w:p w:rsidR="0033448E" w:rsidRPr="0033448E" w:rsidRDefault="0033448E" w:rsidP="0033448E">
            <w:pPr>
              <w:spacing w:after="0" w:line="240" w:lineRule="auto"/>
              <w:jc w:val="center"/>
              <w:rPr>
                <w:rFonts w:ascii="Times New Roman" w:hAnsi="Times New Roman"/>
              </w:rPr>
            </w:pPr>
            <w:r w:rsidRPr="0033448E">
              <w:rPr>
                <w:rFonts w:ascii="Times New Roman" w:hAnsi="Times New Roman"/>
              </w:rPr>
              <w:t>Предмет</w:t>
            </w:r>
          </w:p>
        </w:tc>
        <w:tc>
          <w:tcPr>
            <w:tcW w:w="7210" w:type="dxa"/>
            <w:shd w:val="clear" w:color="auto" w:fill="auto"/>
          </w:tcPr>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 xml:space="preserve">Право заключения договоров </w:t>
            </w:r>
            <w:r w:rsidRPr="0033448E">
              <w:rPr>
                <w:rFonts w:ascii="Times New Roman" w:hAnsi="Times New Roman"/>
                <w:color w:val="000000"/>
                <w:sz w:val="24"/>
                <w:szCs w:val="24"/>
                <w:shd w:val="clear" w:color="auto" w:fill="FFFFFF"/>
              </w:rPr>
              <w:t xml:space="preserve">аренды следующих земельных участков: </w:t>
            </w:r>
          </w:p>
        </w:tc>
      </w:tr>
      <w:tr w:rsidR="0033448E" w:rsidRPr="0033448E" w:rsidTr="0033448E">
        <w:tc>
          <w:tcPr>
            <w:tcW w:w="696"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4.1.1</w:t>
            </w:r>
          </w:p>
        </w:tc>
        <w:tc>
          <w:tcPr>
            <w:tcW w:w="2154" w:type="dxa"/>
            <w:vMerge/>
            <w:shd w:val="clear" w:color="auto" w:fill="auto"/>
          </w:tcPr>
          <w:p w:rsidR="0033448E" w:rsidRPr="0033448E" w:rsidRDefault="0033448E" w:rsidP="0033448E">
            <w:pPr>
              <w:spacing w:after="0" w:line="240" w:lineRule="auto"/>
              <w:jc w:val="both"/>
              <w:rPr>
                <w:rFonts w:ascii="Times New Roman" w:hAnsi="Times New Roman"/>
                <w:sz w:val="24"/>
                <w:szCs w:val="24"/>
              </w:rPr>
            </w:pPr>
          </w:p>
        </w:tc>
        <w:tc>
          <w:tcPr>
            <w:tcW w:w="7210" w:type="dxa"/>
            <w:shd w:val="clear" w:color="auto" w:fill="auto"/>
          </w:tcPr>
          <w:p w:rsidR="0033448E" w:rsidRPr="0033448E" w:rsidRDefault="0033448E" w:rsidP="0033448E">
            <w:pPr>
              <w:autoSpaceDE w:val="0"/>
              <w:autoSpaceDN w:val="0"/>
              <w:adjustRightInd w:val="0"/>
              <w:spacing w:after="0" w:line="240" w:lineRule="auto"/>
              <w:jc w:val="both"/>
              <w:rPr>
                <w:rFonts w:ascii="Times New Roman" w:hAnsi="Times New Roman"/>
                <w:sz w:val="24"/>
                <w:szCs w:val="24"/>
              </w:rPr>
            </w:pPr>
            <w:r w:rsidRPr="0033448E">
              <w:rPr>
                <w:rFonts w:ascii="Times New Roman" w:hAnsi="Times New Roman"/>
                <w:b/>
                <w:sz w:val="24"/>
                <w:szCs w:val="24"/>
                <w:shd w:val="clear" w:color="auto" w:fill="FFFFFF"/>
              </w:rPr>
              <w:t xml:space="preserve">Лот № 1 </w:t>
            </w:r>
            <w:r w:rsidRPr="0033448E">
              <w:rPr>
                <w:rFonts w:ascii="Times New Roman" w:hAnsi="Times New Roman"/>
                <w:sz w:val="24"/>
                <w:szCs w:val="24"/>
                <w:shd w:val="clear" w:color="auto" w:fill="FFFFFF"/>
              </w:rPr>
              <w:t xml:space="preserve">- земельный участок, расположенный по адресу: Российская Федерация, Брянская область, р-н Дубровский, </w:t>
            </w:r>
            <w:proofErr w:type="spellStart"/>
            <w:r w:rsidRPr="0033448E">
              <w:rPr>
                <w:rFonts w:ascii="Times New Roman" w:hAnsi="Times New Roman"/>
                <w:sz w:val="24"/>
                <w:szCs w:val="24"/>
                <w:shd w:val="clear" w:color="auto" w:fill="FFFFFF"/>
              </w:rPr>
              <w:t>п.Сеща</w:t>
            </w:r>
            <w:proofErr w:type="spellEnd"/>
            <w:r w:rsidRPr="0033448E">
              <w:rPr>
                <w:rFonts w:ascii="Times New Roman" w:hAnsi="Times New Roman"/>
                <w:sz w:val="24"/>
                <w:szCs w:val="24"/>
                <w:shd w:val="clear" w:color="auto" w:fill="FFFFFF"/>
              </w:rPr>
              <w:t xml:space="preserve">, </w:t>
            </w:r>
            <w:proofErr w:type="spellStart"/>
            <w:r w:rsidRPr="0033448E">
              <w:rPr>
                <w:rFonts w:ascii="Times New Roman" w:hAnsi="Times New Roman"/>
                <w:sz w:val="24"/>
                <w:szCs w:val="24"/>
                <w:shd w:val="clear" w:color="auto" w:fill="FFFFFF"/>
              </w:rPr>
              <w:t>ул.Матросова</w:t>
            </w:r>
            <w:proofErr w:type="spellEnd"/>
            <w:r w:rsidRPr="0033448E">
              <w:rPr>
                <w:rFonts w:ascii="Times New Roman" w:hAnsi="Times New Roman"/>
                <w:sz w:val="24"/>
                <w:szCs w:val="24"/>
              </w:rPr>
              <w:t>, кадастровый номер 32:05:0081401:877, категория земель: земли населенных пунктов, вид разрешенного использования: объекты дорожного сервиса, площадь участка 10000кв.м.;</w:t>
            </w:r>
          </w:p>
        </w:tc>
      </w:tr>
      <w:tr w:rsidR="0033448E" w:rsidRPr="0033448E" w:rsidTr="0033448E">
        <w:tc>
          <w:tcPr>
            <w:tcW w:w="696" w:type="dxa"/>
            <w:shd w:val="clear" w:color="auto" w:fill="auto"/>
          </w:tcPr>
          <w:p w:rsidR="0033448E" w:rsidRPr="0033448E" w:rsidRDefault="0033448E" w:rsidP="0033448E">
            <w:pPr>
              <w:spacing w:after="0" w:line="240" w:lineRule="auto"/>
              <w:rPr>
                <w:rFonts w:ascii="Times New Roman" w:hAnsi="Times New Roman"/>
                <w:highlight w:val="yellow"/>
              </w:rPr>
            </w:pPr>
            <w:r w:rsidRPr="0033448E">
              <w:rPr>
                <w:rFonts w:ascii="Times New Roman" w:hAnsi="Times New Roman"/>
              </w:rPr>
              <w:t>4.2</w:t>
            </w:r>
          </w:p>
        </w:tc>
        <w:tc>
          <w:tcPr>
            <w:tcW w:w="2154" w:type="dxa"/>
            <w:vMerge w:val="restart"/>
            <w:shd w:val="clear" w:color="auto" w:fill="auto"/>
          </w:tcPr>
          <w:p w:rsidR="0033448E" w:rsidRPr="0033448E" w:rsidRDefault="0033448E" w:rsidP="0033448E">
            <w:pPr>
              <w:spacing w:after="0" w:line="240" w:lineRule="auto"/>
              <w:jc w:val="both"/>
              <w:rPr>
                <w:rFonts w:ascii="Times New Roman" w:hAnsi="Times New Roman"/>
              </w:rPr>
            </w:pPr>
            <w:r w:rsidRPr="0033448E">
              <w:rPr>
                <w:rFonts w:ascii="Times New Roman" w:hAnsi="Times New Roman"/>
              </w:rPr>
              <w:t>Требования к размещению объектов на ЗУ</w:t>
            </w:r>
          </w:p>
        </w:tc>
        <w:tc>
          <w:tcPr>
            <w:tcW w:w="7210" w:type="dxa"/>
            <w:shd w:val="clear" w:color="auto" w:fill="auto"/>
          </w:tcPr>
          <w:p w:rsidR="0033448E" w:rsidRPr="0033448E" w:rsidRDefault="0033448E" w:rsidP="0033448E">
            <w:pPr>
              <w:keepNext/>
              <w:keepLines/>
              <w:spacing w:after="0" w:line="240" w:lineRule="auto"/>
              <w:jc w:val="both"/>
              <w:rPr>
                <w:rFonts w:ascii="Times New Roman" w:eastAsia="Calibri" w:hAnsi="Times New Roman"/>
                <w:sz w:val="24"/>
                <w:szCs w:val="24"/>
                <w:lang w:eastAsia="x-none"/>
              </w:rPr>
            </w:pPr>
            <w:r w:rsidRPr="0033448E">
              <w:rPr>
                <w:rFonts w:ascii="Times New Roman" w:eastAsia="Calibri" w:hAnsi="Times New Roman"/>
                <w:sz w:val="24"/>
                <w:szCs w:val="24"/>
                <w:lang w:val="x-none" w:eastAsia="x-none"/>
              </w:rPr>
              <w:t>Требования к размещению объектов на ЗУ</w:t>
            </w:r>
            <w:r w:rsidRPr="0033448E">
              <w:rPr>
                <w:rFonts w:ascii="Times New Roman" w:eastAsia="Calibri" w:hAnsi="Times New Roman"/>
                <w:sz w:val="24"/>
                <w:szCs w:val="24"/>
                <w:lang w:eastAsia="x-none"/>
              </w:rPr>
              <w:t xml:space="preserve"> в разрезе лотов:</w:t>
            </w:r>
          </w:p>
        </w:tc>
      </w:tr>
      <w:tr w:rsidR="0033448E" w:rsidRPr="0033448E" w:rsidTr="0033448E">
        <w:tc>
          <w:tcPr>
            <w:tcW w:w="696"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4.2.1</w:t>
            </w:r>
          </w:p>
        </w:tc>
        <w:tc>
          <w:tcPr>
            <w:tcW w:w="2154" w:type="dxa"/>
            <w:vMerge/>
            <w:shd w:val="clear" w:color="auto" w:fill="auto"/>
          </w:tcPr>
          <w:p w:rsidR="0033448E" w:rsidRPr="0033448E" w:rsidRDefault="0033448E" w:rsidP="0033448E">
            <w:pPr>
              <w:spacing w:after="0" w:line="240" w:lineRule="auto"/>
              <w:jc w:val="both"/>
              <w:rPr>
                <w:rFonts w:ascii="Times New Roman" w:hAnsi="Times New Roman"/>
                <w:sz w:val="24"/>
                <w:szCs w:val="24"/>
              </w:rPr>
            </w:pPr>
          </w:p>
        </w:tc>
        <w:tc>
          <w:tcPr>
            <w:tcW w:w="7210" w:type="dxa"/>
            <w:shd w:val="clear" w:color="auto" w:fill="auto"/>
          </w:tcPr>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b/>
                <w:bCs/>
                <w:sz w:val="24"/>
                <w:szCs w:val="24"/>
              </w:rPr>
              <w:t>В отношении лота № 1</w:t>
            </w:r>
            <w:r w:rsidRPr="0033448E">
              <w:rPr>
                <w:rFonts w:ascii="Times New Roman" w:hAnsi="Times New Roman"/>
                <w:sz w:val="24"/>
                <w:szCs w:val="24"/>
              </w:rPr>
              <w:t>: Территориальная зона Т1 – зона объектов автомобильного транспорта.</w:t>
            </w:r>
          </w:p>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1.Предельные размеры земельных участков:</w:t>
            </w:r>
          </w:p>
          <w:p w:rsidR="0033448E" w:rsidRPr="0033448E" w:rsidRDefault="0033448E" w:rsidP="0033448E">
            <w:pPr>
              <w:numPr>
                <w:ilvl w:val="0"/>
                <w:numId w:val="27"/>
              </w:numPr>
              <w:spacing w:after="0" w:line="240" w:lineRule="auto"/>
              <w:ind w:left="0" w:firstLine="466"/>
              <w:jc w:val="both"/>
              <w:rPr>
                <w:rFonts w:ascii="Times New Roman" w:hAnsi="Times New Roman"/>
                <w:sz w:val="24"/>
                <w:szCs w:val="24"/>
              </w:rPr>
            </w:pPr>
            <w:r w:rsidRPr="0033448E">
              <w:rPr>
                <w:rFonts w:ascii="Times New Roman" w:hAnsi="Times New Roman"/>
                <w:sz w:val="24"/>
                <w:szCs w:val="24"/>
              </w:rPr>
              <w:t>Минимальный – не подлежит ограничению.</w:t>
            </w:r>
          </w:p>
          <w:p w:rsidR="0033448E" w:rsidRPr="0033448E" w:rsidRDefault="0033448E" w:rsidP="0033448E">
            <w:pPr>
              <w:numPr>
                <w:ilvl w:val="0"/>
                <w:numId w:val="27"/>
              </w:numPr>
              <w:spacing w:after="0" w:line="240" w:lineRule="auto"/>
              <w:ind w:left="0" w:firstLine="466"/>
              <w:jc w:val="both"/>
              <w:rPr>
                <w:rFonts w:ascii="Times New Roman" w:hAnsi="Times New Roman"/>
                <w:sz w:val="24"/>
                <w:szCs w:val="24"/>
              </w:rPr>
            </w:pPr>
            <w:r w:rsidRPr="0033448E">
              <w:rPr>
                <w:rFonts w:ascii="Times New Roman" w:hAnsi="Times New Roman"/>
                <w:sz w:val="24"/>
                <w:szCs w:val="24"/>
              </w:rPr>
              <w:t>Максимальный – не подлежит ограничению.</w:t>
            </w:r>
          </w:p>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2.Минимальные отступы от границ земельных участков: не подлежит ограничению.</w:t>
            </w:r>
          </w:p>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3. Количество этажей или предельная высота зданий, строений, сооружений: не подлежит ограничению.</w:t>
            </w:r>
          </w:p>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4. Максимальный процент застройки – 80%. При подготовке проектной документации обязательно учитывать нормы технологического проектирования для соответствующих видов использования.</w:t>
            </w:r>
          </w:p>
        </w:tc>
      </w:tr>
      <w:tr w:rsidR="0033448E" w:rsidRPr="0033448E" w:rsidTr="0033448E">
        <w:tc>
          <w:tcPr>
            <w:tcW w:w="696"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4.3</w:t>
            </w:r>
          </w:p>
        </w:tc>
        <w:tc>
          <w:tcPr>
            <w:tcW w:w="2154" w:type="dxa"/>
            <w:vMerge w:val="restart"/>
            <w:shd w:val="clear" w:color="auto" w:fill="auto"/>
          </w:tcPr>
          <w:p w:rsidR="0033448E" w:rsidRPr="0033448E" w:rsidRDefault="0033448E" w:rsidP="0033448E">
            <w:pPr>
              <w:spacing w:after="0" w:line="240" w:lineRule="auto"/>
              <w:jc w:val="both"/>
              <w:rPr>
                <w:rFonts w:ascii="Times New Roman" w:hAnsi="Times New Roman"/>
              </w:rPr>
            </w:pPr>
            <w:r w:rsidRPr="0033448E">
              <w:rPr>
                <w:rFonts w:ascii="Times New Roman" w:hAnsi="Times New Roman"/>
              </w:rPr>
              <w:t>Информация о возможности подключения (технологического присоединения) объектов к сетям инженерно-технологического обеспечения</w:t>
            </w:r>
          </w:p>
        </w:tc>
        <w:tc>
          <w:tcPr>
            <w:tcW w:w="7210" w:type="dxa"/>
            <w:shd w:val="clear" w:color="auto" w:fill="auto"/>
          </w:tcPr>
          <w:p w:rsidR="0033448E" w:rsidRPr="0033448E" w:rsidRDefault="0033448E" w:rsidP="0033448E">
            <w:pPr>
              <w:widowControl w:val="0"/>
              <w:suppressAutoHyphens/>
              <w:autoSpaceDE w:val="0"/>
              <w:spacing w:after="0" w:line="240" w:lineRule="auto"/>
              <w:jc w:val="both"/>
              <w:rPr>
                <w:rFonts w:ascii="Times New Roman" w:hAnsi="Times New Roman"/>
                <w:sz w:val="24"/>
                <w:szCs w:val="24"/>
              </w:rPr>
            </w:pPr>
            <w:r w:rsidRPr="0033448E">
              <w:rPr>
                <w:rFonts w:ascii="Times New Roman" w:hAnsi="Times New Roman"/>
                <w:sz w:val="24"/>
                <w:szCs w:val="24"/>
              </w:rPr>
              <w:t>Информация о возможности подключения (технологического присоединения) объектов к сетям инженерно-технологического обеспечения в разрезе лотов:</w:t>
            </w:r>
          </w:p>
        </w:tc>
      </w:tr>
      <w:tr w:rsidR="0033448E" w:rsidRPr="0033448E" w:rsidTr="0033448E">
        <w:tc>
          <w:tcPr>
            <w:tcW w:w="696"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4.3.1</w:t>
            </w:r>
          </w:p>
        </w:tc>
        <w:tc>
          <w:tcPr>
            <w:tcW w:w="2154" w:type="dxa"/>
            <w:vMerge/>
            <w:shd w:val="clear" w:color="auto" w:fill="auto"/>
          </w:tcPr>
          <w:p w:rsidR="0033448E" w:rsidRPr="0033448E" w:rsidRDefault="0033448E" w:rsidP="0033448E">
            <w:pPr>
              <w:spacing w:after="0" w:line="240" w:lineRule="auto"/>
              <w:jc w:val="both"/>
              <w:rPr>
                <w:rFonts w:ascii="Times New Roman" w:hAnsi="Times New Roman"/>
                <w:sz w:val="24"/>
                <w:szCs w:val="24"/>
              </w:rPr>
            </w:pPr>
          </w:p>
        </w:tc>
        <w:tc>
          <w:tcPr>
            <w:tcW w:w="7210" w:type="dxa"/>
            <w:shd w:val="clear" w:color="auto" w:fill="auto"/>
          </w:tcPr>
          <w:p w:rsidR="0033448E" w:rsidRPr="0033448E" w:rsidRDefault="0033448E" w:rsidP="0033448E">
            <w:pPr>
              <w:tabs>
                <w:tab w:val="left" w:pos="0"/>
              </w:tabs>
              <w:spacing w:after="0" w:line="240" w:lineRule="auto"/>
              <w:jc w:val="both"/>
              <w:rPr>
                <w:rFonts w:ascii="Times New Roman" w:hAnsi="Times New Roman"/>
                <w:sz w:val="24"/>
                <w:szCs w:val="24"/>
              </w:rPr>
            </w:pPr>
            <w:r w:rsidRPr="0033448E">
              <w:rPr>
                <w:rFonts w:ascii="Times New Roman" w:hAnsi="Times New Roman"/>
                <w:b/>
                <w:bCs/>
                <w:sz w:val="24"/>
                <w:szCs w:val="24"/>
              </w:rPr>
              <w:t>В отношении лота № 1</w:t>
            </w:r>
            <w:r w:rsidRPr="0033448E">
              <w:rPr>
                <w:rFonts w:ascii="Times New Roman" w:hAnsi="Times New Roman"/>
                <w:sz w:val="24"/>
                <w:szCs w:val="24"/>
              </w:rPr>
              <w:t xml:space="preserve">: </w:t>
            </w:r>
            <w:r w:rsidRPr="0033448E">
              <w:rPr>
                <w:rFonts w:ascii="Times New Roman" w:hAnsi="Times New Roman"/>
                <w:sz w:val="24"/>
                <w:szCs w:val="24"/>
                <w:u w:val="single"/>
              </w:rPr>
              <w:t>Электроснабжение</w:t>
            </w:r>
            <w:r w:rsidRPr="0033448E">
              <w:rPr>
                <w:rFonts w:ascii="Times New Roman" w:hAnsi="Times New Roman"/>
                <w:sz w:val="24"/>
                <w:szCs w:val="24"/>
              </w:rPr>
              <w:t xml:space="preserve"> – для осуществления технологического присоединения объекта капитального строительства по вышеуказанному адресу заявителю необходимо обратиться в ПАО «</w:t>
            </w:r>
            <w:proofErr w:type="spellStart"/>
            <w:r w:rsidRPr="0033448E">
              <w:rPr>
                <w:rFonts w:ascii="Times New Roman" w:hAnsi="Times New Roman"/>
                <w:sz w:val="24"/>
                <w:szCs w:val="24"/>
              </w:rPr>
              <w:t>Россети</w:t>
            </w:r>
            <w:proofErr w:type="spellEnd"/>
            <w:r w:rsidRPr="0033448E">
              <w:rPr>
                <w:rFonts w:ascii="Times New Roman" w:hAnsi="Times New Roman"/>
                <w:sz w:val="24"/>
                <w:szCs w:val="24"/>
              </w:rPr>
              <w:t xml:space="preserve"> Центр» - «Брянскэнерго» с заявкой любым способом ее подачи с приложением документов в соответствии с требованиями п.10 Правил ТП, получить технические условия для технологического присоединения и заключить договор об осуществлении технологического присоединения. Плата за присоединение запрашиваемой мощности будет определена в соответствии с постановлением Управления государственного регулирования тарифов Брянской области. </w:t>
            </w:r>
          </w:p>
          <w:p w:rsidR="0033448E" w:rsidRPr="0033448E" w:rsidRDefault="0033448E" w:rsidP="0033448E">
            <w:pPr>
              <w:tabs>
                <w:tab w:val="left" w:pos="0"/>
              </w:tabs>
              <w:spacing w:after="0" w:line="240" w:lineRule="auto"/>
              <w:jc w:val="both"/>
              <w:rPr>
                <w:rFonts w:ascii="Times New Roman" w:hAnsi="Times New Roman"/>
                <w:sz w:val="24"/>
                <w:szCs w:val="24"/>
              </w:rPr>
            </w:pPr>
            <w:r w:rsidRPr="0033448E">
              <w:rPr>
                <w:rFonts w:ascii="Times New Roman" w:hAnsi="Times New Roman"/>
                <w:sz w:val="24"/>
                <w:szCs w:val="24"/>
                <w:u w:val="single"/>
              </w:rPr>
              <w:t>Водоснабжение</w:t>
            </w:r>
            <w:r w:rsidRPr="0033448E">
              <w:rPr>
                <w:rFonts w:ascii="Times New Roman" w:hAnsi="Times New Roman"/>
                <w:sz w:val="24"/>
                <w:szCs w:val="24"/>
              </w:rPr>
              <w:t xml:space="preserve"> – подключение возможно от существующей водопроводной сети в </w:t>
            </w:r>
            <w:proofErr w:type="spellStart"/>
            <w:r w:rsidRPr="0033448E">
              <w:rPr>
                <w:rFonts w:ascii="Times New Roman" w:hAnsi="Times New Roman"/>
                <w:sz w:val="24"/>
                <w:szCs w:val="24"/>
              </w:rPr>
              <w:t>п.Сеща</w:t>
            </w:r>
            <w:proofErr w:type="spellEnd"/>
            <w:r w:rsidRPr="0033448E">
              <w:rPr>
                <w:rFonts w:ascii="Times New Roman" w:hAnsi="Times New Roman"/>
                <w:sz w:val="24"/>
                <w:szCs w:val="24"/>
              </w:rPr>
              <w:t xml:space="preserve"> </w:t>
            </w:r>
            <w:proofErr w:type="spellStart"/>
            <w:r w:rsidRPr="0033448E">
              <w:rPr>
                <w:rFonts w:ascii="Times New Roman" w:hAnsi="Times New Roman"/>
                <w:sz w:val="24"/>
                <w:szCs w:val="24"/>
              </w:rPr>
              <w:t>ул.Матросова</w:t>
            </w:r>
            <w:proofErr w:type="spellEnd"/>
            <w:r w:rsidRPr="0033448E">
              <w:rPr>
                <w:rFonts w:ascii="Times New Roman" w:hAnsi="Times New Roman"/>
                <w:sz w:val="24"/>
                <w:szCs w:val="24"/>
              </w:rPr>
              <w:t>, водоснабжение соответствует III категории, снижение подачи воды не должно превышать 15 суток, перерыв подачи воды 24 часа.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w:t>
            </w:r>
          </w:p>
          <w:p w:rsidR="0033448E" w:rsidRPr="0033448E" w:rsidRDefault="0033448E" w:rsidP="0033448E">
            <w:pPr>
              <w:tabs>
                <w:tab w:val="left" w:pos="0"/>
              </w:tabs>
              <w:spacing w:after="0" w:line="240" w:lineRule="auto"/>
              <w:jc w:val="both"/>
              <w:rPr>
                <w:rFonts w:ascii="Times New Roman" w:hAnsi="Times New Roman"/>
                <w:sz w:val="24"/>
                <w:szCs w:val="24"/>
              </w:rPr>
            </w:pPr>
            <w:r w:rsidRPr="0033448E">
              <w:rPr>
                <w:rFonts w:ascii="Times New Roman" w:hAnsi="Times New Roman"/>
                <w:sz w:val="24"/>
                <w:szCs w:val="24"/>
                <w:u w:val="single"/>
              </w:rPr>
              <w:t>Газоснабжение</w:t>
            </w:r>
            <w:r w:rsidRPr="0033448E">
              <w:rPr>
                <w:rFonts w:ascii="Times New Roman" w:hAnsi="Times New Roman"/>
                <w:b/>
                <w:sz w:val="24"/>
                <w:szCs w:val="24"/>
              </w:rPr>
              <w:t xml:space="preserve"> – </w:t>
            </w:r>
            <w:r w:rsidRPr="0033448E">
              <w:rPr>
                <w:rFonts w:ascii="Times New Roman" w:hAnsi="Times New Roman"/>
                <w:bCs/>
                <w:sz w:val="24"/>
                <w:szCs w:val="24"/>
              </w:rPr>
              <w:t>т</w:t>
            </w:r>
            <w:r w:rsidRPr="0033448E">
              <w:rPr>
                <w:rFonts w:ascii="Times New Roman" w:hAnsi="Times New Roman"/>
                <w:bCs/>
                <w:sz w:val="24"/>
                <w:szCs w:val="24"/>
                <w:lang w:eastAsia="ar-SA"/>
              </w:rPr>
              <w:t>е</w:t>
            </w:r>
            <w:r w:rsidRPr="0033448E">
              <w:rPr>
                <w:rFonts w:ascii="Times New Roman" w:hAnsi="Times New Roman"/>
                <w:sz w:val="24"/>
                <w:szCs w:val="24"/>
                <w:lang w:eastAsia="ar-SA"/>
              </w:rPr>
              <w:t xml:space="preserve">хнологическое присоединение объекта капитального строительства с часовым объемом </w:t>
            </w:r>
            <w:proofErr w:type="spellStart"/>
            <w:r w:rsidRPr="0033448E">
              <w:rPr>
                <w:rFonts w:ascii="Times New Roman" w:hAnsi="Times New Roman"/>
                <w:sz w:val="24"/>
                <w:szCs w:val="24"/>
                <w:lang w:eastAsia="ar-SA"/>
              </w:rPr>
              <w:t>газопотребления</w:t>
            </w:r>
            <w:proofErr w:type="spellEnd"/>
            <w:r w:rsidRPr="0033448E">
              <w:rPr>
                <w:rFonts w:ascii="Times New Roman" w:hAnsi="Times New Roman"/>
                <w:sz w:val="24"/>
                <w:szCs w:val="24"/>
                <w:lang w:eastAsia="ar-SA"/>
              </w:rPr>
              <w:t xml:space="preserve"> не более 7 </w:t>
            </w:r>
            <w:proofErr w:type="spellStart"/>
            <w:r w:rsidRPr="0033448E">
              <w:rPr>
                <w:rFonts w:ascii="Times New Roman" w:hAnsi="Times New Roman"/>
                <w:sz w:val="24"/>
                <w:szCs w:val="24"/>
                <w:lang w:eastAsia="ar-SA"/>
              </w:rPr>
              <w:t>нм.куб</w:t>
            </w:r>
            <w:proofErr w:type="spellEnd"/>
            <w:r w:rsidRPr="0033448E">
              <w:rPr>
                <w:rFonts w:ascii="Times New Roman" w:hAnsi="Times New Roman"/>
                <w:sz w:val="24"/>
                <w:szCs w:val="24"/>
                <w:lang w:eastAsia="ar-SA"/>
              </w:rPr>
              <w:t xml:space="preserve"> в час, планируемого к размещению по вышеуказанному адресу, к действующей  сети газораспределения возможно.</w:t>
            </w:r>
          </w:p>
        </w:tc>
      </w:tr>
      <w:tr w:rsidR="0033448E" w:rsidRPr="0033448E" w:rsidTr="0033448E">
        <w:tc>
          <w:tcPr>
            <w:tcW w:w="696"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4.4</w:t>
            </w:r>
          </w:p>
        </w:tc>
        <w:tc>
          <w:tcPr>
            <w:tcW w:w="2154"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 xml:space="preserve">Срок действия договора </w:t>
            </w:r>
          </w:p>
        </w:tc>
        <w:tc>
          <w:tcPr>
            <w:tcW w:w="7210" w:type="dxa"/>
            <w:shd w:val="clear" w:color="auto" w:fill="auto"/>
          </w:tcPr>
          <w:p w:rsidR="0033448E" w:rsidRPr="0033448E" w:rsidRDefault="0033448E" w:rsidP="0033448E">
            <w:pPr>
              <w:spacing w:after="0" w:line="240" w:lineRule="auto"/>
              <w:rPr>
                <w:rFonts w:ascii="Times New Roman" w:hAnsi="Times New Roman"/>
                <w:sz w:val="24"/>
                <w:szCs w:val="24"/>
              </w:rPr>
            </w:pPr>
            <w:r w:rsidRPr="0033448E">
              <w:rPr>
                <w:rFonts w:ascii="Times New Roman" w:hAnsi="Times New Roman"/>
                <w:sz w:val="24"/>
                <w:szCs w:val="24"/>
              </w:rPr>
              <w:t>Срок действия договора по указанному лоту – 5 лет.</w:t>
            </w:r>
          </w:p>
        </w:tc>
      </w:tr>
      <w:tr w:rsidR="0033448E" w:rsidRPr="0033448E" w:rsidTr="0033448E">
        <w:tc>
          <w:tcPr>
            <w:tcW w:w="696"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4.5</w:t>
            </w:r>
          </w:p>
        </w:tc>
        <w:tc>
          <w:tcPr>
            <w:tcW w:w="2154" w:type="dxa"/>
            <w:vMerge w:val="restart"/>
            <w:shd w:val="clear" w:color="auto" w:fill="auto"/>
          </w:tcPr>
          <w:p w:rsidR="0033448E" w:rsidRPr="0033448E" w:rsidRDefault="0033448E" w:rsidP="0033448E">
            <w:pPr>
              <w:spacing w:after="0" w:line="240" w:lineRule="auto"/>
              <w:jc w:val="both"/>
              <w:rPr>
                <w:rFonts w:ascii="Times New Roman" w:hAnsi="Times New Roman"/>
              </w:rPr>
            </w:pPr>
            <w:r w:rsidRPr="0033448E">
              <w:rPr>
                <w:rFonts w:ascii="Times New Roman" w:hAnsi="Times New Roman"/>
              </w:rPr>
              <w:t>Обременения, особые условия использования земельного участка</w:t>
            </w:r>
          </w:p>
        </w:tc>
        <w:tc>
          <w:tcPr>
            <w:tcW w:w="7210" w:type="dxa"/>
            <w:shd w:val="clear" w:color="auto" w:fill="auto"/>
          </w:tcPr>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Обременения, особые условия использования земельных участков в разрезе лотов:</w:t>
            </w:r>
          </w:p>
        </w:tc>
      </w:tr>
      <w:tr w:rsidR="0033448E" w:rsidRPr="0033448E" w:rsidTr="0033448E">
        <w:tc>
          <w:tcPr>
            <w:tcW w:w="696" w:type="dxa"/>
            <w:shd w:val="clear" w:color="auto" w:fill="auto"/>
          </w:tcPr>
          <w:p w:rsidR="0033448E" w:rsidRPr="0033448E" w:rsidRDefault="0033448E" w:rsidP="0033448E">
            <w:pPr>
              <w:spacing w:after="0" w:line="240" w:lineRule="auto"/>
              <w:rPr>
                <w:rFonts w:ascii="Times New Roman" w:hAnsi="Times New Roman"/>
                <w:sz w:val="24"/>
                <w:szCs w:val="24"/>
              </w:rPr>
            </w:pPr>
            <w:r w:rsidRPr="0033448E">
              <w:rPr>
                <w:rFonts w:ascii="Times New Roman" w:hAnsi="Times New Roman"/>
                <w:sz w:val="24"/>
                <w:szCs w:val="24"/>
              </w:rPr>
              <w:t>4.5.1</w:t>
            </w:r>
          </w:p>
        </w:tc>
        <w:tc>
          <w:tcPr>
            <w:tcW w:w="2154" w:type="dxa"/>
            <w:vMerge/>
            <w:shd w:val="clear" w:color="auto" w:fill="auto"/>
          </w:tcPr>
          <w:p w:rsidR="0033448E" w:rsidRPr="0033448E" w:rsidRDefault="0033448E" w:rsidP="0033448E">
            <w:pPr>
              <w:spacing w:after="0" w:line="240" w:lineRule="auto"/>
              <w:jc w:val="both"/>
              <w:rPr>
                <w:rFonts w:ascii="Times New Roman" w:hAnsi="Times New Roman"/>
                <w:sz w:val="24"/>
                <w:szCs w:val="24"/>
              </w:rPr>
            </w:pPr>
          </w:p>
        </w:tc>
        <w:tc>
          <w:tcPr>
            <w:tcW w:w="7210" w:type="dxa"/>
            <w:shd w:val="clear" w:color="auto" w:fill="auto"/>
          </w:tcPr>
          <w:p w:rsidR="0033448E" w:rsidRPr="0033448E" w:rsidRDefault="0033448E" w:rsidP="0033448E">
            <w:pPr>
              <w:spacing w:after="0" w:line="240" w:lineRule="auto"/>
              <w:jc w:val="both"/>
              <w:rPr>
                <w:rFonts w:ascii="Times New Roman" w:hAnsi="Times New Roman"/>
                <w:b/>
                <w:bCs/>
                <w:color w:val="000000"/>
                <w:sz w:val="24"/>
                <w:szCs w:val="24"/>
              </w:rPr>
            </w:pPr>
            <w:r w:rsidRPr="0033448E">
              <w:rPr>
                <w:rFonts w:ascii="Times New Roman" w:hAnsi="Times New Roman"/>
                <w:b/>
                <w:bCs/>
                <w:color w:val="000000"/>
                <w:sz w:val="24"/>
                <w:szCs w:val="24"/>
              </w:rPr>
              <w:t xml:space="preserve">В отношении Лота № 1: </w:t>
            </w:r>
          </w:p>
          <w:p w:rsidR="0033448E" w:rsidRPr="0033448E" w:rsidRDefault="0033448E" w:rsidP="0033448E">
            <w:pPr>
              <w:spacing w:after="0" w:line="240" w:lineRule="auto"/>
              <w:ind w:right="-108"/>
              <w:jc w:val="both"/>
              <w:rPr>
                <w:rFonts w:ascii="Times New Roman" w:hAnsi="Times New Roman"/>
                <w:color w:val="000000"/>
                <w:sz w:val="24"/>
                <w:szCs w:val="24"/>
              </w:rPr>
            </w:pPr>
            <w:r w:rsidRPr="0033448E">
              <w:rPr>
                <w:rFonts w:ascii="Times New Roman" w:hAnsi="Times New Roman"/>
                <w:color w:val="000000"/>
                <w:sz w:val="24"/>
                <w:szCs w:val="24"/>
              </w:rPr>
              <w:t xml:space="preserve">Сведения об ограничениях права на объект недвижимости, обременениях данного объекта, не зарегистрированных в реестре </w:t>
            </w:r>
            <w:r w:rsidRPr="0033448E">
              <w:rPr>
                <w:rFonts w:ascii="Times New Roman" w:hAnsi="Times New Roman"/>
                <w:color w:val="000000"/>
                <w:sz w:val="24"/>
                <w:szCs w:val="24"/>
              </w:rPr>
              <w:lastRenderedPageBreak/>
              <w:t>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03.04.2018; реквизиты документа-основания: постановление "Об установлении запретных и иных зон с особыми условиями использования земель для обеспечения функционирования военных объектов Вооруженных Сил РФ,</w:t>
            </w:r>
            <w:r w:rsidRPr="0033448E">
              <w:rPr>
                <w:rFonts w:ascii="Times New Roman" w:hAnsi="Times New Roman"/>
                <w:color w:val="000000"/>
                <w:sz w:val="24"/>
                <w:szCs w:val="24"/>
              </w:rPr>
              <w:br/>
              <w:t>других войск, воинских формирований и органов, выполняющих задачи в области обороны страны" от 05.05.2014 № 405 выдан: Правительство Российской Федерации. вид ограничения (обременения):</w:t>
            </w:r>
            <w:r w:rsidRPr="0033448E">
              <w:rPr>
                <w:rFonts w:ascii="Times New Roman" w:hAnsi="Times New Roman"/>
                <w:color w:val="000000"/>
                <w:sz w:val="24"/>
                <w:szCs w:val="24"/>
              </w:rPr>
              <w:br/>
              <w:t>ограничения прав на земельный участок, предусмотренные статьей 56 Земельного кодекса Российской Федерации; срок действия: c 24.11.2021; реквизиты документа-основания: постановление "Об установлении запретных и иных зон с особыми условиями использования земель для обеспечения функционирования военных объектов Вооруженных Сил РФ, других войск, воинских</w:t>
            </w:r>
            <w:r w:rsidRPr="0033448E">
              <w:rPr>
                <w:rFonts w:ascii="Times New Roman" w:hAnsi="Times New Roman"/>
                <w:color w:val="000000"/>
                <w:sz w:val="24"/>
                <w:szCs w:val="24"/>
              </w:rPr>
              <w:br/>
              <w:t>формирований и органов, выполняющих задачи в области обороны страны" от 05.05.2014 № 405 выдан: Правительство Российской Федерации; карта (план) объекта землеустройства от 14.12.2015</w:t>
            </w:r>
            <w:r w:rsidRPr="0033448E">
              <w:rPr>
                <w:rFonts w:ascii="Times New Roman" w:hAnsi="Times New Roman"/>
                <w:color w:val="000000"/>
                <w:sz w:val="24"/>
                <w:szCs w:val="24"/>
              </w:rPr>
              <w:br/>
              <w:t>№ б/н выдан: ООО "</w:t>
            </w:r>
            <w:proofErr w:type="spellStart"/>
            <w:r w:rsidRPr="0033448E">
              <w:rPr>
                <w:rFonts w:ascii="Times New Roman" w:hAnsi="Times New Roman"/>
                <w:color w:val="000000"/>
                <w:sz w:val="24"/>
                <w:szCs w:val="24"/>
              </w:rPr>
              <w:t>Оборонкадастр</w:t>
            </w:r>
            <w:proofErr w:type="spellEnd"/>
            <w:r w:rsidRPr="0033448E">
              <w:rPr>
                <w:rFonts w:ascii="Times New Roman" w:hAnsi="Times New Roman"/>
                <w:color w:val="000000"/>
                <w:sz w:val="24"/>
                <w:szCs w:val="24"/>
              </w:rPr>
              <w:t xml:space="preserve">"; протокол верификации сведений о ЗОУИТ от 18.10.2016 № б/н выдан: филиал ФГБУ «ФКП </w:t>
            </w:r>
            <w:proofErr w:type="spellStart"/>
            <w:r w:rsidRPr="0033448E">
              <w:rPr>
                <w:rFonts w:ascii="Times New Roman" w:hAnsi="Times New Roman"/>
                <w:color w:val="000000"/>
                <w:sz w:val="24"/>
                <w:szCs w:val="24"/>
              </w:rPr>
              <w:t>Росреестра</w:t>
            </w:r>
            <w:proofErr w:type="spellEnd"/>
            <w:r w:rsidRPr="0033448E">
              <w:rPr>
                <w:rFonts w:ascii="Times New Roman" w:hAnsi="Times New Roman"/>
                <w:color w:val="000000"/>
                <w:sz w:val="24"/>
                <w:szCs w:val="24"/>
              </w:rPr>
              <w:t>» по Брянской области. вид ограничения (обременения): ограничения прав на земельный участок, предусмотренные статьей 56 Земельного кодекса</w:t>
            </w:r>
            <w:r w:rsidRPr="0033448E">
              <w:rPr>
                <w:rFonts w:ascii="Times New Roman" w:hAnsi="Times New Roman"/>
                <w:color w:val="000000"/>
                <w:sz w:val="24"/>
                <w:szCs w:val="24"/>
              </w:rPr>
              <w:br/>
              <w:t>Российской Федерации; срок действия: c 05.05.2022; реквизиты документа-основания: постановление "Об установлении запретных и иных зон с особыми условиями использования земель для обеспечения функционирования военных объектов Вооруженных Сил РФ, других войск, воинских формирований и органов, выполняющих задачи в области обороны страны" от 05.05.2014 № 405 выдан: Правительство Российской Федерации; карта (план) объекта землеустройства от 14.12.2015 № б/н выдан: ООО "</w:t>
            </w:r>
            <w:proofErr w:type="spellStart"/>
            <w:r w:rsidRPr="0033448E">
              <w:rPr>
                <w:rFonts w:ascii="Times New Roman" w:hAnsi="Times New Roman"/>
                <w:color w:val="000000"/>
                <w:sz w:val="24"/>
                <w:szCs w:val="24"/>
              </w:rPr>
              <w:t>Оборонкадастр</w:t>
            </w:r>
            <w:proofErr w:type="spellEnd"/>
            <w:r w:rsidRPr="0033448E">
              <w:rPr>
                <w:rFonts w:ascii="Times New Roman" w:hAnsi="Times New Roman"/>
                <w:color w:val="000000"/>
                <w:sz w:val="24"/>
                <w:szCs w:val="24"/>
              </w:rPr>
              <w:t xml:space="preserve">"; протокол верификации сведений о ЗОУИТ от 18.10.2016 № б/н выдан: филиал ФГБУ «ФКП </w:t>
            </w:r>
            <w:proofErr w:type="spellStart"/>
            <w:r w:rsidRPr="0033448E">
              <w:rPr>
                <w:rFonts w:ascii="Times New Roman" w:hAnsi="Times New Roman"/>
                <w:color w:val="000000"/>
                <w:sz w:val="24"/>
                <w:szCs w:val="24"/>
              </w:rPr>
              <w:t>Росреестра</w:t>
            </w:r>
            <w:proofErr w:type="spellEnd"/>
            <w:r w:rsidRPr="0033448E">
              <w:rPr>
                <w:rFonts w:ascii="Times New Roman" w:hAnsi="Times New Roman"/>
                <w:color w:val="000000"/>
                <w:sz w:val="24"/>
                <w:szCs w:val="24"/>
              </w:rPr>
              <w:t xml:space="preserve">» по Брянской области; протокол по верификации базы данных от 18.10.2016 № б/н выдан: филиал ФГБУ «ФКП </w:t>
            </w:r>
            <w:proofErr w:type="spellStart"/>
            <w:r w:rsidRPr="0033448E">
              <w:rPr>
                <w:rFonts w:ascii="Times New Roman" w:hAnsi="Times New Roman"/>
                <w:color w:val="000000"/>
                <w:sz w:val="24"/>
                <w:szCs w:val="24"/>
              </w:rPr>
              <w:t>Росреестра</w:t>
            </w:r>
            <w:proofErr w:type="spellEnd"/>
            <w:r w:rsidRPr="0033448E">
              <w:rPr>
                <w:rFonts w:ascii="Times New Roman" w:hAnsi="Times New Roman"/>
                <w:color w:val="000000"/>
                <w:sz w:val="24"/>
                <w:szCs w:val="24"/>
              </w:rPr>
              <w:t>» по Брянской области; карта (план) объекта землеустройства от 03.04.2018 № б/н выдан: ФГБУ "ФКП РОСРЕЕСТРА" по Брянской области.</w:t>
            </w:r>
            <w:r w:rsidRPr="0033448E">
              <w:rPr>
                <w:rFonts w:ascii="Times New Roman" w:hAnsi="Times New Roman"/>
                <w:color w:val="000000"/>
                <w:sz w:val="24"/>
                <w:szCs w:val="24"/>
              </w:rPr>
              <w:br/>
              <w:t>Сведения, необходимые для заполнения разделов: 2 - Сведения о зарегистрированных правах; 4 - Сведения о частях земельного участка, отсутствуют.</w:t>
            </w:r>
          </w:p>
        </w:tc>
      </w:tr>
      <w:tr w:rsidR="0033448E" w:rsidRPr="0033448E" w:rsidTr="0033448E">
        <w:tc>
          <w:tcPr>
            <w:tcW w:w="696"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lastRenderedPageBreak/>
              <w:t>4.6</w:t>
            </w:r>
          </w:p>
        </w:tc>
        <w:tc>
          <w:tcPr>
            <w:tcW w:w="2154" w:type="dxa"/>
            <w:shd w:val="clear" w:color="auto" w:fill="auto"/>
          </w:tcPr>
          <w:p w:rsidR="0033448E" w:rsidRPr="0033448E" w:rsidRDefault="0033448E" w:rsidP="0033448E">
            <w:pPr>
              <w:spacing w:after="0" w:line="240" w:lineRule="auto"/>
              <w:jc w:val="both"/>
              <w:rPr>
                <w:rFonts w:ascii="Times New Roman" w:hAnsi="Times New Roman"/>
              </w:rPr>
            </w:pPr>
            <w:r w:rsidRPr="0033448E">
              <w:rPr>
                <w:rFonts w:ascii="Times New Roman" w:hAnsi="Times New Roman"/>
              </w:rPr>
              <w:t>Осмотр земельного участка</w:t>
            </w:r>
          </w:p>
        </w:tc>
        <w:tc>
          <w:tcPr>
            <w:tcW w:w="7210" w:type="dxa"/>
            <w:shd w:val="clear" w:color="auto" w:fill="auto"/>
          </w:tcPr>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Осмотр земельных участков на местности может осуществляться самостоятельно заявителями в любое время в течение периода приема заявок.</w:t>
            </w:r>
          </w:p>
        </w:tc>
      </w:tr>
      <w:tr w:rsidR="0033448E" w:rsidRPr="0033448E" w:rsidTr="0033448E">
        <w:tc>
          <w:tcPr>
            <w:tcW w:w="10060" w:type="dxa"/>
            <w:gridSpan w:val="3"/>
            <w:shd w:val="clear" w:color="auto" w:fill="auto"/>
          </w:tcPr>
          <w:p w:rsidR="0033448E" w:rsidRPr="0033448E" w:rsidRDefault="0033448E" w:rsidP="0033448E">
            <w:pPr>
              <w:spacing w:after="0" w:line="240" w:lineRule="auto"/>
              <w:jc w:val="center"/>
              <w:rPr>
                <w:rFonts w:ascii="Times New Roman" w:hAnsi="Times New Roman"/>
                <w:b/>
                <w:i/>
                <w:sz w:val="24"/>
                <w:szCs w:val="24"/>
              </w:rPr>
            </w:pPr>
            <w:r w:rsidRPr="0033448E">
              <w:rPr>
                <w:rFonts w:ascii="Times New Roman" w:hAnsi="Times New Roman"/>
                <w:b/>
                <w:i/>
                <w:sz w:val="24"/>
                <w:szCs w:val="24"/>
              </w:rPr>
              <w:t>5. Начальная цена, шаг аукциона и задаток</w:t>
            </w:r>
          </w:p>
        </w:tc>
      </w:tr>
      <w:tr w:rsidR="0033448E" w:rsidRPr="0033448E" w:rsidTr="0033448E">
        <w:tc>
          <w:tcPr>
            <w:tcW w:w="696"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5.1</w:t>
            </w:r>
          </w:p>
        </w:tc>
        <w:tc>
          <w:tcPr>
            <w:tcW w:w="2154" w:type="dxa"/>
            <w:vMerge w:val="restart"/>
            <w:shd w:val="clear" w:color="auto" w:fill="auto"/>
          </w:tcPr>
          <w:p w:rsidR="0033448E" w:rsidRPr="0033448E" w:rsidRDefault="0033448E" w:rsidP="0033448E">
            <w:pPr>
              <w:spacing w:after="0" w:line="240" w:lineRule="auto"/>
              <w:jc w:val="both"/>
              <w:rPr>
                <w:rFonts w:ascii="Times New Roman" w:hAnsi="Times New Roman"/>
              </w:rPr>
            </w:pPr>
            <w:r w:rsidRPr="0033448E">
              <w:rPr>
                <w:rFonts w:ascii="Times New Roman" w:hAnsi="Times New Roman"/>
              </w:rPr>
              <w:t>Начальная цена предмета аукциона (</w:t>
            </w:r>
            <w:r w:rsidRPr="0033448E">
              <w:rPr>
                <w:rFonts w:ascii="Times New Roman" w:hAnsi="Times New Roman"/>
                <w:color w:val="000000"/>
              </w:rPr>
              <w:t>стоимость годовой арендной платы за земельный участок</w:t>
            </w:r>
            <w:r w:rsidRPr="0033448E">
              <w:rPr>
                <w:rFonts w:ascii="Times New Roman" w:hAnsi="Times New Roman"/>
              </w:rPr>
              <w:t>)</w:t>
            </w:r>
          </w:p>
        </w:tc>
        <w:tc>
          <w:tcPr>
            <w:tcW w:w="7210" w:type="dxa"/>
            <w:shd w:val="clear" w:color="auto" w:fill="auto"/>
          </w:tcPr>
          <w:p w:rsidR="0033448E" w:rsidRPr="0033448E" w:rsidRDefault="0033448E" w:rsidP="0033448E">
            <w:pPr>
              <w:tabs>
                <w:tab w:val="left" w:pos="0"/>
              </w:tabs>
              <w:spacing w:after="0" w:line="240" w:lineRule="auto"/>
              <w:jc w:val="both"/>
              <w:rPr>
                <w:rFonts w:ascii="Times New Roman" w:hAnsi="Times New Roman"/>
                <w:sz w:val="24"/>
                <w:szCs w:val="24"/>
              </w:rPr>
            </w:pPr>
            <w:r w:rsidRPr="0033448E">
              <w:rPr>
                <w:rFonts w:ascii="Times New Roman" w:hAnsi="Times New Roman"/>
                <w:sz w:val="24"/>
                <w:szCs w:val="24"/>
              </w:rPr>
              <w:t>Начальная цена предмета аукциона (</w:t>
            </w:r>
            <w:r w:rsidRPr="0033448E">
              <w:rPr>
                <w:rFonts w:ascii="Times New Roman" w:hAnsi="Times New Roman"/>
                <w:color w:val="000000"/>
                <w:sz w:val="24"/>
                <w:szCs w:val="24"/>
              </w:rPr>
              <w:t>стоимость годовой арендной платы за земельный участок</w:t>
            </w:r>
            <w:r w:rsidRPr="0033448E">
              <w:rPr>
                <w:rFonts w:ascii="Times New Roman" w:hAnsi="Times New Roman"/>
                <w:sz w:val="24"/>
                <w:szCs w:val="24"/>
              </w:rPr>
              <w:t>) в разрезе лотов:</w:t>
            </w:r>
          </w:p>
        </w:tc>
      </w:tr>
      <w:tr w:rsidR="0033448E" w:rsidRPr="0033448E" w:rsidTr="0033448E">
        <w:tc>
          <w:tcPr>
            <w:tcW w:w="696" w:type="dxa"/>
            <w:vMerge w:val="restart"/>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5.1.1</w:t>
            </w:r>
          </w:p>
        </w:tc>
        <w:tc>
          <w:tcPr>
            <w:tcW w:w="2154" w:type="dxa"/>
            <w:vMerge/>
            <w:shd w:val="clear" w:color="auto" w:fill="auto"/>
          </w:tcPr>
          <w:p w:rsidR="0033448E" w:rsidRPr="0033448E" w:rsidRDefault="0033448E" w:rsidP="0033448E">
            <w:pPr>
              <w:spacing w:after="0" w:line="240" w:lineRule="auto"/>
              <w:jc w:val="both"/>
              <w:rPr>
                <w:rFonts w:ascii="Times New Roman" w:hAnsi="Times New Roman"/>
                <w:sz w:val="24"/>
                <w:szCs w:val="24"/>
              </w:rPr>
            </w:pPr>
          </w:p>
        </w:tc>
        <w:tc>
          <w:tcPr>
            <w:tcW w:w="7210" w:type="dxa"/>
            <w:shd w:val="clear" w:color="auto" w:fill="auto"/>
          </w:tcPr>
          <w:p w:rsidR="0033448E" w:rsidRPr="0033448E" w:rsidRDefault="0033448E" w:rsidP="0033448E">
            <w:pPr>
              <w:tabs>
                <w:tab w:val="left" w:pos="0"/>
              </w:tabs>
              <w:spacing w:after="0" w:line="240" w:lineRule="auto"/>
              <w:jc w:val="both"/>
              <w:rPr>
                <w:rFonts w:ascii="Times New Roman" w:hAnsi="Times New Roman"/>
                <w:b/>
                <w:bCs/>
                <w:sz w:val="24"/>
                <w:szCs w:val="24"/>
              </w:rPr>
            </w:pPr>
            <w:r w:rsidRPr="0033448E">
              <w:rPr>
                <w:rFonts w:ascii="Times New Roman" w:hAnsi="Times New Roman"/>
                <w:b/>
                <w:bCs/>
                <w:sz w:val="24"/>
                <w:szCs w:val="24"/>
              </w:rPr>
              <w:t>В отношении лота № 1</w:t>
            </w:r>
            <w:r w:rsidRPr="0033448E">
              <w:rPr>
                <w:rFonts w:ascii="Times New Roman" w:hAnsi="Times New Roman"/>
                <w:sz w:val="24"/>
                <w:szCs w:val="24"/>
              </w:rPr>
              <w:t xml:space="preserve">: </w:t>
            </w:r>
            <w:r w:rsidRPr="0033448E">
              <w:rPr>
                <w:rFonts w:ascii="Times New Roman" w:hAnsi="Times New Roman"/>
                <w:b/>
                <w:sz w:val="24"/>
                <w:szCs w:val="24"/>
              </w:rPr>
              <w:t xml:space="preserve">Начальная цена аукциона </w:t>
            </w:r>
            <w:r w:rsidRPr="0033448E">
              <w:rPr>
                <w:rFonts w:ascii="Times New Roman" w:hAnsi="Times New Roman"/>
                <w:bCs/>
                <w:sz w:val="24"/>
                <w:szCs w:val="24"/>
              </w:rPr>
              <w:t xml:space="preserve">определена </w:t>
            </w:r>
            <w:r w:rsidRPr="0033448E">
              <w:rPr>
                <w:rFonts w:ascii="Times New Roman" w:hAnsi="Times New Roman"/>
                <w:color w:val="000000"/>
                <w:sz w:val="24"/>
                <w:szCs w:val="24"/>
              </w:rPr>
              <w:t xml:space="preserve">согласно Отчету № 34-30.06.2023г. по определению рыночной стоимости годовой арендной платы земельного участка с кадастровым номером 32:05:0081401:877,  расположенного по адресу  </w:t>
            </w:r>
            <w:r w:rsidRPr="0033448E">
              <w:rPr>
                <w:rFonts w:ascii="Times New Roman" w:hAnsi="Times New Roman"/>
                <w:color w:val="000000"/>
                <w:sz w:val="24"/>
                <w:szCs w:val="24"/>
                <w:shd w:val="clear" w:color="auto" w:fill="FFFFFF"/>
              </w:rPr>
              <w:t>Брянская область, р</w:t>
            </w:r>
            <w:r w:rsidRPr="0033448E">
              <w:rPr>
                <w:rFonts w:ascii="Times New Roman" w:hAnsi="Times New Roman"/>
                <w:sz w:val="24"/>
                <w:szCs w:val="24"/>
                <w:shd w:val="clear" w:color="auto" w:fill="FFFFFF"/>
              </w:rPr>
              <w:t xml:space="preserve">-н </w:t>
            </w:r>
            <w:r w:rsidRPr="0033448E">
              <w:rPr>
                <w:rFonts w:ascii="Times New Roman" w:hAnsi="Times New Roman"/>
                <w:color w:val="000000"/>
                <w:sz w:val="24"/>
                <w:szCs w:val="24"/>
                <w:shd w:val="clear" w:color="auto" w:fill="FFFFFF"/>
              </w:rPr>
              <w:t xml:space="preserve">Дубровский, </w:t>
            </w:r>
            <w:proofErr w:type="spellStart"/>
            <w:r w:rsidRPr="0033448E">
              <w:rPr>
                <w:rFonts w:ascii="Times New Roman" w:hAnsi="Times New Roman"/>
                <w:color w:val="000000"/>
                <w:sz w:val="24"/>
                <w:szCs w:val="24"/>
                <w:shd w:val="clear" w:color="auto" w:fill="FFFFFF"/>
              </w:rPr>
              <w:t>п.Сеща</w:t>
            </w:r>
            <w:proofErr w:type="spellEnd"/>
            <w:r w:rsidRPr="0033448E">
              <w:rPr>
                <w:rFonts w:ascii="Times New Roman" w:hAnsi="Times New Roman"/>
                <w:color w:val="000000"/>
                <w:sz w:val="24"/>
                <w:szCs w:val="24"/>
                <w:shd w:val="clear" w:color="auto" w:fill="FFFFFF"/>
              </w:rPr>
              <w:t xml:space="preserve">, </w:t>
            </w:r>
            <w:proofErr w:type="spellStart"/>
            <w:r w:rsidRPr="0033448E">
              <w:rPr>
                <w:rFonts w:ascii="Times New Roman" w:hAnsi="Times New Roman"/>
                <w:sz w:val="24"/>
                <w:szCs w:val="24"/>
                <w:shd w:val="clear" w:color="auto" w:fill="FFFFFF"/>
              </w:rPr>
              <w:t>ул.Матросова</w:t>
            </w:r>
            <w:proofErr w:type="spellEnd"/>
            <w:r w:rsidRPr="0033448E">
              <w:rPr>
                <w:rFonts w:ascii="Times New Roman" w:hAnsi="Times New Roman"/>
                <w:sz w:val="24"/>
                <w:szCs w:val="24"/>
                <w:shd w:val="clear" w:color="auto" w:fill="FFFFFF"/>
              </w:rPr>
              <w:t>, и</w:t>
            </w:r>
            <w:r w:rsidRPr="0033448E">
              <w:rPr>
                <w:rFonts w:ascii="Times New Roman" w:hAnsi="Times New Roman"/>
                <w:sz w:val="24"/>
                <w:szCs w:val="24"/>
              </w:rPr>
              <w:t xml:space="preserve"> </w:t>
            </w:r>
            <w:r w:rsidRPr="0033448E">
              <w:rPr>
                <w:rFonts w:ascii="Times New Roman" w:hAnsi="Times New Roman"/>
                <w:color w:val="000000"/>
                <w:sz w:val="24"/>
                <w:szCs w:val="24"/>
              </w:rPr>
              <w:t xml:space="preserve">составляет – </w:t>
            </w:r>
            <w:r w:rsidRPr="0033448E">
              <w:rPr>
                <w:rFonts w:ascii="Times New Roman" w:hAnsi="Times New Roman"/>
                <w:b/>
                <w:bCs/>
                <w:color w:val="000000"/>
                <w:sz w:val="24"/>
                <w:szCs w:val="24"/>
              </w:rPr>
              <w:t>81100</w:t>
            </w:r>
            <w:r w:rsidRPr="0033448E">
              <w:rPr>
                <w:rFonts w:ascii="Times New Roman" w:hAnsi="Times New Roman"/>
                <w:b/>
                <w:bCs/>
                <w:sz w:val="24"/>
                <w:szCs w:val="24"/>
              </w:rPr>
              <w:t xml:space="preserve"> (Восемьдесят одна тысяча сто) рублей 00 копеек.</w:t>
            </w:r>
          </w:p>
        </w:tc>
      </w:tr>
      <w:tr w:rsidR="0033448E" w:rsidRPr="0033448E" w:rsidTr="0033448E">
        <w:tc>
          <w:tcPr>
            <w:tcW w:w="696" w:type="dxa"/>
            <w:vMerge/>
            <w:shd w:val="clear" w:color="auto" w:fill="auto"/>
          </w:tcPr>
          <w:p w:rsidR="0033448E" w:rsidRPr="0033448E" w:rsidRDefault="0033448E" w:rsidP="0033448E">
            <w:pPr>
              <w:spacing w:after="0" w:line="240" w:lineRule="auto"/>
              <w:rPr>
                <w:rFonts w:ascii="Times New Roman" w:hAnsi="Times New Roman"/>
              </w:rPr>
            </w:pPr>
          </w:p>
        </w:tc>
        <w:tc>
          <w:tcPr>
            <w:tcW w:w="2154" w:type="dxa"/>
            <w:vMerge/>
            <w:shd w:val="clear" w:color="auto" w:fill="auto"/>
          </w:tcPr>
          <w:p w:rsidR="0033448E" w:rsidRPr="0033448E" w:rsidRDefault="0033448E" w:rsidP="0033448E">
            <w:pPr>
              <w:spacing w:after="0" w:line="240" w:lineRule="auto"/>
              <w:jc w:val="both"/>
              <w:rPr>
                <w:rFonts w:ascii="Times New Roman" w:hAnsi="Times New Roman"/>
                <w:sz w:val="24"/>
                <w:szCs w:val="24"/>
              </w:rPr>
            </w:pPr>
          </w:p>
        </w:tc>
        <w:tc>
          <w:tcPr>
            <w:tcW w:w="7210" w:type="dxa"/>
            <w:shd w:val="clear" w:color="auto" w:fill="auto"/>
          </w:tcPr>
          <w:p w:rsidR="0033448E" w:rsidRPr="0033448E" w:rsidRDefault="0033448E" w:rsidP="0033448E">
            <w:pPr>
              <w:tabs>
                <w:tab w:val="left" w:pos="0"/>
              </w:tabs>
              <w:spacing w:after="0" w:line="240" w:lineRule="auto"/>
              <w:jc w:val="both"/>
              <w:rPr>
                <w:rFonts w:ascii="Times New Roman" w:hAnsi="Times New Roman"/>
                <w:sz w:val="24"/>
                <w:szCs w:val="24"/>
              </w:rPr>
            </w:pPr>
            <w:r w:rsidRPr="0033448E">
              <w:rPr>
                <w:rFonts w:ascii="Times New Roman" w:hAnsi="Times New Roman"/>
                <w:b/>
                <w:bCs/>
                <w:color w:val="000000"/>
                <w:sz w:val="24"/>
                <w:szCs w:val="24"/>
              </w:rPr>
              <w:t xml:space="preserve">Шаг аукциона </w:t>
            </w:r>
            <w:r w:rsidRPr="0033448E">
              <w:rPr>
                <w:rFonts w:ascii="Times New Roman" w:hAnsi="Times New Roman"/>
                <w:bCs/>
                <w:color w:val="000000"/>
                <w:sz w:val="24"/>
                <w:szCs w:val="24"/>
              </w:rPr>
              <w:t xml:space="preserve">составляет </w:t>
            </w:r>
            <w:r w:rsidRPr="0033448E">
              <w:rPr>
                <w:rFonts w:ascii="Times New Roman" w:hAnsi="Times New Roman"/>
                <w:b/>
                <w:color w:val="000000"/>
                <w:sz w:val="24"/>
                <w:szCs w:val="24"/>
              </w:rPr>
              <w:t>3%</w:t>
            </w:r>
            <w:r w:rsidRPr="0033448E">
              <w:rPr>
                <w:rFonts w:ascii="Times New Roman" w:hAnsi="Times New Roman"/>
                <w:bCs/>
                <w:color w:val="000000"/>
                <w:sz w:val="24"/>
                <w:szCs w:val="24"/>
              </w:rPr>
              <w:t xml:space="preserve"> от начальной цены земельного участка (п.18 ст.39.11 ЗК РФ) –</w:t>
            </w:r>
            <w:r w:rsidRPr="0033448E">
              <w:rPr>
                <w:rFonts w:ascii="Times New Roman" w:hAnsi="Times New Roman"/>
                <w:b/>
                <w:bCs/>
                <w:color w:val="000000"/>
                <w:sz w:val="24"/>
                <w:szCs w:val="24"/>
              </w:rPr>
              <w:t xml:space="preserve"> </w:t>
            </w:r>
            <w:r w:rsidRPr="0033448E">
              <w:rPr>
                <w:rFonts w:ascii="Times New Roman" w:hAnsi="Times New Roman"/>
                <w:b/>
                <w:sz w:val="24"/>
                <w:szCs w:val="24"/>
              </w:rPr>
              <w:t>2433 (Две тысячи четыреста тридцать три) рубля 00 копеек</w:t>
            </w:r>
            <w:r w:rsidRPr="0033448E">
              <w:rPr>
                <w:rFonts w:ascii="Times New Roman" w:hAnsi="Times New Roman"/>
                <w:bCs/>
                <w:sz w:val="24"/>
                <w:szCs w:val="24"/>
              </w:rPr>
              <w:t xml:space="preserve">. </w:t>
            </w:r>
          </w:p>
        </w:tc>
      </w:tr>
      <w:tr w:rsidR="0033448E" w:rsidRPr="0033448E" w:rsidTr="0033448E">
        <w:tc>
          <w:tcPr>
            <w:tcW w:w="696" w:type="dxa"/>
            <w:vMerge/>
            <w:shd w:val="clear" w:color="auto" w:fill="auto"/>
          </w:tcPr>
          <w:p w:rsidR="0033448E" w:rsidRPr="0033448E" w:rsidRDefault="0033448E" w:rsidP="0033448E">
            <w:pPr>
              <w:spacing w:after="0" w:line="240" w:lineRule="auto"/>
              <w:rPr>
                <w:rFonts w:ascii="Times New Roman" w:hAnsi="Times New Roman"/>
              </w:rPr>
            </w:pPr>
          </w:p>
        </w:tc>
        <w:tc>
          <w:tcPr>
            <w:tcW w:w="2154" w:type="dxa"/>
            <w:vMerge/>
            <w:shd w:val="clear" w:color="auto" w:fill="auto"/>
          </w:tcPr>
          <w:p w:rsidR="0033448E" w:rsidRPr="0033448E" w:rsidRDefault="0033448E" w:rsidP="0033448E">
            <w:pPr>
              <w:spacing w:after="0" w:line="240" w:lineRule="auto"/>
              <w:jc w:val="both"/>
              <w:rPr>
                <w:rFonts w:ascii="Times New Roman" w:hAnsi="Times New Roman"/>
                <w:sz w:val="24"/>
                <w:szCs w:val="24"/>
              </w:rPr>
            </w:pPr>
          </w:p>
        </w:tc>
        <w:tc>
          <w:tcPr>
            <w:tcW w:w="7210" w:type="dxa"/>
            <w:shd w:val="clear" w:color="auto" w:fill="auto"/>
          </w:tcPr>
          <w:p w:rsidR="0033448E" w:rsidRPr="0033448E" w:rsidRDefault="0033448E" w:rsidP="0033448E">
            <w:pPr>
              <w:tabs>
                <w:tab w:val="left" w:pos="0"/>
              </w:tabs>
              <w:spacing w:after="0" w:line="240" w:lineRule="auto"/>
              <w:jc w:val="both"/>
              <w:rPr>
                <w:rFonts w:ascii="Times New Roman" w:hAnsi="Times New Roman"/>
                <w:sz w:val="24"/>
                <w:szCs w:val="24"/>
              </w:rPr>
            </w:pPr>
            <w:r w:rsidRPr="0033448E">
              <w:rPr>
                <w:rFonts w:ascii="Times New Roman" w:hAnsi="Times New Roman"/>
                <w:sz w:val="24"/>
                <w:szCs w:val="24"/>
              </w:rPr>
              <w:t xml:space="preserve">Для участия в аукционе претендент обязан внести </w:t>
            </w:r>
            <w:r w:rsidRPr="0033448E">
              <w:rPr>
                <w:rFonts w:ascii="Times New Roman" w:hAnsi="Times New Roman"/>
                <w:b/>
                <w:bCs/>
                <w:sz w:val="24"/>
                <w:szCs w:val="24"/>
              </w:rPr>
              <w:t>задаток</w:t>
            </w:r>
            <w:r w:rsidRPr="0033448E">
              <w:rPr>
                <w:rFonts w:ascii="Times New Roman" w:hAnsi="Times New Roman"/>
                <w:sz w:val="24"/>
                <w:szCs w:val="24"/>
              </w:rPr>
              <w:t xml:space="preserve"> в размере </w:t>
            </w:r>
            <w:r w:rsidRPr="0033448E">
              <w:rPr>
                <w:rFonts w:ascii="Times New Roman" w:hAnsi="Times New Roman"/>
                <w:b/>
                <w:bCs/>
                <w:sz w:val="24"/>
                <w:szCs w:val="24"/>
              </w:rPr>
              <w:t>90%</w:t>
            </w:r>
            <w:r w:rsidRPr="0033448E">
              <w:rPr>
                <w:rFonts w:ascii="Times New Roman" w:hAnsi="Times New Roman"/>
                <w:sz w:val="24"/>
                <w:szCs w:val="24"/>
              </w:rPr>
              <w:t xml:space="preserve"> от цены земельного участка, что составляет –</w:t>
            </w:r>
            <w:r w:rsidRPr="0033448E">
              <w:rPr>
                <w:rFonts w:ascii="Times New Roman" w:hAnsi="Times New Roman"/>
                <w:b/>
                <w:sz w:val="24"/>
                <w:szCs w:val="24"/>
              </w:rPr>
              <w:t xml:space="preserve"> 72990 (Семьдесят две тысячи девятьсот девяноста) рублей 00 копеек. </w:t>
            </w:r>
          </w:p>
        </w:tc>
      </w:tr>
      <w:tr w:rsidR="0033448E" w:rsidRPr="0033448E" w:rsidTr="0033448E">
        <w:tc>
          <w:tcPr>
            <w:tcW w:w="696"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5.2</w:t>
            </w:r>
          </w:p>
        </w:tc>
        <w:tc>
          <w:tcPr>
            <w:tcW w:w="2154"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Условие о задатке</w:t>
            </w:r>
          </w:p>
        </w:tc>
        <w:tc>
          <w:tcPr>
            <w:tcW w:w="7210" w:type="dxa"/>
            <w:shd w:val="clear" w:color="auto" w:fill="auto"/>
          </w:tcPr>
          <w:p w:rsidR="0033448E" w:rsidRPr="0033448E" w:rsidRDefault="0033448E" w:rsidP="0033448E">
            <w:pPr>
              <w:numPr>
                <w:ilvl w:val="0"/>
                <w:numId w:val="20"/>
              </w:numPr>
              <w:tabs>
                <w:tab w:val="left" w:pos="0"/>
              </w:tabs>
              <w:spacing w:after="0" w:line="240" w:lineRule="auto"/>
              <w:ind w:left="72" w:firstLine="0"/>
              <w:jc w:val="both"/>
              <w:rPr>
                <w:rFonts w:ascii="Times New Roman" w:hAnsi="Times New Roman"/>
                <w:bCs/>
                <w:sz w:val="24"/>
                <w:szCs w:val="24"/>
              </w:rPr>
            </w:pPr>
            <w:r w:rsidRPr="0033448E">
              <w:rPr>
                <w:rFonts w:ascii="Times New Roman" w:hAnsi="Times New Roman"/>
                <w:bCs/>
                <w:sz w:val="24"/>
                <w:szCs w:val="24"/>
              </w:rPr>
              <w:t xml:space="preserve">Участники, подающие заявки на участие в электронном аукционе, вносят денежные средства в качестве задатка в сумме, указанной в извещении о проведении аукциона в электронной форме. </w:t>
            </w:r>
          </w:p>
          <w:p w:rsidR="0033448E" w:rsidRPr="0033448E" w:rsidRDefault="0033448E" w:rsidP="0033448E">
            <w:pPr>
              <w:numPr>
                <w:ilvl w:val="0"/>
                <w:numId w:val="20"/>
              </w:numPr>
              <w:tabs>
                <w:tab w:val="left" w:pos="0"/>
              </w:tabs>
              <w:spacing w:after="0" w:line="240" w:lineRule="auto"/>
              <w:ind w:left="0" w:firstLine="0"/>
              <w:jc w:val="both"/>
              <w:rPr>
                <w:rFonts w:ascii="Times New Roman" w:hAnsi="Times New Roman"/>
                <w:bCs/>
                <w:sz w:val="24"/>
                <w:szCs w:val="24"/>
              </w:rPr>
            </w:pPr>
            <w:r w:rsidRPr="0033448E">
              <w:rPr>
                <w:rFonts w:ascii="Times New Roman" w:hAnsi="Times New Roman"/>
                <w:bCs/>
                <w:sz w:val="24"/>
                <w:szCs w:val="24"/>
              </w:rPr>
              <w:t>Денежные средства в размере задатка на участие в аукционе вносятся участниками на лицевой счет, открытый оператором электронной площадки.</w:t>
            </w:r>
          </w:p>
          <w:p w:rsidR="0033448E" w:rsidRPr="0033448E" w:rsidRDefault="0033448E" w:rsidP="0033448E">
            <w:pPr>
              <w:numPr>
                <w:ilvl w:val="0"/>
                <w:numId w:val="20"/>
              </w:numPr>
              <w:tabs>
                <w:tab w:val="left" w:pos="0"/>
              </w:tabs>
              <w:spacing w:after="0" w:line="240" w:lineRule="auto"/>
              <w:ind w:left="0" w:firstLine="0"/>
              <w:jc w:val="both"/>
              <w:rPr>
                <w:rFonts w:ascii="Times New Roman" w:hAnsi="Times New Roman"/>
                <w:bCs/>
                <w:sz w:val="24"/>
                <w:szCs w:val="24"/>
              </w:rPr>
            </w:pPr>
            <w:r w:rsidRPr="0033448E">
              <w:rPr>
                <w:rFonts w:ascii="Times New Roman" w:hAnsi="Times New Roman"/>
                <w:bCs/>
                <w:sz w:val="24"/>
                <w:szCs w:val="24"/>
              </w:rPr>
              <w:t>Денежные средства блокируются оператором электронной площадки в размере задатка, указанного организатором в извещении о проведении аукциона в электронной форме, при условии наличия соответствующих свободных денежных средств на счете участника.</w:t>
            </w:r>
          </w:p>
          <w:p w:rsidR="0033448E" w:rsidRPr="0033448E" w:rsidRDefault="0033448E" w:rsidP="0033448E">
            <w:pPr>
              <w:numPr>
                <w:ilvl w:val="0"/>
                <w:numId w:val="20"/>
              </w:numPr>
              <w:tabs>
                <w:tab w:val="left" w:pos="0"/>
              </w:tabs>
              <w:spacing w:after="0" w:line="240" w:lineRule="auto"/>
              <w:ind w:left="0" w:firstLine="0"/>
              <w:jc w:val="both"/>
              <w:rPr>
                <w:rFonts w:ascii="Times New Roman" w:hAnsi="Times New Roman"/>
                <w:bCs/>
                <w:sz w:val="24"/>
                <w:szCs w:val="24"/>
              </w:rPr>
            </w:pPr>
            <w:r w:rsidRPr="0033448E">
              <w:rPr>
                <w:rFonts w:ascii="Times New Roman" w:hAnsi="Times New Roman"/>
                <w:bCs/>
                <w:sz w:val="24"/>
                <w:szCs w:val="24"/>
              </w:rPr>
              <w:t>Денежные средства, внесенные в качестве задатка участником электронного аукциона, признанным его победителем, не возвращаются в случае, если победитель уклонился от подписания договора.</w:t>
            </w:r>
          </w:p>
          <w:p w:rsidR="0033448E" w:rsidRPr="0033448E" w:rsidRDefault="0033448E" w:rsidP="0033448E">
            <w:pPr>
              <w:numPr>
                <w:ilvl w:val="0"/>
                <w:numId w:val="20"/>
              </w:numPr>
              <w:tabs>
                <w:tab w:val="left" w:pos="0"/>
              </w:tabs>
              <w:spacing w:after="0" w:line="240" w:lineRule="auto"/>
              <w:ind w:left="0" w:firstLine="0"/>
              <w:jc w:val="both"/>
              <w:rPr>
                <w:rFonts w:ascii="Times New Roman" w:hAnsi="Times New Roman"/>
                <w:bCs/>
                <w:sz w:val="24"/>
                <w:szCs w:val="24"/>
              </w:rPr>
            </w:pPr>
            <w:r w:rsidRPr="0033448E">
              <w:rPr>
                <w:rFonts w:ascii="Times New Roman" w:hAnsi="Times New Roman"/>
                <w:bCs/>
                <w:sz w:val="24"/>
                <w:szCs w:val="24"/>
              </w:rPr>
              <w:t xml:space="preserve">Оператор электронной площадки прекращает блокирование денежных средств участников в размере задатка в случае, если они не приняли участие в аукционе, по факту публикации протокола проведения аукциона. </w:t>
            </w:r>
          </w:p>
          <w:p w:rsidR="0033448E" w:rsidRPr="0033448E" w:rsidRDefault="0033448E" w:rsidP="0033448E">
            <w:pPr>
              <w:numPr>
                <w:ilvl w:val="0"/>
                <w:numId w:val="20"/>
              </w:numPr>
              <w:tabs>
                <w:tab w:val="left" w:pos="0"/>
              </w:tabs>
              <w:spacing w:after="0" w:line="240" w:lineRule="auto"/>
              <w:ind w:left="0" w:firstLine="0"/>
              <w:jc w:val="both"/>
              <w:rPr>
                <w:rFonts w:ascii="Times New Roman" w:hAnsi="Times New Roman"/>
                <w:bCs/>
                <w:sz w:val="24"/>
                <w:szCs w:val="24"/>
              </w:rPr>
            </w:pPr>
            <w:r w:rsidRPr="0033448E">
              <w:rPr>
                <w:rFonts w:ascii="Times New Roman" w:hAnsi="Times New Roman"/>
                <w:bCs/>
                <w:sz w:val="24"/>
                <w:szCs w:val="24"/>
              </w:rPr>
              <w:t xml:space="preserve">При заключении договора </w:t>
            </w:r>
            <w:r w:rsidRPr="0033448E">
              <w:rPr>
                <w:rFonts w:ascii="Times New Roman" w:hAnsi="Times New Roman"/>
                <w:sz w:val="24"/>
                <w:szCs w:val="24"/>
              </w:rPr>
              <w:t>аренды земельного участка</w:t>
            </w:r>
            <w:r w:rsidRPr="0033448E">
              <w:rPr>
                <w:rFonts w:ascii="Times New Roman" w:hAnsi="Times New Roman"/>
                <w:bCs/>
                <w:sz w:val="24"/>
                <w:szCs w:val="24"/>
              </w:rPr>
              <w:t xml:space="preserve"> с Победителем аукциона или с иными лицами, с которыми заключается </w:t>
            </w:r>
            <w:r w:rsidRPr="0033448E">
              <w:rPr>
                <w:rFonts w:ascii="Times New Roman" w:hAnsi="Times New Roman"/>
                <w:sz w:val="24"/>
                <w:szCs w:val="24"/>
              </w:rPr>
              <w:t>договор аренды земельного участка</w:t>
            </w:r>
            <w:r w:rsidRPr="0033448E">
              <w:rPr>
                <w:rFonts w:ascii="Times New Roman" w:hAnsi="Times New Roman"/>
                <w:bCs/>
                <w:sz w:val="24"/>
                <w:szCs w:val="24"/>
              </w:rPr>
              <w:t>, сумма внесенного им задатка засчитывается в оплату за соответствующий период.</w:t>
            </w:r>
          </w:p>
          <w:p w:rsidR="0033448E" w:rsidRPr="0033448E" w:rsidRDefault="0033448E" w:rsidP="0033448E">
            <w:pPr>
              <w:spacing w:after="0" w:line="240" w:lineRule="auto"/>
              <w:jc w:val="both"/>
              <w:rPr>
                <w:rFonts w:ascii="Times New Roman" w:hAnsi="Times New Roman"/>
                <w:bCs/>
                <w:sz w:val="24"/>
                <w:szCs w:val="24"/>
              </w:rPr>
            </w:pPr>
            <w:r w:rsidRPr="0033448E">
              <w:rPr>
                <w:rFonts w:ascii="Times New Roman" w:hAnsi="Times New Roman"/>
                <w:bCs/>
                <w:sz w:val="24"/>
                <w:szCs w:val="24"/>
              </w:rPr>
              <w:t xml:space="preserve">Оператор электронной площадки осуществляет перевод задатка, внесенного Участником электронного аукциона, признанным его Победителем, или иного лица, с которым заключается договор </w:t>
            </w:r>
            <w:r w:rsidRPr="0033448E">
              <w:rPr>
                <w:rFonts w:ascii="Times New Roman" w:hAnsi="Times New Roman"/>
                <w:sz w:val="24"/>
                <w:szCs w:val="24"/>
              </w:rPr>
              <w:t>аренды земельного участка</w:t>
            </w:r>
            <w:r w:rsidRPr="0033448E">
              <w:rPr>
                <w:rFonts w:ascii="Times New Roman" w:hAnsi="Times New Roman"/>
                <w:bCs/>
                <w:sz w:val="24"/>
                <w:szCs w:val="24"/>
              </w:rPr>
              <w:t>, на лицевой счет, открытый Оператором, на счёт уполномоченного органа на основании письменного обращения Организатора аукциона или уполномоченного органа, содержащего требование о переводе денежных средств Победителя аукциона или иного лица, с которым заключается договор аренды.</w:t>
            </w:r>
          </w:p>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В соответствии со ст. 437-438 Гражданского Кодекса Российской Федерации настоящее информационное сообщение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 порядком.</w:t>
            </w:r>
          </w:p>
        </w:tc>
      </w:tr>
      <w:tr w:rsidR="0033448E" w:rsidRPr="0033448E" w:rsidTr="0033448E">
        <w:tc>
          <w:tcPr>
            <w:tcW w:w="696"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5.3</w:t>
            </w:r>
          </w:p>
        </w:tc>
        <w:tc>
          <w:tcPr>
            <w:tcW w:w="2154"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Реквизиты для перечисления задатка</w:t>
            </w:r>
          </w:p>
        </w:tc>
        <w:tc>
          <w:tcPr>
            <w:tcW w:w="7210" w:type="dxa"/>
            <w:shd w:val="clear" w:color="auto" w:fill="auto"/>
          </w:tcPr>
          <w:p w:rsidR="0033448E" w:rsidRPr="0033448E" w:rsidRDefault="0033448E" w:rsidP="0033448E">
            <w:pPr>
              <w:spacing w:after="0" w:line="240" w:lineRule="auto"/>
              <w:textAlignment w:val="top"/>
              <w:rPr>
                <w:rFonts w:ascii="Times New Roman" w:hAnsi="Times New Roman"/>
                <w:sz w:val="24"/>
                <w:szCs w:val="24"/>
              </w:rPr>
            </w:pPr>
            <w:r w:rsidRPr="0033448E">
              <w:rPr>
                <w:rFonts w:ascii="Times New Roman" w:hAnsi="Times New Roman"/>
                <w:sz w:val="24"/>
                <w:szCs w:val="24"/>
                <w:u w:val="single"/>
              </w:rPr>
              <w:t xml:space="preserve">ПОЛУЧАТЕЛЬ: </w:t>
            </w:r>
            <w:r w:rsidRPr="0033448E">
              <w:rPr>
                <w:rFonts w:ascii="Times New Roman" w:hAnsi="Times New Roman"/>
                <w:sz w:val="24"/>
                <w:szCs w:val="24"/>
              </w:rPr>
              <w:t>Наименование: АО "Сбербанк-АСТ"</w:t>
            </w:r>
            <w:r w:rsidRPr="0033448E">
              <w:rPr>
                <w:rFonts w:ascii="Times New Roman" w:hAnsi="Times New Roman"/>
                <w:sz w:val="24"/>
                <w:szCs w:val="24"/>
              </w:rPr>
              <w:br/>
              <w:t xml:space="preserve">ИНН: 7707308480,  КПП: 770401001, </w:t>
            </w:r>
          </w:p>
          <w:p w:rsidR="0033448E" w:rsidRPr="0033448E" w:rsidRDefault="0033448E" w:rsidP="0033448E">
            <w:pPr>
              <w:spacing w:after="0" w:line="240" w:lineRule="auto"/>
              <w:textAlignment w:val="top"/>
              <w:rPr>
                <w:rFonts w:ascii="Times New Roman" w:hAnsi="Times New Roman"/>
                <w:sz w:val="24"/>
                <w:szCs w:val="24"/>
              </w:rPr>
            </w:pPr>
            <w:r w:rsidRPr="0033448E">
              <w:rPr>
                <w:rFonts w:ascii="Times New Roman" w:hAnsi="Times New Roman"/>
                <w:sz w:val="24"/>
                <w:szCs w:val="24"/>
              </w:rPr>
              <w:t>Расчетный счет: 40702810300020038047</w:t>
            </w:r>
          </w:p>
          <w:p w:rsidR="0033448E" w:rsidRPr="0033448E" w:rsidRDefault="0033448E" w:rsidP="0033448E">
            <w:pPr>
              <w:spacing w:after="0" w:line="240" w:lineRule="auto"/>
              <w:textAlignment w:val="top"/>
              <w:rPr>
                <w:rFonts w:ascii="Times New Roman" w:hAnsi="Times New Roman"/>
                <w:sz w:val="24"/>
                <w:szCs w:val="24"/>
                <w:u w:val="single"/>
              </w:rPr>
            </w:pPr>
            <w:r w:rsidRPr="0033448E">
              <w:rPr>
                <w:rFonts w:ascii="Times New Roman" w:hAnsi="Times New Roman"/>
                <w:sz w:val="24"/>
                <w:szCs w:val="24"/>
                <w:u w:val="single"/>
              </w:rPr>
              <w:t>БАНК ПОЛУЧАТЕЛЯ:</w:t>
            </w:r>
          </w:p>
          <w:p w:rsidR="0033448E" w:rsidRPr="0033448E" w:rsidRDefault="0033448E" w:rsidP="0033448E">
            <w:pPr>
              <w:spacing w:after="0" w:line="240" w:lineRule="auto"/>
              <w:textAlignment w:val="top"/>
              <w:rPr>
                <w:rFonts w:ascii="Times New Roman" w:hAnsi="Times New Roman"/>
                <w:sz w:val="24"/>
                <w:szCs w:val="24"/>
              </w:rPr>
            </w:pPr>
            <w:r w:rsidRPr="0033448E">
              <w:rPr>
                <w:rFonts w:ascii="Times New Roman" w:hAnsi="Times New Roman"/>
                <w:sz w:val="24"/>
                <w:szCs w:val="24"/>
              </w:rPr>
              <w:t>Наименование банка: ПАО "СБЕРБАНК РОССИИ" Г. МОСКВА</w:t>
            </w:r>
            <w:r w:rsidRPr="0033448E">
              <w:rPr>
                <w:rFonts w:ascii="Times New Roman" w:hAnsi="Times New Roman"/>
                <w:sz w:val="24"/>
                <w:szCs w:val="24"/>
              </w:rPr>
              <w:br/>
              <w:t>БИК: 044525225, Корреспондентский счет: 30101810400000000225</w:t>
            </w:r>
          </w:p>
          <w:p w:rsidR="0033448E" w:rsidRPr="0033448E" w:rsidRDefault="0033448E" w:rsidP="0033448E">
            <w:pPr>
              <w:spacing w:after="0" w:line="240" w:lineRule="auto"/>
              <w:rPr>
                <w:rFonts w:ascii="Times New Roman" w:hAnsi="Times New Roman"/>
                <w:sz w:val="24"/>
                <w:szCs w:val="24"/>
              </w:rPr>
            </w:pPr>
            <w:r w:rsidRPr="0033448E">
              <w:rPr>
                <w:rFonts w:ascii="Times New Roman" w:hAnsi="Times New Roman"/>
                <w:sz w:val="24"/>
                <w:szCs w:val="24"/>
              </w:rPr>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w:t>
            </w:r>
          </w:p>
        </w:tc>
      </w:tr>
      <w:tr w:rsidR="0033448E" w:rsidRPr="0033448E" w:rsidTr="0033448E">
        <w:tc>
          <w:tcPr>
            <w:tcW w:w="696"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5.4</w:t>
            </w:r>
          </w:p>
        </w:tc>
        <w:tc>
          <w:tcPr>
            <w:tcW w:w="2154"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Порядок возврата задатка</w:t>
            </w:r>
          </w:p>
        </w:tc>
        <w:tc>
          <w:tcPr>
            <w:tcW w:w="7210" w:type="dxa"/>
            <w:shd w:val="clear" w:color="auto" w:fill="auto"/>
          </w:tcPr>
          <w:p w:rsidR="0033448E" w:rsidRPr="0033448E" w:rsidRDefault="0033448E" w:rsidP="0033448E">
            <w:pPr>
              <w:numPr>
                <w:ilvl w:val="0"/>
                <w:numId w:val="30"/>
              </w:numPr>
              <w:spacing w:after="0" w:line="240" w:lineRule="auto"/>
              <w:ind w:left="318" w:hanging="318"/>
              <w:jc w:val="both"/>
              <w:rPr>
                <w:rFonts w:ascii="Times New Roman" w:hAnsi="Times New Roman"/>
                <w:bCs/>
                <w:sz w:val="24"/>
                <w:szCs w:val="24"/>
              </w:rPr>
            </w:pPr>
            <w:r w:rsidRPr="0033448E">
              <w:rPr>
                <w:rFonts w:ascii="Times New Roman" w:hAnsi="Times New Roman"/>
                <w:bCs/>
                <w:sz w:val="24"/>
                <w:szCs w:val="24"/>
              </w:rPr>
              <w:t>Возврат задатка производится в течение 3 (трех) рабочих дней со дня поступления уведомления об отзыве заявки.</w:t>
            </w:r>
          </w:p>
          <w:p w:rsidR="0033448E" w:rsidRPr="0033448E" w:rsidRDefault="0033448E" w:rsidP="0033448E">
            <w:pPr>
              <w:numPr>
                <w:ilvl w:val="0"/>
                <w:numId w:val="30"/>
              </w:numPr>
              <w:spacing w:after="0" w:line="240" w:lineRule="auto"/>
              <w:ind w:left="318" w:hanging="318"/>
              <w:jc w:val="both"/>
              <w:rPr>
                <w:rFonts w:ascii="Times New Roman" w:hAnsi="Times New Roman"/>
                <w:bCs/>
                <w:sz w:val="24"/>
                <w:szCs w:val="24"/>
              </w:rPr>
            </w:pPr>
            <w:r w:rsidRPr="0033448E">
              <w:rPr>
                <w:rFonts w:ascii="Times New Roman" w:hAnsi="Times New Roman"/>
                <w:bCs/>
                <w:sz w:val="24"/>
                <w:szCs w:val="24"/>
              </w:rPr>
              <w:lastRenderedPageBreak/>
              <w:t xml:space="preserve">Возврат задатка Заявителям, не допущенным к участию в аукционе, производится в течение 3 (трех) рабочих дней со дня оформления протокола приема заявок на участие в аукционе. </w:t>
            </w:r>
          </w:p>
          <w:p w:rsidR="0033448E" w:rsidRPr="0033448E" w:rsidRDefault="0033448E" w:rsidP="0033448E">
            <w:pPr>
              <w:numPr>
                <w:ilvl w:val="0"/>
                <w:numId w:val="30"/>
              </w:numPr>
              <w:spacing w:after="0" w:line="240" w:lineRule="auto"/>
              <w:ind w:left="318" w:hanging="318"/>
              <w:jc w:val="both"/>
              <w:rPr>
                <w:rFonts w:ascii="Times New Roman" w:hAnsi="Times New Roman"/>
                <w:sz w:val="24"/>
                <w:szCs w:val="24"/>
              </w:rPr>
            </w:pPr>
            <w:r w:rsidRPr="0033448E">
              <w:rPr>
                <w:rFonts w:ascii="Times New Roman" w:hAnsi="Times New Roman"/>
                <w:bCs/>
                <w:sz w:val="24"/>
                <w:szCs w:val="24"/>
              </w:rPr>
              <w:t xml:space="preserve">Возврат задатка производится в течение 3 (трех) рабочих дней со дня подписания протокола о результатах аукциона лицам, участвовавшим в аукционе, но не победившим в нем.  </w:t>
            </w:r>
          </w:p>
        </w:tc>
      </w:tr>
      <w:tr w:rsidR="0033448E" w:rsidRPr="0033448E" w:rsidTr="0033448E">
        <w:tc>
          <w:tcPr>
            <w:tcW w:w="10060" w:type="dxa"/>
            <w:gridSpan w:val="3"/>
            <w:shd w:val="clear" w:color="auto" w:fill="auto"/>
          </w:tcPr>
          <w:p w:rsidR="0033448E" w:rsidRPr="0033448E" w:rsidRDefault="0033448E" w:rsidP="0033448E">
            <w:pPr>
              <w:spacing w:after="0" w:line="240" w:lineRule="auto"/>
              <w:jc w:val="center"/>
              <w:rPr>
                <w:rFonts w:ascii="Times New Roman" w:hAnsi="Times New Roman"/>
                <w:b/>
                <w:i/>
                <w:sz w:val="24"/>
                <w:szCs w:val="24"/>
              </w:rPr>
            </w:pPr>
            <w:r w:rsidRPr="0033448E">
              <w:rPr>
                <w:rFonts w:ascii="Times New Roman" w:hAnsi="Times New Roman"/>
                <w:b/>
                <w:i/>
                <w:sz w:val="24"/>
                <w:szCs w:val="24"/>
              </w:rPr>
              <w:lastRenderedPageBreak/>
              <w:t>6. Требования к Заявителям аукциона</w:t>
            </w:r>
          </w:p>
        </w:tc>
      </w:tr>
      <w:tr w:rsidR="0033448E" w:rsidRPr="0033448E" w:rsidTr="0033448E">
        <w:tc>
          <w:tcPr>
            <w:tcW w:w="696"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6.1</w:t>
            </w:r>
          </w:p>
        </w:tc>
        <w:tc>
          <w:tcPr>
            <w:tcW w:w="2154"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Требования к Заявителям аукциона</w:t>
            </w:r>
          </w:p>
        </w:tc>
        <w:tc>
          <w:tcPr>
            <w:tcW w:w="7210" w:type="dxa"/>
            <w:shd w:val="clear" w:color="auto" w:fill="auto"/>
          </w:tcPr>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 xml:space="preserve">Заявителем может быть любое физическое или юридическое лицо, а также индивидуальный предприниматель, претендующие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 Регламентом электронной площадки. </w:t>
            </w:r>
          </w:p>
        </w:tc>
      </w:tr>
      <w:tr w:rsidR="0033448E" w:rsidRPr="0033448E" w:rsidTr="0033448E">
        <w:tc>
          <w:tcPr>
            <w:tcW w:w="696"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6.2</w:t>
            </w:r>
          </w:p>
        </w:tc>
        <w:tc>
          <w:tcPr>
            <w:tcW w:w="2154"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Перечень представляемых Заявителем документов</w:t>
            </w:r>
          </w:p>
        </w:tc>
        <w:tc>
          <w:tcPr>
            <w:tcW w:w="7210" w:type="dxa"/>
            <w:shd w:val="clear" w:color="auto" w:fill="auto"/>
          </w:tcPr>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 xml:space="preserve">Для участия в </w:t>
            </w:r>
            <w:proofErr w:type="gramStart"/>
            <w:r w:rsidRPr="0033448E">
              <w:rPr>
                <w:rFonts w:ascii="Times New Roman" w:hAnsi="Times New Roman"/>
                <w:sz w:val="24"/>
                <w:szCs w:val="24"/>
              </w:rPr>
              <w:t>аукционе  необходимо</w:t>
            </w:r>
            <w:proofErr w:type="gramEnd"/>
            <w:r w:rsidRPr="0033448E">
              <w:rPr>
                <w:rFonts w:ascii="Times New Roman" w:hAnsi="Times New Roman"/>
                <w:sz w:val="24"/>
                <w:szCs w:val="24"/>
              </w:rPr>
              <w:t xml:space="preserve"> зарегистрироваться на электронной площадке и внести задаток в соответствии с п.5.1.1 и п.5.3 Извещения. Подача Заявки осуществляется путем заполнения формы, размещенной на электронной площадке, одновременно приложив подписанный электронной подписью комплект документов.</w:t>
            </w:r>
          </w:p>
          <w:p w:rsidR="0033448E" w:rsidRPr="0033448E" w:rsidRDefault="0033448E" w:rsidP="0033448E">
            <w:pPr>
              <w:spacing w:after="0" w:line="240" w:lineRule="auto"/>
              <w:jc w:val="both"/>
              <w:rPr>
                <w:rFonts w:ascii="Times New Roman" w:hAnsi="Times New Roman"/>
                <w:sz w:val="24"/>
                <w:szCs w:val="24"/>
              </w:rPr>
            </w:pPr>
            <w:r w:rsidRPr="0033448E">
              <w:rPr>
                <w:rFonts w:ascii="Times New Roman" w:eastAsia="Calibri" w:hAnsi="Times New Roman"/>
                <w:bCs/>
                <w:sz w:val="24"/>
                <w:szCs w:val="24"/>
                <w:lang w:val="x-none" w:eastAsia="en-US"/>
              </w:rPr>
              <w:t xml:space="preserve">Подача </w:t>
            </w:r>
            <w:r w:rsidRPr="0033448E">
              <w:rPr>
                <w:rFonts w:ascii="Times New Roman" w:eastAsia="Calibri" w:hAnsi="Times New Roman"/>
                <w:bCs/>
                <w:sz w:val="24"/>
                <w:szCs w:val="24"/>
                <w:lang w:eastAsia="en-US"/>
              </w:rPr>
              <w:t>Заявителем</w:t>
            </w:r>
            <w:r w:rsidRPr="0033448E">
              <w:rPr>
                <w:rFonts w:ascii="Times New Roman" w:eastAsia="Calibri" w:hAnsi="Times New Roman"/>
                <w:bCs/>
                <w:sz w:val="24"/>
                <w:szCs w:val="24"/>
                <w:lang w:val="x-none" w:eastAsia="en-US"/>
              </w:rPr>
              <w:t xml:space="preserve"> заявки на участие в аукционе в электронной форме является согласием такого участника на списание денежных средств, находящихся на его счете, 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аукционе предусмотрена регламентом электронной площадки, в порядке и по основаниям, установленным таким регламентом электронной площадки</w:t>
            </w:r>
            <w:r w:rsidRPr="0033448E">
              <w:rPr>
                <w:rFonts w:ascii="Times New Roman" w:eastAsia="Calibri" w:hAnsi="Times New Roman"/>
                <w:bCs/>
                <w:sz w:val="24"/>
                <w:szCs w:val="24"/>
                <w:lang w:eastAsia="en-US"/>
              </w:rPr>
              <w:t xml:space="preserve">. Размер взимаемой с Победителя аукциона или иных лиц, с которыми заключается </w:t>
            </w:r>
            <w:r w:rsidRPr="0033448E">
              <w:rPr>
                <w:rFonts w:ascii="Times New Roman" w:hAnsi="Times New Roman"/>
                <w:bCs/>
                <w:sz w:val="24"/>
                <w:szCs w:val="24"/>
              </w:rPr>
              <w:t>договор аренды земельного участка,</w:t>
            </w:r>
            <w:r w:rsidRPr="0033448E">
              <w:rPr>
                <w:rFonts w:ascii="Times New Roman" w:eastAsia="Calibri" w:hAnsi="Times New Roman"/>
                <w:bCs/>
                <w:sz w:val="24"/>
                <w:szCs w:val="24"/>
                <w:lang w:eastAsia="en-US"/>
              </w:rPr>
              <w:t xml:space="preserve"> платы Оператору электронной площадки устанавливается в соответствии с постановлением Правительства РФ от 10.05.2018 № 564.</w:t>
            </w:r>
          </w:p>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Для участия в аукционе Заявители представляют в установленный в извещении о проведении аукциона срок следующие документы:</w:t>
            </w:r>
          </w:p>
          <w:p w:rsidR="0033448E" w:rsidRPr="0033448E" w:rsidRDefault="0033448E" w:rsidP="0033448E">
            <w:pPr>
              <w:numPr>
                <w:ilvl w:val="0"/>
                <w:numId w:val="22"/>
              </w:numPr>
              <w:spacing w:after="0" w:line="240" w:lineRule="auto"/>
              <w:ind w:firstLine="72"/>
              <w:contextualSpacing/>
              <w:jc w:val="both"/>
              <w:rPr>
                <w:rFonts w:ascii="Times New Roman" w:eastAsia="Calibri" w:hAnsi="Times New Roman"/>
                <w:bCs/>
                <w:sz w:val="24"/>
                <w:szCs w:val="24"/>
                <w:lang w:val="x-none" w:eastAsia="en-US"/>
              </w:rPr>
            </w:pPr>
            <w:r w:rsidRPr="0033448E">
              <w:rPr>
                <w:rFonts w:ascii="Times New Roman" w:hAnsi="Times New Roman"/>
                <w:sz w:val="24"/>
                <w:szCs w:val="24"/>
              </w:rPr>
              <w:t xml:space="preserve"> </w:t>
            </w:r>
            <w:r w:rsidRPr="0033448E">
              <w:rPr>
                <w:rFonts w:ascii="Times New Roman" w:eastAsia="Calibri" w:hAnsi="Times New Roman"/>
                <w:bCs/>
                <w:sz w:val="24"/>
                <w:szCs w:val="24"/>
                <w:lang w:val="x-none" w:eastAsia="en-US"/>
              </w:rPr>
              <w:t xml:space="preserve">заявка на участие в аукционе в электронной форме с указанием банковских реквизитов для возврата задатка. Заявка в том числе должна содержать согласие участника: </w:t>
            </w:r>
          </w:p>
          <w:p w:rsidR="0033448E" w:rsidRPr="0033448E" w:rsidRDefault="0033448E" w:rsidP="0033448E">
            <w:pPr>
              <w:spacing w:after="0" w:line="240" w:lineRule="auto"/>
              <w:contextualSpacing/>
              <w:jc w:val="both"/>
              <w:rPr>
                <w:rFonts w:ascii="Times New Roman" w:eastAsia="Calibri" w:hAnsi="Times New Roman"/>
                <w:bCs/>
                <w:sz w:val="24"/>
                <w:szCs w:val="24"/>
                <w:lang w:val="x-none" w:eastAsia="en-US"/>
              </w:rPr>
            </w:pPr>
            <w:r w:rsidRPr="0033448E">
              <w:rPr>
                <w:rFonts w:ascii="Times New Roman" w:eastAsia="Calibri" w:hAnsi="Times New Roman"/>
                <w:bCs/>
                <w:sz w:val="24"/>
                <w:szCs w:val="24"/>
                <w:lang w:eastAsia="en-US"/>
              </w:rPr>
              <w:t xml:space="preserve">- </w:t>
            </w:r>
            <w:r w:rsidRPr="0033448E">
              <w:rPr>
                <w:rFonts w:ascii="Times New Roman" w:eastAsia="Calibri" w:hAnsi="Times New Roman"/>
                <w:bCs/>
                <w:sz w:val="24"/>
                <w:szCs w:val="24"/>
                <w:lang w:val="x-none" w:eastAsia="en-US"/>
              </w:rPr>
              <w:t>на обработку персональных данных;</w:t>
            </w:r>
          </w:p>
          <w:p w:rsidR="0033448E" w:rsidRPr="0033448E" w:rsidRDefault="0033448E" w:rsidP="0033448E">
            <w:pPr>
              <w:autoSpaceDE w:val="0"/>
              <w:autoSpaceDN w:val="0"/>
              <w:adjustRightInd w:val="0"/>
              <w:spacing w:after="0" w:line="240" w:lineRule="auto"/>
              <w:jc w:val="both"/>
              <w:rPr>
                <w:rFonts w:ascii="Times New Roman" w:eastAsia="Calibri" w:hAnsi="Times New Roman"/>
                <w:bCs/>
                <w:sz w:val="24"/>
                <w:szCs w:val="24"/>
                <w:lang w:val="x-none" w:eastAsia="en-US"/>
              </w:rPr>
            </w:pPr>
            <w:r w:rsidRPr="0033448E">
              <w:rPr>
                <w:rFonts w:ascii="Times New Roman" w:eastAsia="Calibri" w:hAnsi="Times New Roman"/>
                <w:bCs/>
                <w:sz w:val="24"/>
                <w:szCs w:val="24"/>
                <w:lang w:eastAsia="en-US"/>
              </w:rPr>
              <w:t xml:space="preserve">- </w:t>
            </w:r>
            <w:r w:rsidRPr="0033448E">
              <w:rPr>
                <w:rFonts w:ascii="Times New Roman" w:eastAsia="Calibri" w:hAnsi="Times New Roman"/>
                <w:bCs/>
                <w:sz w:val="24"/>
                <w:szCs w:val="24"/>
                <w:lang w:val="x-none" w:eastAsia="en-US"/>
              </w:rPr>
              <w:t xml:space="preserve">о принятии на себя обязательства в случае признания </w:t>
            </w:r>
            <w:r w:rsidRPr="0033448E">
              <w:rPr>
                <w:rFonts w:ascii="Times New Roman" w:eastAsia="Calibri" w:hAnsi="Times New Roman"/>
                <w:bCs/>
                <w:sz w:val="24"/>
                <w:szCs w:val="24"/>
                <w:lang w:eastAsia="en-US"/>
              </w:rPr>
              <w:t>П</w:t>
            </w:r>
            <w:proofErr w:type="spellStart"/>
            <w:r w:rsidRPr="0033448E">
              <w:rPr>
                <w:rFonts w:ascii="Times New Roman" w:eastAsia="Calibri" w:hAnsi="Times New Roman"/>
                <w:bCs/>
                <w:sz w:val="24"/>
                <w:szCs w:val="24"/>
                <w:lang w:val="x-none" w:eastAsia="en-US"/>
              </w:rPr>
              <w:t>обедителем</w:t>
            </w:r>
            <w:proofErr w:type="spellEnd"/>
            <w:r w:rsidRPr="0033448E">
              <w:rPr>
                <w:rFonts w:ascii="Times New Roman" w:eastAsia="Calibri" w:hAnsi="Times New Roman"/>
                <w:bCs/>
                <w:sz w:val="24"/>
                <w:szCs w:val="24"/>
                <w:lang w:val="x-none" w:eastAsia="en-US"/>
              </w:rPr>
              <w:t xml:space="preserve"> аукциона заключить с </w:t>
            </w:r>
            <w:r w:rsidRPr="0033448E">
              <w:rPr>
                <w:rFonts w:ascii="Times New Roman" w:eastAsia="Calibri" w:hAnsi="Times New Roman"/>
                <w:sz w:val="24"/>
                <w:szCs w:val="24"/>
                <w:lang w:eastAsia="en-US"/>
              </w:rPr>
              <w:t>администрацией Дубровского района</w:t>
            </w:r>
            <w:r w:rsidRPr="0033448E">
              <w:rPr>
                <w:rFonts w:ascii="Times New Roman" w:eastAsia="Calibri" w:hAnsi="Times New Roman"/>
                <w:bCs/>
                <w:sz w:val="24"/>
                <w:szCs w:val="24"/>
                <w:lang w:val="x-none" w:eastAsia="en-US"/>
              </w:rPr>
              <w:t xml:space="preserve"> </w:t>
            </w:r>
            <w:r w:rsidRPr="0033448E">
              <w:rPr>
                <w:rFonts w:ascii="Times New Roman" w:hAnsi="Times New Roman"/>
                <w:bCs/>
                <w:sz w:val="24"/>
                <w:szCs w:val="24"/>
              </w:rPr>
              <w:t xml:space="preserve">договор </w:t>
            </w:r>
            <w:r w:rsidRPr="0033448E">
              <w:rPr>
                <w:rFonts w:ascii="Times New Roman" w:hAnsi="Times New Roman"/>
                <w:sz w:val="24"/>
                <w:szCs w:val="24"/>
              </w:rPr>
              <w:t>аренды земельного участка</w:t>
            </w:r>
            <w:r w:rsidRPr="0033448E">
              <w:rPr>
                <w:rFonts w:ascii="Times New Roman" w:eastAsia="Calibri" w:hAnsi="Times New Roman"/>
                <w:bCs/>
                <w:sz w:val="24"/>
                <w:szCs w:val="24"/>
                <w:lang w:val="x-none" w:eastAsia="en-US"/>
              </w:rPr>
              <w:t xml:space="preserve"> </w:t>
            </w:r>
            <w:r w:rsidRPr="0033448E">
              <w:rPr>
                <w:rFonts w:ascii="Times New Roman" w:hAnsi="Times New Roman"/>
                <w:sz w:val="24"/>
                <w:szCs w:val="24"/>
              </w:rPr>
              <w:t>в соответствии с порядком, сроками и требованиями, установленными в Извещении о проведении аукциона в электронной форме и договоре аренды земельного участка и оплатить цену, определенную по итогам аукциона в срок, указанный в Извещении о проведении аукциона в электронной форме</w:t>
            </w:r>
            <w:r w:rsidRPr="0033448E">
              <w:rPr>
                <w:rFonts w:ascii="Times New Roman" w:eastAsia="Calibri" w:hAnsi="Times New Roman"/>
                <w:bCs/>
                <w:sz w:val="24"/>
                <w:szCs w:val="24"/>
                <w:lang w:val="x-none" w:eastAsia="en-US"/>
              </w:rPr>
              <w:t>;</w:t>
            </w:r>
          </w:p>
          <w:p w:rsidR="0033448E" w:rsidRPr="0033448E" w:rsidRDefault="0033448E" w:rsidP="0033448E">
            <w:pPr>
              <w:numPr>
                <w:ilvl w:val="0"/>
                <w:numId w:val="22"/>
              </w:numPr>
              <w:spacing w:after="0" w:line="240" w:lineRule="auto"/>
              <w:ind w:firstLine="83"/>
              <w:contextualSpacing/>
              <w:jc w:val="both"/>
              <w:rPr>
                <w:rFonts w:ascii="Times New Roman" w:eastAsia="Calibri" w:hAnsi="Times New Roman"/>
                <w:bCs/>
                <w:sz w:val="24"/>
                <w:szCs w:val="24"/>
                <w:lang w:val="x-none" w:eastAsia="en-US"/>
              </w:rPr>
            </w:pPr>
            <w:r w:rsidRPr="0033448E">
              <w:rPr>
                <w:rFonts w:ascii="Times New Roman" w:eastAsia="Calibri" w:hAnsi="Times New Roman"/>
                <w:bCs/>
                <w:sz w:val="24"/>
                <w:szCs w:val="24"/>
                <w:lang w:val="x-none" w:eastAsia="en-US"/>
              </w:rPr>
              <w:t xml:space="preserve">копии </w:t>
            </w:r>
            <w:r w:rsidRPr="0033448E">
              <w:rPr>
                <w:rFonts w:ascii="Times New Roman" w:eastAsia="Calibri" w:hAnsi="Times New Roman"/>
                <w:bCs/>
                <w:sz w:val="24"/>
                <w:szCs w:val="24"/>
                <w:lang w:eastAsia="en-US"/>
              </w:rPr>
              <w:t xml:space="preserve">всех листов </w:t>
            </w:r>
            <w:r w:rsidRPr="0033448E">
              <w:rPr>
                <w:rFonts w:ascii="Times New Roman" w:eastAsia="Calibri" w:hAnsi="Times New Roman"/>
                <w:bCs/>
                <w:sz w:val="24"/>
                <w:szCs w:val="24"/>
                <w:lang w:val="x-none" w:eastAsia="en-US"/>
              </w:rPr>
              <w:t xml:space="preserve">документов, удостоверяющих личность заявителя (для </w:t>
            </w:r>
            <w:r w:rsidRPr="0033448E">
              <w:rPr>
                <w:rFonts w:ascii="Times New Roman" w:eastAsia="Calibri" w:hAnsi="Times New Roman"/>
                <w:bCs/>
                <w:sz w:val="24"/>
                <w:szCs w:val="24"/>
                <w:lang w:eastAsia="en-US"/>
              </w:rPr>
              <w:t>граждан</w:t>
            </w:r>
            <w:r w:rsidRPr="0033448E">
              <w:rPr>
                <w:rFonts w:ascii="Times New Roman" w:eastAsia="Calibri" w:hAnsi="Times New Roman"/>
                <w:bCs/>
                <w:sz w:val="24"/>
                <w:szCs w:val="24"/>
                <w:lang w:val="x-none" w:eastAsia="en-US"/>
              </w:rPr>
              <w:t>);</w:t>
            </w:r>
          </w:p>
          <w:p w:rsidR="0033448E" w:rsidRPr="0033448E" w:rsidRDefault="0033448E" w:rsidP="0033448E">
            <w:pPr>
              <w:numPr>
                <w:ilvl w:val="0"/>
                <w:numId w:val="22"/>
              </w:numPr>
              <w:spacing w:after="0" w:line="240" w:lineRule="auto"/>
              <w:ind w:firstLine="83"/>
              <w:contextualSpacing/>
              <w:jc w:val="both"/>
              <w:rPr>
                <w:rFonts w:ascii="Times New Roman" w:eastAsia="Calibri" w:hAnsi="Times New Roman"/>
                <w:bCs/>
                <w:sz w:val="24"/>
                <w:szCs w:val="24"/>
                <w:lang w:val="x-none" w:eastAsia="en-US"/>
              </w:rPr>
            </w:pPr>
            <w:r w:rsidRPr="0033448E">
              <w:rPr>
                <w:rFonts w:ascii="Times New Roman" w:eastAsia="Calibri" w:hAnsi="Times New Roman"/>
                <w:bCs/>
                <w:sz w:val="24"/>
                <w:szCs w:val="24"/>
                <w:lang w:val="x-none" w:eastAsia="en-US"/>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заявитель иностранное юридическое лицо;</w:t>
            </w:r>
          </w:p>
          <w:p w:rsidR="0033448E" w:rsidRPr="0033448E" w:rsidRDefault="0033448E" w:rsidP="0033448E">
            <w:pPr>
              <w:spacing w:after="0" w:line="240" w:lineRule="auto"/>
              <w:jc w:val="both"/>
              <w:rPr>
                <w:rFonts w:ascii="Times New Roman" w:hAnsi="Times New Roman"/>
                <w:sz w:val="24"/>
                <w:szCs w:val="24"/>
              </w:rPr>
            </w:pPr>
            <w:r w:rsidRPr="0033448E">
              <w:rPr>
                <w:rFonts w:ascii="Times New Roman" w:eastAsia="Calibri" w:hAnsi="Times New Roman"/>
                <w:bCs/>
                <w:sz w:val="24"/>
                <w:szCs w:val="24"/>
                <w:lang w:eastAsia="en-US"/>
              </w:rPr>
              <w:lastRenderedPageBreak/>
              <w:t xml:space="preserve">г)  </w:t>
            </w:r>
            <w:r w:rsidRPr="0033448E">
              <w:rPr>
                <w:rFonts w:ascii="Times New Roman" w:eastAsia="Calibri" w:hAnsi="Times New Roman"/>
                <w:bCs/>
                <w:sz w:val="24"/>
                <w:szCs w:val="24"/>
                <w:lang w:val="x-none" w:eastAsia="en-US"/>
              </w:rPr>
              <w:t>документы, подтверждающие внесение задатка</w:t>
            </w:r>
            <w:r w:rsidRPr="0033448E">
              <w:rPr>
                <w:rFonts w:ascii="Times New Roman" w:eastAsia="Calibri" w:hAnsi="Times New Roman"/>
                <w:bCs/>
                <w:sz w:val="24"/>
                <w:szCs w:val="24"/>
                <w:lang w:eastAsia="en-US"/>
              </w:rPr>
              <w:t>.</w:t>
            </w:r>
          </w:p>
        </w:tc>
      </w:tr>
      <w:tr w:rsidR="0033448E" w:rsidRPr="0033448E" w:rsidTr="0033448E">
        <w:tc>
          <w:tcPr>
            <w:tcW w:w="10060" w:type="dxa"/>
            <w:gridSpan w:val="3"/>
            <w:shd w:val="clear" w:color="auto" w:fill="auto"/>
          </w:tcPr>
          <w:p w:rsidR="0033448E" w:rsidRPr="0033448E" w:rsidRDefault="0033448E" w:rsidP="0033448E">
            <w:pPr>
              <w:spacing w:after="0" w:line="240" w:lineRule="auto"/>
              <w:jc w:val="center"/>
              <w:rPr>
                <w:rFonts w:ascii="Times New Roman" w:hAnsi="Times New Roman"/>
                <w:b/>
                <w:i/>
                <w:sz w:val="24"/>
                <w:szCs w:val="24"/>
              </w:rPr>
            </w:pPr>
            <w:r w:rsidRPr="0033448E">
              <w:rPr>
                <w:rFonts w:ascii="Times New Roman" w:hAnsi="Times New Roman"/>
                <w:b/>
                <w:i/>
                <w:sz w:val="24"/>
                <w:szCs w:val="24"/>
              </w:rPr>
              <w:lastRenderedPageBreak/>
              <w:t>7. Срок и порядок подачи заявок на участие в аукционе</w:t>
            </w:r>
          </w:p>
        </w:tc>
      </w:tr>
      <w:tr w:rsidR="0033448E" w:rsidRPr="0033448E" w:rsidTr="0033448E">
        <w:tc>
          <w:tcPr>
            <w:tcW w:w="696"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7.1</w:t>
            </w:r>
          </w:p>
        </w:tc>
        <w:tc>
          <w:tcPr>
            <w:tcW w:w="2154" w:type="dxa"/>
            <w:shd w:val="clear" w:color="auto" w:fill="auto"/>
          </w:tcPr>
          <w:p w:rsidR="0033448E" w:rsidRPr="0033448E" w:rsidRDefault="0033448E" w:rsidP="0033448E">
            <w:pPr>
              <w:spacing w:after="0" w:line="240" w:lineRule="auto"/>
              <w:jc w:val="both"/>
              <w:rPr>
                <w:rFonts w:ascii="Times New Roman" w:hAnsi="Times New Roman"/>
              </w:rPr>
            </w:pPr>
            <w:r w:rsidRPr="0033448E">
              <w:rPr>
                <w:rFonts w:ascii="Times New Roman" w:hAnsi="Times New Roman"/>
              </w:rPr>
              <w:t>Дата и время начала приема заявок</w:t>
            </w:r>
          </w:p>
        </w:tc>
        <w:tc>
          <w:tcPr>
            <w:tcW w:w="7210" w:type="dxa"/>
            <w:shd w:val="clear" w:color="auto" w:fill="auto"/>
          </w:tcPr>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 xml:space="preserve">Прием заявок на участие в открытом аукционе в электронной форме осуществляется оператором электронной площадки </w:t>
            </w:r>
            <w:r w:rsidRPr="0033448E">
              <w:rPr>
                <w:rFonts w:ascii="Times New Roman" w:hAnsi="Times New Roman"/>
                <w:b/>
                <w:bCs/>
                <w:color w:val="333333"/>
                <w:sz w:val="24"/>
                <w:szCs w:val="24"/>
                <w:shd w:val="clear" w:color="auto" w:fill="FFFFFF"/>
              </w:rPr>
              <w:t>Сбербанк-АСТ</w:t>
            </w:r>
            <w:r w:rsidRPr="0033448E">
              <w:rPr>
                <w:rFonts w:ascii="Times New Roman" w:hAnsi="Times New Roman"/>
                <w:b/>
                <w:bCs/>
                <w:sz w:val="24"/>
                <w:szCs w:val="24"/>
              </w:rPr>
              <w:t xml:space="preserve"> по адресу www.sberbank-ast.ru</w:t>
            </w:r>
            <w:r w:rsidRPr="0033448E">
              <w:rPr>
                <w:rFonts w:ascii="Times New Roman" w:hAnsi="Times New Roman"/>
                <w:sz w:val="24"/>
                <w:szCs w:val="24"/>
              </w:rPr>
              <w:t xml:space="preserve">  в сети "Интернет" с 13.11.2023 г. с 09:00 (время московское).</w:t>
            </w:r>
          </w:p>
        </w:tc>
      </w:tr>
      <w:tr w:rsidR="0033448E" w:rsidRPr="0033448E" w:rsidTr="0033448E">
        <w:tc>
          <w:tcPr>
            <w:tcW w:w="696"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7.2</w:t>
            </w:r>
          </w:p>
        </w:tc>
        <w:tc>
          <w:tcPr>
            <w:tcW w:w="2154" w:type="dxa"/>
            <w:shd w:val="clear" w:color="auto" w:fill="auto"/>
          </w:tcPr>
          <w:p w:rsidR="0033448E" w:rsidRPr="0033448E" w:rsidRDefault="0033448E" w:rsidP="0033448E">
            <w:pPr>
              <w:spacing w:after="0" w:line="240" w:lineRule="auto"/>
              <w:jc w:val="both"/>
              <w:rPr>
                <w:rFonts w:ascii="Times New Roman" w:hAnsi="Times New Roman"/>
              </w:rPr>
            </w:pPr>
            <w:r w:rsidRPr="0033448E">
              <w:rPr>
                <w:rFonts w:ascii="Times New Roman" w:hAnsi="Times New Roman"/>
              </w:rPr>
              <w:t>Дата и время завершения приема заявок</w:t>
            </w:r>
          </w:p>
        </w:tc>
        <w:tc>
          <w:tcPr>
            <w:tcW w:w="7210" w:type="dxa"/>
            <w:shd w:val="clear" w:color="auto" w:fill="auto"/>
          </w:tcPr>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Дата и время завершения приема заявок: 07.12.2023г. в 23:59 (время московское)</w:t>
            </w:r>
          </w:p>
        </w:tc>
      </w:tr>
      <w:tr w:rsidR="0033448E" w:rsidRPr="0033448E" w:rsidTr="0033448E">
        <w:tc>
          <w:tcPr>
            <w:tcW w:w="696"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7.3</w:t>
            </w:r>
          </w:p>
        </w:tc>
        <w:tc>
          <w:tcPr>
            <w:tcW w:w="2154" w:type="dxa"/>
            <w:shd w:val="clear" w:color="auto" w:fill="auto"/>
          </w:tcPr>
          <w:p w:rsidR="0033448E" w:rsidRPr="0033448E" w:rsidRDefault="0033448E" w:rsidP="0033448E">
            <w:pPr>
              <w:spacing w:after="0" w:line="240" w:lineRule="auto"/>
              <w:jc w:val="both"/>
              <w:rPr>
                <w:rFonts w:ascii="Times New Roman" w:hAnsi="Times New Roman"/>
              </w:rPr>
            </w:pPr>
            <w:r w:rsidRPr="0033448E">
              <w:rPr>
                <w:rFonts w:ascii="Times New Roman" w:hAnsi="Times New Roman"/>
              </w:rPr>
              <w:t>Порядок подачи и отзыва заявок</w:t>
            </w:r>
          </w:p>
        </w:tc>
        <w:tc>
          <w:tcPr>
            <w:tcW w:w="7210" w:type="dxa"/>
            <w:shd w:val="clear" w:color="auto" w:fill="auto"/>
          </w:tcPr>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 xml:space="preserve">Заявка должна быть подана в электронной форме на Единой электронной торговой площадке </w:t>
            </w:r>
            <w:r w:rsidRPr="0033448E">
              <w:rPr>
                <w:rFonts w:ascii="Times New Roman" w:hAnsi="Times New Roman"/>
                <w:b/>
                <w:bCs/>
                <w:color w:val="333333"/>
                <w:sz w:val="24"/>
                <w:szCs w:val="24"/>
                <w:shd w:val="clear" w:color="auto" w:fill="FFFFFF"/>
              </w:rPr>
              <w:t>Сбербанк-АСТ</w:t>
            </w:r>
            <w:r w:rsidRPr="0033448E">
              <w:rPr>
                <w:rFonts w:ascii="Times New Roman" w:hAnsi="Times New Roman"/>
                <w:b/>
                <w:bCs/>
                <w:sz w:val="24"/>
                <w:szCs w:val="24"/>
              </w:rPr>
              <w:t xml:space="preserve"> </w:t>
            </w:r>
            <w:proofErr w:type="gramStart"/>
            <w:r w:rsidRPr="0033448E">
              <w:rPr>
                <w:rFonts w:ascii="Times New Roman" w:hAnsi="Times New Roman"/>
                <w:b/>
                <w:bCs/>
                <w:sz w:val="24"/>
                <w:szCs w:val="24"/>
              </w:rPr>
              <w:t>www.sberbank-ast.ru</w:t>
            </w:r>
            <w:r w:rsidRPr="0033448E">
              <w:rPr>
                <w:rFonts w:ascii="Times New Roman" w:hAnsi="Times New Roman"/>
                <w:sz w:val="24"/>
                <w:szCs w:val="24"/>
              </w:rPr>
              <w:t xml:space="preserve">  в</w:t>
            </w:r>
            <w:proofErr w:type="gramEnd"/>
            <w:r w:rsidRPr="0033448E">
              <w:rPr>
                <w:rFonts w:ascii="Times New Roman" w:hAnsi="Times New Roman"/>
                <w:sz w:val="24"/>
                <w:szCs w:val="24"/>
              </w:rPr>
              <w:t xml:space="preserve"> сети "Интернет". Перечень документов, которые должны быть приложены к Заявке, изложен в п.6.2 Извещения.</w:t>
            </w:r>
          </w:p>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Претенденты подают заявку на участие в аукционе в электронной форме, размещенной в открытой для доступа неограниченного круга лиц части электронной площадки, с приложением электронных образов документов. Одно лицо имеет право подать только одну заявку на один лот.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Одновременно с заявкой претенденты физические лица представляют следующие документы:  </w:t>
            </w:r>
          </w:p>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 xml:space="preserve">- копию всех листов документа, удостоверяющего личность; </w:t>
            </w:r>
          </w:p>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 xml:space="preserve">- доверенность на осуществление действий от имени претендента, оформленную в установленном порядке, или нотариально заверенную копию такой доверенности (в случае, если от имени претендента действует его представитель по доверенности), прилагается копия паспорта всех страниц представителя претендента, либо копии всех страниц регистрационных документов, если представителем претендента является юридическое лицо. </w:t>
            </w:r>
          </w:p>
          <w:p w:rsidR="0033448E" w:rsidRPr="0033448E" w:rsidRDefault="0033448E" w:rsidP="0033448E">
            <w:pPr>
              <w:spacing w:after="0" w:line="240" w:lineRule="auto"/>
              <w:ind w:right="-1"/>
              <w:jc w:val="both"/>
              <w:rPr>
                <w:rFonts w:ascii="Times New Roman" w:hAnsi="Times New Roman"/>
                <w:sz w:val="24"/>
                <w:szCs w:val="24"/>
              </w:rPr>
            </w:pPr>
            <w:r w:rsidRPr="0033448E">
              <w:rPr>
                <w:rFonts w:ascii="Times New Roman" w:hAnsi="Times New Roman"/>
                <w:sz w:val="24"/>
                <w:szCs w:val="24"/>
              </w:rPr>
              <w:t xml:space="preserve">Подача заявки осуществляется только посредством интерфейса на электронной площадке </w:t>
            </w:r>
            <w:r w:rsidRPr="0033448E">
              <w:rPr>
                <w:rFonts w:ascii="Times New Roman" w:hAnsi="Times New Roman"/>
                <w:b/>
                <w:bCs/>
                <w:color w:val="333333"/>
                <w:sz w:val="24"/>
                <w:szCs w:val="24"/>
                <w:shd w:val="clear" w:color="auto" w:fill="FFFFFF"/>
              </w:rPr>
              <w:t>Сбербанк-АСТ</w:t>
            </w:r>
            <w:r w:rsidRPr="0033448E">
              <w:rPr>
                <w:rFonts w:ascii="Times New Roman" w:hAnsi="Times New Roman"/>
                <w:b/>
                <w:bCs/>
                <w:sz w:val="24"/>
                <w:szCs w:val="24"/>
              </w:rPr>
              <w:t xml:space="preserve"> </w:t>
            </w:r>
            <w:proofErr w:type="gramStart"/>
            <w:r w:rsidRPr="0033448E">
              <w:rPr>
                <w:rFonts w:ascii="Times New Roman" w:hAnsi="Times New Roman"/>
                <w:b/>
                <w:bCs/>
                <w:sz w:val="24"/>
                <w:szCs w:val="24"/>
              </w:rPr>
              <w:t>www.sberbank-ast.ru</w:t>
            </w:r>
            <w:r w:rsidRPr="0033448E">
              <w:rPr>
                <w:rFonts w:ascii="Times New Roman" w:hAnsi="Times New Roman"/>
                <w:sz w:val="24"/>
                <w:szCs w:val="24"/>
              </w:rPr>
              <w:t xml:space="preserve">  из</w:t>
            </w:r>
            <w:proofErr w:type="gramEnd"/>
            <w:r w:rsidRPr="0033448E">
              <w:rPr>
                <w:rFonts w:ascii="Times New Roman" w:hAnsi="Times New Roman"/>
                <w:sz w:val="24"/>
                <w:szCs w:val="24"/>
              </w:rPr>
              <w:t xml:space="preserve"> личного кабинета претендента. </w:t>
            </w:r>
          </w:p>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 xml:space="preserve">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w:t>
            </w:r>
          </w:p>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Заявки подаются на электронную площадку, начиная с даты и времени начала приема заявок до даты и времени окончания приема заявок, указанных в извещении.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Типовая форма заявки на участие в электронном аукционе (Приложение №1 к извещению) размещена на официальном сайте Российской Федерации для размещения информации о проведении торгов </w:t>
            </w:r>
            <w:hyperlink r:id="rId11" w:history="1">
              <w:r w:rsidRPr="0033448E">
                <w:rPr>
                  <w:rFonts w:ascii="Times New Roman" w:hAnsi="Times New Roman"/>
                  <w:b/>
                  <w:bCs/>
                  <w:sz w:val="24"/>
                  <w:szCs w:val="24"/>
                </w:rPr>
                <w:t>www.torgi.gov.ru</w:t>
              </w:r>
            </w:hyperlink>
            <w:r w:rsidRPr="0033448E">
              <w:rPr>
                <w:rFonts w:ascii="Times New Roman" w:hAnsi="Times New Roman"/>
                <w:b/>
                <w:bCs/>
                <w:sz w:val="24"/>
                <w:szCs w:val="24"/>
              </w:rPr>
              <w:t>,</w:t>
            </w:r>
            <w:r w:rsidRPr="0033448E">
              <w:rPr>
                <w:rFonts w:ascii="Times New Roman" w:hAnsi="Times New Roman"/>
                <w:sz w:val="24"/>
                <w:szCs w:val="24"/>
              </w:rPr>
              <w:t xml:space="preserve"> и на электронной площадке </w:t>
            </w:r>
            <w:r w:rsidRPr="0033448E">
              <w:rPr>
                <w:rFonts w:ascii="Times New Roman" w:hAnsi="Times New Roman"/>
                <w:b/>
                <w:bCs/>
                <w:color w:val="333333"/>
                <w:sz w:val="24"/>
                <w:szCs w:val="24"/>
                <w:shd w:val="clear" w:color="auto" w:fill="FFFFFF"/>
              </w:rPr>
              <w:t>Сбербанк-АСТ</w:t>
            </w:r>
            <w:r w:rsidRPr="0033448E">
              <w:rPr>
                <w:rFonts w:ascii="Times New Roman" w:hAnsi="Times New Roman"/>
                <w:b/>
                <w:bCs/>
                <w:sz w:val="24"/>
                <w:szCs w:val="24"/>
              </w:rPr>
              <w:t xml:space="preserve"> www.sberbank-ast.ru</w:t>
            </w:r>
            <w:r w:rsidRPr="0033448E">
              <w:rPr>
                <w:rFonts w:ascii="Times New Roman" w:hAnsi="Times New Roman"/>
                <w:sz w:val="24"/>
                <w:szCs w:val="24"/>
              </w:rPr>
              <w:t xml:space="preserve"> </w:t>
            </w:r>
          </w:p>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 xml:space="preserve">При приеме заявок от претендентов оператор электронной площадки обеспечивает конфиденциальность данных о претендентах, за исключением случая направления электронных документов организатору торгов/арендодателю; обеспечивает конфиденциальность сведений о поступивших заявках и </w:t>
            </w:r>
            <w:r w:rsidRPr="0033448E">
              <w:rPr>
                <w:rFonts w:ascii="Times New Roman" w:hAnsi="Times New Roman"/>
                <w:sz w:val="24"/>
                <w:szCs w:val="24"/>
              </w:rPr>
              <w:lastRenderedPageBreak/>
              <w:t>прилагаемых к ним документах, а также сведений о лицах, подавших заявки, за исключением случаев доступа арендодателя к заявкам и документам, до момента размещения на электронной площадке информации об итогах приема заявок.</w:t>
            </w:r>
          </w:p>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арендодателя, о чем претенденту направляется соответствующее уведомление. </w:t>
            </w:r>
          </w:p>
        </w:tc>
      </w:tr>
      <w:tr w:rsidR="0033448E" w:rsidRPr="0033448E" w:rsidTr="0033448E">
        <w:tc>
          <w:tcPr>
            <w:tcW w:w="10060" w:type="dxa"/>
            <w:gridSpan w:val="3"/>
            <w:shd w:val="clear" w:color="auto" w:fill="auto"/>
          </w:tcPr>
          <w:p w:rsidR="0033448E" w:rsidRPr="0033448E" w:rsidRDefault="0033448E" w:rsidP="0033448E">
            <w:pPr>
              <w:spacing w:after="0" w:line="240" w:lineRule="auto"/>
              <w:jc w:val="center"/>
              <w:rPr>
                <w:rFonts w:ascii="Times New Roman" w:hAnsi="Times New Roman"/>
                <w:b/>
                <w:i/>
                <w:sz w:val="24"/>
                <w:szCs w:val="24"/>
              </w:rPr>
            </w:pPr>
            <w:r w:rsidRPr="0033448E">
              <w:rPr>
                <w:rFonts w:ascii="Times New Roman" w:hAnsi="Times New Roman"/>
                <w:b/>
                <w:i/>
                <w:sz w:val="24"/>
                <w:szCs w:val="24"/>
              </w:rPr>
              <w:lastRenderedPageBreak/>
              <w:t>8. Сроки рассмотрения заявок, результат рассмотрения заявок</w:t>
            </w:r>
          </w:p>
        </w:tc>
      </w:tr>
      <w:tr w:rsidR="0033448E" w:rsidRPr="0033448E" w:rsidTr="0033448E">
        <w:tc>
          <w:tcPr>
            <w:tcW w:w="696"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8.1</w:t>
            </w:r>
          </w:p>
        </w:tc>
        <w:tc>
          <w:tcPr>
            <w:tcW w:w="2154" w:type="dxa"/>
            <w:shd w:val="clear" w:color="auto" w:fill="auto"/>
          </w:tcPr>
          <w:p w:rsidR="0033448E" w:rsidRPr="0033448E" w:rsidRDefault="0033448E" w:rsidP="0033448E">
            <w:pPr>
              <w:spacing w:after="0" w:line="240" w:lineRule="auto"/>
              <w:jc w:val="both"/>
              <w:rPr>
                <w:rFonts w:ascii="Times New Roman" w:hAnsi="Times New Roman"/>
              </w:rPr>
            </w:pPr>
            <w:r w:rsidRPr="0033448E">
              <w:rPr>
                <w:rFonts w:ascii="Times New Roman" w:hAnsi="Times New Roman"/>
              </w:rPr>
              <w:t>Дата и место рассмотрения заявок на участие в аукционе в электронной форме</w:t>
            </w:r>
          </w:p>
        </w:tc>
        <w:tc>
          <w:tcPr>
            <w:tcW w:w="7210" w:type="dxa"/>
            <w:shd w:val="clear" w:color="auto" w:fill="auto"/>
          </w:tcPr>
          <w:p w:rsidR="0033448E" w:rsidRPr="0033448E" w:rsidRDefault="0033448E" w:rsidP="0033448E">
            <w:pPr>
              <w:spacing w:after="0" w:line="240" w:lineRule="auto"/>
              <w:rPr>
                <w:rFonts w:ascii="Times New Roman" w:hAnsi="Times New Roman"/>
                <w:color w:val="000000"/>
                <w:sz w:val="24"/>
                <w:szCs w:val="24"/>
              </w:rPr>
            </w:pPr>
            <w:r w:rsidRPr="0033448E">
              <w:rPr>
                <w:rFonts w:ascii="Times New Roman" w:hAnsi="Times New Roman"/>
                <w:sz w:val="24"/>
                <w:szCs w:val="24"/>
              </w:rPr>
              <w:t>Определение участников аукциона будет проводиться</w:t>
            </w:r>
            <w:r w:rsidRPr="0033448E">
              <w:rPr>
                <w:rFonts w:ascii="Times New Roman" w:hAnsi="Times New Roman"/>
                <w:color w:val="000000"/>
                <w:sz w:val="24"/>
                <w:szCs w:val="24"/>
              </w:rPr>
              <w:t xml:space="preserve"> 08</w:t>
            </w:r>
            <w:r w:rsidRPr="0033448E">
              <w:rPr>
                <w:rFonts w:ascii="Times New Roman" w:hAnsi="Times New Roman"/>
                <w:sz w:val="24"/>
                <w:szCs w:val="24"/>
              </w:rPr>
              <w:t>.12.2023 г. по</w:t>
            </w:r>
            <w:r w:rsidRPr="0033448E">
              <w:rPr>
                <w:rFonts w:ascii="Times New Roman" w:hAnsi="Times New Roman"/>
                <w:color w:val="000000"/>
                <w:sz w:val="24"/>
                <w:szCs w:val="24"/>
              </w:rPr>
              <w:t xml:space="preserve"> адресу: 242750, Брянская область, Дубровский район, </w:t>
            </w:r>
            <w:proofErr w:type="spellStart"/>
            <w:r w:rsidRPr="0033448E">
              <w:rPr>
                <w:rFonts w:ascii="Times New Roman" w:hAnsi="Times New Roman"/>
                <w:color w:val="000000"/>
                <w:sz w:val="24"/>
                <w:szCs w:val="24"/>
              </w:rPr>
              <w:t>рп.Дубровка</w:t>
            </w:r>
            <w:proofErr w:type="spellEnd"/>
            <w:r w:rsidRPr="0033448E">
              <w:rPr>
                <w:rFonts w:ascii="Times New Roman" w:hAnsi="Times New Roman"/>
                <w:color w:val="000000"/>
                <w:sz w:val="24"/>
                <w:szCs w:val="24"/>
              </w:rPr>
              <w:t>, ул. Победы, д.18</w:t>
            </w:r>
          </w:p>
          <w:p w:rsidR="0033448E" w:rsidRPr="0033448E" w:rsidRDefault="0033448E" w:rsidP="0033448E">
            <w:pPr>
              <w:spacing w:after="0" w:line="240" w:lineRule="auto"/>
              <w:rPr>
                <w:rFonts w:ascii="Times New Roman" w:hAnsi="Times New Roman"/>
                <w:sz w:val="24"/>
                <w:szCs w:val="24"/>
              </w:rPr>
            </w:pPr>
          </w:p>
        </w:tc>
      </w:tr>
      <w:tr w:rsidR="0033448E" w:rsidRPr="0033448E" w:rsidTr="0033448E">
        <w:tc>
          <w:tcPr>
            <w:tcW w:w="696"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8.2</w:t>
            </w:r>
          </w:p>
        </w:tc>
        <w:tc>
          <w:tcPr>
            <w:tcW w:w="2154"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Рассмотрение заявок</w:t>
            </w:r>
          </w:p>
        </w:tc>
        <w:tc>
          <w:tcPr>
            <w:tcW w:w="7210" w:type="dxa"/>
            <w:shd w:val="clear" w:color="auto" w:fill="auto"/>
          </w:tcPr>
          <w:p w:rsidR="0033448E" w:rsidRPr="0033448E" w:rsidRDefault="0033448E" w:rsidP="0033448E">
            <w:pPr>
              <w:autoSpaceDE w:val="0"/>
              <w:autoSpaceDN w:val="0"/>
              <w:adjustRightInd w:val="0"/>
              <w:spacing w:after="0" w:line="240" w:lineRule="auto"/>
              <w:jc w:val="both"/>
              <w:rPr>
                <w:rFonts w:ascii="Times New Roman" w:hAnsi="Times New Roman"/>
                <w:bCs/>
                <w:sz w:val="24"/>
                <w:szCs w:val="24"/>
              </w:rPr>
            </w:pPr>
            <w:r w:rsidRPr="0033448E">
              <w:rPr>
                <w:rFonts w:ascii="Times New Roman" w:hAnsi="Times New Roman"/>
                <w:bCs/>
                <w:sz w:val="24"/>
                <w:szCs w:val="24"/>
              </w:rPr>
              <w:t xml:space="preserve">Организатор аукциона принимает решение об отказе к участию в аукционе </w:t>
            </w:r>
            <w:r w:rsidRPr="0033448E">
              <w:rPr>
                <w:rFonts w:ascii="Times New Roman" w:eastAsia="Calibri" w:hAnsi="Times New Roman"/>
                <w:sz w:val="24"/>
                <w:szCs w:val="24"/>
              </w:rPr>
              <w:t xml:space="preserve">в следующих </w:t>
            </w:r>
            <w:r w:rsidRPr="0033448E">
              <w:rPr>
                <w:rFonts w:ascii="Times New Roman" w:hAnsi="Times New Roman"/>
                <w:bCs/>
                <w:sz w:val="24"/>
                <w:szCs w:val="24"/>
              </w:rPr>
              <w:t>случаях:</w:t>
            </w:r>
          </w:p>
          <w:p w:rsidR="0033448E" w:rsidRPr="0033448E" w:rsidRDefault="0033448E" w:rsidP="0033448E">
            <w:pPr>
              <w:numPr>
                <w:ilvl w:val="0"/>
                <w:numId w:val="23"/>
              </w:numPr>
              <w:spacing w:after="0" w:line="240" w:lineRule="auto"/>
              <w:ind w:left="0" w:firstLine="160"/>
              <w:contextualSpacing/>
              <w:jc w:val="both"/>
              <w:rPr>
                <w:rFonts w:ascii="Times New Roman" w:eastAsia="Calibri" w:hAnsi="Times New Roman"/>
                <w:bCs/>
                <w:sz w:val="24"/>
                <w:szCs w:val="24"/>
                <w:lang w:val="x-none" w:eastAsia="en-US"/>
              </w:rPr>
            </w:pPr>
            <w:r w:rsidRPr="0033448E">
              <w:rPr>
                <w:rFonts w:ascii="Times New Roman" w:eastAsia="Calibri" w:hAnsi="Times New Roman"/>
                <w:bCs/>
                <w:sz w:val="24"/>
                <w:szCs w:val="24"/>
                <w:lang w:eastAsia="en-US"/>
              </w:rPr>
              <w:t>при н</w:t>
            </w:r>
            <w:r w:rsidRPr="0033448E">
              <w:rPr>
                <w:rFonts w:ascii="Times New Roman" w:eastAsia="Calibri" w:hAnsi="Times New Roman"/>
                <w:bCs/>
                <w:sz w:val="24"/>
                <w:szCs w:val="24"/>
                <w:lang w:val="x-none" w:eastAsia="en-US"/>
              </w:rPr>
              <w:t>е</w:t>
            </w:r>
            <w:r w:rsidRPr="0033448E">
              <w:rPr>
                <w:rFonts w:ascii="Times New Roman" w:eastAsia="Calibri" w:hAnsi="Times New Roman"/>
                <w:bCs/>
                <w:sz w:val="24"/>
                <w:szCs w:val="24"/>
                <w:lang w:eastAsia="en-US"/>
              </w:rPr>
              <w:t xml:space="preserve"> </w:t>
            </w:r>
            <w:r w:rsidRPr="0033448E">
              <w:rPr>
                <w:rFonts w:ascii="Times New Roman" w:eastAsia="Calibri" w:hAnsi="Times New Roman"/>
                <w:bCs/>
                <w:sz w:val="24"/>
                <w:szCs w:val="24"/>
                <w:lang w:val="x-none" w:eastAsia="en-US"/>
              </w:rPr>
              <w:t>предоставлени</w:t>
            </w:r>
            <w:r w:rsidRPr="0033448E">
              <w:rPr>
                <w:rFonts w:ascii="Times New Roman" w:eastAsia="Calibri" w:hAnsi="Times New Roman"/>
                <w:bCs/>
                <w:sz w:val="24"/>
                <w:szCs w:val="24"/>
                <w:lang w:eastAsia="en-US"/>
              </w:rPr>
              <w:t>и</w:t>
            </w:r>
            <w:r w:rsidRPr="0033448E">
              <w:rPr>
                <w:rFonts w:ascii="Times New Roman" w:eastAsia="Calibri" w:hAnsi="Times New Roman"/>
                <w:bCs/>
                <w:sz w:val="24"/>
                <w:szCs w:val="24"/>
                <w:lang w:val="x-none" w:eastAsia="en-US"/>
              </w:rPr>
              <w:t xml:space="preserve"> необходимых для участия в аукционе в электронной форме документов в электронной форме или представление недостоверных сведений;</w:t>
            </w:r>
          </w:p>
          <w:p w:rsidR="0033448E" w:rsidRPr="0033448E" w:rsidRDefault="0033448E" w:rsidP="0033448E">
            <w:pPr>
              <w:numPr>
                <w:ilvl w:val="0"/>
                <w:numId w:val="23"/>
              </w:numPr>
              <w:spacing w:after="0" w:line="240" w:lineRule="auto"/>
              <w:ind w:left="0" w:firstLine="160"/>
              <w:contextualSpacing/>
              <w:jc w:val="both"/>
              <w:rPr>
                <w:rFonts w:ascii="Times New Roman" w:eastAsia="Calibri" w:hAnsi="Times New Roman"/>
                <w:bCs/>
                <w:sz w:val="24"/>
                <w:szCs w:val="24"/>
                <w:lang w:val="x-none" w:eastAsia="en-US"/>
              </w:rPr>
            </w:pPr>
            <w:r w:rsidRPr="0033448E">
              <w:rPr>
                <w:rFonts w:ascii="Times New Roman" w:eastAsia="Calibri" w:hAnsi="Times New Roman"/>
                <w:bCs/>
                <w:sz w:val="24"/>
                <w:szCs w:val="24"/>
                <w:lang w:eastAsia="en-US"/>
              </w:rPr>
              <w:t>при н</w:t>
            </w:r>
            <w:r w:rsidRPr="0033448E">
              <w:rPr>
                <w:rFonts w:ascii="Times New Roman" w:eastAsia="Calibri" w:hAnsi="Times New Roman"/>
                <w:bCs/>
                <w:sz w:val="24"/>
                <w:szCs w:val="24"/>
                <w:lang w:val="x-none" w:eastAsia="en-US"/>
              </w:rPr>
              <w:t>е</w:t>
            </w:r>
            <w:r w:rsidRPr="0033448E">
              <w:rPr>
                <w:rFonts w:ascii="Times New Roman" w:eastAsia="Calibri" w:hAnsi="Times New Roman"/>
                <w:bCs/>
                <w:sz w:val="24"/>
                <w:szCs w:val="24"/>
                <w:lang w:eastAsia="en-US"/>
              </w:rPr>
              <w:t xml:space="preserve"> </w:t>
            </w:r>
            <w:r w:rsidRPr="0033448E">
              <w:rPr>
                <w:rFonts w:ascii="Times New Roman" w:eastAsia="Calibri" w:hAnsi="Times New Roman"/>
                <w:bCs/>
                <w:sz w:val="24"/>
                <w:szCs w:val="24"/>
                <w:lang w:val="x-none" w:eastAsia="en-US"/>
              </w:rPr>
              <w:t>поступлени</w:t>
            </w:r>
            <w:r w:rsidRPr="0033448E">
              <w:rPr>
                <w:rFonts w:ascii="Times New Roman" w:eastAsia="Calibri" w:hAnsi="Times New Roman"/>
                <w:bCs/>
                <w:sz w:val="24"/>
                <w:szCs w:val="24"/>
                <w:lang w:eastAsia="en-US"/>
              </w:rPr>
              <w:t xml:space="preserve">и </w:t>
            </w:r>
            <w:r w:rsidRPr="0033448E">
              <w:rPr>
                <w:rFonts w:ascii="Times New Roman" w:eastAsia="Calibri" w:hAnsi="Times New Roman"/>
                <w:bCs/>
                <w:sz w:val="24"/>
                <w:szCs w:val="24"/>
                <w:lang w:val="x-none" w:eastAsia="en-US"/>
              </w:rPr>
              <w:t>задатка на дату рассмотрения заявок на участие в аукционе в электронной форме;</w:t>
            </w:r>
          </w:p>
          <w:p w:rsidR="0033448E" w:rsidRPr="0033448E" w:rsidRDefault="0033448E" w:rsidP="0033448E">
            <w:pPr>
              <w:numPr>
                <w:ilvl w:val="0"/>
                <w:numId w:val="23"/>
              </w:numPr>
              <w:spacing w:after="0" w:line="240" w:lineRule="auto"/>
              <w:ind w:left="0" w:firstLine="160"/>
              <w:contextualSpacing/>
              <w:jc w:val="both"/>
              <w:rPr>
                <w:rFonts w:ascii="Times New Roman" w:eastAsia="Calibri" w:hAnsi="Times New Roman"/>
                <w:bCs/>
                <w:sz w:val="24"/>
                <w:szCs w:val="24"/>
                <w:lang w:val="x-none" w:eastAsia="en-US"/>
              </w:rPr>
            </w:pPr>
            <w:r w:rsidRPr="0033448E">
              <w:rPr>
                <w:rFonts w:ascii="Times New Roman" w:eastAsia="Calibri" w:hAnsi="Times New Roman"/>
                <w:bCs/>
                <w:sz w:val="24"/>
                <w:szCs w:val="24"/>
                <w:lang w:eastAsia="en-US"/>
              </w:rPr>
              <w:t xml:space="preserve">при </w:t>
            </w:r>
            <w:r w:rsidRPr="0033448E">
              <w:rPr>
                <w:rFonts w:ascii="Times New Roman" w:eastAsia="Calibri" w:hAnsi="Times New Roman"/>
                <w:bCs/>
                <w:sz w:val="24"/>
                <w:szCs w:val="24"/>
                <w:lang w:val="x-none" w:eastAsia="en-US"/>
              </w:rPr>
              <w:t>пода</w:t>
            </w:r>
            <w:r w:rsidRPr="0033448E">
              <w:rPr>
                <w:rFonts w:ascii="Times New Roman" w:eastAsia="Calibri" w:hAnsi="Times New Roman"/>
                <w:bCs/>
                <w:sz w:val="24"/>
                <w:szCs w:val="24"/>
                <w:lang w:eastAsia="en-US"/>
              </w:rPr>
              <w:t>че</w:t>
            </w:r>
            <w:r w:rsidRPr="0033448E">
              <w:rPr>
                <w:rFonts w:ascii="Times New Roman" w:eastAsia="Calibri" w:hAnsi="Times New Roman"/>
                <w:bCs/>
                <w:sz w:val="24"/>
                <w:szCs w:val="24"/>
                <w:lang w:val="x-none" w:eastAsia="en-US"/>
              </w:rPr>
              <w:t xml:space="preserve"> заявки на участие в аукционе в электронной форме лицом, которое</w:t>
            </w:r>
            <w:r w:rsidRPr="0033448E">
              <w:rPr>
                <w:rFonts w:ascii="Times New Roman" w:eastAsia="Calibri" w:hAnsi="Times New Roman"/>
                <w:bCs/>
                <w:sz w:val="24"/>
                <w:szCs w:val="24"/>
                <w:lang w:eastAsia="en-US"/>
              </w:rPr>
              <w:t>,</w:t>
            </w:r>
            <w:r w:rsidRPr="0033448E">
              <w:rPr>
                <w:rFonts w:ascii="Times New Roman" w:eastAsia="Calibri" w:hAnsi="Times New Roman"/>
                <w:bCs/>
                <w:sz w:val="24"/>
                <w:szCs w:val="24"/>
                <w:lang w:val="x-none" w:eastAsia="en-US"/>
              </w:rPr>
              <w:t xml:space="preserve"> в соответствии с Земельным кодексом РФ и другими Федеральными законами</w:t>
            </w:r>
            <w:r w:rsidRPr="0033448E">
              <w:rPr>
                <w:rFonts w:ascii="Times New Roman" w:eastAsia="Calibri" w:hAnsi="Times New Roman"/>
                <w:bCs/>
                <w:sz w:val="24"/>
                <w:szCs w:val="24"/>
                <w:lang w:eastAsia="en-US"/>
              </w:rPr>
              <w:t>,</w:t>
            </w:r>
            <w:r w:rsidRPr="0033448E">
              <w:rPr>
                <w:rFonts w:ascii="Times New Roman" w:eastAsia="Calibri" w:hAnsi="Times New Roman"/>
                <w:bCs/>
                <w:sz w:val="24"/>
                <w:szCs w:val="24"/>
                <w:lang w:val="x-none" w:eastAsia="en-US"/>
              </w:rPr>
              <w:t xml:space="preserve"> не имеет права быть участником конкретного аукциона в электронной форме, </w:t>
            </w:r>
            <w:r w:rsidRPr="0033448E">
              <w:rPr>
                <w:rFonts w:ascii="Times New Roman" w:eastAsia="Calibri" w:hAnsi="Times New Roman"/>
                <w:bCs/>
                <w:sz w:val="24"/>
                <w:szCs w:val="24"/>
                <w:lang w:eastAsia="en-US"/>
              </w:rPr>
              <w:t xml:space="preserve">для заключения </w:t>
            </w:r>
            <w:r w:rsidRPr="0033448E">
              <w:rPr>
                <w:rFonts w:ascii="Times New Roman" w:hAnsi="Times New Roman"/>
                <w:bCs/>
                <w:sz w:val="24"/>
                <w:szCs w:val="24"/>
              </w:rPr>
              <w:t>договора аренды земельного участка</w:t>
            </w:r>
            <w:r w:rsidRPr="0033448E">
              <w:rPr>
                <w:rFonts w:ascii="Times New Roman" w:eastAsia="Calibri" w:hAnsi="Times New Roman"/>
                <w:bCs/>
                <w:sz w:val="24"/>
                <w:szCs w:val="24"/>
                <w:lang w:val="x-none" w:eastAsia="en-US"/>
              </w:rPr>
              <w:t>;</w:t>
            </w:r>
          </w:p>
          <w:p w:rsidR="0033448E" w:rsidRPr="0033448E" w:rsidRDefault="0033448E" w:rsidP="0033448E">
            <w:pPr>
              <w:spacing w:after="0" w:line="240" w:lineRule="auto"/>
              <w:jc w:val="both"/>
              <w:rPr>
                <w:rFonts w:ascii="Times New Roman" w:hAnsi="Times New Roman"/>
                <w:sz w:val="24"/>
                <w:szCs w:val="24"/>
              </w:rPr>
            </w:pPr>
            <w:r w:rsidRPr="0033448E">
              <w:rPr>
                <w:rFonts w:ascii="Times New Roman" w:eastAsia="Calibri" w:hAnsi="Times New Roman"/>
                <w:bCs/>
                <w:sz w:val="24"/>
                <w:szCs w:val="24"/>
                <w:lang w:eastAsia="en-US"/>
              </w:rPr>
              <w:t>4.  при наличии</w:t>
            </w:r>
            <w:r w:rsidRPr="0033448E">
              <w:rPr>
                <w:rFonts w:ascii="Times New Roman" w:eastAsia="Calibri" w:hAnsi="Times New Roman"/>
                <w:bCs/>
                <w:sz w:val="24"/>
                <w:szCs w:val="24"/>
                <w:lang w:val="x-none" w:eastAsia="en-US"/>
              </w:rPr>
              <w:t xml:space="preserve"> сведений о заявителе, об учредителях (участниках), о членах коллегиальных исполнительных органов</w:t>
            </w:r>
            <w:r w:rsidRPr="0033448E">
              <w:rPr>
                <w:rFonts w:ascii="Times New Roman" w:eastAsia="Calibri" w:hAnsi="Times New Roman"/>
                <w:sz w:val="24"/>
                <w:szCs w:val="24"/>
                <w:lang w:val="x-none" w:eastAsia="en-US"/>
              </w:rPr>
              <w:t xml:space="preserve"> заявителя, лицах, </w:t>
            </w:r>
            <w:r w:rsidRPr="0033448E">
              <w:rPr>
                <w:rFonts w:ascii="Times New Roman" w:eastAsia="Calibri" w:hAnsi="Times New Roman"/>
                <w:bCs/>
                <w:sz w:val="24"/>
                <w:szCs w:val="24"/>
                <w:lang w:val="x-none" w:eastAsia="en-US"/>
              </w:rPr>
              <w:t>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на участие в электронном аукционе.</w:t>
            </w:r>
          </w:p>
        </w:tc>
      </w:tr>
      <w:tr w:rsidR="0033448E" w:rsidRPr="0033448E" w:rsidTr="0033448E">
        <w:tc>
          <w:tcPr>
            <w:tcW w:w="10060" w:type="dxa"/>
            <w:gridSpan w:val="3"/>
            <w:shd w:val="clear" w:color="auto" w:fill="auto"/>
          </w:tcPr>
          <w:p w:rsidR="0033448E" w:rsidRPr="0033448E" w:rsidRDefault="0033448E" w:rsidP="0033448E">
            <w:pPr>
              <w:spacing w:after="0" w:line="240" w:lineRule="auto"/>
              <w:jc w:val="center"/>
              <w:rPr>
                <w:rFonts w:ascii="Times New Roman" w:hAnsi="Times New Roman"/>
                <w:b/>
                <w:i/>
                <w:sz w:val="24"/>
                <w:szCs w:val="24"/>
              </w:rPr>
            </w:pPr>
            <w:r w:rsidRPr="0033448E">
              <w:rPr>
                <w:rFonts w:ascii="Times New Roman" w:hAnsi="Times New Roman"/>
                <w:b/>
                <w:i/>
                <w:sz w:val="24"/>
                <w:szCs w:val="24"/>
              </w:rPr>
              <w:t>9. Место и дата проведения аукциона</w:t>
            </w:r>
          </w:p>
        </w:tc>
      </w:tr>
      <w:tr w:rsidR="0033448E" w:rsidRPr="0033448E" w:rsidTr="0033448E">
        <w:tc>
          <w:tcPr>
            <w:tcW w:w="696"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9.1</w:t>
            </w:r>
          </w:p>
        </w:tc>
        <w:tc>
          <w:tcPr>
            <w:tcW w:w="2154"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Дата и время начала аукциона</w:t>
            </w:r>
          </w:p>
        </w:tc>
        <w:tc>
          <w:tcPr>
            <w:tcW w:w="7210" w:type="dxa"/>
            <w:shd w:val="clear" w:color="auto" w:fill="auto"/>
          </w:tcPr>
          <w:p w:rsidR="0033448E" w:rsidRPr="0033448E" w:rsidRDefault="0033448E" w:rsidP="0033448E">
            <w:pPr>
              <w:spacing w:after="0" w:line="240" w:lineRule="auto"/>
              <w:rPr>
                <w:rFonts w:ascii="Times New Roman" w:hAnsi="Times New Roman"/>
                <w:sz w:val="24"/>
                <w:szCs w:val="24"/>
              </w:rPr>
            </w:pPr>
            <w:r w:rsidRPr="0033448E">
              <w:rPr>
                <w:rFonts w:ascii="Times New Roman" w:hAnsi="Times New Roman"/>
                <w:sz w:val="24"/>
                <w:szCs w:val="24"/>
              </w:rPr>
              <w:t>Дата и время проведения аукциона:  13.12.2023г. 09.00 час.</w:t>
            </w:r>
          </w:p>
        </w:tc>
      </w:tr>
      <w:tr w:rsidR="0033448E" w:rsidRPr="0033448E" w:rsidTr="0033448E">
        <w:tc>
          <w:tcPr>
            <w:tcW w:w="696"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9.2</w:t>
            </w:r>
          </w:p>
        </w:tc>
        <w:tc>
          <w:tcPr>
            <w:tcW w:w="2154"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Место проведения аукциона</w:t>
            </w:r>
          </w:p>
        </w:tc>
        <w:tc>
          <w:tcPr>
            <w:tcW w:w="7210" w:type="dxa"/>
            <w:shd w:val="clear" w:color="auto" w:fill="auto"/>
          </w:tcPr>
          <w:p w:rsidR="0033448E" w:rsidRPr="0033448E" w:rsidRDefault="0033448E" w:rsidP="0033448E">
            <w:pPr>
              <w:spacing w:after="0" w:line="240" w:lineRule="auto"/>
              <w:jc w:val="both"/>
              <w:rPr>
                <w:rFonts w:ascii="Times New Roman" w:hAnsi="Times New Roman"/>
                <w:b/>
                <w:sz w:val="24"/>
                <w:szCs w:val="24"/>
              </w:rPr>
            </w:pPr>
            <w:r w:rsidRPr="0033448E">
              <w:rPr>
                <w:rFonts w:ascii="Times New Roman" w:hAnsi="Times New Roman"/>
                <w:sz w:val="24"/>
                <w:szCs w:val="24"/>
              </w:rPr>
              <w:t xml:space="preserve">Единая электронная торговая площадка </w:t>
            </w:r>
            <w:r w:rsidRPr="0033448E">
              <w:rPr>
                <w:rFonts w:ascii="Times New Roman" w:hAnsi="Times New Roman"/>
                <w:b/>
                <w:bCs/>
                <w:color w:val="333333"/>
                <w:sz w:val="24"/>
                <w:szCs w:val="24"/>
                <w:shd w:val="clear" w:color="auto" w:fill="FFFFFF"/>
              </w:rPr>
              <w:t>Сбербанк-АСТ</w:t>
            </w:r>
            <w:r w:rsidRPr="0033448E">
              <w:rPr>
                <w:rFonts w:ascii="Times New Roman" w:hAnsi="Times New Roman"/>
                <w:b/>
                <w:bCs/>
                <w:sz w:val="24"/>
                <w:szCs w:val="24"/>
              </w:rPr>
              <w:t xml:space="preserve"> www.sberbank-ast.ru</w:t>
            </w:r>
          </w:p>
        </w:tc>
      </w:tr>
      <w:tr w:rsidR="0033448E" w:rsidRPr="0033448E" w:rsidTr="0033448E">
        <w:tc>
          <w:tcPr>
            <w:tcW w:w="696"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9.3</w:t>
            </w:r>
          </w:p>
        </w:tc>
        <w:tc>
          <w:tcPr>
            <w:tcW w:w="2154"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Порядок проведения аукциона</w:t>
            </w:r>
          </w:p>
        </w:tc>
        <w:tc>
          <w:tcPr>
            <w:tcW w:w="7210" w:type="dxa"/>
            <w:shd w:val="clear" w:color="auto" w:fill="auto"/>
          </w:tcPr>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Проведение аукциона в электронной форме обеспечивается Оператором электронной площадки.</w:t>
            </w:r>
          </w:p>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 xml:space="preserve">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 Процедура аукциона в электронной форме проводится в день и время, указанные в п.9.1 Извещения. Аукцион в электронной форме проводится путем повышения начальной цены Предмета аукциона на "шаг аукциона", установленный п.5.1 Извещения (в разрезе лотов). Время ожидания предложения </w:t>
            </w:r>
            <w:r w:rsidRPr="0033448E">
              <w:rPr>
                <w:rFonts w:ascii="Times New Roman" w:hAnsi="Times New Roman"/>
                <w:sz w:val="24"/>
                <w:szCs w:val="24"/>
              </w:rPr>
              <w:lastRenderedPageBreak/>
              <w:t>участника электронного аукциона о цене предмета аукциона составляет 10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Победителем признается Участник, предложивший наибольший размер платы за соответствующий период.</w:t>
            </w:r>
          </w:p>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1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w:t>
            </w:r>
          </w:p>
          <w:p w:rsidR="0033448E" w:rsidRPr="0033448E" w:rsidRDefault="0033448E" w:rsidP="0033448E">
            <w:pPr>
              <w:spacing w:after="0" w:line="240" w:lineRule="auto"/>
              <w:jc w:val="both"/>
              <w:rPr>
                <w:rFonts w:ascii="Times New Roman" w:hAnsi="Times New Roman"/>
                <w:sz w:val="24"/>
                <w:szCs w:val="24"/>
                <w:u w:val="single"/>
              </w:rPr>
            </w:pPr>
            <w:r w:rsidRPr="0033448E">
              <w:rPr>
                <w:rFonts w:ascii="Times New Roman" w:hAnsi="Times New Roman"/>
                <w:sz w:val="24"/>
                <w:szCs w:val="24"/>
                <w:u w:val="single"/>
              </w:rPr>
              <w:t>Аукцион признается несостоявшимся в следующих случаях:</w:t>
            </w:r>
          </w:p>
          <w:p w:rsidR="0033448E" w:rsidRPr="0033448E" w:rsidRDefault="0033448E" w:rsidP="0033448E">
            <w:pPr>
              <w:autoSpaceDE w:val="0"/>
              <w:autoSpaceDN w:val="0"/>
              <w:adjustRightInd w:val="0"/>
              <w:spacing w:after="0" w:line="240" w:lineRule="auto"/>
              <w:jc w:val="both"/>
              <w:rPr>
                <w:rFonts w:ascii="Times New Roman" w:hAnsi="Times New Roman"/>
                <w:sz w:val="24"/>
                <w:szCs w:val="24"/>
              </w:rPr>
            </w:pPr>
            <w:r w:rsidRPr="0033448E">
              <w:rPr>
                <w:rFonts w:ascii="Times New Roman" w:hAnsi="Times New Roman"/>
                <w:sz w:val="24"/>
                <w:szCs w:val="24"/>
              </w:rPr>
              <w:t>А)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33448E" w:rsidRPr="0033448E" w:rsidRDefault="0033448E" w:rsidP="0033448E">
            <w:pPr>
              <w:autoSpaceDE w:val="0"/>
              <w:autoSpaceDN w:val="0"/>
              <w:adjustRightInd w:val="0"/>
              <w:spacing w:after="0" w:line="240" w:lineRule="auto"/>
              <w:jc w:val="both"/>
              <w:rPr>
                <w:rFonts w:ascii="Times New Roman" w:hAnsi="Times New Roman"/>
                <w:sz w:val="24"/>
                <w:szCs w:val="24"/>
              </w:rPr>
            </w:pPr>
            <w:r w:rsidRPr="0033448E">
              <w:rPr>
                <w:rFonts w:ascii="Times New Roman" w:hAnsi="Times New Roman"/>
                <w:sz w:val="24"/>
                <w:szCs w:val="24"/>
              </w:rPr>
              <w:t>Б) если только один заявитель признан Участником аукциона;</w:t>
            </w:r>
          </w:p>
          <w:p w:rsidR="0033448E" w:rsidRPr="0033448E" w:rsidRDefault="0033448E" w:rsidP="0033448E">
            <w:pPr>
              <w:autoSpaceDE w:val="0"/>
              <w:autoSpaceDN w:val="0"/>
              <w:adjustRightInd w:val="0"/>
              <w:spacing w:after="0" w:line="240" w:lineRule="auto"/>
              <w:jc w:val="both"/>
              <w:rPr>
                <w:rFonts w:ascii="Times New Roman" w:hAnsi="Times New Roman"/>
                <w:sz w:val="24"/>
                <w:szCs w:val="24"/>
              </w:rPr>
            </w:pPr>
            <w:r w:rsidRPr="0033448E">
              <w:rPr>
                <w:rFonts w:ascii="Times New Roman" w:hAnsi="Times New Roman"/>
                <w:sz w:val="24"/>
                <w:szCs w:val="24"/>
              </w:rPr>
              <w:t>В) если в аукционе принял участие единственный Участник;</w:t>
            </w:r>
          </w:p>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Г) если ни один из Участников не сделал предложение о начальной цене.</w:t>
            </w:r>
          </w:p>
        </w:tc>
      </w:tr>
      <w:tr w:rsidR="0033448E" w:rsidRPr="0033448E" w:rsidTr="0033448E">
        <w:tc>
          <w:tcPr>
            <w:tcW w:w="10060" w:type="dxa"/>
            <w:gridSpan w:val="3"/>
            <w:shd w:val="clear" w:color="auto" w:fill="auto"/>
          </w:tcPr>
          <w:p w:rsidR="0033448E" w:rsidRPr="0033448E" w:rsidRDefault="0033448E" w:rsidP="0033448E">
            <w:pPr>
              <w:spacing w:after="0" w:line="240" w:lineRule="auto"/>
              <w:jc w:val="center"/>
              <w:rPr>
                <w:rFonts w:ascii="Times New Roman" w:hAnsi="Times New Roman"/>
                <w:b/>
                <w:i/>
                <w:sz w:val="24"/>
                <w:szCs w:val="24"/>
              </w:rPr>
            </w:pPr>
            <w:r w:rsidRPr="0033448E">
              <w:rPr>
                <w:rFonts w:ascii="Times New Roman" w:hAnsi="Times New Roman"/>
                <w:b/>
                <w:i/>
                <w:sz w:val="24"/>
                <w:szCs w:val="24"/>
              </w:rPr>
              <w:lastRenderedPageBreak/>
              <w:t>10. Порядок ознакомления с документацией</w:t>
            </w:r>
          </w:p>
        </w:tc>
      </w:tr>
      <w:tr w:rsidR="0033448E" w:rsidRPr="0033448E" w:rsidTr="0033448E">
        <w:tc>
          <w:tcPr>
            <w:tcW w:w="696"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10.1</w:t>
            </w:r>
          </w:p>
        </w:tc>
        <w:tc>
          <w:tcPr>
            <w:tcW w:w="2154" w:type="dxa"/>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Место размещения и порядок ознакомления с Извещением и аукционной документацией</w:t>
            </w:r>
          </w:p>
        </w:tc>
        <w:tc>
          <w:tcPr>
            <w:tcW w:w="7210" w:type="dxa"/>
            <w:shd w:val="clear" w:color="auto" w:fill="auto"/>
          </w:tcPr>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Извещение находится в открытом доступе и размещено:</w:t>
            </w:r>
          </w:p>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 на официальном сайте Российской Федерации для размещения информации о проведении торгов </w:t>
            </w:r>
            <w:hyperlink r:id="rId12" w:history="1">
              <w:r w:rsidRPr="0033448E">
                <w:rPr>
                  <w:rFonts w:ascii="Times New Roman" w:hAnsi="Times New Roman"/>
                  <w:b/>
                  <w:bCs/>
                  <w:sz w:val="24"/>
                  <w:szCs w:val="24"/>
                </w:rPr>
                <w:t>www.torgi.gov.ru</w:t>
              </w:r>
            </w:hyperlink>
            <w:r w:rsidRPr="0033448E">
              <w:rPr>
                <w:rFonts w:ascii="Times New Roman" w:hAnsi="Times New Roman"/>
                <w:sz w:val="24"/>
                <w:szCs w:val="24"/>
              </w:rPr>
              <w:t xml:space="preserve">, </w:t>
            </w:r>
          </w:p>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 xml:space="preserve">- на электронной площадке </w:t>
            </w:r>
            <w:r w:rsidRPr="0033448E">
              <w:rPr>
                <w:rFonts w:ascii="Times New Roman" w:hAnsi="Times New Roman"/>
                <w:b/>
                <w:bCs/>
                <w:color w:val="333333"/>
                <w:sz w:val="24"/>
                <w:szCs w:val="24"/>
                <w:shd w:val="clear" w:color="auto" w:fill="FFFFFF"/>
              </w:rPr>
              <w:t>Сбербанк-АСТ</w:t>
            </w:r>
            <w:r w:rsidRPr="0033448E">
              <w:rPr>
                <w:rFonts w:ascii="Times New Roman" w:hAnsi="Times New Roman"/>
                <w:b/>
                <w:bCs/>
                <w:sz w:val="24"/>
                <w:szCs w:val="24"/>
              </w:rPr>
              <w:t xml:space="preserve"> www.sberbank-ast.ru</w:t>
            </w:r>
            <w:r w:rsidRPr="0033448E">
              <w:rPr>
                <w:rFonts w:ascii="Times New Roman" w:hAnsi="Times New Roman"/>
                <w:sz w:val="24"/>
                <w:szCs w:val="24"/>
              </w:rPr>
              <w:t>,</w:t>
            </w:r>
          </w:p>
          <w:p w:rsidR="0033448E" w:rsidRPr="0033448E" w:rsidRDefault="0033448E" w:rsidP="0033448E">
            <w:pPr>
              <w:spacing w:after="0" w:line="240" w:lineRule="auto"/>
              <w:jc w:val="both"/>
              <w:rPr>
                <w:rFonts w:ascii="Times New Roman" w:hAnsi="Times New Roman"/>
                <w:b/>
                <w:sz w:val="24"/>
                <w:szCs w:val="24"/>
              </w:rPr>
            </w:pPr>
            <w:r w:rsidRPr="0033448E">
              <w:rPr>
                <w:rFonts w:ascii="Times New Roman" w:hAnsi="Times New Roman"/>
                <w:sz w:val="24"/>
                <w:szCs w:val="24"/>
              </w:rPr>
              <w:t xml:space="preserve">- на официальном сайте администрации Дубровского района в сети "Интернет" </w:t>
            </w:r>
            <w:hyperlink r:id="rId13" w:history="1">
              <w:r w:rsidRPr="0033448E">
                <w:rPr>
                  <w:rFonts w:ascii="Times New Roman" w:hAnsi="Times New Roman"/>
                  <w:b/>
                  <w:bCs/>
                  <w:sz w:val="24"/>
                  <w:szCs w:val="24"/>
                  <w:lang w:val="en-US"/>
                </w:rPr>
                <w:t>www</w:t>
              </w:r>
              <w:r w:rsidRPr="0033448E">
                <w:rPr>
                  <w:rFonts w:ascii="Times New Roman" w:hAnsi="Times New Roman"/>
                  <w:b/>
                  <w:bCs/>
                  <w:sz w:val="24"/>
                  <w:szCs w:val="24"/>
                </w:rPr>
                <w:t>.</w:t>
              </w:r>
              <w:proofErr w:type="spellStart"/>
              <w:r w:rsidRPr="0033448E">
                <w:rPr>
                  <w:rFonts w:ascii="Times New Roman" w:hAnsi="Times New Roman"/>
                  <w:b/>
                  <w:bCs/>
                  <w:sz w:val="24"/>
                  <w:szCs w:val="24"/>
                  <w:lang w:val="en-US"/>
                </w:rPr>
                <w:t>admdubrovka</w:t>
              </w:r>
              <w:proofErr w:type="spellEnd"/>
              <w:r w:rsidRPr="0033448E">
                <w:rPr>
                  <w:rFonts w:ascii="Times New Roman" w:hAnsi="Times New Roman"/>
                  <w:b/>
                  <w:bCs/>
                  <w:sz w:val="24"/>
                  <w:szCs w:val="24"/>
                </w:rPr>
                <w:t>.</w:t>
              </w:r>
              <w:proofErr w:type="spellStart"/>
              <w:r w:rsidRPr="0033448E">
                <w:rPr>
                  <w:rFonts w:ascii="Times New Roman" w:hAnsi="Times New Roman"/>
                  <w:b/>
                  <w:bCs/>
                  <w:sz w:val="24"/>
                  <w:szCs w:val="24"/>
                  <w:lang w:val="en-US"/>
                </w:rPr>
                <w:t>ru</w:t>
              </w:r>
              <w:proofErr w:type="spellEnd"/>
            </w:hyperlink>
            <w:r w:rsidRPr="0033448E">
              <w:rPr>
                <w:rFonts w:ascii="Times New Roman" w:hAnsi="Times New Roman"/>
                <w:b/>
                <w:bCs/>
                <w:sz w:val="24"/>
                <w:szCs w:val="24"/>
              </w:rPr>
              <w:t xml:space="preserve">, в  </w:t>
            </w:r>
            <w:r w:rsidRPr="0033448E">
              <w:rPr>
                <w:rFonts w:ascii="Times New Roman" w:hAnsi="Times New Roman"/>
                <w:sz w:val="24"/>
                <w:szCs w:val="24"/>
              </w:rPr>
              <w:t xml:space="preserve">периодическом печатном средстве массой информации «Вестник Дубровского района». </w:t>
            </w:r>
            <w:r w:rsidRPr="0033448E">
              <w:rPr>
                <w:rFonts w:ascii="Times New Roman" w:hAnsi="Times New Roman"/>
                <w:bCs/>
                <w:sz w:val="24"/>
                <w:szCs w:val="24"/>
              </w:rPr>
              <w:t>Ознакомиться с извещением и аукционной документацией можно в</w:t>
            </w:r>
            <w:r w:rsidRPr="0033448E">
              <w:rPr>
                <w:rFonts w:ascii="Times New Roman" w:hAnsi="Times New Roman"/>
                <w:b/>
                <w:sz w:val="24"/>
                <w:szCs w:val="24"/>
              </w:rPr>
              <w:t xml:space="preserve">  </w:t>
            </w:r>
            <w:r w:rsidRPr="0033448E">
              <w:rPr>
                <w:rFonts w:ascii="Times New Roman" w:hAnsi="Times New Roman"/>
                <w:sz w:val="24"/>
                <w:szCs w:val="24"/>
              </w:rPr>
              <w:t>любое время с даты размещения.</w:t>
            </w:r>
          </w:p>
        </w:tc>
      </w:tr>
      <w:tr w:rsidR="0033448E" w:rsidRPr="0033448E" w:rsidTr="0033448E">
        <w:tc>
          <w:tcPr>
            <w:tcW w:w="10060" w:type="dxa"/>
            <w:gridSpan w:val="3"/>
            <w:tcBorders>
              <w:bottom w:val="single" w:sz="4" w:space="0" w:color="auto"/>
            </w:tcBorders>
            <w:shd w:val="clear" w:color="auto" w:fill="auto"/>
          </w:tcPr>
          <w:p w:rsidR="0033448E" w:rsidRPr="0033448E" w:rsidRDefault="0033448E" w:rsidP="0033448E">
            <w:pPr>
              <w:spacing w:after="0" w:line="240" w:lineRule="auto"/>
              <w:jc w:val="center"/>
              <w:rPr>
                <w:rFonts w:ascii="Times New Roman" w:hAnsi="Times New Roman"/>
                <w:b/>
                <w:i/>
                <w:sz w:val="24"/>
                <w:szCs w:val="24"/>
              </w:rPr>
            </w:pPr>
            <w:r w:rsidRPr="0033448E">
              <w:rPr>
                <w:rFonts w:ascii="Times New Roman" w:hAnsi="Times New Roman"/>
                <w:b/>
                <w:i/>
                <w:sz w:val="24"/>
                <w:szCs w:val="24"/>
              </w:rPr>
              <w:t>11. Заключение договора</w:t>
            </w:r>
          </w:p>
        </w:tc>
      </w:tr>
      <w:tr w:rsidR="0033448E" w:rsidRPr="0033448E" w:rsidTr="0033448E">
        <w:tc>
          <w:tcPr>
            <w:tcW w:w="696" w:type="dxa"/>
            <w:tcBorders>
              <w:bottom w:val="single" w:sz="4" w:space="0" w:color="auto"/>
              <w:right w:val="single" w:sz="6" w:space="0" w:color="auto"/>
            </w:tcBorders>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11.1</w:t>
            </w:r>
          </w:p>
        </w:tc>
        <w:tc>
          <w:tcPr>
            <w:tcW w:w="2154" w:type="dxa"/>
            <w:tcBorders>
              <w:left w:val="single" w:sz="6" w:space="0" w:color="auto"/>
              <w:bottom w:val="single" w:sz="4" w:space="0" w:color="auto"/>
              <w:right w:val="single" w:sz="6" w:space="0" w:color="auto"/>
            </w:tcBorders>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Срок заключения договора</w:t>
            </w:r>
          </w:p>
        </w:tc>
        <w:tc>
          <w:tcPr>
            <w:tcW w:w="7210" w:type="dxa"/>
            <w:tcBorders>
              <w:left w:val="single" w:sz="6" w:space="0" w:color="auto"/>
              <w:bottom w:val="single" w:sz="4" w:space="0" w:color="auto"/>
            </w:tcBorders>
            <w:shd w:val="clear" w:color="auto" w:fill="auto"/>
          </w:tcPr>
          <w:p w:rsidR="0033448E" w:rsidRPr="0033448E" w:rsidRDefault="0033448E" w:rsidP="0033448E">
            <w:pPr>
              <w:autoSpaceDE w:val="0"/>
              <w:autoSpaceDN w:val="0"/>
              <w:adjustRightInd w:val="0"/>
              <w:spacing w:after="0" w:line="240" w:lineRule="auto"/>
              <w:jc w:val="both"/>
              <w:rPr>
                <w:rFonts w:ascii="Times New Roman" w:hAnsi="Times New Roman"/>
                <w:b/>
                <w:bCs/>
                <w:sz w:val="24"/>
                <w:szCs w:val="24"/>
              </w:rPr>
            </w:pPr>
            <w:r w:rsidRPr="0033448E">
              <w:rPr>
                <w:rFonts w:ascii="Times New Roman" w:hAnsi="Times New Roman"/>
                <w:sz w:val="24"/>
                <w:szCs w:val="24"/>
              </w:rPr>
              <w:t xml:space="preserve">1) Проект Договора аренды земельного участка (Приложение №2 к настоящему извещению)  размещен на официальном сайте Российской Федерации для размещения информации о проведении торгов </w:t>
            </w:r>
            <w:hyperlink r:id="rId14" w:history="1">
              <w:r w:rsidRPr="0033448E">
                <w:rPr>
                  <w:rFonts w:ascii="Times New Roman" w:hAnsi="Times New Roman"/>
                  <w:b/>
                  <w:bCs/>
                  <w:sz w:val="24"/>
                  <w:szCs w:val="24"/>
                </w:rPr>
                <w:t>www.torgi.gov.ru</w:t>
              </w:r>
            </w:hyperlink>
            <w:r w:rsidRPr="0033448E">
              <w:rPr>
                <w:rFonts w:ascii="Times New Roman" w:hAnsi="Times New Roman"/>
                <w:sz w:val="24"/>
                <w:szCs w:val="24"/>
              </w:rPr>
              <w:t xml:space="preserve"> на электронной площадке </w:t>
            </w:r>
            <w:r w:rsidRPr="0033448E">
              <w:rPr>
                <w:rFonts w:ascii="Times New Roman" w:hAnsi="Times New Roman"/>
                <w:b/>
                <w:bCs/>
                <w:color w:val="333333"/>
                <w:sz w:val="24"/>
                <w:szCs w:val="24"/>
                <w:shd w:val="clear" w:color="auto" w:fill="FFFFFF"/>
              </w:rPr>
              <w:t>Сбербанк-АСТ</w:t>
            </w:r>
            <w:r w:rsidRPr="0033448E">
              <w:rPr>
                <w:rFonts w:ascii="Times New Roman" w:hAnsi="Times New Roman"/>
                <w:b/>
                <w:bCs/>
                <w:sz w:val="24"/>
                <w:szCs w:val="24"/>
              </w:rPr>
              <w:t xml:space="preserve"> </w:t>
            </w:r>
            <w:hyperlink r:id="rId15" w:history="1">
              <w:r w:rsidRPr="0033448E">
                <w:rPr>
                  <w:rFonts w:ascii="Times New Roman" w:hAnsi="Times New Roman"/>
                  <w:b/>
                  <w:bCs/>
                  <w:sz w:val="24"/>
                  <w:szCs w:val="24"/>
                </w:rPr>
                <w:t>www.sberbank-ast.ru</w:t>
              </w:r>
            </w:hyperlink>
            <w:r w:rsidRPr="0033448E">
              <w:rPr>
                <w:rFonts w:ascii="Times New Roman" w:hAnsi="Times New Roman"/>
                <w:b/>
                <w:bCs/>
                <w:sz w:val="24"/>
                <w:szCs w:val="24"/>
              </w:rPr>
              <w:t xml:space="preserve">. </w:t>
            </w:r>
          </w:p>
          <w:p w:rsidR="0033448E" w:rsidRPr="0033448E" w:rsidRDefault="0033448E" w:rsidP="0033448E">
            <w:pPr>
              <w:autoSpaceDE w:val="0"/>
              <w:autoSpaceDN w:val="0"/>
              <w:adjustRightInd w:val="0"/>
              <w:spacing w:after="0" w:line="240" w:lineRule="auto"/>
              <w:jc w:val="both"/>
              <w:rPr>
                <w:rFonts w:ascii="Times New Roman" w:hAnsi="Times New Roman"/>
                <w:sz w:val="24"/>
                <w:szCs w:val="24"/>
              </w:rPr>
            </w:pPr>
            <w:r w:rsidRPr="0033448E">
              <w:rPr>
                <w:rFonts w:ascii="Times New Roman" w:hAnsi="Times New Roman"/>
                <w:sz w:val="24"/>
                <w:szCs w:val="24"/>
              </w:rPr>
              <w:t>2) Договор</w:t>
            </w:r>
            <w:r w:rsidRPr="0033448E">
              <w:rPr>
                <w:rFonts w:ascii="Times New Roman" w:hAnsi="Times New Roman"/>
                <w:b/>
                <w:bCs/>
                <w:sz w:val="24"/>
                <w:szCs w:val="24"/>
              </w:rPr>
              <w:t xml:space="preserve"> </w:t>
            </w:r>
            <w:r w:rsidRPr="0033448E">
              <w:rPr>
                <w:rFonts w:ascii="Times New Roman" w:hAnsi="Times New Roman"/>
                <w:sz w:val="24"/>
                <w:szCs w:val="24"/>
              </w:rPr>
              <w:t xml:space="preserve">заключается между Арендодателем и Победителем аукциона в соответствии с Гражданским кодексом Российской Федерации, не ранее, чем через десять дней со дня размещения </w:t>
            </w:r>
            <w:r w:rsidRPr="0033448E">
              <w:rPr>
                <w:rFonts w:ascii="Times New Roman" w:hAnsi="Times New Roman"/>
                <w:sz w:val="24"/>
                <w:szCs w:val="24"/>
              </w:rPr>
              <w:lastRenderedPageBreak/>
              <w:t xml:space="preserve">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
          <w:p w:rsidR="0033448E" w:rsidRPr="0033448E" w:rsidRDefault="0033448E" w:rsidP="0033448E">
            <w:pPr>
              <w:autoSpaceDE w:val="0"/>
              <w:autoSpaceDN w:val="0"/>
              <w:adjustRightInd w:val="0"/>
              <w:spacing w:after="0" w:line="240" w:lineRule="auto"/>
              <w:jc w:val="both"/>
              <w:rPr>
                <w:rFonts w:ascii="Times New Roman" w:hAnsi="Times New Roman"/>
                <w:sz w:val="24"/>
                <w:szCs w:val="24"/>
              </w:rPr>
            </w:pPr>
            <w:r w:rsidRPr="0033448E">
              <w:rPr>
                <w:rFonts w:ascii="Times New Roman" w:hAnsi="Times New Roman"/>
                <w:sz w:val="24"/>
                <w:szCs w:val="24"/>
              </w:rPr>
              <w:t>3) Уполномоченный орган обязан в течение пяти дней со дня истечения вышеуказанного срока, направить победителю электронного аукциона или иным лицам, с которыми заключается договор аренды земельного участка, подписанный проект договора аренды.</w:t>
            </w:r>
          </w:p>
          <w:p w:rsidR="0033448E" w:rsidRPr="0033448E" w:rsidRDefault="0033448E" w:rsidP="0033448E">
            <w:pPr>
              <w:autoSpaceDE w:val="0"/>
              <w:autoSpaceDN w:val="0"/>
              <w:adjustRightInd w:val="0"/>
              <w:spacing w:after="0" w:line="240" w:lineRule="auto"/>
              <w:jc w:val="both"/>
              <w:rPr>
                <w:rFonts w:ascii="Times New Roman" w:hAnsi="Times New Roman"/>
                <w:sz w:val="24"/>
                <w:szCs w:val="24"/>
              </w:rPr>
            </w:pPr>
            <w:r w:rsidRPr="0033448E">
              <w:rPr>
                <w:rFonts w:ascii="Times New Roman" w:hAnsi="Times New Roman"/>
                <w:sz w:val="24"/>
                <w:szCs w:val="24"/>
              </w:rPr>
              <w:t>4) По результатам проведения электронного аукциона договор аренды заключается в электронной форме и подписывается усиленной квалифицированной электронной подписью сторон такого договора.</w:t>
            </w:r>
          </w:p>
          <w:p w:rsidR="0033448E" w:rsidRPr="0033448E" w:rsidRDefault="0033448E" w:rsidP="0033448E">
            <w:pPr>
              <w:spacing w:after="0" w:line="240" w:lineRule="auto"/>
              <w:jc w:val="both"/>
              <w:rPr>
                <w:rFonts w:ascii="Times New Roman" w:hAnsi="Times New Roman"/>
                <w:sz w:val="24"/>
                <w:szCs w:val="24"/>
                <w:highlight w:val="yellow"/>
              </w:rPr>
            </w:pPr>
            <w:r w:rsidRPr="0033448E">
              <w:rPr>
                <w:rFonts w:ascii="Times New Roman" w:hAnsi="Times New Roman"/>
                <w:sz w:val="24"/>
                <w:szCs w:val="24"/>
              </w:rPr>
              <w:t xml:space="preserve">5) </w:t>
            </w:r>
            <w:proofErr w:type="gramStart"/>
            <w:r w:rsidRPr="0033448E">
              <w:rPr>
                <w:rFonts w:ascii="Times New Roman" w:hAnsi="Times New Roman"/>
                <w:sz w:val="24"/>
                <w:szCs w:val="24"/>
              </w:rPr>
              <w:t>В</w:t>
            </w:r>
            <w:proofErr w:type="gramEnd"/>
            <w:r w:rsidRPr="0033448E">
              <w:rPr>
                <w:rFonts w:ascii="Times New Roman" w:hAnsi="Times New Roman"/>
                <w:sz w:val="24"/>
                <w:szCs w:val="24"/>
              </w:rPr>
              <w:t xml:space="preserve"> случае, если заявку на участие в аукционе подало только одно лицо, признанное единственным участником аукциона, аукцион признается несостоявшимся и договор заключается с таким лицом по начальной величине ежегодной арендной платы земельного участка на электронной площадке. В случае отказа лица, признанного единственным участником аукциона, от заключения договора аукцион признается несостоявшимся, задаток ему не возвращается.</w:t>
            </w:r>
          </w:p>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 xml:space="preserve">6) При уклонении или отказе победителя аукциона от заключения в установленный срок договора аренды результаты аукциона аннулируются арендодателем, победитель утрачивает право на заключение указанного договора, задаток ему не возвращается. </w:t>
            </w:r>
          </w:p>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 xml:space="preserve">7) Оплата приобретенного на аукционе права аренды земельного участка производится </w:t>
            </w:r>
            <w:r w:rsidRPr="0033448E">
              <w:rPr>
                <w:rFonts w:ascii="Times New Roman" w:eastAsia="Calibri" w:hAnsi="Times New Roman"/>
                <w:bCs/>
                <w:sz w:val="24"/>
                <w:szCs w:val="24"/>
                <w:lang w:eastAsia="en-US"/>
              </w:rPr>
              <w:t>П</w:t>
            </w:r>
            <w:proofErr w:type="spellStart"/>
            <w:r w:rsidRPr="0033448E">
              <w:rPr>
                <w:rFonts w:ascii="Times New Roman" w:eastAsia="Calibri" w:hAnsi="Times New Roman"/>
                <w:bCs/>
                <w:sz w:val="24"/>
                <w:szCs w:val="24"/>
                <w:lang w:val="x-none" w:eastAsia="en-US"/>
              </w:rPr>
              <w:t>обедителем</w:t>
            </w:r>
            <w:proofErr w:type="spellEnd"/>
            <w:r w:rsidRPr="0033448E">
              <w:rPr>
                <w:rFonts w:ascii="Times New Roman" w:eastAsia="Calibri" w:hAnsi="Times New Roman"/>
                <w:bCs/>
                <w:sz w:val="24"/>
                <w:szCs w:val="24"/>
                <w:lang w:val="x-none" w:eastAsia="en-US"/>
              </w:rPr>
              <w:t xml:space="preserve"> аукциона </w:t>
            </w:r>
            <w:r w:rsidRPr="0033448E">
              <w:rPr>
                <w:rFonts w:ascii="Times New Roman" w:hAnsi="Times New Roman"/>
                <w:sz w:val="24"/>
                <w:szCs w:val="24"/>
              </w:rPr>
              <w:t>за первый год пользования земельным участком единовременным платежом в полном размере за вычетом суммы внесенного задатка в течение 10 банковских дней с момента подписания договора аренды. Ответственность победителя в случае его отказа или уклонения от оплаты оставшейся величины ежегодной арендной платы земельного участка в установленные сроки предусматривается в соответствии с договором и законодательством Российской Федерации.</w:t>
            </w:r>
          </w:p>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Победитель/арендатор перечисляет денежные средства на расчетный счет Арендодателя:</w:t>
            </w:r>
          </w:p>
          <w:p w:rsidR="0033448E" w:rsidRPr="0033448E" w:rsidRDefault="0033448E" w:rsidP="0033448E">
            <w:pPr>
              <w:spacing w:after="0" w:line="240" w:lineRule="auto"/>
              <w:jc w:val="both"/>
              <w:rPr>
                <w:rFonts w:ascii="Times New Roman" w:hAnsi="Times New Roman"/>
                <w:sz w:val="24"/>
                <w:szCs w:val="24"/>
                <w:highlight w:val="yellow"/>
              </w:rPr>
            </w:pPr>
            <w:r w:rsidRPr="0033448E">
              <w:rPr>
                <w:rFonts w:ascii="Times New Roman" w:hAnsi="Times New Roman"/>
                <w:sz w:val="24"/>
                <w:szCs w:val="24"/>
              </w:rPr>
              <w:t xml:space="preserve">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33448E">
              <w:rPr>
                <w:rFonts w:ascii="Times New Roman" w:hAnsi="Times New Roman"/>
                <w:sz w:val="24"/>
                <w:szCs w:val="24"/>
              </w:rPr>
              <w:t>сч</w:t>
            </w:r>
            <w:proofErr w:type="spellEnd"/>
            <w:r w:rsidRPr="0033448E">
              <w:rPr>
                <w:rFonts w:ascii="Times New Roman" w:hAnsi="Times New Roman"/>
                <w:sz w:val="24"/>
                <w:szCs w:val="24"/>
              </w:rPr>
              <w:t>. 03100643000000012700, л/</w:t>
            </w:r>
            <w:proofErr w:type="spellStart"/>
            <w:r w:rsidRPr="0033448E">
              <w:rPr>
                <w:rFonts w:ascii="Times New Roman" w:hAnsi="Times New Roman"/>
                <w:sz w:val="24"/>
                <w:szCs w:val="24"/>
              </w:rPr>
              <w:t>сч</w:t>
            </w:r>
            <w:proofErr w:type="spellEnd"/>
            <w:r w:rsidRPr="0033448E">
              <w:rPr>
                <w:rFonts w:ascii="Times New Roman" w:hAnsi="Times New Roman"/>
                <w:sz w:val="24"/>
                <w:szCs w:val="24"/>
              </w:rPr>
              <w:t>. №04273</w:t>
            </w:r>
            <w:r w:rsidRPr="0033448E">
              <w:rPr>
                <w:rFonts w:ascii="Times New Roman" w:hAnsi="Times New Roman"/>
                <w:sz w:val="24"/>
                <w:szCs w:val="24"/>
                <w:lang w:val="en-US"/>
              </w:rPr>
              <w:t>D</w:t>
            </w:r>
            <w:r w:rsidRPr="0033448E">
              <w:rPr>
                <w:rFonts w:ascii="Times New Roman" w:hAnsi="Times New Roman"/>
                <w:sz w:val="24"/>
                <w:szCs w:val="24"/>
              </w:rPr>
              <w:t>02200 в Отделении Брянск Банка России//УФК по Брянской области г. Брянск, ОКТМО 15612448, КБК 904 111 050 13 05 0000 120, ЕКС 40102810245370000019.</w:t>
            </w:r>
          </w:p>
        </w:tc>
      </w:tr>
      <w:tr w:rsidR="0033448E" w:rsidRPr="0033448E" w:rsidTr="0033448E">
        <w:tc>
          <w:tcPr>
            <w:tcW w:w="10060" w:type="dxa"/>
            <w:gridSpan w:val="3"/>
            <w:tcBorders>
              <w:bottom w:val="single" w:sz="4" w:space="0" w:color="auto"/>
            </w:tcBorders>
            <w:shd w:val="clear" w:color="auto" w:fill="auto"/>
          </w:tcPr>
          <w:p w:rsidR="0033448E" w:rsidRPr="0033448E" w:rsidRDefault="0033448E" w:rsidP="0033448E">
            <w:pPr>
              <w:autoSpaceDE w:val="0"/>
              <w:autoSpaceDN w:val="0"/>
              <w:adjustRightInd w:val="0"/>
              <w:spacing w:after="0" w:line="240" w:lineRule="auto"/>
              <w:jc w:val="center"/>
              <w:rPr>
                <w:rFonts w:ascii="Times New Roman" w:hAnsi="Times New Roman"/>
                <w:sz w:val="24"/>
                <w:szCs w:val="24"/>
              </w:rPr>
            </w:pPr>
            <w:r w:rsidRPr="0033448E">
              <w:rPr>
                <w:rFonts w:ascii="Times New Roman" w:hAnsi="Times New Roman"/>
                <w:b/>
                <w:i/>
                <w:sz w:val="24"/>
                <w:szCs w:val="24"/>
              </w:rPr>
              <w:lastRenderedPageBreak/>
              <w:t>12. Прочая информация</w:t>
            </w:r>
          </w:p>
        </w:tc>
      </w:tr>
      <w:tr w:rsidR="0033448E" w:rsidRPr="0033448E" w:rsidTr="0033448E">
        <w:tc>
          <w:tcPr>
            <w:tcW w:w="696" w:type="dxa"/>
            <w:tcBorders>
              <w:bottom w:val="single" w:sz="4" w:space="0" w:color="auto"/>
              <w:right w:val="single" w:sz="6" w:space="0" w:color="auto"/>
            </w:tcBorders>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12.1</w:t>
            </w:r>
          </w:p>
        </w:tc>
        <w:tc>
          <w:tcPr>
            <w:tcW w:w="2154" w:type="dxa"/>
            <w:tcBorders>
              <w:left w:val="single" w:sz="6" w:space="0" w:color="auto"/>
              <w:bottom w:val="single" w:sz="4" w:space="0" w:color="auto"/>
              <w:right w:val="single" w:sz="6" w:space="0" w:color="auto"/>
            </w:tcBorders>
            <w:shd w:val="clear" w:color="auto" w:fill="auto"/>
          </w:tcPr>
          <w:p w:rsidR="0033448E" w:rsidRPr="0033448E" w:rsidRDefault="0033448E" w:rsidP="0033448E">
            <w:pPr>
              <w:spacing w:after="0" w:line="240" w:lineRule="auto"/>
              <w:jc w:val="both"/>
              <w:rPr>
                <w:rFonts w:ascii="Times New Roman" w:hAnsi="Times New Roman"/>
              </w:rPr>
            </w:pPr>
            <w:r w:rsidRPr="0033448E">
              <w:rPr>
                <w:rFonts w:ascii="Times New Roman" w:hAnsi="Times New Roman"/>
              </w:rPr>
              <w:t>Отказ Организатора аукциона от его проведения</w:t>
            </w:r>
          </w:p>
        </w:tc>
        <w:tc>
          <w:tcPr>
            <w:tcW w:w="7210" w:type="dxa"/>
            <w:tcBorders>
              <w:left w:val="single" w:sz="6" w:space="0" w:color="auto"/>
              <w:bottom w:val="single" w:sz="4" w:space="0" w:color="auto"/>
            </w:tcBorders>
            <w:shd w:val="clear" w:color="auto" w:fill="auto"/>
          </w:tcPr>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Организатор аукциона вправе отказаться от проведения аукциона в любое время, но не позднее, чем за 3 (три) дня до наступления даты его проведения.</w:t>
            </w:r>
          </w:p>
          <w:p w:rsidR="0033448E" w:rsidRPr="0033448E" w:rsidRDefault="0033448E" w:rsidP="0033448E">
            <w:pPr>
              <w:autoSpaceDE w:val="0"/>
              <w:autoSpaceDN w:val="0"/>
              <w:adjustRightInd w:val="0"/>
              <w:spacing w:after="0" w:line="240" w:lineRule="auto"/>
              <w:jc w:val="both"/>
              <w:rPr>
                <w:rFonts w:ascii="Times New Roman" w:hAnsi="Times New Roman"/>
                <w:sz w:val="24"/>
                <w:szCs w:val="24"/>
              </w:rPr>
            </w:pPr>
            <w:r w:rsidRPr="0033448E">
              <w:rPr>
                <w:rFonts w:ascii="Times New Roman" w:hAnsi="Times New Roman"/>
                <w:sz w:val="24"/>
                <w:szCs w:val="24"/>
              </w:rPr>
              <w:t xml:space="preserve">Извещение об отказе в проведении аукциона размещается на сайте Единой электронной торговой площадки </w:t>
            </w:r>
            <w:r w:rsidRPr="0033448E">
              <w:rPr>
                <w:rFonts w:ascii="Times New Roman" w:hAnsi="Times New Roman"/>
                <w:b/>
                <w:bCs/>
                <w:color w:val="333333"/>
                <w:sz w:val="24"/>
                <w:szCs w:val="24"/>
                <w:shd w:val="clear" w:color="auto" w:fill="FFFFFF"/>
              </w:rPr>
              <w:t>Сбербанк-АСТ</w:t>
            </w:r>
            <w:r w:rsidRPr="0033448E">
              <w:rPr>
                <w:rFonts w:ascii="Times New Roman" w:hAnsi="Times New Roman"/>
                <w:b/>
                <w:bCs/>
                <w:sz w:val="24"/>
                <w:szCs w:val="24"/>
              </w:rPr>
              <w:t xml:space="preserve"> </w:t>
            </w:r>
            <w:hyperlink r:id="rId16" w:history="1">
              <w:r w:rsidRPr="0033448E">
                <w:rPr>
                  <w:rFonts w:ascii="Times New Roman" w:hAnsi="Times New Roman"/>
                  <w:b/>
                  <w:bCs/>
                  <w:sz w:val="24"/>
                  <w:szCs w:val="24"/>
                </w:rPr>
                <w:t>www.sberbank-ast.ru</w:t>
              </w:r>
            </w:hyperlink>
            <w:r w:rsidRPr="0033448E">
              <w:rPr>
                <w:rFonts w:ascii="Times New Roman" w:hAnsi="Times New Roman"/>
                <w:b/>
                <w:bCs/>
                <w:sz w:val="24"/>
                <w:szCs w:val="24"/>
              </w:rPr>
              <w:t xml:space="preserve"> </w:t>
            </w:r>
            <w:r w:rsidRPr="0033448E">
              <w:rPr>
                <w:rFonts w:ascii="Times New Roman" w:hAnsi="Times New Roman"/>
                <w:sz w:val="24"/>
                <w:szCs w:val="24"/>
              </w:rPr>
              <w:t>и на официальном сайте администрации Дубровского района в сети "Интернет</w:t>
            </w:r>
            <w:r w:rsidRPr="0033448E">
              <w:rPr>
                <w:rFonts w:ascii="Times New Roman" w:hAnsi="Times New Roman"/>
                <w:b/>
                <w:bCs/>
                <w:sz w:val="24"/>
                <w:szCs w:val="24"/>
              </w:rPr>
              <w:t xml:space="preserve">" </w:t>
            </w:r>
            <w:hyperlink r:id="rId17" w:history="1">
              <w:r w:rsidRPr="0033448E">
                <w:rPr>
                  <w:rFonts w:ascii="Times New Roman" w:hAnsi="Times New Roman"/>
                  <w:b/>
                  <w:bCs/>
                  <w:sz w:val="24"/>
                  <w:szCs w:val="24"/>
                  <w:lang w:val="en-US"/>
                </w:rPr>
                <w:t>www</w:t>
              </w:r>
              <w:r w:rsidRPr="0033448E">
                <w:rPr>
                  <w:rFonts w:ascii="Times New Roman" w:hAnsi="Times New Roman"/>
                  <w:b/>
                  <w:bCs/>
                  <w:sz w:val="24"/>
                  <w:szCs w:val="24"/>
                </w:rPr>
                <w:t>.</w:t>
              </w:r>
              <w:proofErr w:type="spellStart"/>
              <w:r w:rsidRPr="0033448E">
                <w:rPr>
                  <w:rFonts w:ascii="Times New Roman" w:hAnsi="Times New Roman"/>
                  <w:b/>
                  <w:bCs/>
                  <w:sz w:val="24"/>
                  <w:szCs w:val="24"/>
                  <w:lang w:val="en-US"/>
                </w:rPr>
                <w:t>admdubrovka</w:t>
              </w:r>
              <w:proofErr w:type="spellEnd"/>
              <w:r w:rsidRPr="0033448E">
                <w:rPr>
                  <w:rFonts w:ascii="Times New Roman" w:hAnsi="Times New Roman"/>
                  <w:b/>
                  <w:bCs/>
                  <w:sz w:val="24"/>
                  <w:szCs w:val="24"/>
                </w:rPr>
                <w:t>.</w:t>
              </w:r>
              <w:proofErr w:type="spellStart"/>
              <w:r w:rsidRPr="0033448E">
                <w:rPr>
                  <w:rFonts w:ascii="Times New Roman" w:hAnsi="Times New Roman"/>
                  <w:b/>
                  <w:bCs/>
                  <w:sz w:val="24"/>
                  <w:szCs w:val="24"/>
                  <w:lang w:val="en-US"/>
                </w:rPr>
                <w:t>ru</w:t>
              </w:r>
              <w:proofErr w:type="spellEnd"/>
            </w:hyperlink>
            <w:r w:rsidRPr="0033448E">
              <w:rPr>
                <w:rFonts w:ascii="Times New Roman" w:hAnsi="Times New Roman"/>
                <w:sz w:val="24"/>
                <w:szCs w:val="24"/>
              </w:rPr>
              <w:t xml:space="preserve">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проведении аукциона обязан </w:t>
            </w:r>
            <w:r w:rsidRPr="0033448E">
              <w:rPr>
                <w:rFonts w:ascii="Times New Roman" w:hAnsi="Times New Roman"/>
                <w:sz w:val="24"/>
                <w:szCs w:val="24"/>
              </w:rPr>
              <w:lastRenderedPageBreak/>
              <w:t xml:space="preserve">известить участников аукциона об отказе в проведении аукциона и возвратить его участникам внесенные задатки. </w:t>
            </w:r>
          </w:p>
        </w:tc>
      </w:tr>
      <w:tr w:rsidR="0033448E" w:rsidRPr="0033448E" w:rsidTr="0033448E">
        <w:tc>
          <w:tcPr>
            <w:tcW w:w="696" w:type="dxa"/>
            <w:tcBorders>
              <w:bottom w:val="single" w:sz="4" w:space="0" w:color="auto"/>
              <w:right w:val="single" w:sz="6" w:space="0" w:color="auto"/>
            </w:tcBorders>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lastRenderedPageBreak/>
              <w:t>12.2</w:t>
            </w:r>
          </w:p>
        </w:tc>
        <w:tc>
          <w:tcPr>
            <w:tcW w:w="2154" w:type="dxa"/>
            <w:tcBorders>
              <w:left w:val="single" w:sz="6" w:space="0" w:color="auto"/>
              <w:bottom w:val="single" w:sz="4" w:space="0" w:color="auto"/>
              <w:right w:val="single" w:sz="6" w:space="0" w:color="auto"/>
            </w:tcBorders>
            <w:shd w:val="clear" w:color="auto" w:fill="auto"/>
          </w:tcPr>
          <w:p w:rsidR="0033448E" w:rsidRPr="0033448E" w:rsidRDefault="0033448E" w:rsidP="0033448E">
            <w:pPr>
              <w:spacing w:after="0" w:line="240" w:lineRule="auto"/>
              <w:jc w:val="both"/>
              <w:rPr>
                <w:rFonts w:ascii="Times New Roman" w:hAnsi="Times New Roman"/>
              </w:rPr>
            </w:pPr>
            <w:r w:rsidRPr="0033448E">
              <w:rPr>
                <w:rFonts w:ascii="Times New Roman" w:hAnsi="Times New Roman"/>
              </w:rPr>
              <w:t>Справочная информация</w:t>
            </w:r>
          </w:p>
        </w:tc>
        <w:tc>
          <w:tcPr>
            <w:tcW w:w="7210" w:type="dxa"/>
            <w:tcBorders>
              <w:left w:val="single" w:sz="6" w:space="0" w:color="auto"/>
              <w:bottom w:val="single" w:sz="4" w:space="0" w:color="auto"/>
            </w:tcBorders>
            <w:shd w:val="clear" w:color="auto" w:fill="auto"/>
          </w:tcPr>
          <w:p w:rsidR="0033448E" w:rsidRPr="0033448E" w:rsidRDefault="0033448E" w:rsidP="0033448E">
            <w:pPr>
              <w:autoSpaceDE w:val="0"/>
              <w:autoSpaceDN w:val="0"/>
              <w:adjustRightInd w:val="0"/>
              <w:spacing w:after="0" w:line="240" w:lineRule="auto"/>
              <w:jc w:val="both"/>
              <w:rPr>
                <w:rFonts w:ascii="Times New Roman" w:hAnsi="Times New Roman"/>
                <w:sz w:val="24"/>
                <w:szCs w:val="24"/>
              </w:rPr>
            </w:pPr>
            <w:r w:rsidRPr="0033448E">
              <w:rPr>
                <w:rFonts w:ascii="Times New Roman" w:hAnsi="Times New Roman"/>
                <w:sz w:val="24"/>
                <w:szCs w:val="24"/>
              </w:rPr>
              <w:t>Все иные вопросы, касающиеся проведения аукциона в электронной форме и не нашедшие отражения в настоящем извещении, регулируются законодательством РФ.</w:t>
            </w:r>
          </w:p>
          <w:p w:rsidR="0033448E" w:rsidRPr="0033448E" w:rsidRDefault="0033448E" w:rsidP="0033448E">
            <w:pPr>
              <w:autoSpaceDE w:val="0"/>
              <w:autoSpaceDN w:val="0"/>
              <w:adjustRightInd w:val="0"/>
              <w:spacing w:after="0" w:line="240" w:lineRule="auto"/>
              <w:jc w:val="both"/>
              <w:rPr>
                <w:rFonts w:ascii="Times New Roman" w:hAnsi="Times New Roman"/>
                <w:sz w:val="24"/>
                <w:szCs w:val="24"/>
              </w:rPr>
            </w:pPr>
            <w:r w:rsidRPr="0033448E">
              <w:rPr>
                <w:rFonts w:ascii="Times New Roman" w:hAnsi="Times New Roman"/>
                <w:sz w:val="24"/>
                <w:szCs w:val="24"/>
              </w:rPr>
              <w:t xml:space="preserve">С иной информацией, условиями договора земельного участка можно ознакомиться в течение указанного в настоящем Извещении срока подачи Заявок (со дня приема Заявок) в Комитете имущественных отношений администрации Дубровского района по адресу: 242750, Брянская область, Дубровский район, </w:t>
            </w:r>
            <w:proofErr w:type="spellStart"/>
            <w:r w:rsidRPr="0033448E">
              <w:rPr>
                <w:rFonts w:ascii="Times New Roman" w:hAnsi="Times New Roman"/>
                <w:sz w:val="24"/>
                <w:szCs w:val="24"/>
              </w:rPr>
              <w:t>рп.Дубровка</w:t>
            </w:r>
            <w:proofErr w:type="spellEnd"/>
            <w:r w:rsidRPr="0033448E">
              <w:rPr>
                <w:rFonts w:ascii="Times New Roman" w:hAnsi="Times New Roman"/>
                <w:sz w:val="24"/>
                <w:szCs w:val="24"/>
              </w:rPr>
              <w:t>, ул. Победы</w:t>
            </w:r>
            <w:r w:rsidRPr="0033448E">
              <w:rPr>
                <w:rFonts w:ascii="Times New Roman" w:hAnsi="Times New Roman"/>
                <w:color w:val="000000"/>
                <w:sz w:val="24"/>
                <w:szCs w:val="24"/>
              </w:rPr>
              <w:t xml:space="preserve">, д. 18, 1-й этаж, </w:t>
            </w:r>
            <w:r w:rsidRPr="0033448E">
              <w:rPr>
                <w:rFonts w:ascii="Times New Roman" w:hAnsi="Times New Roman"/>
                <w:sz w:val="24"/>
                <w:szCs w:val="24"/>
              </w:rPr>
              <w:t>кабинет 15, по рабочим дням с понедельника по четверг с 9.00 до 13.00, с 14.00 до 17.00, в пятницу – до 16.00. Выходные дни - суббота, воскресенье</w:t>
            </w:r>
            <w:r w:rsidRPr="0033448E">
              <w:rPr>
                <w:rFonts w:ascii="Times New Roman" w:hAnsi="Times New Roman"/>
                <w:color w:val="000000"/>
                <w:sz w:val="24"/>
                <w:szCs w:val="24"/>
              </w:rPr>
              <w:t xml:space="preserve">, </w:t>
            </w:r>
            <w:r w:rsidRPr="0033448E">
              <w:rPr>
                <w:rFonts w:ascii="Times New Roman" w:hAnsi="Times New Roman"/>
                <w:sz w:val="24"/>
                <w:szCs w:val="24"/>
              </w:rPr>
              <w:t>праздничные дни - в соответствии с календарём. Контактный телефон: 8(48332) 9-24-78, 8(48332) 9-11-33.</w:t>
            </w:r>
          </w:p>
        </w:tc>
      </w:tr>
      <w:tr w:rsidR="0033448E" w:rsidRPr="0033448E" w:rsidTr="0033448E">
        <w:tc>
          <w:tcPr>
            <w:tcW w:w="696" w:type="dxa"/>
            <w:tcBorders>
              <w:bottom w:val="single" w:sz="4" w:space="0" w:color="auto"/>
              <w:right w:val="single" w:sz="6" w:space="0" w:color="auto"/>
            </w:tcBorders>
            <w:shd w:val="clear" w:color="auto" w:fill="auto"/>
          </w:tcPr>
          <w:p w:rsidR="0033448E" w:rsidRPr="0033448E" w:rsidRDefault="0033448E" w:rsidP="0033448E">
            <w:pPr>
              <w:spacing w:after="0" w:line="240" w:lineRule="auto"/>
              <w:rPr>
                <w:rFonts w:ascii="Times New Roman" w:hAnsi="Times New Roman"/>
              </w:rPr>
            </w:pPr>
            <w:r w:rsidRPr="0033448E">
              <w:rPr>
                <w:rFonts w:ascii="Times New Roman" w:hAnsi="Times New Roman"/>
              </w:rPr>
              <w:t>12.3</w:t>
            </w:r>
          </w:p>
        </w:tc>
        <w:tc>
          <w:tcPr>
            <w:tcW w:w="2154" w:type="dxa"/>
            <w:tcBorders>
              <w:left w:val="single" w:sz="6" w:space="0" w:color="auto"/>
              <w:bottom w:val="single" w:sz="4" w:space="0" w:color="auto"/>
              <w:right w:val="single" w:sz="6" w:space="0" w:color="auto"/>
            </w:tcBorders>
            <w:shd w:val="clear" w:color="auto" w:fill="auto"/>
          </w:tcPr>
          <w:p w:rsidR="0033448E" w:rsidRPr="0033448E" w:rsidRDefault="0033448E" w:rsidP="0033448E">
            <w:pPr>
              <w:spacing w:after="0" w:line="240" w:lineRule="auto"/>
              <w:jc w:val="both"/>
              <w:rPr>
                <w:rFonts w:ascii="Times New Roman" w:hAnsi="Times New Roman"/>
              </w:rPr>
            </w:pPr>
            <w:r w:rsidRPr="0033448E">
              <w:rPr>
                <w:rFonts w:ascii="Times New Roman" w:hAnsi="Times New Roman"/>
              </w:rPr>
              <w:t xml:space="preserve">Приложения </w:t>
            </w:r>
          </w:p>
        </w:tc>
        <w:tc>
          <w:tcPr>
            <w:tcW w:w="7210" w:type="dxa"/>
            <w:tcBorders>
              <w:left w:val="single" w:sz="6" w:space="0" w:color="auto"/>
              <w:bottom w:val="single" w:sz="4" w:space="0" w:color="auto"/>
            </w:tcBorders>
            <w:shd w:val="clear" w:color="auto" w:fill="auto"/>
          </w:tcPr>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Приложение № 1 - образец заявки на участие в аукционе;</w:t>
            </w:r>
          </w:p>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Приложение № 2 - проект договора аренды земельного участка;</w:t>
            </w:r>
          </w:p>
          <w:p w:rsidR="0033448E" w:rsidRPr="0033448E" w:rsidRDefault="0033448E" w:rsidP="0033448E">
            <w:pPr>
              <w:spacing w:after="0" w:line="240" w:lineRule="auto"/>
              <w:jc w:val="both"/>
              <w:rPr>
                <w:rFonts w:ascii="Times New Roman" w:hAnsi="Times New Roman"/>
                <w:sz w:val="24"/>
                <w:szCs w:val="24"/>
              </w:rPr>
            </w:pPr>
            <w:r w:rsidRPr="0033448E">
              <w:rPr>
                <w:rFonts w:ascii="Times New Roman" w:hAnsi="Times New Roman"/>
                <w:sz w:val="24"/>
                <w:szCs w:val="24"/>
              </w:rPr>
              <w:t>Все приложения представлены отдельными документами и являются неотъемлемой частью настоящего Извещения.</w:t>
            </w:r>
          </w:p>
        </w:tc>
      </w:tr>
    </w:tbl>
    <w:p w:rsidR="0033448E" w:rsidRPr="0033448E" w:rsidRDefault="0033448E" w:rsidP="0033448E">
      <w:pPr>
        <w:spacing w:after="0" w:line="240" w:lineRule="auto"/>
        <w:jc w:val="both"/>
        <w:rPr>
          <w:rFonts w:ascii="Times New Roman" w:hAnsi="Times New Roman"/>
          <w:bCs/>
          <w:sz w:val="24"/>
          <w:szCs w:val="24"/>
        </w:rPr>
      </w:pPr>
    </w:p>
    <w:p w:rsidR="0033448E" w:rsidRPr="0033448E" w:rsidRDefault="0033448E" w:rsidP="0033448E">
      <w:pPr>
        <w:spacing w:after="0" w:line="240" w:lineRule="auto"/>
        <w:jc w:val="both"/>
        <w:rPr>
          <w:rFonts w:ascii="Times New Roman" w:hAnsi="Times New Roman"/>
          <w:bCs/>
          <w:sz w:val="24"/>
          <w:szCs w:val="24"/>
        </w:rPr>
      </w:pPr>
      <w:r w:rsidRPr="0033448E">
        <w:rPr>
          <w:rFonts w:ascii="Times New Roman" w:hAnsi="Times New Roman"/>
          <w:bCs/>
          <w:sz w:val="24"/>
          <w:szCs w:val="24"/>
        </w:rPr>
        <w:t>Глава администрации</w:t>
      </w:r>
    </w:p>
    <w:p w:rsidR="0033448E" w:rsidRPr="0033448E" w:rsidRDefault="0033448E" w:rsidP="0033448E">
      <w:pPr>
        <w:spacing w:after="0" w:line="240" w:lineRule="auto"/>
        <w:jc w:val="both"/>
        <w:rPr>
          <w:rFonts w:ascii="Times New Roman" w:hAnsi="Times New Roman"/>
          <w:bCs/>
          <w:sz w:val="24"/>
          <w:szCs w:val="24"/>
        </w:rPr>
      </w:pPr>
      <w:r w:rsidRPr="0033448E">
        <w:rPr>
          <w:rFonts w:ascii="Times New Roman" w:hAnsi="Times New Roman"/>
          <w:bCs/>
          <w:sz w:val="24"/>
          <w:szCs w:val="24"/>
        </w:rPr>
        <w:t xml:space="preserve">Дубровского района                                                                            </w:t>
      </w:r>
      <w:proofErr w:type="spellStart"/>
      <w:r w:rsidRPr="0033448E">
        <w:rPr>
          <w:rFonts w:ascii="Times New Roman" w:hAnsi="Times New Roman"/>
          <w:bCs/>
          <w:sz w:val="24"/>
          <w:szCs w:val="24"/>
        </w:rPr>
        <w:t>И.А.Шевелёв</w:t>
      </w:r>
      <w:proofErr w:type="spellEnd"/>
    </w:p>
    <w:p w:rsidR="0033448E" w:rsidRDefault="0033448E" w:rsidP="0033448E">
      <w:pPr>
        <w:spacing w:after="0" w:line="240" w:lineRule="auto"/>
        <w:rPr>
          <w:rFonts w:ascii="Times New Roman" w:hAnsi="Times New Roman"/>
          <w:sz w:val="24"/>
          <w:szCs w:val="24"/>
        </w:rPr>
      </w:pPr>
    </w:p>
    <w:p w:rsidR="00B026AA" w:rsidRPr="00B026AA" w:rsidRDefault="00B026AA" w:rsidP="0033448E">
      <w:pPr>
        <w:spacing w:after="0" w:line="240" w:lineRule="auto"/>
        <w:rPr>
          <w:rFonts w:ascii="Times New Roman" w:hAnsi="Times New Roman"/>
          <w:b/>
          <w:sz w:val="24"/>
          <w:szCs w:val="24"/>
        </w:rPr>
      </w:pPr>
      <w:r>
        <w:rPr>
          <w:rFonts w:ascii="Times New Roman" w:hAnsi="Times New Roman"/>
          <w:sz w:val="24"/>
          <w:szCs w:val="24"/>
        </w:rPr>
        <w:t xml:space="preserve">            </w:t>
      </w:r>
      <w:r w:rsidRPr="00B026AA">
        <w:rPr>
          <w:rFonts w:ascii="Times New Roman" w:hAnsi="Times New Roman"/>
          <w:b/>
          <w:sz w:val="24"/>
          <w:szCs w:val="24"/>
        </w:rPr>
        <w:t>1.4.3.</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247"/>
        <w:gridCol w:w="7258"/>
      </w:tblGrid>
      <w:tr w:rsidR="00B026AA" w:rsidRPr="00B026AA" w:rsidTr="00B026AA">
        <w:tc>
          <w:tcPr>
            <w:tcW w:w="10201" w:type="dxa"/>
            <w:gridSpan w:val="3"/>
            <w:tcBorders>
              <w:top w:val="single" w:sz="4" w:space="0" w:color="auto"/>
            </w:tcBorders>
            <w:shd w:val="clear" w:color="auto" w:fill="auto"/>
          </w:tcPr>
          <w:p w:rsidR="00B026AA" w:rsidRPr="00B026AA" w:rsidRDefault="00B026AA" w:rsidP="00B026AA">
            <w:pPr>
              <w:tabs>
                <w:tab w:val="left" w:pos="360"/>
                <w:tab w:val="left" w:pos="900"/>
                <w:tab w:val="left" w:pos="8222"/>
              </w:tabs>
              <w:spacing w:after="0" w:line="240" w:lineRule="auto"/>
              <w:jc w:val="center"/>
              <w:rPr>
                <w:rFonts w:ascii="Times New Roman" w:hAnsi="Times New Roman"/>
                <w:sz w:val="24"/>
                <w:szCs w:val="24"/>
              </w:rPr>
            </w:pPr>
            <w:r w:rsidRPr="00B026AA">
              <w:rPr>
                <w:rFonts w:ascii="Times New Roman" w:hAnsi="Times New Roman"/>
                <w:b/>
                <w:sz w:val="24"/>
                <w:szCs w:val="24"/>
              </w:rPr>
              <w:t>Извещение о проведении открытого аукциона на право заключения договоров аренды земельных участков в электронной форме</w:t>
            </w:r>
          </w:p>
        </w:tc>
      </w:tr>
      <w:tr w:rsidR="00B026AA" w:rsidRPr="00B026AA" w:rsidTr="00B026AA">
        <w:tc>
          <w:tcPr>
            <w:tcW w:w="696" w:type="dxa"/>
            <w:shd w:val="clear" w:color="auto" w:fill="auto"/>
          </w:tcPr>
          <w:p w:rsidR="00B026AA" w:rsidRPr="00B026AA" w:rsidRDefault="00B026AA" w:rsidP="00B026AA">
            <w:pPr>
              <w:spacing w:after="0" w:line="240" w:lineRule="auto"/>
              <w:rPr>
                <w:rFonts w:ascii="Times New Roman" w:hAnsi="Times New Roman"/>
                <w:sz w:val="20"/>
                <w:szCs w:val="20"/>
              </w:rPr>
            </w:pPr>
            <w:r w:rsidRPr="00B026AA">
              <w:rPr>
                <w:rFonts w:ascii="Times New Roman" w:hAnsi="Times New Roman"/>
                <w:sz w:val="20"/>
                <w:szCs w:val="20"/>
              </w:rPr>
              <w:t>№ п/п</w:t>
            </w:r>
          </w:p>
        </w:tc>
        <w:tc>
          <w:tcPr>
            <w:tcW w:w="2247" w:type="dxa"/>
            <w:shd w:val="clear" w:color="auto" w:fill="auto"/>
          </w:tcPr>
          <w:p w:rsidR="00B026AA" w:rsidRPr="00B026AA" w:rsidRDefault="00B026AA" w:rsidP="00B026AA">
            <w:pPr>
              <w:spacing w:after="0" w:line="240" w:lineRule="auto"/>
              <w:jc w:val="center"/>
              <w:rPr>
                <w:rFonts w:ascii="Times New Roman" w:hAnsi="Times New Roman"/>
                <w:sz w:val="20"/>
                <w:szCs w:val="20"/>
              </w:rPr>
            </w:pPr>
            <w:r w:rsidRPr="00B026AA">
              <w:rPr>
                <w:rFonts w:ascii="Times New Roman" w:hAnsi="Times New Roman"/>
                <w:sz w:val="20"/>
                <w:szCs w:val="20"/>
              </w:rPr>
              <w:t>Наименование пункта</w:t>
            </w:r>
          </w:p>
        </w:tc>
        <w:tc>
          <w:tcPr>
            <w:tcW w:w="7258" w:type="dxa"/>
            <w:shd w:val="clear" w:color="auto" w:fill="auto"/>
          </w:tcPr>
          <w:p w:rsidR="00B026AA" w:rsidRPr="00B026AA" w:rsidRDefault="00B026AA" w:rsidP="00B026AA">
            <w:pPr>
              <w:spacing w:after="0" w:line="240" w:lineRule="auto"/>
              <w:jc w:val="center"/>
              <w:rPr>
                <w:rFonts w:ascii="Times New Roman" w:hAnsi="Times New Roman"/>
                <w:sz w:val="20"/>
                <w:szCs w:val="20"/>
              </w:rPr>
            </w:pPr>
            <w:r w:rsidRPr="00B026AA">
              <w:rPr>
                <w:rFonts w:ascii="Times New Roman" w:hAnsi="Times New Roman"/>
                <w:sz w:val="20"/>
                <w:szCs w:val="20"/>
              </w:rPr>
              <w:t>Содержание</w:t>
            </w:r>
          </w:p>
        </w:tc>
      </w:tr>
      <w:tr w:rsidR="00B026AA" w:rsidRPr="00B026AA" w:rsidTr="00B026AA">
        <w:tc>
          <w:tcPr>
            <w:tcW w:w="10201" w:type="dxa"/>
            <w:gridSpan w:val="3"/>
            <w:shd w:val="clear" w:color="auto" w:fill="auto"/>
          </w:tcPr>
          <w:p w:rsidR="00B026AA" w:rsidRPr="00B026AA" w:rsidRDefault="00B026AA" w:rsidP="00B026AA">
            <w:pPr>
              <w:spacing w:after="0" w:line="240" w:lineRule="auto"/>
              <w:jc w:val="center"/>
              <w:rPr>
                <w:rFonts w:ascii="Times New Roman" w:hAnsi="Times New Roman"/>
                <w:b/>
                <w:i/>
                <w:sz w:val="24"/>
                <w:szCs w:val="24"/>
              </w:rPr>
            </w:pPr>
            <w:r w:rsidRPr="00B026AA">
              <w:rPr>
                <w:rFonts w:ascii="Times New Roman" w:hAnsi="Times New Roman"/>
                <w:b/>
                <w:i/>
                <w:sz w:val="24"/>
                <w:szCs w:val="24"/>
              </w:rPr>
              <w:t>1. Форма проведения торгов</w:t>
            </w:r>
          </w:p>
        </w:tc>
      </w:tr>
      <w:tr w:rsidR="00B026AA" w:rsidRPr="00B026AA" w:rsidTr="00B026AA">
        <w:tc>
          <w:tcPr>
            <w:tcW w:w="696" w:type="dxa"/>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1.1</w:t>
            </w:r>
          </w:p>
        </w:tc>
        <w:tc>
          <w:tcPr>
            <w:tcW w:w="2247" w:type="dxa"/>
            <w:shd w:val="clear" w:color="auto" w:fill="auto"/>
          </w:tcPr>
          <w:p w:rsidR="00B026AA" w:rsidRPr="00B026AA" w:rsidRDefault="00B026AA" w:rsidP="00B026AA">
            <w:pPr>
              <w:spacing w:after="0" w:line="240" w:lineRule="auto"/>
              <w:ind w:right="-64"/>
              <w:jc w:val="both"/>
              <w:rPr>
                <w:rFonts w:ascii="Times New Roman" w:hAnsi="Times New Roman"/>
              </w:rPr>
            </w:pPr>
            <w:r w:rsidRPr="00B026AA">
              <w:rPr>
                <w:rFonts w:ascii="Times New Roman" w:hAnsi="Times New Roman"/>
              </w:rPr>
              <w:t>Тип и способ проведения аукциона</w:t>
            </w:r>
          </w:p>
        </w:tc>
        <w:tc>
          <w:tcPr>
            <w:tcW w:w="7258" w:type="dxa"/>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Электронный аукцион</w:t>
            </w:r>
          </w:p>
        </w:tc>
      </w:tr>
      <w:tr w:rsidR="00B026AA" w:rsidRPr="00B026AA" w:rsidTr="00B026AA">
        <w:tc>
          <w:tcPr>
            <w:tcW w:w="696" w:type="dxa"/>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1.2</w:t>
            </w:r>
          </w:p>
        </w:tc>
        <w:tc>
          <w:tcPr>
            <w:tcW w:w="2247" w:type="dxa"/>
            <w:shd w:val="clear" w:color="auto" w:fill="auto"/>
          </w:tcPr>
          <w:p w:rsidR="00B026AA" w:rsidRPr="00B026AA" w:rsidRDefault="00B026AA" w:rsidP="00B026AA">
            <w:pPr>
              <w:spacing w:after="0" w:line="240" w:lineRule="auto"/>
              <w:jc w:val="both"/>
              <w:rPr>
                <w:rFonts w:ascii="Times New Roman" w:hAnsi="Times New Roman"/>
              </w:rPr>
            </w:pPr>
            <w:r w:rsidRPr="00B026AA">
              <w:rPr>
                <w:rFonts w:ascii="Times New Roman" w:hAnsi="Times New Roman"/>
              </w:rPr>
              <w:t>Форма (состав участников)</w:t>
            </w:r>
          </w:p>
        </w:tc>
        <w:tc>
          <w:tcPr>
            <w:tcW w:w="7258" w:type="dxa"/>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Открытый</w:t>
            </w:r>
          </w:p>
        </w:tc>
      </w:tr>
      <w:tr w:rsidR="00B026AA" w:rsidRPr="00B026AA" w:rsidTr="00B026AA">
        <w:tc>
          <w:tcPr>
            <w:tcW w:w="696" w:type="dxa"/>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1.3.</w:t>
            </w:r>
          </w:p>
        </w:tc>
        <w:tc>
          <w:tcPr>
            <w:tcW w:w="2247" w:type="dxa"/>
            <w:shd w:val="clear" w:color="auto" w:fill="auto"/>
          </w:tcPr>
          <w:p w:rsidR="00B026AA" w:rsidRPr="00B026AA" w:rsidRDefault="00B026AA" w:rsidP="00B026AA">
            <w:pPr>
              <w:spacing w:after="0" w:line="240" w:lineRule="auto"/>
              <w:jc w:val="both"/>
              <w:rPr>
                <w:rFonts w:ascii="Times New Roman" w:hAnsi="Times New Roman"/>
              </w:rPr>
            </w:pPr>
            <w:r w:rsidRPr="00B026AA">
              <w:rPr>
                <w:rFonts w:ascii="Times New Roman" w:hAnsi="Times New Roman"/>
              </w:rPr>
              <w:t>Способ (форма) подачи предложений о цене</w:t>
            </w:r>
          </w:p>
        </w:tc>
        <w:tc>
          <w:tcPr>
            <w:tcW w:w="7258" w:type="dxa"/>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Открытый</w:t>
            </w:r>
          </w:p>
        </w:tc>
      </w:tr>
      <w:tr w:rsidR="00B026AA" w:rsidRPr="00B026AA" w:rsidTr="00B026AA">
        <w:tc>
          <w:tcPr>
            <w:tcW w:w="10201" w:type="dxa"/>
            <w:gridSpan w:val="3"/>
            <w:shd w:val="clear" w:color="auto" w:fill="auto"/>
          </w:tcPr>
          <w:p w:rsidR="00B026AA" w:rsidRPr="00B026AA" w:rsidRDefault="00B026AA" w:rsidP="00B026AA">
            <w:pPr>
              <w:spacing w:after="0" w:line="240" w:lineRule="auto"/>
              <w:jc w:val="center"/>
              <w:rPr>
                <w:rFonts w:ascii="Times New Roman" w:hAnsi="Times New Roman"/>
                <w:b/>
                <w:i/>
                <w:sz w:val="24"/>
                <w:szCs w:val="24"/>
              </w:rPr>
            </w:pPr>
            <w:r w:rsidRPr="00B026AA">
              <w:rPr>
                <w:rFonts w:ascii="Times New Roman" w:hAnsi="Times New Roman"/>
                <w:b/>
                <w:i/>
                <w:sz w:val="24"/>
                <w:szCs w:val="24"/>
              </w:rPr>
              <w:t>2. Наименование органа местного самоуправления, принявшего решение о проведении аукциона, реквизиты принятого решения</w:t>
            </w:r>
          </w:p>
        </w:tc>
      </w:tr>
      <w:tr w:rsidR="00B026AA" w:rsidRPr="00B026AA" w:rsidTr="00B026AA">
        <w:tc>
          <w:tcPr>
            <w:tcW w:w="696" w:type="dxa"/>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2.1</w:t>
            </w:r>
          </w:p>
        </w:tc>
        <w:tc>
          <w:tcPr>
            <w:tcW w:w="2247" w:type="dxa"/>
            <w:shd w:val="clear" w:color="auto" w:fill="auto"/>
          </w:tcPr>
          <w:p w:rsidR="00B026AA" w:rsidRPr="00B026AA" w:rsidRDefault="00B026AA" w:rsidP="00B026AA">
            <w:pPr>
              <w:spacing w:after="0" w:line="240" w:lineRule="auto"/>
              <w:jc w:val="both"/>
              <w:rPr>
                <w:rFonts w:ascii="Times New Roman" w:hAnsi="Times New Roman"/>
              </w:rPr>
            </w:pPr>
            <w:r w:rsidRPr="00B026AA">
              <w:rPr>
                <w:rFonts w:ascii="Times New Roman" w:hAnsi="Times New Roman"/>
              </w:rPr>
              <w:t>Орган местного самоуправления принявший решение о проведении аукциона (Уполномоченный орган)</w:t>
            </w:r>
          </w:p>
        </w:tc>
        <w:tc>
          <w:tcPr>
            <w:tcW w:w="7258" w:type="dxa"/>
            <w:shd w:val="clear" w:color="auto" w:fill="auto"/>
          </w:tcPr>
          <w:p w:rsidR="00B026AA" w:rsidRPr="00B026AA" w:rsidRDefault="00B026AA" w:rsidP="00B026AA">
            <w:pPr>
              <w:widowControl w:val="0"/>
              <w:spacing w:after="0" w:line="240" w:lineRule="auto"/>
              <w:jc w:val="both"/>
              <w:rPr>
                <w:rFonts w:ascii="Times New Roman" w:hAnsi="Times New Roman"/>
                <w:sz w:val="24"/>
                <w:szCs w:val="24"/>
              </w:rPr>
            </w:pPr>
            <w:r w:rsidRPr="00B026AA">
              <w:rPr>
                <w:rFonts w:ascii="Times New Roman" w:hAnsi="Times New Roman"/>
                <w:sz w:val="24"/>
                <w:szCs w:val="24"/>
              </w:rPr>
              <w:t>Постановление администрации Дубровского района от 09.11.2023 № 513 «</w:t>
            </w:r>
            <w:r w:rsidRPr="00B026AA">
              <w:rPr>
                <w:rFonts w:ascii="Times New Roman" w:hAnsi="Times New Roman"/>
                <w:sz w:val="24"/>
                <w:szCs w:val="24"/>
                <w:shd w:val="clear" w:color="auto" w:fill="FFFFFF"/>
              </w:rPr>
              <w:t>О проведении торгов (аукциона) по продаже права на заключение договоров аренды земельных участков</w:t>
            </w:r>
            <w:r w:rsidRPr="00B026AA">
              <w:rPr>
                <w:rFonts w:ascii="Times New Roman" w:hAnsi="Times New Roman"/>
                <w:sz w:val="24"/>
                <w:szCs w:val="24"/>
              </w:rPr>
              <w:t>»</w:t>
            </w:r>
          </w:p>
          <w:p w:rsidR="00B026AA" w:rsidRPr="00B026AA" w:rsidRDefault="00B026AA" w:rsidP="00B026AA">
            <w:pPr>
              <w:widowControl w:val="0"/>
              <w:spacing w:after="0" w:line="240" w:lineRule="auto"/>
              <w:jc w:val="both"/>
              <w:rPr>
                <w:rFonts w:ascii="Times New Roman" w:hAnsi="Times New Roman"/>
                <w:sz w:val="24"/>
                <w:szCs w:val="24"/>
              </w:rPr>
            </w:pPr>
          </w:p>
        </w:tc>
      </w:tr>
      <w:tr w:rsidR="00B026AA" w:rsidRPr="00B026AA" w:rsidTr="00B026AA">
        <w:tc>
          <w:tcPr>
            <w:tcW w:w="10201" w:type="dxa"/>
            <w:gridSpan w:val="3"/>
            <w:shd w:val="clear" w:color="auto" w:fill="auto"/>
          </w:tcPr>
          <w:p w:rsidR="00B026AA" w:rsidRPr="00B026AA" w:rsidRDefault="00B026AA" w:rsidP="00B026AA">
            <w:pPr>
              <w:spacing w:after="0" w:line="240" w:lineRule="auto"/>
              <w:jc w:val="center"/>
              <w:rPr>
                <w:rFonts w:ascii="Times New Roman" w:hAnsi="Times New Roman"/>
                <w:b/>
                <w:i/>
                <w:sz w:val="24"/>
                <w:szCs w:val="24"/>
              </w:rPr>
            </w:pPr>
            <w:r w:rsidRPr="00B026AA">
              <w:rPr>
                <w:rFonts w:ascii="Times New Roman" w:hAnsi="Times New Roman"/>
                <w:b/>
                <w:i/>
                <w:sz w:val="24"/>
                <w:szCs w:val="24"/>
              </w:rPr>
              <w:t>3. Организатор аукциона</w:t>
            </w:r>
          </w:p>
        </w:tc>
      </w:tr>
      <w:tr w:rsidR="00B026AA" w:rsidRPr="00B026AA" w:rsidTr="00B026AA">
        <w:tc>
          <w:tcPr>
            <w:tcW w:w="696" w:type="dxa"/>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3.1</w:t>
            </w:r>
          </w:p>
        </w:tc>
        <w:tc>
          <w:tcPr>
            <w:tcW w:w="2247" w:type="dxa"/>
            <w:shd w:val="clear" w:color="auto" w:fill="auto"/>
          </w:tcPr>
          <w:p w:rsidR="00B026AA" w:rsidRPr="00B026AA" w:rsidRDefault="00B026AA" w:rsidP="00B026AA">
            <w:pPr>
              <w:spacing w:after="0" w:line="240" w:lineRule="auto"/>
              <w:jc w:val="both"/>
              <w:rPr>
                <w:rFonts w:ascii="Times New Roman" w:hAnsi="Times New Roman"/>
              </w:rPr>
            </w:pPr>
            <w:r w:rsidRPr="00B026AA">
              <w:rPr>
                <w:rFonts w:ascii="Times New Roman" w:hAnsi="Times New Roman"/>
              </w:rPr>
              <w:t>Ответственное лицо за проведение аукциона (далее - Организатор аукциона)</w:t>
            </w:r>
          </w:p>
        </w:tc>
        <w:tc>
          <w:tcPr>
            <w:tcW w:w="7258" w:type="dxa"/>
            <w:shd w:val="clear" w:color="auto" w:fill="auto"/>
          </w:tcPr>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t>Администрация Дубровского района</w:t>
            </w:r>
          </w:p>
        </w:tc>
      </w:tr>
      <w:tr w:rsidR="00B026AA" w:rsidRPr="00B026AA" w:rsidTr="00B026AA">
        <w:tc>
          <w:tcPr>
            <w:tcW w:w="696" w:type="dxa"/>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3.2</w:t>
            </w:r>
          </w:p>
        </w:tc>
        <w:tc>
          <w:tcPr>
            <w:tcW w:w="2247" w:type="dxa"/>
            <w:shd w:val="clear" w:color="auto" w:fill="auto"/>
          </w:tcPr>
          <w:p w:rsidR="00B026AA" w:rsidRPr="00B026AA" w:rsidRDefault="00B026AA" w:rsidP="00B026AA">
            <w:pPr>
              <w:spacing w:after="0" w:line="240" w:lineRule="auto"/>
              <w:jc w:val="both"/>
              <w:rPr>
                <w:rFonts w:ascii="Times New Roman" w:hAnsi="Times New Roman"/>
              </w:rPr>
            </w:pPr>
            <w:r w:rsidRPr="00B026AA">
              <w:rPr>
                <w:rFonts w:ascii="Times New Roman" w:hAnsi="Times New Roman"/>
              </w:rPr>
              <w:t>Место нахождения</w:t>
            </w:r>
          </w:p>
        </w:tc>
        <w:tc>
          <w:tcPr>
            <w:tcW w:w="7258" w:type="dxa"/>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 xml:space="preserve">242750, Брянская область, Дубровский район, </w:t>
            </w:r>
            <w:proofErr w:type="spellStart"/>
            <w:r w:rsidRPr="00B026AA">
              <w:rPr>
                <w:rFonts w:ascii="Times New Roman" w:hAnsi="Times New Roman"/>
                <w:sz w:val="24"/>
                <w:szCs w:val="24"/>
              </w:rPr>
              <w:t>рп.Дубровка</w:t>
            </w:r>
            <w:proofErr w:type="spellEnd"/>
            <w:r w:rsidRPr="00B026AA">
              <w:rPr>
                <w:rFonts w:ascii="Times New Roman" w:hAnsi="Times New Roman"/>
                <w:sz w:val="24"/>
                <w:szCs w:val="24"/>
              </w:rPr>
              <w:t>, ул. Победы</w:t>
            </w:r>
            <w:r w:rsidRPr="00B026AA">
              <w:rPr>
                <w:rFonts w:ascii="Times New Roman" w:hAnsi="Times New Roman"/>
                <w:color w:val="000000"/>
                <w:sz w:val="24"/>
                <w:szCs w:val="24"/>
              </w:rPr>
              <w:t>, д. 18</w:t>
            </w:r>
          </w:p>
        </w:tc>
      </w:tr>
      <w:tr w:rsidR="00B026AA" w:rsidRPr="00B026AA" w:rsidTr="00B026AA">
        <w:tc>
          <w:tcPr>
            <w:tcW w:w="696" w:type="dxa"/>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3.3</w:t>
            </w:r>
          </w:p>
        </w:tc>
        <w:tc>
          <w:tcPr>
            <w:tcW w:w="2247" w:type="dxa"/>
            <w:shd w:val="clear" w:color="auto" w:fill="auto"/>
          </w:tcPr>
          <w:p w:rsidR="00B026AA" w:rsidRPr="00B026AA" w:rsidRDefault="00B026AA" w:rsidP="00B026AA">
            <w:pPr>
              <w:spacing w:after="0" w:line="240" w:lineRule="auto"/>
              <w:jc w:val="both"/>
              <w:rPr>
                <w:rFonts w:ascii="Times New Roman" w:hAnsi="Times New Roman"/>
              </w:rPr>
            </w:pPr>
            <w:r w:rsidRPr="00B026AA">
              <w:rPr>
                <w:rFonts w:ascii="Times New Roman" w:hAnsi="Times New Roman"/>
              </w:rPr>
              <w:t>Почтовый адрес</w:t>
            </w:r>
          </w:p>
        </w:tc>
        <w:tc>
          <w:tcPr>
            <w:tcW w:w="7258" w:type="dxa"/>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 xml:space="preserve">242750, Брянская область, Дубровский район, </w:t>
            </w:r>
            <w:proofErr w:type="spellStart"/>
            <w:r w:rsidRPr="00B026AA">
              <w:rPr>
                <w:rFonts w:ascii="Times New Roman" w:hAnsi="Times New Roman"/>
                <w:sz w:val="24"/>
                <w:szCs w:val="24"/>
              </w:rPr>
              <w:t>рп.Дубровка</w:t>
            </w:r>
            <w:proofErr w:type="spellEnd"/>
            <w:r w:rsidRPr="00B026AA">
              <w:rPr>
                <w:rFonts w:ascii="Times New Roman" w:hAnsi="Times New Roman"/>
                <w:sz w:val="24"/>
                <w:szCs w:val="24"/>
              </w:rPr>
              <w:t>, ул. Победы</w:t>
            </w:r>
            <w:r w:rsidRPr="00B026AA">
              <w:rPr>
                <w:rFonts w:ascii="Times New Roman" w:hAnsi="Times New Roman"/>
                <w:color w:val="000000"/>
                <w:sz w:val="24"/>
                <w:szCs w:val="24"/>
              </w:rPr>
              <w:t>, д. 18</w:t>
            </w:r>
          </w:p>
        </w:tc>
      </w:tr>
      <w:tr w:rsidR="00B026AA" w:rsidRPr="00B026AA" w:rsidTr="00B026AA">
        <w:tc>
          <w:tcPr>
            <w:tcW w:w="10201" w:type="dxa"/>
            <w:gridSpan w:val="3"/>
            <w:shd w:val="clear" w:color="auto" w:fill="auto"/>
          </w:tcPr>
          <w:p w:rsidR="00B026AA" w:rsidRPr="00B026AA" w:rsidRDefault="00B026AA" w:rsidP="00B026AA">
            <w:pPr>
              <w:spacing w:after="0" w:line="240" w:lineRule="auto"/>
              <w:jc w:val="center"/>
              <w:rPr>
                <w:rFonts w:ascii="Times New Roman" w:hAnsi="Times New Roman"/>
                <w:b/>
                <w:i/>
                <w:sz w:val="24"/>
                <w:szCs w:val="24"/>
              </w:rPr>
            </w:pPr>
            <w:r w:rsidRPr="00B026AA">
              <w:rPr>
                <w:rFonts w:ascii="Times New Roman" w:hAnsi="Times New Roman"/>
                <w:b/>
                <w:i/>
                <w:sz w:val="24"/>
                <w:szCs w:val="24"/>
              </w:rPr>
              <w:t>4.Предмет аукциона</w:t>
            </w:r>
          </w:p>
        </w:tc>
      </w:tr>
      <w:tr w:rsidR="00B026AA" w:rsidRPr="00B026AA" w:rsidTr="00B026AA">
        <w:tc>
          <w:tcPr>
            <w:tcW w:w="696" w:type="dxa"/>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lastRenderedPageBreak/>
              <w:t>4.1</w:t>
            </w:r>
          </w:p>
        </w:tc>
        <w:tc>
          <w:tcPr>
            <w:tcW w:w="2247" w:type="dxa"/>
            <w:vMerge w:val="restart"/>
            <w:shd w:val="clear" w:color="auto" w:fill="auto"/>
          </w:tcPr>
          <w:p w:rsidR="00B026AA" w:rsidRPr="00B026AA" w:rsidRDefault="00B026AA" w:rsidP="00B026AA">
            <w:pPr>
              <w:spacing w:after="0" w:line="240" w:lineRule="auto"/>
              <w:rPr>
                <w:rFonts w:ascii="Times New Roman" w:hAnsi="Times New Roman"/>
              </w:rPr>
            </w:pPr>
            <w:r w:rsidRPr="00B026AA">
              <w:rPr>
                <w:rFonts w:ascii="Times New Roman" w:hAnsi="Times New Roman"/>
              </w:rPr>
              <w:t>Предмет</w:t>
            </w:r>
          </w:p>
        </w:tc>
        <w:tc>
          <w:tcPr>
            <w:tcW w:w="7258" w:type="dxa"/>
            <w:shd w:val="clear" w:color="auto" w:fill="auto"/>
          </w:tcPr>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t xml:space="preserve">Право заключения договоров </w:t>
            </w:r>
            <w:r w:rsidRPr="00B026AA">
              <w:rPr>
                <w:rFonts w:ascii="Times New Roman" w:hAnsi="Times New Roman"/>
                <w:color w:val="000000"/>
                <w:sz w:val="24"/>
                <w:szCs w:val="24"/>
                <w:shd w:val="clear" w:color="auto" w:fill="FFFFFF"/>
              </w:rPr>
              <w:t xml:space="preserve">аренды следующих земельных участков: </w:t>
            </w:r>
          </w:p>
        </w:tc>
      </w:tr>
      <w:tr w:rsidR="00B026AA" w:rsidRPr="00B026AA" w:rsidTr="00B026AA">
        <w:tc>
          <w:tcPr>
            <w:tcW w:w="696" w:type="dxa"/>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4.1.1</w:t>
            </w:r>
          </w:p>
        </w:tc>
        <w:tc>
          <w:tcPr>
            <w:tcW w:w="2247" w:type="dxa"/>
            <w:vMerge/>
            <w:shd w:val="clear" w:color="auto" w:fill="auto"/>
          </w:tcPr>
          <w:p w:rsidR="00B026AA" w:rsidRPr="00B026AA" w:rsidRDefault="00B026AA" w:rsidP="00B026AA">
            <w:pPr>
              <w:spacing w:after="0" w:line="240" w:lineRule="auto"/>
              <w:jc w:val="both"/>
              <w:rPr>
                <w:rFonts w:ascii="Times New Roman" w:hAnsi="Times New Roman"/>
              </w:rPr>
            </w:pPr>
          </w:p>
        </w:tc>
        <w:tc>
          <w:tcPr>
            <w:tcW w:w="7258" w:type="dxa"/>
            <w:shd w:val="clear" w:color="auto" w:fill="auto"/>
          </w:tcPr>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t xml:space="preserve">Лот № 1 - земельный участок, расположенный по адресу: Российская Федерация, Брянская область, Дубровский муниципальный район, </w:t>
            </w:r>
            <w:proofErr w:type="spellStart"/>
            <w:r w:rsidRPr="00B026AA">
              <w:rPr>
                <w:rFonts w:ascii="Times New Roman" w:hAnsi="Times New Roman"/>
                <w:sz w:val="24"/>
                <w:szCs w:val="24"/>
              </w:rPr>
              <w:t>Дубровское</w:t>
            </w:r>
            <w:proofErr w:type="spellEnd"/>
            <w:r w:rsidRPr="00B026AA">
              <w:rPr>
                <w:rFonts w:ascii="Times New Roman" w:hAnsi="Times New Roman"/>
                <w:sz w:val="24"/>
                <w:szCs w:val="24"/>
              </w:rPr>
              <w:t xml:space="preserve"> городское поселение, </w:t>
            </w:r>
            <w:proofErr w:type="spellStart"/>
            <w:r w:rsidRPr="00B026AA">
              <w:rPr>
                <w:rFonts w:ascii="Times New Roman" w:hAnsi="Times New Roman"/>
                <w:sz w:val="24"/>
                <w:szCs w:val="24"/>
              </w:rPr>
              <w:t>рп</w:t>
            </w:r>
            <w:proofErr w:type="spellEnd"/>
            <w:r w:rsidRPr="00B026AA">
              <w:rPr>
                <w:rFonts w:ascii="Times New Roman" w:hAnsi="Times New Roman"/>
                <w:sz w:val="24"/>
                <w:szCs w:val="24"/>
              </w:rPr>
              <w:t xml:space="preserve"> Дубровка, гаражи по улице Сельхозтехника Блок 3 территория, з/у 2, кадастровый номер 32:05:0110506:226, категория земель: земли населенных пунктов, вид разрешенного использования: хранение автотранспорта, площадь участка 28 </w:t>
            </w:r>
            <w:proofErr w:type="spellStart"/>
            <w:r w:rsidRPr="00B026AA">
              <w:rPr>
                <w:rFonts w:ascii="Times New Roman" w:hAnsi="Times New Roman"/>
                <w:sz w:val="24"/>
                <w:szCs w:val="24"/>
              </w:rPr>
              <w:t>кв.м</w:t>
            </w:r>
            <w:proofErr w:type="spellEnd"/>
            <w:r w:rsidRPr="00B026AA">
              <w:rPr>
                <w:rFonts w:ascii="Times New Roman" w:hAnsi="Times New Roman"/>
                <w:sz w:val="24"/>
                <w:szCs w:val="24"/>
              </w:rPr>
              <w:t>.</w:t>
            </w:r>
          </w:p>
        </w:tc>
      </w:tr>
      <w:tr w:rsidR="00B026AA" w:rsidRPr="00B026AA" w:rsidTr="00B026AA">
        <w:tc>
          <w:tcPr>
            <w:tcW w:w="696" w:type="dxa"/>
            <w:shd w:val="clear" w:color="auto" w:fill="auto"/>
          </w:tcPr>
          <w:p w:rsidR="00B026AA" w:rsidRPr="00B026AA" w:rsidRDefault="00B026AA" w:rsidP="00B026AA">
            <w:pPr>
              <w:spacing w:after="0" w:line="240" w:lineRule="auto"/>
              <w:rPr>
                <w:rFonts w:ascii="Times New Roman" w:hAnsi="Times New Roman"/>
                <w:sz w:val="24"/>
                <w:szCs w:val="24"/>
                <w:highlight w:val="yellow"/>
              </w:rPr>
            </w:pPr>
            <w:r w:rsidRPr="00B026AA">
              <w:rPr>
                <w:rFonts w:ascii="Times New Roman" w:hAnsi="Times New Roman"/>
                <w:sz w:val="24"/>
                <w:szCs w:val="24"/>
              </w:rPr>
              <w:t>4.2</w:t>
            </w:r>
          </w:p>
        </w:tc>
        <w:tc>
          <w:tcPr>
            <w:tcW w:w="2247" w:type="dxa"/>
            <w:vMerge w:val="restart"/>
            <w:shd w:val="clear" w:color="auto" w:fill="auto"/>
          </w:tcPr>
          <w:p w:rsidR="00B026AA" w:rsidRPr="00B026AA" w:rsidRDefault="00B026AA" w:rsidP="00B026AA">
            <w:pPr>
              <w:spacing w:after="0" w:line="240" w:lineRule="auto"/>
              <w:jc w:val="both"/>
              <w:rPr>
                <w:rFonts w:ascii="Times New Roman" w:hAnsi="Times New Roman"/>
              </w:rPr>
            </w:pPr>
            <w:r w:rsidRPr="00B026AA">
              <w:rPr>
                <w:rFonts w:ascii="Times New Roman" w:hAnsi="Times New Roman"/>
              </w:rPr>
              <w:t>Требования к размещению объектов на ЗУ</w:t>
            </w:r>
          </w:p>
        </w:tc>
        <w:tc>
          <w:tcPr>
            <w:tcW w:w="7258" w:type="dxa"/>
            <w:shd w:val="clear" w:color="auto" w:fill="auto"/>
          </w:tcPr>
          <w:p w:rsidR="00B026AA" w:rsidRPr="00B026AA" w:rsidRDefault="00B026AA" w:rsidP="00B026AA">
            <w:pPr>
              <w:keepNext/>
              <w:keepLines/>
              <w:spacing w:after="0" w:line="240" w:lineRule="auto"/>
              <w:jc w:val="both"/>
              <w:rPr>
                <w:rFonts w:ascii="Times New Roman" w:eastAsia="Calibri" w:hAnsi="Times New Roman"/>
                <w:sz w:val="24"/>
                <w:szCs w:val="24"/>
                <w:lang w:eastAsia="x-none"/>
              </w:rPr>
            </w:pPr>
            <w:r w:rsidRPr="00B026AA">
              <w:rPr>
                <w:rFonts w:ascii="Times New Roman" w:eastAsia="Calibri" w:hAnsi="Times New Roman"/>
                <w:sz w:val="24"/>
                <w:szCs w:val="24"/>
                <w:lang w:val="x-none" w:eastAsia="x-none"/>
              </w:rPr>
              <w:t>Требования к размещению объектов на ЗУ</w:t>
            </w:r>
            <w:r w:rsidRPr="00B026AA">
              <w:rPr>
                <w:rFonts w:ascii="Times New Roman" w:eastAsia="Calibri" w:hAnsi="Times New Roman"/>
                <w:sz w:val="24"/>
                <w:szCs w:val="24"/>
                <w:lang w:eastAsia="x-none"/>
              </w:rPr>
              <w:t xml:space="preserve"> в разрезе лотов:</w:t>
            </w:r>
          </w:p>
        </w:tc>
      </w:tr>
      <w:tr w:rsidR="00B026AA" w:rsidRPr="00B026AA" w:rsidTr="00B026AA">
        <w:tc>
          <w:tcPr>
            <w:tcW w:w="696" w:type="dxa"/>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4.2.1</w:t>
            </w:r>
          </w:p>
        </w:tc>
        <w:tc>
          <w:tcPr>
            <w:tcW w:w="2247" w:type="dxa"/>
            <w:vMerge/>
            <w:shd w:val="clear" w:color="auto" w:fill="auto"/>
          </w:tcPr>
          <w:p w:rsidR="00B026AA" w:rsidRPr="00B026AA" w:rsidRDefault="00B026AA" w:rsidP="00B026AA">
            <w:pPr>
              <w:spacing w:after="0" w:line="240" w:lineRule="auto"/>
              <w:jc w:val="both"/>
              <w:rPr>
                <w:rFonts w:ascii="Times New Roman" w:hAnsi="Times New Roman"/>
                <w:sz w:val="24"/>
                <w:szCs w:val="24"/>
              </w:rPr>
            </w:pPr>
          </w:p>
        </w:tc>
        <w:tc>
          <w:tcPr>
            <w:tcW w:w="7258" w:type="dxa"/>
            <w:shd w:val="clear" w:color="auto" w:fill="auto"/>
          </w:tcPr>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b/>
                <w:bCs/>
                <w:sz w:val="24"/>
                <w:szCs w:val="24"/>
              </w:rPr>
              <w:t>В отношении лота № 1</w:t>
            </w:r>
            <w:r w:rsidRPr="00B026AA">
              <w:rPr>
                <w:rFonts w:ascii="Times New Roman" w:hAnsi="Times New Roman"/>
                <w:sz w:val="24"/>
                <w:szCs w:val="24"/>
              </w:rPr>
              <w:t>: Территориальная зона Т1 – зона объектов автомобильного транспорта.</w:t>
            </w:r>
          </w:p>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t>1.Предельные размеры земельных участков:</w:t>
            </w:r>
          </w:p>
          <w:p w:rsidR="00B026AA" w:rsidRPr="00B026AA" w:rsidRDefault="00B026AA" w:rsidP="00B026AA">
            <w:pPr>
              <w:numPr>
                <w:ilvl w:val="0"/>
                <w:numId w:val="27"/>
              </w:numPr>
              <w:spacing w:after="0" w:line="240" w:lineRule="auto"/>
              <w:ind w:left="0" w:firstLine="466"/>
              <w:jc w:val="both"/>
              <w:rPr>
                <w:rFonts w:ascii="Times New Roman" w:hAnsi="Times New Roman"/>
                <w:sz w:val="24"/>
                <w:szCs w:val="24"/>
              </w:rPr>
            </w:pPr>
            <w:r w:rsidRPr="00B026AA">
              <w:rPr>
                <w:rFonts w:ascii="Times New Roman" w:hAnsi="Times New Roman"/>
                <w:sz w:val="24"/>
                <w:szCs w:val="24"/>
              </w:rPr>
              <w:t>Минимальный – не подлежит ограничению.</w:t>
            </w:r>
          </w:p>
          <w:p w:rsidR="00B026AA" w:rsidRPr="00B026AA" w:rsidRDefault="00B026AA" w:rsidP="00B026AA">
            <w:pPr>
              <w:numPr>
                <w:ilvl w:val="0"/>
                <w:numId w:val="27"/>
              </w:numPr>
              <w:spacing w:after="0" w:line="240" w:lineRule="auto"/>
              <w:ind w:left="0" w:firstLine="466"/>
              <w:jc w:val="both"/>
              <w:rPr>
                <w:rFonts w:ascii="Times New Roman" w:hAnsi="Times New Roman"/>
                <w:sz w:val="24"/>
                <w:szCs w:val="24"/>
              </w:rPr>
            </w:pPr>
            <w:r w:rsidRPr="00B026AA">
              <w:rPr>
                <w:rFonts w:ascii="Times New Roman" w:hAnsi="Times New Roman"/>
                <w:sz w:val="24"/>
                <w:szCs w:val="24"/>
              </w:rPr>
              <w:t>Максимальный – не подлежит ограничению.</w:t>
            </w:r>
          </w:p>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t>2.Минимальные отступы от границ земельных участков: не подлежит ограничению.</w:t>
            </w:r>
          </w:p>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t>3. Количество этажей или предельная высота зданий, строений, сооружений: не подлежит ограничению.</w:t>
            </w:r>
          </w:p>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t>4. Максимальный процент застройки – 80%. При подготовке проектной документации обязательно учитывать нормы технологического проектирования для соответствующих видов использования.</w:t>
            </w:r>
          </w:p>
        </w:tc>
      </w:tr>
      <w:tr w:rsidR="00B026AA" w:rsidRPr="00B026AA" w:rsidTr="00B026AA">
        <w:tc>
          <w:tcPr>
            <w:tcW w:w="696" w:type="dxa"/>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4.3</w:t>
            </w:r>
          </w:p>
        </w:tc>
        <w:tc>
          <w:tcPr>
            <w:tcW w:w="2247" w:type="dxa"/>
            <w:vMerge w:val="restart"/>
            <w:shd w:val="clear" w:color="auto" w:fill="auto"/>
          </w:tcPr>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rPr>
              <w:t>Информация о возможности подключения (технологического присоединения) объектов к сетям инженерно-технологического обеспечения</w:t>
            </w:r>
          </w:p>
        </w:tc>
        <w:tc>
          <w:tcPr>
            <w:tcW w:w="7258" w:type="dxa"/>
            <w:shd w:val="clear" w:color="auto" w:fill="auto"/>
          </w:tcPr>
          <w:p w:rsidR="00B026AA" w:rsidRPr="00B026AA" w:rsidRDefault="00B026AA" w:rsidP="00B026AA">
            <w:pPr>
              <w:widowControl w:val="0"/>
              <w:suppressAutoHyphens/>
              <w:autoSpaceDE w:val="0"/>
              <w:spacing w:after="0" w:line="240" w:lineRule="auto"/>
              <w:jc w:val="both"/>
              <w:rPr>
                <w:rFonts w:ascii="Times New Roman" w:hAnsi="Times New Roman"/>
                <w:sz w:val="24"/>
                <w:szCs w:val="24"/>
              </w:rPr>
            </w:pPr>
            <w:r w:rsidRPr="00B026AA">
              <w:rPr>
                <w:rFonts w:ascii="Times New Roman" w:hAnsi="Times New Roman"/>
                <w:sz w:val="24"/>
                <w:szCs w:val="24"/>
              </w:rPr>
              <w:t>Информация о возможности подключения (технологического присоединения) объектов к сетям инженерно-технологического обеспечения в разрезе лотов:</w:t>
            </w:r>
          </w:p>
        </w:tc>
      </w:tr>
      <w:tr w:rsidR="00B026AA" w:rsidRPr="00B026AA" w:rsidTr="00B026AA">
        <w:tc>
          <w:tcPr>
            <w:tcW w:w="696" w:type="dxa"/>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4.3.1</w:t>
            </w:r>
          </w:p>
        </w:tc>
        <w:tc>
          <w:tcPr>
            <w:tcW w:w="2247" w:type="dxa"/>
            <w:vMerge/>
            <w:shd w:val="clear" w:color="auto" w:fill="auto"/>
          </w:tcPr>
          <w:p w:rsidR="00B026AA" w:rsidRPr="00B026AA" w:rsidRDefault="00B026AA" w:rsidP="00B026AA">
            <w:pPr>
              <w:spacing w:after="0" w:line="240" w:lineRule="auto"/>
              <w:jc w:val="both"/>
              <w:rPr>
                <w:rFonts w:ascii="Times New Roman" w:hAnsi="Times New Roman"/>
                <w:sz w:val="24"/>
                <w:szCs w:val="24"/>
              </w:rPr>
            </w:pPr>
          </w:p>
        </w:tc>
        <w:tc>
          <w:tcPr>
            <w:tcW w:w="7258" w:type="dxa"/>
            <w:shd w:val="clear" w:color="auto" w:fill="auto"/>
          </w:tcPr>
          <w:p w:rsidR="00B026AA" w:rsidRPr="00B026AA" w:rsidRDefault="00B026AA" w:rsidP="00B026AA">
            <w:pPr>
              <w:tabs>
                <w:tab w:val="left" w:pos="0"/>
              </w:tabs>
              <w:spacing w:after="0" w:line="240" w:lineRule="auto"/>
              <w:jc w:val="both"/>
              <w:rPr>
                <w:rFonts w:ascii="Times New Roman" w:hAnsi="Times New Roman"/>
                <w:sz w:val="24"/>
                <w:szCs w:val="24"/>
              </w:rPr>
            </w:pPr>
            <w:r w:rsidRPr="00B026AA">
              <w:rPr>
                <w:rFonts w:ascii="Times New Roman" w:hAnsi="Times New Roman"/>
                <w:b/>
                <w:bCs/>
                <w:sz w:val="24"/>
                <w:szCs w:val="24"/>
              </w:rPr>
              <w:t>В отношении лота № 1</w:t>
            </w:r>
            <w:r w:rsidRPr="00B026AA">
              <w:rPr>
                <w:rFonts w:ascii="Times New Roman" w:hAnsi="Times New Roman"/>
                <w:sz w:val="24"/>
                <w:szCs w:val="24"/>
              </w:rPr>
              <w:t xml:space="preserve">: </w:t>
            </w:r>
            <w:r w:rsidRPr="00B026AA">
              <w:rPr>
                <w:rFonts w:ascii="Times New Roman" w:hAnsi="Times New Roman"/>
                <w:sz w:val="24"/>
                <w:szCs w:val="24"/>
                <w:u w:val="single"/>
              </w:rPr>
              <w:t>Электроснабжение</w:t>
            </w:r>
            <w:r w:rsidRPr="00B026AA">
              <w:rPr>
                <w:rFonts w:ascii="Times New Roman" w:hAnsi="Times New Roman"/>
                <w:sz w:val="24"/>
                <w:szCs w:val="24"/>
              </w:rPr>
              <w:t xml:space="preserve"> – техническая возможность для осуществления технологического присоединения объекта капитального строительства по вышеуказанному адресу имеется. Заявителю необходимо обратиться в ПАО «</w:t>
            </w:r>
            <w:proofErr w:type="spellStart"/>
            <w:r w:rsidRPr="00B026AA">
              <w:rPr>
                <w:rFonts w:ascii="Times New Roman" w:hAnsi="Times New Roman"/>
                <w:sz w:val="24"/>
                <w:szCs w:val="24"/>
              </w:rPr>
              <w:t>Россети</w:t>
            </w:r>
            <w:proofErr w:type="spellEnd"/>
            <w:r w:rsidRPr="00B026AA">
              <w:rPr>
                <w:rFonts w:ascii="Times New Roman" w:hAnsi="Times New Roman"/>
                <w:sz w:val="24"/>
                <w:szCs w:val="24"/>
              </w:rPr>
              <w:t xml:space="preserve"> Центр» - «</w:t>
            </w:r>
            <w:proofErr w:type="spellStart"/>
            <w:r w:rsidRPr="00B026AA">
              <w:rPr>
                <w:rFonts w:ascii="Times New Roman" w:hAnsi="Times New Roman"/>
                <w:sz w:val="24"/>
                <w:szCs w:val="24"/>
              </w:rPr>
              <w:t>БрянскЭлектро</w:t>
            </w:r>
            <w:proofErr w:type="spellEnd"/>
            <w:r w:rsidRPr="00B026AA">
              <w:rPr>
                <w:rFonts w:ascii="Times New Roman" w:hAnsi="Times New Roman"/>
                <w:sz w:val="24"/>
                <w:szCs w:val="24"/>
              </w:rPr>
              <w:t xml:space="preserve">» с заявкой любым способом ее подачи с приложением документов в соответствии с требованиями п.10 Правил ТП, получить технические условия для технологического присоединения и заключить договор об осуществлении технологического присоединения. Плата за технологическое присоединение устанавливается уполномоченным органом исполнительной власти в </w:t>
            </w:r>
            <w:proofErr w:type="gramStart"/>
            <w:r w:rsidRPr="00B026AA">
              <w:rPr>
                <w:rFonts w:ascii="Times New Roman" w:hAnsi="Times New Roman"/>
                <w:sz w:val="24"/>
                <w:szCs w:val="24"/>
              </w:rPr>
              <w:t>области  государственного</w:t>
            </w:r>
            <w:proofErr w:type="gramEnd"/>
            <w:r w:rsidRPr="00B026AA">
              <w:rPr>
                <w:rFonts w:ascii="Times New Roman" w:hAnsi="Times New Roman"/>
                <w:sz w:val="24"/>
                <w:szCs w:val="24"/>
              </w:rPr>
              <w:t xml:space="preserve"> регулирования тарифов. </w:t>
            </w:r>
          </w:p>
          <w:p w:rsidR="00B026AA" w:rsidRPr="00B026AA" w:rsidRDefault="00B026AA" w:rsidP="00B026AA">
            <w:pPr>
              <w:tabs>
                <w:tab w:val="left" w:pos="0"/>
              </w:tabs>
              <w:spacing w:after="0" w:line="240" w:lineRule="auto"/>
              <w:jc w:val="both"/>
              <w:rPr>
                <w:rFonts w:ascii="Times New Roman" w:hAnsi="Times New Roman"/>
                <w:sz w:val="24"/>
                <w:szCs w:val="24"/>
              </w:rPr>
            </w:pPr>
            <w:r w:rsidRPr="00B026AA">
              <w:rPr>
                <w:rFonts w:ascii="Times New Roman" w:hAnsi="Times New Roman"/>
                <w:sz w:val="24"/>
                <w:szCs w:val="24"/>
                <w:u w:val="single"/>
              </w:rPr>
              <w:t>Водоснабжение</w:t>
            </w:r>
            <w:r w:rsidRPr="00B026AA">
              <w:rPr>
                <w:rFonts w:ascii="Times New Roman" w:hAnsi="Times New Roman"/>
                <w:sz w:val="24"/>
                <w:szCs w:val="24"/>
              </w:rPr>
              <w:t xml:space="preserve"> – подключение возможно от существующей водопроводной сети в </w:t>
            </w:r>
            <w:proofErr w:type="spellStart"/>
            <w:r w:rsidRPr="00B026AA">
              <w:rPr>
                <w:rFonts w:ascii="Times New Roman" w:hAnsi="Times New Roman"/>
                <w:sz w:val="24"/>
                <w:szCs w:val="24"/>
              </w:rPr>
              <w:t>п.Дубровка</w:t>
            </w:r>
            <w:proofErr w:type="spellEnd"/>
            <w:r w:rsidRPr="00B026AA">
              <w:rPr>
                <w:rFonts w:ascii="Times New Roman" w:hAnsi="Times New Roman"/>
                <w:sz w:val="24"/>
                <w:szCs w:val="24"/>
              </w:rPr>
              <w:t xml:space="preserve"> ул. Сельхозтехника, водоснабжение соответствует III категории, снижение подачи воды не должно превышать 15 суток, перерыв подачи воды 24 часа.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 - 3 года со дня выдачи.</w:t>
            </w:r>
          </w:p>
          <w:p w:rsidR="00B026AA" w:rsidRPr="00B026AA" w:rsidRDefault="00B026AA" w:rsidP="00B026AA">
            <w:pPr>
              <w:tabs>
                <w:tab w:val="left" w:pos="0"/>
              </w:tabs>
              <w:spacing w:after="0" w:line="240" w:lineRule="auto"/>
              <w:jc w:val="both"/>
              <w:rPr>
                <w:rFonts w:ascii="Times New Roman" w:hAnsi="Times New Roman"/>
                <w:sz w:val="24"/>
                <w:szCs w:val="24"/>
              </w:rPr>
            </w:pPr>
            <w:r w:rsidRPr="00B026AA">
              <w:rPr>
                <w:rFonts w:ascii="Times New Roman" w:hAnsi="Times New Roman"/>
                <w:sz w:val="24"/>
                <w:szCs w:val="24"/>
                <w:u w:val="single"/>
              </w:rPr>
              <w:t>Газоснабжение</w:t>
            </w:r>
            <w:r w:rsidRPr="00B026AA">
              <w:rPr>
                <w:rFonts w:ascii="Times New Roman" w:hAnsi="Times New Roman"/>
                <w:b/>
                <w:sz w:val="24"/>
                <w:szCs w:val="24"/>
              </w:rPr>
              <w:t xml:space="preserve"> – </w:t>
            </w:r>
            <w:r w:rsidRPr="00B026AA">
              <w:rPr>
                <w:rFonts w:ascii="Times New Roman" w:hAnsi="Times New Roman"/>
                <w:bCs/>
                <w:sz w:val="24"/>
                <w:szCs w:val="24"/>
              </w:rPr>
              <w:t>т</w:t>
            </w:r>
            <w:r w:rsidRPr="00B026AA">
              <w:rPr>
                <w:rFonts w:ascii="Times New Roman" w:hAnsi="Times New Roman"/>
                <w:bCs/>
                <w:sz w:val="24"/>
                <w:szCs w:val="24"/>
                <w:lang w:eastAsia="ar-SA"/>
              </w:rPr>
              <w:t>е</w:t>
            </w:r>
            <w:r w:rsidRPr="00B026AA">
              <w:rPr>
                <w:rFonts w:ascii="Times New Roman" w:hAnsi="Times New Roman"/>
                <w:sz w:val="24"/>
                <w:szCs w:val="24"/>
                <w:lang w:eastAsia="ar-SA"/>
              </w:rPr>
              <w:t>хнологическое присоединение объекта капитального строительства, планируемого к размещению по вышеуказанному адресу, возможно к действующей  газораспределительной сети.</w:t>
            </w:r>
          </w:p>
        </w:tc>
      </w:tr>
      <w:tr w:rsidR="00B026AA" w:rsidRPr="00B026AA" w:rsidTr="00B026AA">
        <w:tc>
          <w:tcPr>
            <w:tcW w:w="696" w:type="dxa"/>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4.4</w:t>
            </w:r>
          </w:p>
        </w:tc>
        <w:tc>
          <w:tcPr>
            <w:tcW w:w="2247" w:type="dxa"/>
            <w:shd w:val="clear" w:color="auto" w:fill="auto"/>
          </w:tcPr>
          <w:p w:rsidR="00B026AA" w:rsidRPr="00B026AA" w:rsidRDefault="00B026AA" w:rsidP="00B026AA">
            <w:pPr>
              <w:spacing w:after="0" w:line="240" w:lineRule="auto"/>
              <w:rPr>
                <w:rFonts w:ascii="Times New Roman" w:hAnsi="Times New Roman"/>
              </w:rPr>
            </w:pPr>
            <w:r w:rsidRPr="00B026AA">
              <w:rPr>
                <w:rFonts w:ascii="Times New Roman" w:hAnsi="Times New Roman"/>
              </w:rPr>
              <w:t xml:space="preserve">Срок действия договора </w:t>
            </w:r>
          </w:p>
        </w:tc>
        <w:tc>
          <w:tcPr>
            <w:tcW w:w="7258" w:type="dxa"/>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Срок действия договора – 5 лет.</w:t>
            </w:r>
          </w:p>
        </w:tc>
      </w:tr>
      <w:tr w:rsidR="00B026AA" w:rsidRPr="00B026AA" w:rsidTr="00B026AA">
        <w:tc>
          <w:tcPr>
            <w:tcW w:w="696" w:type="dxa"/>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4.5</w:t>
            </w:r>
          </w:p>
        </w:tc>
        <w:tc>
          <w:tcPr>
            <w:tcW w:w="2247" w:type="dxa"/>
            <w:shd w:val="clear" w:color="auto" w:fill="auto"/>
          </w:tcPr>
          <w:p w:rsidR="00B026AA" w:rsidRPr="00B026AA" w:rsidRDefault="00B026AA" w:rsidP="00B026AA">
            <w:pPr>
              <w:spacing w:after="0" w:line="240" w:lineRule="auto"/>
              <w:jc w:val="both"/>
              <w:rPr>
                <w:rFonts w:ascii="Times New Roman" w:hAnsi="Times New Roman"/>
              </w:rPr>
            </w:pPr>
            <w:r w:rsidRPr="00B026AA">
              <w:rPr>
                <w:rFonts w:ascii="Times New Roman" w:hAnsi="Times New Roman"/>
              </w:rPr>
              <w:t xml:space="preserve">Обременения, особые условия </w:t>
            </w:r>
            <w:r w:rsidRPr="00B026AA">
              <w:rPr>
                <w:rFonts w:ascii="Times New Roman" w:hAnsi="Times New Roman"/>
              </w:rPr>
              <w:lastRenderedPageBreak/>
              <w:t>использования земельного участка</w:t>
            </w:r>
          </w:p>
        </w:tc>
        <w:tc>
          <w:tcPr>
            <w:tcW w:w="7258" w:type="dxa"/>
            <w:shd w:val="clear" w:color="auto" w:fill="auto"/>
          </w:tcPr>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lastRenderedPageBreak/>
              <w:t xml:space="preserve">Обременения, особые условия использования земельных участков в разрезе лотов: </w:t>
            </w:r>
            <w:r w:rsidRPr="00B026AA">
              <w:rPr>
                <w:rFonts w:ascii="Times New Roman" w:hAnsi="Times New Roman"/>
                <w:b/>
                <w:bCs/>
                <w:sz w:val="24"/>
                <w:szCs w:val="24"/>
              </w:rPr>
              <w:t>В отношении лота № 1</w:t>
            </w:r>
            <w:r w:rsidRPr="00B026AA">
              <w:rPr>
                <w:rFonts w:ascii="Times New Roman" w:hAnsi="Times New Roman"/>
                <w:sz w:val="24"/>
                <w:szCs w:val="24"/>
              </w:rPr>
              <w:t>:</w:t>
            </w:r>
            <w:r w:rsidRPr="00B026AA">
              <w:rPr>
                <w:rFonts w:ascii="Times New Roman" w:hAnsi="Times New Roman"/>
                <w:color w:val="000000"/>
                <w:sz w:val="24"/>
                <w:szCs w:val="24"/>
              </w:rPr>
              <w:t xml:space="preserve"> Сведения о зарегистрированных правах отсутствуют.</w:t>
            </w:r>
          </w:p>
        </w:tc>
      </w:tr>
      <w:tr w:rsidR="00B026AA" w:rsidRPr="00B026AA" w:rsidTr="00B026AA">
        <w:tc>
          <w:tcPr>
            <w:tcW w:w="696" w:type="dxa"/>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lastRenderedPageBreak/>
              <w:t>4.6</w:t>
            </w:r>
          </w:p>
        </w:tc>
        <w:tc>
          <w:tcPr>
            <w:tcW w:w="2247" w:type="dxa"/>
            <w:shd w:val="clear" w:color="auto" w:fill="auto"/>
          </w:tcPr>
          <w:p w:rsidR="00B026AA" w:rsidRPr="00B026AA" w:rsidRDefault="00B026AA" w:rsidP="00B026AA">
            <w:pPr>
              <w:spacing w:after="0" w:line="240" w:lineRule="auto"/>
              <w:jc w:val="both"/>
              <w:rPr>
                <w:rFonts w:ascii="Times New Roman" w:hAnsi="Times New Roman"/>
              </w:rPr>
            </w:pPr>
            <w:r w:rsidRPr="00B026AA">
              <w:rPr>
                <w:rFonts w:ascii="Times New Roman" w:hAnsi="Times New Roman"/>
              </w:rPr>
              <w:t>Осмотр земельного участка</w:t>
            </w:r>
          </w:p>
        </w:tc>
        <w:tc>
          <w:tcPr>
            <w:tcW w:w="7258" w:type="dxa"/>
            <w:shd w:val="clear" w:color="auto" w:fill="auto"/>
          </w:tcPr>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t>Осмотр земельного участка на местности может осуществляться самостоятельно заявителями в любое время в течение периода приема заявок.</w:t>
            </w:r>
          </w:p>
        </w:tc>
      </w:tr>
      <w:tr w:rsidR="00B026AA" w:rsidRPr="00B026AA" w:rsidTr="00B026AA">
        <w:tc>
          <w:tcPr>
            <w:tcW w:w="10201" w:type="dxa"/>
            <w:gridSpan w:val="3"/>
            <w:shd w:val="clear" w:color="auto" w:fill="auto"/>
          </w:tcPr>
          <w:p w:rsidR="00B026AA" w:rsidRPr="00B026AA" w:rsidRDefault="00B026AA" w:rsidP="00B026AA">
            <w:pPr>
              <w:spacing w:after="0" w:line="240" w:lineRule="auto"/>
              <w:jc w:val="center"/>
              <w:rPr>
                <w:rFonts w:ascii="Times New Roman" w:hAnsi="Times New Roman"/>
                <w:b/>
                <w:i/>
                <w:sz w:val="24"/>
                <w:szCs w:val="24"/>
              </w:rPr>
            </w:pPr>
            <w:r w:rsidRPr="00B026AA">
              <w:rPr>
                <w:rFonts w:ascii="Times New Roman" w:hAnsi="Times New Roman"/>
                <w:b/>
                <w:i/>
                <w:sz w:val="24"/>
                <w:szCs w:val="24"/>
              </w:rPr>
              <w:t>5. Начальная цена, шаг аукциона и задаток</w:t>
            </w:r>
          </w:p>
        </w:tc>
      </w:tr>
      <w:tr w:rsidR="00B026AA" w:rsidRPr="00B026AA" w:rsidTr="00B026AA">
        <w:tc>
          <w:tcPr>
            <w:tcW w:w="696" w:type="dxa"/>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5.1</w:t>
            </w:r>
          </w:p>
        </w:tc>
        <w:tc>
          <w:tcPr>
            <w:tcW w:w="2247" w:type="dxa"/>
            <w:vMerge w:val="restart"/>
            <w:shd w:val="clear" w:color="auto" w:fill="auto"/>
          </w:tcPr>
          <w:p w:rsidR="00B026AA" w:rsidRPr="00B026AA" w:rsidRDefault="00B026AA" w:rsidP="00B026AA">
            <w:pPr>
              <w:spacing w:after="0" w:line="240" w:lineRule="auto"/>
              <w:jc w:val="both"/>
              <w:rPr>
                <w:rFonts w:ascii="Times New Roman" w:hAnsi="Times New Roman"/>
              </w:rPr>
            </w:pPr>
            <w:r w:rsidRPr="00B026AA">
              <w:rPr>
                <w:rFonts w:ascii="Times New Roman" w:hAnsi="Times New Roman"/>
              </w:rPr>
              <w:t>Начальная цена предмета аукциона (</w:t>
            </w:r>
            <w:r w:rsidRPr="00B026AA">
              <w:rPr>
                <w:rFonts w:ascii="Times New Roman" w:hAnsi="Times New Roman"/>
                <w:color w:val="000000"/>
              </w:rPr>
              <w:t>стоимость годовой арендной платы за земельный участок</w:t>
            </w:r>
            <w:r w:rsidRPr="00B026AA">
              <w:rPr>
                <w:rFonts w:ascii="Times New Roman" w:hAnsi="Times New Roman"/>
              </w:rPr>
              <w:t>)</w:t>
            </w:r>
          </w:p>
        </w:tc>
        <w:tc>
          <w:tcPr>
            <w:tcW w:w="7258" w:type="dxa"/>
            <w:shd w:val="clear" w:color="auto" w:fill="auto"/>
          </w:tcPr>
          <w:p w:rsidR="00B026AA" w:rsidRPr="00B026AA" w:rsidRDefault="00B026AA" w:rsidP="00B026AA">
            <w:pPr>
              <w:tabs>
                <w:tab w:val="left" w:pos="0"/>
              </w:tabs>
              <w:spacing w:after="0" w:line="240" w:lineRule="auto"/>
              <w:jc w:val="both"/>
              <w:rPr>
                <w:rFonts w:ascii="Times New Roman" w:hAnsi="Times New Roman"/>
                <w:sz w:val="24"/>
                <w:szCs w:val="24"/>
              </w:rPr>
            </w:pPr>
            <w:r w:rsidRPr="00B026AA">
              <w:rPr>
                <w:rFonts w:ascii="Times New Roman" w:hAnsi="Times New Roman"/>
                <w:sz w:val="24"/>
                <w:szCs w:val="24"/>
              </w:rPr>
              <w:t>Начальная цена предмета аукциона (</w:t>
            </w:r>
            <w:r w:rsidRPr="00B026AA">
              <w:rPr>
                <w:rFonts w:ascii="Times New Roman" w:hAnsi="Times New Roman"/>
                <w:color w:val="000000"/>
                <w:sz w:val="24"/>
                <w:szCs w:val="24"/>
              </w:rPr>
              <w:t>стоимость годовой арендной платы за земельный участок</w:t>
            </w:r>
            <w:r w:rsidRPr="00B026AA">
              <w:rPr>
                <w:rFonts w:ascii="Times New Roman" w:hAnsi="Times New Roman"/>
                <w:sz w:val="24"/>
                <w:szCs w:val="24"/>
              </w:rPr>
              <w:t>) в разрезе лотов:</w:t>
            </w:r>
          </w:p>
        </w:tc>
      </w:tr>
      <w:tr w:rsidR="00B026AA" w:rsidRPr="00B026AA" w:rsidTr="00B026AA">
        <w:tc>
          <w:tcPr>
            <w:tcW w:w="696" w:type="dxa"/>
            <w:vMerge w:val="restart"/>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5.1.1</w:t>
            </w:r>
          </w:p>
        </w:tc>
        <w:tc>
          <w:tcPr>
            <w:tcW w:w="2247" w:type="dxa"/>
            <w:vMerge/>
            <w:shd w:val="clear" w:color="auto" w:fill="auto"/>
          </w:tcPr>
          <w:p w:rsidR="00B026AA" w:rsidRPr="00B026AA" w:rsidRDefault="00B026AA" w:rsidP="00B026AA">
            <w:pPr>
              <w:spacing w:after="0" w:line="240" w:lineRule="auto"/>
              <w:jc w:val="both"/>
              <w:rPr>
                <w:rFonts w:ascii="Times New Roman" w:hAnsi="Times New Roman"/>
              </w:rPr>
            </w:pPr>
          </w:p>
        </w:tc>
        <w:tc>
          <w:tcPr>
            <w:tcW w:w="7258" w:type="dxa"/>
            <w:shd w:val="clear" w:color="auto" w:fill="auto"/>
          </w:tcPr>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b/>
                <w:bCs/>
                <w:sz w:val="24"/>
                <w:szCs w:val="24"/>
              </w:rPr>
              <w:t>В отношении лота № 1</w:t>
            </w:r>
            <w:r w:rsidRPr="00B026AA">
              <w:rPr>
                <w:rFonts w:ascii="Times New Roman" w:hAnsi="Times New Roman"/>
                <w:sz w:val="24"/>
                <w:szCs w:val="24"/>
              </w:rPr>
              <w:t xml:space="preserve">: Начальная цена аукциона определена согласно Отчету об оценке № 01-209-2023 рыночной стоимости годовой арендной платы за земельный участок, категория земель: земли населенных пунктов, разрешенное использование: хранение автотранспорта, площадь 28 </w:t>
            </w:r>
            <w:proofErr w:type="spellStart"/>
            <w:r w:rsidRPr="00B026AA">
              <w:rPr>
                <w:rFonts w:ascii="Times New Roman" w:hAnsi="Times New Roman"/>
                <w:sz w:val="24"/>
                <w:szCs w:val="24"/>
              </w:rPr>
              <w:t>кв.м</w:t>
            </w:r>
            <w:proofErr w:type="spellEnd"/>
            <w:r w:rsidRPr="00B026AA">
              <w:rPr>
                <w:rFonts w:ascii="Times New Roman" w:hAnsi="Times New Roman"/>
                <w:sz w:val="24"/>
                <w:szCs w:val="24"/>
              </w:rPr>
              <w:t xml:space="preserve">., адрес: Российская Федерация, Брянская область, Дубровский муниципальный район, </w:t>
            </w:r>
            <w:proofErr w:type="spellStart"/>
            <w:r w:rsidRPr="00B026AA">
              <w:rPr>
                <w:rFonts w:ascii="Times New Roman" w:hAnsi="Times New Roman"/>
                <w:sz w:val="24"/>
                <w:szCs w:val="24"/>
              </w:rPr>
              <w:t>Дубровское</w:t>
            </w:r>
            <w:proofErr w:type="spellEnd"/>
            <w:r w:rsidRPr="00B026AA">
              <w:rPr>
                <w:rFonts w:ascii="Times New Roman" w:hAnsi="Times New Roman"/>
                <w:sz w:val="24"/>
                <w:szCs w:val="24"/>
              </w:rPr>
              <w:t xml:space="preserve"> городское поселение, </w:t>
            </w:r>
            <w:proofErr w:type="spellStart"/>
            <w:r w:rsidRPr="00B026AA">
              <w:rPr>
                <w:rFonts w:ascii="Times New Roman" w:hAnsi="Times New Roman"/>
                <w:sz w:val="24"/>
                <w:szCs w:val="24"/>
              </w:rPr>
              <w:t>рп</w:t>
            </w:r>
            <w:proofErr w:type="spellEnd"/>
            <w:r w:rsidRPr="00B026AA">
              <w:rPr>
                <w:rFonts w:ascii="Times New Roman" w:hAnsi="Times New Roman"/>
                <w:sz w:val="24"/>
                <w:szCs w:val="24"/>
              </w:rPr>
              <w:t xml:space="preserve"> Дубровка, гаражи по улице Сельхозтехника Блок 3 территория, з/у 2, кадастровый номер 32:05:0110506:226, и составляет – </w:t>
            </w:r>
            <w:r w:rsidRPr="00B026AA">
              <w:rPr>
                <w:rFonts w:ascii="Times New Roman" w:hAnsi="Times New Roman"/>
                <w:b/>
                <w:bCs/>
                <w:sz w:val="24"/>
                <w:szCs w:val="24"/>
              </w:rPr>
              <w:t>1500 (Одна тысяча пятьсот) рублей 00 копеек</w:t>
            </w:r>
            <w:r w:rsidRPr="00B026AA">
              <w:rPr>
                <w:rFonts w:ascii="Times New Roman" w:hAnsi="Times New Roman"/>
                <w:sz w:val="24"/>
                <w:szCs w:val="24"/>
              </w:rPr>
              <w:t>.</w:t>
            </w:r>
          </w:p>
        </w:tc>
      </w:tr>
      <w:tr w:rsidR="00B026AA" w:rsidRPr="00B026AA" w:rsidTr="00B026AA">
        <w:tc>
          <w:tcPr>
            <w:tcW w:w="696" w:type="dxa"/>
            <w:vMerge/>
            <w:shd w:val="clear" w:color="auto" w:fill="auto"/>
          </w:tcPr>
          <w:p w:rsidR="00B026AA" w:rsidRPr="00B026AA" w:rsidRDefault="00B026AA" w:rsidP="00B026AA">
            <w:pPr>
              <w:spacing w:after="0" w:line="240" w:lineRule="auto"/>
              <w:rPr>
                <w:rFonts w:ascii="Times New Roman" w:hAnsi="Times New Roman"/>
                <w:sz w:val="24"/>
                <w:szCs w:val="24"/>
              </w:rPr>
            </w:pPr>
          </w:p>
        </w:tc>
        <w:tc>
          <w:tcPr>
            <w:tcW w:w="2247" w:type="dxa"/>
            <w:vMerge/>
            <w:shd w:val="clear" w:color="auto" w:fill="auto"/>
          </w:tcPr>
          <w:p w:rsidR="00B026AA" w:rsidRPr="00B026AA" w:rsidRDefault="00B026AA" w:rsidP="00B026AA">
            <w:pPr>
              <w:spacing w:after="0" w:line="240" w:lineRule="auto"/>
              <w:jc w:val="both"/>
              <w:rPr>
                <w:rFonts w:ascii="Times New Roman" w:hAnsi="Times New Roman"/>
              </w:rPr>
            </w:pPr>
          </w:p>
        </w:tc>
        <w:tc>
          <w:tcPr>
            <w:tcW w:w="7258" w:type="dxa"/>
            <w:shd w:val="clear" w:color="auto" w:fill="auto"/>
          </w:tcPr>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b/>
                <w:bCs/>
                <w:sz w:val="24"/>
                <w:szCs w:val="24"/>
              </w:rPr>
              <w:t>Шаг аукциона</w:t>
            </w:r>
            <w:r w:rsidRPr="00B026AA">
              <w:rPr>
                <w:rFonts w:ascii="Times New Roman" w:hAnsi="Times New Roman"/>
                <w:sz w:val="24"/>
                <w:szCs w:val="24"/>
              </w:rPr>
              <w:t xml:space="preserve"> составляет </w:t>
            </w:r>
            <w:r w:rsidRPr="00B026AA">
              <w:rPr>
                <w:rFonts w:ascii="Times New Roman" w:hAnsi="Times New Roman"/>
                <w:b/>
                <w:bCs/>
                <w:sz w:val="24"/>
                <w:szCs w:val="24"/>
              </w:rPr>
              <w:t>3%</w:t>
            </w:r>
            <w:r w:rsidRPr="00B026AA">
              <w:rPr>
                <w:rFonts w:ascii="Times New Roman" w:hAnsi="Times New Roman"/>
                <w:sz w:val="24"/>
                <w:szCs w:val="24"/>
              </w:rPr>
              <w:t xml:space="preserve"> от начальной цены земельного участка (п.18 ст.39.11 ЗК РФ) -  </w:t>
            </w:r>
            <w:r w:rsidRPr="00B026AA">
              <w:rPr>
                <w:rFonts w:ascii="Times New Roman" w:hAnsi="Times New Roman"/>
                <w:b/>
                <w:bCs/>
                <w:sz w:val="24"/>
                <w:szCs w:val="24"/>
              </w:rPr>
              <w:t>45 (Сорок пять) рублей 00 копеек</w:t>
            </w:r>
            <w:r w:rsidRPr="00B026AA">
              <w:rPr>
                <w:rFonts w:ascii="Times New Roman" w:hAnsi="Times New Roman"/>
                <w:sz w:val="24"/>
                <w:szCs w:val="24"/>
              </w:rPr>
              <w:t xml:space="preserve">. </w:t>
            </w:r>
          </w:p>
        </w:tc>
      </w:tr>
      <w:tr w:rsidR="00B026AA" w:rsidRPr="00B026AA" w:rsidTr="00B026AA">
        <w:tc>
          <w:tcPr>
            <w:tcW w:w="696" w:type="dxa"/>
            <w:vMerge/>
            <w:shd w:val="clear" w:color="auto" w:fill="auto"/>
          </w:tcPr>
          <w:p w:rsidR="00B026AA" w:rsidRPr="00B026AA" w:rsidRDefault="00B026AA" w:rsidP="00B026AA">
            <w:pPr>
              <w:spacing w:after="0" w:line="240" w:lineRule="auto"/>
              <w:rPr>
                <w:rFonts w:ascii="Times New Roman" w:hAnsi="Times New Roman"/>
                <w:sz w:val="24"/>
                <w:szCs w:val="24"/>
              </w:rPr>
            </w:pPr>
          </w:p>
        </w:tc>
        <w:tc>
          <w:tcPr>
            <w:tcW w:w="2247" w:type="dxa"/>
            <w:vMerge/>
            <w:shd w:val="clear" w:color="auto" w:fill="auto"/>
          </w:tcPr>
          <w:p w:rsidR="00B026AA" w:rsidRPr="00B026AA" w:rsidRDefault="00B026AA" w:rsidP="00B026AA">
            <w:pPr>
              <w:spacing w:after="0" w:line="240" w:lineRule="auto"/>
              <w:jc w:val="both"/>
              <w:rPr>
                <w:rFonts w:ascii="Times New Roman" w:hAnsi="Times New Roman"/>
              </w:rPr>
            </w:pPr>
          </w:p>
        </w:tc>
        <w:tc>
          <w:tcPr>
            <w:tcW w:w="7258" w:type="dxa"/>
            <w:shd w:val="clear" w:color="auto" w:fill="auto"/>
          </w:tcPr>
          <w:p w:rsidR="00B026AA" w:rsidRPr="00B026AA" w:rsidRDefault="00B026AA" w:rsidP="00B026AA">
            <w:pPr>
              <w:widowControl w:val="0"/>
              <w:spacing w:after="120" w:line="240" w:lineRule="auto"/>
              <w:jc w:val="both"/>
              <w:rPr>
                <w:rFonts w:ascii="Times New Roman" w:hAnsi="Times New Roman"/>
                <w:sz w:val="24"/>
                <w:szCs w:val="24"/>
              </w:rPr>
            </w:pPr>
            <w:r w:rsidRPr="00B026AA">
              <w:rPr>
                <w:rFonts w:ascii="Times New Roman" w:hAnsi="Times New Roman"/>
                <w:sz w:val="24"/>
                <w:szCs w:val="24"/>
              </w:rPr>
              <w:t xml:space="preserve">Для участия в аукционе претендент обязан внести </w:t>
            </w:r>
            <w:r w:rsidRPr="00B026AA">
              <w:rPr>
                <w:rFonts w:ascii="Times New Roman" w:hAnsi="Times New Roman"/>
                <w:b/>
                <w:bCs/>
                <w:sz w:val="24"/>
                <w:szCs w:val="24"/>
              </w:rPr>
              <w:t>задаток</w:t>
            </w:r>
            <w:r w:rsidRPr="00B026AA">
              <w:rPr>
                <w:rFonts w:ascii="Times New Roman" w:hAnsi="Times New Roman"/>
                <w:sz w:val="24"/>
                <w:szCs w:val="24"/>
              </w:rPr>
              <w:t xml:space="preserve"> в размере </w:t>
            </w:r>
            <w:r w:rsidRPr="00B026AA">
              <w:rPr>
                <w:rFonts w:ascii="Times New Roman" w:hAnsi="Times New Roman"/>
                <w:b/>
                <w:bCs/>
                <w:sz w:val="24"/>
                <w:szCs w:val="24"/>
              </w:rPr>
              <w:t>90%</w:t>
            </w:r>
            <w:r w:rsidRPr="00B026AA">
              <w:rPr>
                <w:rFonts w:ascii="Times New Roman" w:hAnsi="Times New Roman"/>
                <w:sz w:val="24"/>
                <w:szCs w:val="24"/>
              </w:rPr>
              <w:t xml:space="preserve"> от цены земельного участка, что составляет –</w:t>
            </w:r>
            <w:r w:rsidRPr="00B026AA">
              <w:rPr>
                <w:rFonts w:ascii="Times New Roman" w:hAnsi="Times New Roman"/>
                <w:b/>
                <w:sz w:val="24"/>
                <w:szCs w:val="24"/>
              </w:rPr>
              <w:t xml:space="preserve"> </w:t>
            </w:r>
            <w:r w:rsidRPr="00B026AA">
              <w:rPr>
                <w:rFonts w:ascii="Times New Roman" w:hAnsi="Times New Roman"/>
                <w:b/>
                <w:bCs/>
                <w:sz w:val="24"/>
                <w:szCs w:val="24"/>
              </w:rPr>
              <w:t>1350 (Одна тысяча триста пятьдесят) рублей 00 копеек.</w:t>
            </w:r>
          </w:p>
        </w:tc>
      </w:tr>
      <w:tr w:rsidR="00B026AA" w:rsidRPr="00B026AA" w:rsidTr="00B026AA">
        <w:tc>
          <w:tcPr>
            <w:tcW w:w="696" w:type="dxa"/>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5.2</w:t>
            </w:r>
          </w:p>
        </w:tc>
        <w:tc>
          <w:tcPr>
            <w:tcW w:w="2247" w:type="dxa"/>
            <w:shd w:val="clear" w:color="auto" w:fill="auto"/>
          </w:tcPr>
          <w:p w:rsidR="00B026AA" w:rsidRPr="00B026AA" w:rsidRDefault="00B026AA" w:rsidP="00B026AA">
            <w:pPr>
              <w:spacing w:after="0" w:line="240" w:lineRule="auto"/>
              <w:rPr>
                <w:rFonts w:ascii="Times New Roman" w:hAnsi="Times New Roman"/>
              </w:rPr>
            </w:pPr>
            <w:r w:rsidRPr="00B026AA">
              <w:rPr>
                <w:rFonts w:ascii="Times New Roman" w:hAnsi="Times New Roman"/>
              </w:rPr>
              <w:t>Условие о задатке</w:t>
            </w:r>
          </w:p>
        </w:tc>
        <w:tc>
          <w:tcPr>
            <w:tcW w:w="7258" w:type="dxa"/>
            <w:shd w:val="clear" w:color="auto" w:fill="auto"/>
          </w:tcPr>
          <w:p w:rsidR="00B026AA" w:rsidRPr="00B026AA" w:rsidRDefault="00B026AA" w:rsidP="00B026AA">
            <w:pPr>
              <w:numPr>
                <w:ilvl w:val="0"/>
                <w:numId w:val="20"/>
              </w:numPr>
              <w:tabs>
                <w:tab w:val="left" w:pos="0"/>
              </w:tabs>
              <w:spacing w:after="0" w:line="240" w:lineRule="auto"/>
              <w:ind w:left="72" w:firstLine="0"/>
              <w:jc w:val="both"/>
              <w:rPr>
                <w:rFonts w:ascii="Times New Roman" w:hAnsi="Times New Roman"/>
                <w:bCs/>
                <w:sz w:val="24"/>
                <w:szCs w:val="24"/>
              </w:rPr>
            </w:pPr>
            <w:r w:rsidRPr="00B026AA">
              <w:rPr>
                <w:rFonts w:ascii="Times New Roman" w:hAnsi="Times New Roman"/>
                <w:bCs/>
                <w:sz w:val="24"/>
                <w:szCs w:val="24"/>
              </w:rPr>
              <w:t xml:space="preserve">Участники, подающие заявки на участие в электронном аукционе, вносят денежные средства в качестве задатка в сумме, указанной в извещении о проведении аукциона в электронной форме. </w:t>
            </w:r>
          </w:p>
          <w:p w:rsidR="00B026AA" w:rsidRPr="00B026AA" w:rsidRDefault="00B026AA" w:rsidP="00B026AA">
            <w:pPr>
              <w:numPr>
                <w:ilvl w:val="0"/>
                <w:numId w:val="20"/>
              </w:numPr>
              <w:tabs>
                <w:tab w:val="left" w:pos="0"/>
              </w:tabs>
              <w:spacing w:after="0" w:line="240" w:lineRule="auto"/>
              <w:ind w:left="0" w:firstLine="0"/>
              <w:jc w:val="both"/>
              <w:rPr>
                <w:rFonts w:ascii="Times New Roman" w:hAnsi="Times New Roman"/>
                <w:bCs/>
                <w:sz w:val="24"/>
                <w:szCs w:val="24"/>
              </w:rPr>
            </w:pPr>
            <w:r w:rsidRPr="00B026AA">
              <w:rPr>
                <w:rFonts w:ascii="Times New Roman" w:hAnsi="Times New Roman"/>
                <w:bCs/>
                <w:sz w:val="24"/>
                <w:szCs w:val="24"/>
              </w:rPr>
              <w:t>Денежные средства в размере задатка на участие в аукционе вносятся участниками на лицевой счет, открытый оператором электронной площадки.</w:t>
            </w:r>
          </w:p>
          <w:p w:rsidR="00B026AA" w:rsidRPr="00B026AA" w:rsidRDefault="00B026AA" w:rsidP="00B026AA">
            <w:pPr>
              <w:numPr>
                <w:ilvl w:val="0"/>
                <w:numId w:val="20"/>
              </w:numPr>
              <w:tabs>
                <w:tab w:val="left" w:pos="0"/>
              </w:tabs>
              <w:spacing w:after="0" w:line="240" w:lineRule="auto"/>
              <w:ind w:left="0" w:firstLine="0"/>
              <w:jc w:val="both"/>
              <w:rPr>
                <w:rFonts w:ascii="Times New Roman" w:hAnsi="Times New Roman"/>
                <w:bCs/>
                <w:sz w:val="24"/>
                <w:szCs w:val="24"/>
              </w:rPr>
            </w:pPr>
            <w:r w:rsidRPr="00B026AA">
              <w:rPr>
                <w:rFonts w:ascii="Times New Roman" w:hAnsi="Times New Roman"/>
                <w:bCs/>
                <w:sz w:val="24"/>
                <w:szCs w:val="24"/>
              </w:rPr>
              <w:t>Денежные средства блокируются оператором электронной площадки в размере задатка, указанного организатором в извещении о проведении аукциона в электронной форме, при условии наличия соответствующих свободных денежных средств на счете участника.</w:t>
            </w:r>
          </w:p>
          <w:p w:rsidR="00B026AA" w:rsidRPr="00B026AA" w:rsidRDefault="00B026AA" w:rsidP="00B026AA">
            <w:pPr>
              <w:numPr>
                <w:ilvl w:val="0"/>
                <w:numId w:val="20"/>
              </w:numPr>
              <w:tabs>
                <w:tab w:val="left" w:pos="0"/>
              </w:tabs>
              <w:spacing w:after="0" w:line="240" w:lineRule="auto"/>
              <w:ind w:left="0" w:firstLine="0"/>
              <w:jc w:val="both"/>
              <w:rPr>
                <w:rFonts w:ascii="Times New Roman" w:hAnsi="Times New Roman"/>
                <w:bCs/>
                <w:sz w:val="24"/>
                <w:szCs w:val="24"/>
              </w:rPr>
            </w:pPr>
            <w:r w:rsidRPr="00B026AA">
              <w:rPr>
                <w:rFonts w:ascii="Times New Roman" w:hAnsi="Times New Roman"/>
                <w:bCs/>
                <w:sz w:val="24"/>
                <w:szCs w:val="24"/>
              </w:rPr>
              <w:t>Денежные средства, внесенные в качестве задатка участником электронного аукциона, признанным его победителем, не возвращаются в случае, если победитель уклонился от подписания договора.</w:t>
            </w:r>
          </w:p>
          <w:p w:rsidR="00B026AA" w:rsidRPr="00B026AA" w:rsidRDefault="00B026AA" w:rsidP="00B026AA">
            <w:pPr>
              <w:numPr>
                <w:ilvl w:val="0"/>
                <w:numId w:val="20"/>
              </w:numPr>
              <w:tabs>
                <w:tab w:val="left" w:pos="0"/>
              </w:tabs>
              <w:spacing w:after="0" w:line="240" w:lineRule="auto"/>
              <w:ind w:left="0" w:firstLine="0"/>
              <w:jc w:val="both"/>
              <w:rPr>
                <w:rFonts w:ascii="Times New Roman" w:hAnsi="Times New Roman"/>
                <w:bCs/>
                <w:sz w:val="24"/>
                <w:szCs w:val="24"/>
              </w:rPr>
            </w:pPr>
            <w:r w:rsidRPr="00B026AA">
              <w:rPr>
                <w:rFonts w:ascii="Times New Roman" w:hAnsi="Times New Roman"/>
                <w:bCs/>
                <w:sz w:val="24"/>
                <w:szCs w:val="24"/>
              </w:rPr>
              <w:t xml:space="preserve">Оператор электронной площадки прекращает блокирование денежных средств участников в размере задатка в случае, если они не приняли участие в аукционе, по факту публикации протокола проведения аукциона. </w:t>
            </w:r>
          </w:p>
          <w:p w:rsidR="00B026AA" w:rsidRPr="00B026AA" w:rsidRDefault="00B026AA" w:rsidP="00B026AA">
            <w:pPr>
              <w:numPr>
                <w:ilvl w:val="0"/>
                <w:numId w:val="20"/>
              </w:numPr>
              <w:tabs>
                <w:tab w:val="left" w:pos="0"/>
              </w:tabs>
              <w:spacing w:after="0" w:line="240" w:lineRule="auto"/>
              <w:ind w:left="0" w:firstLine="0"/>
              <w:jc w:val="both"/>
              <w:rPr>
                <w:rFonts w:ascii="Times New Roman" w:hAnsi="Times New Roman"/>
                <w:bCs/>
                <w:sz w:val="24"/>
                <w:szCs w:val="24"/>
              </w:rPr>
            </w:pPr>
            <w:r w:rsidRPr="00B026AA">
              <w:rPr>
                <w:rFonts w:ascii="Times New Roman" w:hAnsi="Times New Roman"/>
                <w:bCs/>
                <w:sz w:val="24"/>
                <w:szCs w:val="24"/>
              </w:rPr>
              <w:t xml:space="preserve">При заключении договора </w:t>
            </w:r>
            <w:r w:rsidRPr="00B026AA">
              <w:rPr>
                <w:rFonts w:ascii="Times New Roman" w:hAnsi="Times New Roman"/>
                <w:sz w:val="24"/>
                <w:szCs w:val="24"/>
              </w:rPr>
              <w:t>аренды земельного участка</w:t>
            </w:r>
            <w:r w:rsidRPr="00B026AA">
              <w:rPr>
                <w:rFonts w:ascii="Times New Roman" w:hAnsi="Times New Roman"/>
                <w:bCs/>
                <w:sz w:val="24"/>
                <w:szCs w:val="24"/>
              </w:rPr>
              <w:t xml:space="preserve"> с Победителем аукциона или с иными лицами, с которыми заключается </w:t>
            </w:r>
            <w:r w:rsidRPr="00B026AA">
              <w:rPr>
                <w:rFonts w:ascii="Times New Roman" w:hAnsi="Times New Roman"/>
                <w:sz w:val="24"/>
                <w:szCs w:val="24"/>
              </w:rPr>
              <w:t>договор аренды земельного участка</w:t>
            </w:r>
            <w:r w:rsidRPr="00B026AA">
              <w:rPr>
                <w:rFonts w:ascii="Times New Roman" w:hAnsi="Times New Roman"/>
                <w:bCs/>
                <w:sz w:val="24"/>
                <w:szCs w:val="24"/>
              </w:rPr>
              <w:t>, сумма внесенного им задатка засчитывается в оплату за соответствующий период.</w:t>
            </w:r>
          </w:p>
          <w:p w:rsidR="00B026AA" w:rsidRPr="00B026AA" w:rsidRDefault="00B026AA" w:rsidP="00B026AA">
            <w:pPr>
              <w:spacing w:after="0" w:line="240" w:lineRule="auto"/>
              <w:jc w:val="both"/>
              <w:rPr>
                <w:rFonts w:ascii="Times New Roman" w:hAnsi="Times New Roman"/>
                <w:bCs/>
                <w:sz w:val="24"/>
                <w:szCs w:val="24"/>
              </w:rPr>
            </w:pPr>
            <w:r w:rsidRPr="00B026AA">
              <w:rPr>
                <w:rFonts w:ascii="Times New Roman" w:hAnsi="Times New Roman"/>
                <w:bCs/>
                <w:sz w:val="24"/>
                <w:szCs w:val="24"/>
              </w:rPr>
              <w:t xml:space="preserve">Оператор электронной площадки осуществляет перевод задатка, внесенного Участником электронного аукциона, признанным его Победителем, или иного лица, с которым заключается договор </w:t>
            </w:r>
            <w:r w:rsidRPr="00B026AA">
              <w:rPr>
                <w:rFonts w:ascii="Times New Roman" w:hAnsi="Times New Roman"/>
                <w:sz w:val="24"/>
                <w:szCs w:val="24"/>
              </w:rPr>
              <w:t>аренды земельного участка</w:t>
            </w:r>
            <w:r w:rsidRPr="00B026AA">
              <w:rPr>
                <w:rFonts w:ascii="Times New Roman" w:hAnsi="Times New Roman"/>
                <w:bCs/>
                <w:sz w:val="24"/>
                <w:szCs w:val="24"/>
              </w:rPr>
              <w:t>, на лицевой счет, открытый Оператором, на счёт уполномоченного органа на основании письменного обращения Организатора аукциона или уполномоченного органа, содержащего требование о переводе денежных средств Победителя аукциона или иного лица, с которым заключается договор аренды.</w:t>
            </w:r>
          </w:p>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t xml:space="preserve">В соответствии со ст. 437-438 Гражданского Кодекса Российской Федерации настоящее информационное сообщение является </w:t>
            </w:r>
            <w:r w:rsidRPr="00B026AA">
              <w:rPr>
                <w:rFonts w:ascii="Times New Roman" w:hAnsi="Times New Roman"/>
                <w:sz w:val="24"/>
                <w:szCs w:val="24"/>
              </w:rPr>
              <w:lastRenderedPageBreak/>
              <w:t>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 порядком.</w:t>
            </w:r>
          </w:p>
        </w:tc>
      </w:tr>
      <w:tr w:rsidR="00B026AA" w:rsidRPr="00B026AA" w:rsidTr="00B026AA">
        <w:tc>
          <w:tcPr>
            <w:tcW w:w="696" w:type="dxa"/>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lastRenderedPageBreak/>
              <w:t>5.3</w:t>
            </w:r>
          </w:p>
        </w:tc>
        <w:tc>
          <w:tcPr>
            <w:tcW w:w="2247" w:type="dxa"/>
            <w:shd w:val="clear" w:color="auto" w:fill="auto"/>
          </w:tcPr>
          <w:p w:rsidR="00B026AA" w:rsidRPr="00B026AA" w:rsidRDefault="00B026AA" w:rsidP="00B026AA">
            <w:pPr>
              <w:spacing w:after="0" w:line="240" w:lineRule="auto"/>
              <w:rPr>
                <w:rFonts w:ascii="Times New Roman" w:hAnsi="Times New Roman"/>
              </w:rPr>
            </w:pPr>
            <w:r w:rsidRPr="00B026AA">
              <w:rPr>
                <w:rFonts w:ascii="Times New Roman" w:hAnsi="Times New Roman"/>
              </w:rPr>
              <w:t>Реквизиты для перечисления задатка</w:t>
            </w:r>
          </w:p>
        </w:tc>
        <w:tc>
          <w:tcPr>
            <w:tcW w:w="7258" w:type="dxa"/>
            <w:shd w:val="clear" w:color="auto" w:fill="auto"/>
          </w:tcPr>
          <w:p w:rsidR="00B026AA" w:rsidRPr="00B026AA" w:rsidRDefault="00B026AA" w:rsidP="00B026AA">
            <w:pPr>
              <w:spacing w:after="0" w:line="240" w:lineRule="auto"/>
              <w:textAlignment w:val="top"/>
              <w:rPr>
                <w:rFonts w:ascii="Times New Roman" w:hAnsi="Times New Roman"/>
                <w:sz w:val="24"/>
                <w:szCs w:val="24"/>
              </w:rPr>
            </w:pPr>
            <w:r w:rsidRPr="00B026AA">
              <w:rPr>
                <w:rFonts w:ascii="Times New Roman" w:hAnsi="Times New Roman"/>
                <w:sz w:val="24"/>
                <w:szCs w:val="24"/>
                <w:u w:val="single"/>
              </w:rPr>
              <w:t xml:space="preserve">ПОЛУЧАТЕЛЬ: </w:t>
            </w:r>
            <w:r w:rsidRPr="00B026AA">
              <w:rPr>
                <w:rFonts w:ascii="Times New Roman" w:hAnsi="Times New Roman"/>
                <w:sz w:val="24"/>
                <w:szCs w:val="24"/>
              </w:rPr>
              <w:t>Наименование: АО "Сбербанк-АСТ"</w:t>
            </w:r>
            <w:r w:rsidRPr="00B026AA">
              <w:rPr>
                <w:rFonts w:ascii="Times New Roman" w:hAnsi="Times New Roman"/>
                <w:sz w:val="24"/>
                <w:szCs w:val="24"/>
              </w:rPr>
              <w:br/>
              <w:t xml:space="preserve">ИНН: 7707308480,  КПП: 770401001, </w:t>
            </w:r>
          </w:p>
          <w:p w:rsidR="00B026AA" w:rsidRPr="00B026AA" w:rsidRDefault="00B026AA" w:rsidP="00B026AA">
            <w:pPr>
              <w:spacing w:after="0" w:line="240" w:lineRule="auto"/>
              <w:textAlignment w:val="top"/>
              <w:rPr>
                <w:rFonts w:ascii="Times New Roman" w:hAnsi="Times New Roman"/>
                <w:sz w:val="24"/>
                <w:szCs w:val="24"/>
              </w:rPr>
            </w:pPr>
            <w:r w:rsidRPr="00B026AA">
              <w:rPr>
                <w:rFonts w:ascii="Times New Roman" w:hAnsi="Times New Roman"/>
                <w:sz w:val="24"/>
                <w:szCs w:val="24"/>
              </w:rPr>
              <w:t>Расчетный счет: 40702810300020038047</w:t>
            </w:r>
          </w:p>
          <w:p w:rsidR="00B026AA" w:rsidRPr="00B026AA" w:rsidRDefault="00B026AA" w:rsidP="00B026AA">
            <w:pPr>
              <w:spacing w:after="0" w:line="240" w:lineRule="auto"/>
              <w:textAlignment w:val="top"/>
              <w:rPr>
                <w:rFonts w:ascii="Times New Roman" w:hAnsi="Times New Roman"/>
                <w:sz w:val="24"/>
                <w:szCs w:val="24"/>
                <w:u w:val="single"/>
              </w:rPr>
            </w:pPr>
            <w:r w:rsidRPr="00B026AA">
              <w:rPr>
                <w:rFonts w:ascii="Times New Roman" w:hAnsi="Times New Roman"/>
                <w:sz w:val="24"/>
                <w:szCs w:val="24"/>
                <w:u w:val="single"/>
              </w:rPr>
              <w:t>БАНК ПОЛУЧАТЕЛЯ:</w:t>
            </w:r>
          </w:p>
          <w:p w:rsidR="00B026AA" w:rsidRPr="00B026AA" w:rsidRDefault="00B026AA" w:rsidP="00B026AA">
            <w:pPr>
              <w:spacing w:after="0" w:line="240" w:lineRule="auto"/>
              <w:textAlignment w:val="top"/>
              <w:rPr>
                <w:rFonts w:ascii="Times New Roman" w:hAnsi="Times New Roman"/>
                <w:sz w:val="24"/>
                <w:szCs w:val="24"/>
              </w:rPr>
            </w:pPr>
            <w:r w:rsidRPr="00B026AA">
              <w:rPr>
                <w:rFonts w:ascii="Times New Roman" w:hAnsi="Times New Roman"/>
                <w:sz w:val="24"/>
                <w:szCs w:val="24"/>
              </w:rPr>
              <w:t>Наименование банка: ПАО "СБЕРБАНК РОССИИ" Г. МОСКВА</w:t>
            </w:r>
            <w:r w:rsidRPr="00B026AA">
              <w:rPr>
                <w:rFonts w:ascii="Times New Roman" w:hAnsi="Times New Roman"/>
                <w:sz w:val="24"/>
                <w:szCs w:val="24"/>
              </w:rPr>
              <w:br/>
              <w:t>БИК: 044525225, Корреспондентский счет: 30101810400000000225</w:t>
            </w:r>
          </w:p>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w:t>
            </w:r>
          </w:p>
        </w:tc>
      </w:tr>
      <w:tr w:rsidR="00B026AA" w:rsidRPr="00B026AA" w:rsidTr="00B026AA">
        <w:tc>
          <w:tcPr>
            <w:tcW w:w="696" w:type="dxa"/>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5.4</w:t>
            </w:r>
          </w:p>
        </w:tc>
        <w:tc>
          <w:tcPr>
            <w:tcW w:w="2247" w:type="dxa"/>
            <w:shd w:val="clear" w:color="auto" w:fill="auto"/>
          </w:tcPr>
          <w:p w:rsidR="00B026AA" w:rsidRPr="00B026AA" w:rsidRDefault="00B026AA" w:rsidP="00B026AA">
            <w:pPr>
              <w:spacing w:after="0" w:line="240" w:lineRule="auto"/>
              <w:rPr>
                <w:rFonts w:ascii="Times New Roman" w:hAnsi="Times New Roman"/>
              </w:rPr>
            </w:pPr>
            <w:r w:rsidRPr="00B026AA">
              <w:rPr>
                <w:rFonts w:ascii="Times New Roman" w:hAnsi="Times New Roman"/>
              </w:rPr>
              <w:t>Порядок возврата задатка</w:t>
            </w:r>
          </w:p>
        </w:tc>
        <w:tc>
          <w:tcPr>
            <w:tcW w:w="7258" w:type="dxa"/>
            <w:shd w:val="clear" w:color="auto" w:fill="auto"/>
          </w:tcPr>
          <w:p w:rsidR="00B026AA" w:rsidRPr="00B026AA" w:rsidRDefault="00B026AA" w:rsidP="00B026AA">
            <w:pPr>
              <w:numPr>
                <w:ilvl w:val="0"/>
                <w:numId w:val="30"/>
              </w:numPr>
              <w:spacing w:after="0" w:line="240" w:lineRule="auto"/>
              <w:ind w:left="318" w:hanging="318"/>
              <w:jc w:val="both"/>
              <w:rPr>
                <w:rFonts w:ascii="Times New Roman" w:hAnsi="Times New Roman"/>
                <w:bCs/>
                <w:sz w:val="24"/>
                <w:szCs w:val="24"/>
              </w:rPr>
            </w:pPr>
            <w:r w:rsidRPr="00B026AA">
              <w:rPr>
                <w:rFonts w:ascii="Times New Roman" w:hAnsi="Times New Roman"/>
                <w:bCs/>
                <w:sz w:val="24"/>
                <w:szCs w:val="24"/>
              </w:rPr>
              <w:t>Возврат задатка производится в течение 3 (трех) рабочих дней со дня поступления уведомления об отзыве заявки.</w:t>
            </w:r>
          </w:p>
          <w:p w:rsidR="00B026AA" w:rsidRPr="00B026AA" w:rsidRDefault="00B026AA" w:rsidP="00B026AA">
            <w:pPr>
              <w:numPr>
                <w:ilvl w:val="0"/>
                <w:numId w:val="30"/>
              </w:numPr>
              <w:spacing w:after="0" w:line="240" w:lineRule="auto"/>
              <w:ind w:left="318" w:hanging="318"/>
              <w:jc w:val="both"/>
              <w:rPr>
                <w:rFonts w:ascii="Times New Roman" w:hAnsi="Times New Roman"/>
                <w:bCs/>
                <w:sz w:val="24"/>
                <w:szCs w:val="24"/>
              </w:rPr>
            </w:pPr>
            <w:r w:rsidRPr="00B026AA">
              <w:rPr>
                <w:rFonts w:ascii="Times New Roman" w:hAnsi="Times New Roman"/>
                <w:bCs/>
                <w:sz w:val="24"/>
                <w:szCs w:val="24"/>
              </w:rPr>
              <w:t xml:space="preserve">Возврат задатка Заявителям, не допущенным к участию в аукционе, производится в течение 3 (трех) рабочих дней со дня оформления протокола приема заявок на участие в аукционе. </w:t>
            </w:r>
          </w:p>
          <w:p w:rsidR="00B026AA" w:rsidRPr="00B026AA" w:rsidRDefault="00B026AA" w:rsidP="00B026AA">
            <w:pPr>
              <w:numPr>
                <w:ilvl w:val="0"/>
                <w:numId w:val="30"/>
              </w:numPr>
              <w:spacing w:after="0" w:line="240" w:lineRule="auto"/>
              <w:ind w:left="318" w:hanging="318"/>
              <w:jc w:val="both"/>
              <w:rPr>
                <w:rFonts w:ascii="Times New Roman" w:hAnsi="Times New Roman"/>
                <w:sz w:val="24"/>
                <w:szCs w:val="24"/>
              </w:rPr>
            </w:pPr>
            <w:r w:rsidRPr="00B026AA">
              <w:rPr>
                <w:rFonts w:ascii="Times New Roman" w:hAnsi="Times New Roman"/>
                <w:bCs/>
                <w:sz w:val="24"/>
                <w:szCs w:val="24"/>
              </w:rPr>
              <w:t xml:space="preserve">Возврат задатка производится в течение 3 (трех) рабочих дней со дня подписания протокола о результатах аукциона лицам, участвовавшим в аукционе, но не победившим в нем.  </w:t>
            </w:r>
          </w:p>
        </w:tc>
      </w:tr>
      <w:tr w:rsidR="00B026AA" w:rsidRPr="00B026AA" w:rsidTr="00B026AA">
        <w:tc>
          <w:tcPr>
            <w:tcW w:w="10201" w:type="dxa"/>
            <w:gridSpan w:val="3"/>
            <w:shd w:val="clear" w:color="auto" w:fill="auto"/>
          </w:tcPr>
          <w:p w:rsidR="00B026AA" w:rsidRPr="00B026AA" w:rsidRDefault="00B026AA" w:rsidP="00B026AA">
            <w:pPr>
              <w:spacing w:after="0" w:line="240" w:lineRule="auto"/>
              <w:jc w:val="center"/>
              <w:rPr>
                <w:rFonts w:ascii="Times New Roman" w:hAnsi="Times New Roman"/>
                <w:b/>
                <w:i/>
                <w:sz w:val="24"/>
                <w:szCs w:val="24"/>
              </w:rPr>
            </w:pPr>
            <w:r w:rsidRPr="00B026AA">
              <w:rPr>
                <w:rFonts w:ascii="Times New Roman" w:hAnsi="Times New Roman"/>
                <w:b/>
                <w:i/>
                <w:sz w:val="24"/>
                <w:szCs w:val="24"/>
              </w:rPr>
              <w:t>6. Требования к Заявителям аукциона</w:t>
            </w:r>
          </w:p>
        </w:tc>
      </w:tr>
      <w:tr w:rsidR="00B026AA" w:rsidRPr="00B026AA" w:rsidTr="00B026AA">
        <w:tc>
          <w:tcPr>
            <w:tcW w:w="696" w:type="dxa"/>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6.1</w:t>
            </w:r>
          </w:p>
        </w:tc>
        <w:tc>
          <w:tcPr>
            <w:tcW w:w="2247" w:type="dxa"/>
            <w:shd w:val="clear" w:color="auto" w:fill="auto"/>
          </w:tcPr>
          <w:p w:rsidR="00B026AA" w:rsidRPr="00B026AA" w:rsidRDefault="00B026AA" w:rsidP="00B026AA">
            <w:pPr>
              <w:spacing w:after="0" w:line="240" w:lineRule="auto"/>
              <w:rPr>
                <w:rFonts w:ascii="Times New Roman" w:hAnsi="Times New Roman"/>
              </w:rPr>
            </w:pPr>
            <w:r w:rsidRPr="00B026AA">
              <w:rPr>
                <w:rFonts w:ascii="Times New Roman" w:hAnsi="Times New Roman"/>
              </w:rPr>
              <w:t>Требования к Заявителям аукциона</w:t>
            </w:r>
          </w:p>
        </w:tc>
        <w:tc>
          <w:tcPr>
            <w:tcW w:w="7258" w:type="dxa"/>
            <w:shd w:val="clear" w:color="auto" w:fill="auto"/>
          </w:tcPr>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t xml:space="preserve">Заявителем может быть любое физическое или юридическое лицо, а также индивидуальный предприниматель, претендующие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 Регламентом электронной площадки. </w:t>
            </w:r>
          </w:p>
        </w:tc>
      </w:tr>
      <w:tr w:rsidR="00B026AA" w:rsidRPr="00B026AA" w:rsidTr="00B026AA">
        <w:tc>
          <w:tcPr>
            <w:tcW w:w="696" w:type="dxa"/>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6.2</w:t>
            </w:r>
          </w:p>
        </w:tc>
        <w:tc>
          <w:tcPr>
            <w:tcW w:w="2247" w:type="dxa"/>
            <w:shd w:val="clear" w:color="auto" w:fill="auto"/>
          </w:tcPr>
          <w:p w:rsidR="00B026AA" w:rsidRPr="00B026AA" w:rsidRDefault="00B026AA" w:rsidP="00B026AA">
            <w:pPr>
              <w:spacing w:after="0" w:line="240" w:lineRule="auto"/>
              <w:rPr>
                <w:rFonts w:ascii="Times New Roman" w:hAnsi="Times New Roman"/>
              </w:rPr>
            </w:pPr>
            <w:r w:rsidRPr="00B026AA">
              <w:rPr>
                <w:rFonts w:ascii="Times New Roman" w:hAnsi="Times New Roman"/>
              </w:rPr>
              <w:t>Перечень представляемых Заявителем документов</w:t>
            </w:r>
          </w:p>
        </w:tc>
        <w:tc>
          <w:tcPr>
            <w:tcW w:w="7258" w:type="dxa"/>
            <w:shd w:val="clear" w:color="auto" w:fill="auto"/>
          </w:tcPr>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t xml:space="preserve">Для участия в </w:t>
            </w:r>
            <w:proofErr w:type="gramStart"/>
            <w:r w:rsidRPr="00B026AA">
              <w:rPr>
                <w:rFonts w:ascii="Times New Roman" w:hAnsi="Times New Roman"/>
                <w:sz w:val="24"/>
                <w:szCs w:val="24"/>
              </w:rPr>
              <w:t>аукционе  необходимо</w:t>
            </w:r>
            <w:proofErr w:type="gramEnd"/>
            <w:r w:rsidRPr="00B026AA">
              <w:rPr>
                <w:rFonts w:ascii="Times New Roman" w:hAnsi="Times New Roman"/>
                <w:sz w:val="24"/>
                <w:szCs w:val="24"/>
              </w:rPr>
              <w:t xml:space="preserve"> зарегистрироваться на электронной площадке и внести задаток в соответствии с п.5.1.1 и п.5.3 Извещения. Подача Заявки осуществляется путем заполнения формы, размещенной на электронной площадке, одновременно приложив подписанный электронной подписью комплект документов.</w:t>
            </w:r>
          </w:p>
          <w:p w:rsidR="00B026AA" w:rsidRPr="00B026AA" w:rsidRDefault="00B026AA" w:rsidP="00B026AA">
            <w:pPr>
              <w:spacing w:after="0" w:line="240" w:lineRule="auto"/>
              <w:jc w:val="both"/>
              <w:rPr>
                <w:rFonts w:ascii="Times New Roman" w:hAnsi="Times New Roman"/>
                <w:sz w:val="24"/>
                <w:szCs w:val="24"/>
              </w:rPr>
            </w:pPr>
            <w:r w:rsidRPr="00B026AA">
              <w:rPr>
                <w:rFonts w:ascii="Times New Roman" w:eastAsia="Calibri" w:hAnsi="Times New Roman"/>
                <w:bCs/>
                <w:sz w:val="24"/>
                <w:szCs w:val="24"/>
                <w:lang w:val="x-none" w:eastAsia="en-US"/>
              </w:rPr>
              <w:t xml:space="preserve">Подача </w:t>
            </w:r>
            <w:r w:rsidRPr="00B026AA">
              <w:rPr>
                <w:rFonts w:ascii="Times New Roman" w:eastAsia="Calibri" w:hAnsi="Times New Roman"/>
                <w:bCs/>
                <w:sz w:val="24"/>
                <w:szCs w:val="24"/>
                <w:lang w:eastAsia="en-US"/>
              </w:rPr>
              <w:t>Заявителем</w:t>
            </w:r>
            <w:r w:rsidRPr="00B026AA">
              <w:rPr>
                <w:rFonts w:ascii="Times New Roman" w:eastAsia="Calibri" w:hAnsi="Times New Roman"/>
                <w:bCs/>
                <w:sz w:val="24"/>
                <w:szCs w:val="24"/>
                <w:lang w:val="x-none" w:eastAsia="en-US"/>
              </w:rPr>
              <w:t xml:space="preserve"> заявки на участие в аукционе в электронной форме является согласием такого участника на списание денежных средств, находящихся на его счете, 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аукционе предусмотрена регламентом электронной площадки, в порядке и по основаниям, установленным таким регламентом электронной площадки</w:t>
            </w:r>
            <w:r w:rsidRPr="00B026AA">
              <w:rPr>
                <w:rFonts w:ascii="Times New Roman" w:eastAsia="Calibri" w:hAnsi="Times New Roman"/>
                <w:bCs/>
                <w:sz w:val="24"/>
                <w:szCs w:val="24"/>
                <w:lang w:eastAsia="en-US"/>
              </w:rPr>
              <w:t xml:space="preserve">. Размер взимаемой с Победителя аукциона или иных лиц, с которыми заключается </w:t>
            </w:r>
            <w:r w:rsidRPr="00B026AA">
              <w:rPr>
                <w:rFonts w:ascii="Times New Roman" w:hAnsi="Times New Roman"/>
                <w:bCs/>
                <w:sz w:val="24"/>
                <w:szCs w:val="24"/>
              </w:rPr>
              <w:t>договор аренды земельного участка,</w:t>
            </w:r>
            <w:r w:rsidRPr="00B026AA">
              <w:rPr>
                <w:rFonts w:ascii="Times New Roman" w:eastAsia="Calibri" w:hAnsi="Times New Roman"/>
                <w:bCs/>
                <w:sz w:val="24"/>
                <w:szCs w:val="24"/>
                <w:lang w:eastAsia="en-US"/>
              </w:rPr>
              <w:t xml:space="preserve"> платы Оператору электронной площадки устанавливается в соответствии с постановлением Правительства РФ от 10.05.2018 № 564.</w:t>
            </w:r>
          </w:p>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t>Для участия в аукционе Заявители представляют в установленный в извещении о проведении аукциона срок следующие документы:</w:t>
            </w:r>
          </w:p>
          <w:p w:rsidR="00B026AA" w:rsidRPr="00B026AA" w:rsidRDefault="00B026AA" w:rsidP="00B026AA">
            <w:pPr>
              <w:numPr>
                <w:ilvl w:val="0"/>
                <w:numId w:val="22"/>
              </w:numPr>
              <w:spacing w:after="0" w:line="240" w:lineRule="auto"/>
              <w:ind w:firstLine="72"/>
              <w:contextualSpacing/>
              <w:jc w:val="both"/>
              <w:rPr>
                <w:rFonts w:ascii="Times New Roman" w:eastAsia="Calibri" w:hAnsi="Times New Roman"/>
                <w:bCs/>
                <w:sz w:val="24"/>
                <w:szCs w:val="24"/>
                <w:lang w:val="x-none" w:eastAsia="en-US"/>
              </w:rPr>
            </w:pPr>
            <w:r w:rsidRPr="00B026AA">
              <w:rPr>
                <w:rFonts w:ascii="Times New Roman" w:hAnsi="Times New Roman"/>
                <w:sz w:val="24"/>
                <w:szCs w:val="24"/>
              </w:rPr>
              <w:t xml:space="preserve"> </w:t>
            </w:r>
            <w:r w:rsidRPr="00B026AA">
              <w:rPr>
                <w:rFonts w:ascii="Times New Roman" w:eastAsia="Calibri" w:hAnsi="Times New Roman"/>
                <w:bCs/>
                <w:sz w:val="24"/>
                <w:szCs w:val="24"/>
                <w:lang w:val="x-none" w:eastAsia="en-US"/>
              </w:rPr>
              <w:t xml:space="preserve">заявка на участие в аукционе в электронной форме с указанием банковских реквизитов для возврата задатка. Заявка в том числе должна содержать согласие участника: </w:t>
            </w:r>
          </w:p>
          <w:p w:rsidR="00B026AA" w:rsidRPr="00B026AA" w:rsidRDefault="00B026AA" w:rsidP="00B026AA">
            <w:pPr>
              <w:spacing w:after="0" w:line="240" w:lineRule="auto"/>
              <w:contextualSpacing/>
              <w:jc w:val="both"/>
              <w:rPr>
                <w:rFonts w:ascii="Times New Roman" w:eastAsia="Calibri" w:hAnsi="Times New Roman"/>
                <w:bCs/>
                <w:sz w:val="24"/>
                <w:szCs w:val="24"/>
                <w:lang w:val="x-none" w:eastAsia="en-US"/>
              </w:rPr>
            </w:pPr>
            <w:r w:rsidRPr="00B026AA">
              <w:rPr>
                <w:rFonts w:ascii="Times New Roman" w:eastAsia="Calibri" w:hAnsi="Times New Roman"/>
                <w:bCs/>
                <w:sz w:val="24"/>
                <w:szCs w:val="24"/>
                <w:lang w:eastAsia="en-US"/>
              </w:rPr>
              <w:t xml:space="preserve">- </w:t>
            </w:r>
            <w:r w:rsidRPr="00B026AA">
              <w:rPr>
                <w:rFonts w:ascii="Times New Roman" w:eastAsia="Calibri" w:hAnsi="Times New Roman"/>
                <w:bCs/>
                <w:sz w:val="24"/>
                <w:szCs w:val="24"/>
                <w:lang w:val="x-none" w:eastAsia="en-US"/>
              </w:rPr>
              <w:t>на обработку персональных данных;</w:t>
            </w:r>
          </w:p>
          <w:p w:rsidR="00B026AA" w:rsidRPr="00B026AA" w:rsidRDefault="00B026AA" w:rsidP="00B026AA">
            <w:pPr>
              <w:autoSpaceDE w:val="0"/>
              <w:autoSpaceDN w:val="0"/>
              <w:adjustRightInd w:val="0"/>
              <w:spacing w:after="0" w:line="240" w:lineRule="auto"/>
              <w:jc w:val="both"/>
              <w:rPr>
                <w:rFonts w:ascii="Times New Roman" w:eastAsia="Calibri" w:hAnsi="Times New Roman"/>
                <w:bCs/>
                <w:sz w:val="24"/>
                <w:szCs w:val="24"/>
                <w:lang w:val="x-none" w:eastAsia="en-US"/>
              </w:rPr>
            </w:pPr>
            <w:r w:rsidRPr="00B026AA">
              <w:rPr>
                <w:rFonts w:ascii="Times New Roman" w:eastAsia="Calibri" w:hAnsi="Times New Roman"/>
                <w:bCs/>
                <w:sz w:val="24"/>
                <w:szCs w:val="24"/>
                <w:lang w:eastAsia="en-US"/>
              </w:rPr>
              <w:lastRenderedPageBreak/>
              <w:t xml:space="preserve">- </w:t>
            </w:r>
            <w:r w:rsidRPr="00B026AA">
              <w:rPr>
                <w:rFonts w:ascii="Times New Roman" w:eastAsia="Calibri" w:hAnsi="Times New Roman"/>
                <w:bCs/>
                <w:sz w:val="24"/>
                <w:szCs w:val="24"/>
                <w:lang w:val="x-none" w:eastAsia="en-US"/>
              </w:rPr>
              <w:t xml:space="preserve">о принятии на себя обязательства в случае признания </w:t>
            </w:r>
            <w:r w:rsidRPr="00B026AA">
              <w:rPr>
                <w:rFonts w:ascii="Times New Roman" w:eastAsia="Calibri" w:hAnsi="Times New Roman"/>
                <w:bCs/>
                <w:sz w:val="24"/>
                <w:szCs w:val="24"/>
                <w:lang w:eastAsia="en-US"/>
              </w:rPr>
              <w:t>П</w:t>
            </w:r>
            <w:proofErr w:type="spellStart"/>
            <w:r w:rsidRPr="00B026AA">
              <w:rPr>
                <w:rFonts w:ascii="Times New Roman" w:eastAsia="Calibri" w:hAnsi="Times New Roman"/>
                <w:bCs/>
                <w:sz w:val="24"/>
                <w:szCs w:val="24"/>
                <w:lang w:val="x-none" w:eastAsia="en-US"/>
              </w:rPr>
              <w:t>обедителем</w:t>
            </w:r>
            <w:proofErr w:type="spellEnd"/>
            <w:r w:rsidRPr="00B026AA">
              <w:rPr>
                <w:rFonts w:ascii="Times New Roman" w:eastAsia="Calibri" w:hAnsi="Times New Roman"/>
                <w:bCs/>
                <w:sz w:val="24"/>
                <w:szCs w:val="24"/>
                <w:lang w:val="x-none" w:eastAsia="en-US"/>
              </w:rPr>
              <w:t xml:space="preserve"> аукциона заключить с </w:t>
            </w:r>
            <w:r w:rsidRPr="00B026AA">
              <w:rPr>
                <w:rFonts w:ascii="Times New Roman" w:eastAsia="Calibri" w:hAnsi="Times New Roman"/>
                <w:sz w:val="24"/>
                <w:szCs w:val="24"/>
                <w:lang w:eastAsia="en-US"/>
              </w:rPr>
              <w:t>администрацией Дубровского района</w:t>
            </w:r>
            <w:r w:rsidRPr="00B026AA">
              <w:rPr>
                <w:rFonts w:ascii="Times New Roman" w:eastAsia="Calibri" w:hAnsi="Times New Roman"/>
                <w:bCs/>
                <w:sz w:val="24"/>
                <w:szCs w:val="24"/>
                <w:lang w:val="x-none" w:eastAsia="en-US"/>
              </w:rPr>
              <w:t xml:space="preserve"> </w:t>
            </w:r>
            <w:r w:rsidRPr="00B026AA">
              <w:rPr>
                <w:rFonts w:ascii="Times New Roman" w:hAnsi="Times New Roman"/>
                <w:bCs/>
                <w:sz w:val="24"/>
                <w:szCs w:val="24"/>
              </w:rPr>
              <w:t xml:space="preserve">договор </w:t>
            </w:r>
            <w:r w:rsidRPr="00B026AA">
              <w:rPr>
                <w:rFonts w:ascii="Times New Roman" w:hAnsi="Times New Roman"/>
                <w:sz w:val="24"/>
                <w:szCs w:val="24"/>
              </w:rPr>
              <w:t>аренды земельного участка</w:t>
            </w:r>
            <w:r w:rsidRPr="00B026AA">
              <w:rPr>
                <w:rFonts w:ascii="Times New Roman" w:eastAsia="Calibri" w:hAnsi="Times New Roman"/>
                <w:bCs/>
                <w:sz w:val="24"/>
                <w:szCs w:val="24"/>
                <w:lang w:val="x-none" w:eastAsia="en-US"/>
              </w:rPr>
              <w:t xml:space="preserve"> </w:t>
            </w:r>
            <w:r w:rsidRPr="00B026AA">
              <w:rPr>
                <w:rFonts w:ascii="Times New Roman" w:hAnsi="Times New Roman"/>
                <w:sz w:val="24"/>
                <w:szCs w:val="24"/>
              </w:rPr>
              <w:t>в соответствии с порядком, сроками и требованиями, установленными в Извещении о проведении аукциона в электронной форме и договоре аренды земельного участка и оплатить цену, определенную по итогам аукциона в срок, указанный в Извещении о проведении аукциона в электронной форме</w:t>
            </w:r>
            <w:r w:rsidRPr="00B026AA">
              <w:rPr>
                <w:rFonts w:ascii="Times New Roman" w:eastAsia="Calibri" w:hAnsi="Times New Roman"/>
                <w:bCs/>
                <w:sz w:val="24"/>
                <w:szCs w:val="24"/>
                <w:lang w:val="x-none" w:eastAsia="en-US"/>
              </w:rPr>
              <w:t>;</w:t>
            </w:r>
          </w:p>
          <w:p w:rsidR="00B026AA" w:rsidRPr="00B026AA" w:rsidRDefault="00B026AA" w:rsidP="00B026AA">
            <w:pPr>
              <w:numPr>
                <w:ilvl w:val="0"/>
                <w:numId w:val="22"/>
              </w:numPr>
              <w:spacing w:after="0" w:line="240" w:lineRule="auto"/>
              <w:ind w:firstLine="83"/>
              <w:contextualSpacing/>
              <w:jc w:val="both"/>
              <w:rPr>
                <w:rFonts w:ascii="Times New Roman" w:eastAsia="Calibri" w:hAnsi="Times New Roman"/>
                <w:bCs/>
                <w:sz w:val="24"/>
                <w:szCs w:val="24"/>
                <w:lang w:val="x-none" w:eastAsia="en-US"/>
              </w:rPr>
            </w:pPr>
            <w:r w:rsidRPr="00B026AA">
              <w:rPr>
                <w:rFonts w:ascii="Times New Roman" w:eastAsia="Calibri" w:hAnsi="Times New Roman"/>
                <w:bCs/>
                <w:sz w:val="24"/>
                <w:szCs w:val="24"/>
                <w:lang w:val="x-none" w:eastAsia="en-US"/>
              </w:rPr>
              <w:t xml:space="preserve">копии </w:t>
            </w:r>
            <w:r w:rsidRPr="00B026AA">
              <w:rPr>
                <w:rFonts w:ascii="Times New Roman" w:eastAsia="Calibri" w:hAnsi="Times New Roman"/>
                <w:bCs/>
                <w:sz w:val="24"/>
                <w:szCs w:val="24"/>
                <w:lang w:eastAsia="en-US"/>
              </w:rPr>
              <w:t xml:space="preserve">всех листов </w:t>
            </w:r>
            <w:r w:rsidRPr="00B026AA">
              <w:rPr>
                <w:rFonts w:ascii="Times New Roman" w:eastAsia="Calibri" w:hAnsi="Times New Roman"/>
                <w:bCs/>
                <w:sz w:val="24"/>
                <w:szCs w:val="24"/>
                <w:lang w:val="x-none" w:eastAsia="en-US"/>
              </w:rPr>
              <w:t xml:space="preserve">документов, удостоверяющих личность заявителя (для </w:t>
            </w:r>
            <w:r w:rsidRPr="00B026AA">
              <w:rPr>
                <w:rFonts w:ascii="Times New Roman" w:eastAsia="Calibri" w:hAnsi="Times New Roman"/>
                <w:bCs/>
                <w:sz w:val="24"/>
                <w:szCs w:val="24"/>
                <w:lang w:eastAsia="en-US"/>
              </w:rPr>
              <w:t>граждан</w:t>
            </w:r>
            <w:r w:rsidRPr="00B026AA">
              <w:rPr>
                <w:rFonts w:ascii="Times New Roman" w:eastAsia="Calibri" w:hAnsi="Times New Roman"/>
                <w:bCs/>
                <w:sz w:val="24"/>
                <w:szCs w:val="24"/>
                <w:lang w:val="x-none" w:eastAsia="en-US"/>
              </w:rPr>
              <w:t>);</w:t>
            </w:r>
          </w:p>
          <w:p w:rsidR="00B026AA" w:rsidRPr="00B026AA" w:rsidRDefault="00B026AA" w:rsidP="00B026AA">
            <w:pPr>
              <w:numPr>
                <w:ilvl w:val="0"/>
                <w:numId w:val="22"/>
              </w:numPr>
              <w:spacing w:after="0" w:line="240" w:lineRule="auto"/>
              <w:ind w:firstLine="83"/>
              <w:contextualSpacing/>
              <w:jc w:val="both"/>
              <w:rPr>
                <w:rFonts w:ascii="Times New Roman" w:eastAsia="Calibri" w:hAnsi="Times New Roman"/>
                <w:bCs/>
                <w:sz w:val="24"/>
                <w:szCs w:val="24"/>
                <w:lang w:val="x-none" w:eastAsia="en-US"/>
              </w:rPr>
            </w:pPr>
            <w:r w:rsidRPr="00B026AA">
              <w:rPr>
                <w:rFonts w:ascii="Times New Roman" w:eastAsia="Calibri" w:hAnsi="Times New Roman"/>
                <w:bCs/>
                <w:sz w:val="24"/>
                <w:szCs w:val="24"/>
                <w:lang w:val="x-none" w:eastAsia="en-US"/>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заявитель иностранное юридическое лицо;</w:t>
            </w:r>
          </w:p>
          <w:p w:rsidR="00B026AA" w:rsidRPr="00B026AA" w:rsidRDefault="00B026AA" w:rsidP="00B026AA">
            <w:pPr>
              <w:spacing w:after="0" w:line="240" w:lineRule="auto"/>
              <w:jc w:val="both"/>
              <w:rPr>
                <w:rFonts w:ascii="Times New Roman" w:hAnsi="Times New Roman"/>
                <w:sz w:val="24"/>
                <w:szCs w:val="24"/>
              </w:rPr>
            </w:pPr>
            <w:r w:rsidRPr="00B026AA">
              <w:rPr>
                <w:rFonts w:ascii="Times New Roman" w:eastAsia="Calibri" w:hAnsi="Times New Roman"/>
                <w:bCs/>
                <w:sz w:val="24"/>
                <w:szCs w:val="24"/>
                <w:lang w:eastAsia="en-US"/>
              </w:rPr>
              <w:t xml:space="preserve">г)  </w:t>
            </w:r>
            <w:r w:rsidRPr="00B026AA">
              <w:rPr>
                <w:rFonts w:ascii="Times New Roman" w:eastAsia="Calibri" w:hAnsi="Times New Roman"/>
                <w:bCs/>
                <w:sz w:val="24"/>
                <w:szCs w:val="24"/>
                <w:lang w:val="x-none" w:eastAsia="en-US"/>
              </w:rPr>
              <w:t>документы, подтверждающие внесение задатка</w:t>
            </w:r>
            <w:r w:rsidRPr="00B026AA">
              <w:rPr>
                <w:rFonts w:ascii="Times New Roman" w:eastAsia="Calibri" w:hAnsi="Times New Roman"/>
                <w:bCs/>
                <w:sz w:val="24"/>
                <w:szCs w:val="24"/>
                <w:lang w:eastAsia="en-US"/>
              </w:rPr>
              <w:t>.</w:t>
            </w:r>
          </w:p>
        </w:tc>
      </w:tr>
      <w:tr w:rsidR="00B026AA" w:rsidRPr="00B026AA" w:rsidTr="00B026AA">
        <w:tc>
          <w:tcPr>
            <w:tcW w:w="10201" w:type="dxa"/>
            <w:gridSpan w:val="3"/>
            <w:shd w:val="clear" w:color="auto" w:fill="auto"/>
          </w:tcPr>
          <w:p w:rsidR="00B026AA" w:rsidRPr="00B026AA" w:rsidRDefault="00B026AA" w:rsidP="00B026AA">
            <w:pPr>
              <w:spacing w:after="0" w:line="240" w:lineRule="auto"/>
              <w:jc w:val="center"/>
              <w:rPr>
                <w:rFonts w:ascii="Times New Roman" w:hAnsi="Times New Roman"/>
                <w:b/>
                <w:i/>
                <w:sz w:val="24"/>
                <w:szCs w:val="24"/>
              </w:rPr>
            </w:pPr>
            <w:r w:rsidRPr="00B026AA">
              <w:rPr>
                <w:rFonts w:ascii="Times New Roman" w:hAnsi="Times New Roman"/>
                <w:b/>
                <w:i/>
                <w:sz w:val="24"/>
                <w:szCs w:val="24"/>
              </w:rPr>
              <w:lastRenderedPageBreak/>
              <w:t>7. Срок и порядок подачи заявок на участие в аукционе</w:t>
            </w:r>
          </w:p>
        </w:tc>
      </w:tr>
      <w:tr w:rsidR="00B026AA" w:rsidRPr="00B026AA" w:rsidTr="00B026AA">
        <w:tc>
          <w:tcPr>
            <w:tcW w:w="696" w:type="dxa"/>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7.1</w:t>
            </w:r>
          </w:p>
        </w:tc>
        <w:tc>
          <w:tcPr>
            <w:tcW w:w="2247" w:type="dxa"/>
            <w:shd w:val="clear" w:color="auto" w:fill="auto"/>
          </w:tcPr>
          <w:p w:rsidR="00B026AA" w:rsidRPr="00B026AA" w:rsidRDefault="00B026AA" w:rsidP="00B026AA">
            <w:pPr>
              <w:spacing w:after="0" w:line="240" w:lineRule="auto"/>
              <w:jc w:val="both"/>
              <w:rPr>
                <w:rFonts w:ascii="Times New Roman" w:hAnsi="Times New Roman"/>
              </w:rPr>
            </w:pPr>
            <w:r w:rsidRPr="00B026AA">
              <w:rPr>
                <w:rFonts w:ascii="Times New Roman" w:hAnsi="Times New Roman"/>
              </w:rPr>
              <w:t>Дата и время начала приема заявок</w:t>
            </w:r>
          </w:p>
        </w:tc>
        <w:tc>
          <w:tcPr>
            <w:tcW w:w="7258" w:type="dxa"/>
            <w:shd w:val="clear" w:color="auto" w:fill="auto"/>
          </w:tcPr>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t xml:space="preserve">Прием заявок на участие в открытом аукционе в электронной форме осуществляется оператором электронной площадки </w:t>
            </w:r>
            <w:r w:rsidRPr="00B026AA">
              <w:rPr>
                <w:rFonts w:ascii="Times New Roman" w:hAnsi="Times New Roman"/>
                <w:b/>
                <w:bCs/>
                <w:color w:val="333333"/>
                <w:sz w:val="24"/>
                <w:szCs w:val="24"/>
                <w:shd w:val="clear" w:color="auto" w:fill="FFFFFF"/>
              </w:rPr>
              <w:t>Сбербанк-АСТ</w:t>
            </w:r>
            <w:r w:rsidRPr="00B026AA">
              <w:rPr>
                <w:rFonts w:ascii="Times New Roman" w:hAnsi="Times New Roman"/>
                <w:b/>
                <w:bCs/>
                <w:sz w:val="24"/>
                <w:szCs w:val="24"/>
              </w:rPr>
              <w:t xml:space="preserve"> по адресу www.sberbank-ast.ru</w:t>
            </w:r>
            <w:r w:rsidRPr="00B026AA">
              <w:rPr>
                <w:rFonts w:ascii="Times New Roman" w:hAnsi="Times New Roman"/>
                <w:sz w:val="24"/>
                <w:szCs w:val="24"/>
              </w:rPr>
              <w:t xml:space="preserve">  в сети "Интернет" с 13.11.2023 г. с 09:00 (время московское).</w:t>
            </w:r>
          </w:p>
        </w:tc>
      </w:tr>
      <w:tr w:rsidR="00B026AA" w:rsidRPr="00B026AA" w:rsidTr="00B026AA">
        <w:tc>
          <w:tcPr>
            <w:tcW w:w="696" w:type="dxa"/>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7.2</w:t>
            </w:r>
          </w:p>
        </w:tc>
        <w:tc>
          <w:tcPr>
            <w:tcW w:w="2247" w:type="dxa"/>
            <w:shd w:val="clear" w:color="auto" w:fill="auto"/>
          </w:tcPr>
          <w:p w:rsidR="00B026AA" w:rsidRPr="00B026AA" w:rsidRDefault="00B026AA" w:rsidP="00B026AA">
            <w:pPr>
              <w:spacing w:after="0" w:line="240" w:lineRule="auto"/>
              <w:jc w:val="both"/>
              <w:rPr>
                <w:rFonts w:ascii="Times New Roman" w:hAnsi="Times New Roman"/>
              </w:rPr>
            </w:pPr>
            <w:r w:rsidRPr="00B026AA">
              <w:rPr>
                <w:rFonts w:ascii="Times New Roman" w:hAnsi="Times New Roman"/>
              </w:rPr>
              <w:t>Дата и время завершения приема заявок</w:t>
            </w:r>
          </w:p>
        </w:tc>
        <w:tc>
          <w:tcPr>
            <w:tcW w:w="7258" w:type="dxa"/>
            <w:shd w:val="clear" w:color="auto" w:fill="auto"/>
          </w:tcPr>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t>Дата и время завершения приема заявок: 07.12.2023г. в 23:59 (время московское)</w:t>
            </w:r>
          </w:p>
        </w:tc>
      </w:tr>
      <w:tr w:rsidR="00B026AA" w:rsidRPr="00B026AA" w:rsidTr="00B026AA">
        <w:tc>
          <w:tcPr>
            <w:tcW w:w="696" w:type="dxa"/>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7.3</w:t>
            </w:r>
          </w:p>
        </w:tc>
        <w:tc>
          <w:tcPr>
            <w:tcW w:w="2247" w:type="dxa"/>
            <w:shd w:val="clear" w:color="auto" w:fill="auto"/>
          </w:tcPr>
          <w:p w:rsidR="00B026AA" w:rsidRPr="00B026AA" w:rsidRDefault="00B026AA" w:rsidP="00B026AA">
            <w:pPr>
              <w:spacing w:after="0" w:line="240" w:lineRule="auto"/>
              <w:jc w:val="both"/>
              <w:rPr>
                <w:rFonts w:ascii="Times New Roman" w:hAnsi="Times New Roman"/>
              </w:rPr>
            </w:pPr>
            <w:r w:rsidRPr="00B026AA">
              <w:rPr>
                <w:rFonts w:ascii="Times New Roman" w:hAnsi="Times New Roman"/>
              </w:rPr>
              <w:t>Порядок подачи и отзыва заявок</w:t>
            </w:r>
          </w:p>
        </w:tc>
        <w:tc>
          <w:tcPr>
            <w:tcW w:w="7258" w:type="dxa"/>
            <w:shd w:val="clear" w:color="auto" w:fill="auto"/>
          </w:tcPr>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t xml:space="preserve">Заявка должна быть подана в электронной форме на Единой электронной торговой площадке </w:t>
            </w:r>
            <w:r w:rsidRPr="00B026AA">
              <w:rPr>
                <w:rFonts w:ascii="Times New Roman" w:hAnsi="Times New Roman"/>
                <w:b/>
                <w:bCs/>
                <w:color w:val="333333"/>
                <w:sz w:val="24"/>
                <w:szCs w:val="24"/>
                <w:shd w:val="clear" w:color="auto" w:fill="FFFFFF"/>
              </w:rPr>
              <w:t>Сбербанк-АСТ</w:t>
            </w:r>
            <w:r w:rsidRPr="00B026AA">
              <w:rPr>
                <w:rFonts w:ascii="Times New Roman" w:hAnsi="Times New Roman"/>
                <w:b/>
                <w:bCs/>
                <w:sz w:val="24"/>
                <w:szCs w:val="24"/>
              </w:rPr>
              <w:t xml:space="preserve"> </w:t>
            </w:r>
            <w:proofErr w:type="gramStart"/>
            <w:r w:rsidRPr="00B026AA">
              <w:rPr>
                <w:rFonts w:ascii="Times New Roman" w:hAnsi="Times New Roman"/>
                <w:b/>
                <w:bCs/>
                <w:sz w:val="24"/>
                <w:szCs w:val="24"/>
              </w:rPr>
              <w:t>www.sberbank-ast.ru</w:t>
            </w:r>
            <w:r w:rsidRPr="00B026AA">
              <w:rPr>
                <w:rFonts w:ascii="Times New Roman" w:hAnsi="Times New Roman"/>
                <w:sz w:val="24"/>
                <w:szCs w:val="24"/>
              </w:rPr>
              <w:t xml:space="preserve">  в</w:t>
            </w:r>
            <w:proofErr w:type="gramEnd"/>
            <w:r w:rsidRPr="00B026AA">
              <w:rPr>
                <w:rFonts w:ascii="Times New Roman" w:hAnsi="Times New Roman"/>
                <w:sz w:val="24"/>
                <w:szCs w:val="24"/>
              </w:rPr>
              <w:t xml:space="preserve"> сети "Интернет". Перечень документов, которые должны быть приложены к Заявке, изложен в п.6.2 Извещения.</w:t>
            </w:r>
          </w:p>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t>Претенденты подают заявку на участие в аукционе в электронной форме, размещенной в открытой для доступа неограниченного круга лиц части электронной площадки, с приложением электронных образов документов. Одно лицо имеет право подать только одну заявку на один лот.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t>Одновременно с заявкой претенденты физические лица представляют следующие документы:  </w:t>
            </w:r>
          </w:p>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t xml:space="preserve">- копию всех листов документа, удостоверяющего личность; </w:t>
            </w:r>
          </w:p>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t xml:space="preserve">- доверенность на осуществление действий от имени претендента, оформленную в установленном порядке, или нотариально заверенную копию такой доверенности (в случае, если от имени претендента действует его представитель по доверенности), прилагается копия паспорта всех страниц представителя претендента, либо копии всех страниц регистрационных документов, если представителем претендента является юридическое лицо. </w:t>
            </w:r>
          </w:p>
          <w:p w:rsidR="00B026AA" w:rsidRPr="00B026AA" w:rsidRDefault="00B026AA" w:rsidP="00B026AA">
            <w:pPr>
              <w:spacing w:after="0" w:line="240" w:lineRule="auto"/>
              <w:ind w:right="-1"/>
              <w:jc w:val="both"/>
              <w:rPr>
                <w:rFonts w:ascii="Times New Roman" w:hAnsi="Times New Roman"/>
                <w:sz w:val="24"/>
                <w:szCs w:val="24"/>
              </w:rPr>
            </w:pPr>
            <w:r w:rsidRPr="00B026AA">
              <w:rPr>
                <w:rFonts w:ascii="Times New Roman" w:hAnsi="Times New Roman"/>
                <w:sz w:val="24"/>
                <w:szCs w:val="24"/>
              </w:rPr>
              <w:t xml:space="preserve">Подача заявки осуществляется только посредством интерфейса на электронной площадке </w:t>
            </w:r>
            <w:r w:rsidRPr="00B026AA">
              <w:rPr>
                <w:rFonts w:ascii="Times New Roman" w:hAnsi="Times New Roman"/>
                <w:b/>
                <w:bCs/>
                <w:color w:val="333333"/>
                <w:sz w:val="24"/>
                <w:szCs w:val="24"/>
                <w:shd w:val="clear" w:color="auto" w:fill="FFFFFF"/>
              </w:rPr>
              <w:t>Сбербанк-АСТ</w:t>
            </w:r>
            <w:r w:rsidRPr="00B026AA">
              <w:rPr>
                <w:rFonts w:ascii="Times New Roman" w:hAnsi="Times New Roman"/>
                <w:b/>
                <w:bCs/>
                <w:sz w:val="24"/>
                <w:szCs w:val="24"/>
              </w:rPr>
              <w:t xml:space="preserve"> </w:t>
            </w:r>
            <w:proofErr w:type="gramStart"/>
            <w:r w:rsidRPr="00B026AA">
              <w:rPr>
                <w:rFonts w:ascii="Times New Roman" w:hAnsi="Times New Roman"/>
                <w:b/>
                <w:bCs/>
                <w:sz w:val="24"/>
                <w:szCs w:val="24"/>
              </w:rPr>
              <w:t>www.sberbank-ast.ru</w:t>
            </w:r>
            <w:r w:rsidRPr="00B026AA">
              <w:rPr>
                <w:rFonts w:ascii="Times New Roman" w:hAnsi="Times New Roman"/>
                <w:sz w:val="24"/>
                <w:szCs w:val="24"/>
              </w:rPr>
              <w:t xml:space="preserve">  из</w:t>
            </w:r>
            <w:proofErr w:type="gramEnd"/>
            <w:r w:rsidRPr="00B026AA">
              <w:rPr>
                <w:rFonts w:ascii="Times New Roman" w:hAnsi="Times New Roman"/>
                <w:sz w:val="24"/>
                <w:szCs w:val="24"/>
              </w:rPr>
              <w:t xml:space="preserve"> личного кабинета претендента. </w:t>
            </w:r>
          </w:p>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t xml:space="preserve">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w:t>
            </w:r>
          </w:p>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lastRenderedPageBreak/>
              <w:t>Заявки подаются на электронную площадку, начиная с даты и времени начала приема заявок до даты и времени окончания приема заявок, указанных в извещении.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t>Типовая форма заявки на участие в электронном аукционе (Приложение №1 к извещению) размещена на официальном сайте Российской Федерации для размещения информации о проведении торгов </w:t>
            </w:r>
            <w:hyperlink r:id="rId18" w:history="1">
              <w:r w:rsidRPr="00B026AA">
                <w:rPr>
                  <w:rFonts w:ascii="Times New Roman" w:hAnsi="Times New Roman"/>
                  <w:b/>
                  <w:bCs/>
                  <w:sz w:val="24"/>
                  <w:szCs w:val="24"/>
                </w:rPr>
                <w:t>www.torgi.gov.ru</w:t>
              </w:r>
            </w:hyperlink>
            <w:r w:rsidRPr="00B026AA">
              <w:rPr>
                <w:rFonts w:ascii="Times New Roman" w:hAnsi="Times New Roman"/>
                <w:b/>
                <w:bCs/>
                <w:sz w:val="24"/>
                <w:szCs w:val="24"/>
              </w:rPr>
              <w:t>,</w:t>
            </w:r>
            <w:r w:rsidRPr="00B026AA">
              <w:rPr>
                <w:rFonts w:ascii="Times New Roman" w:hAnsi="Times New Roman"/>
                <w:sz w:val="24"/>
                <w:szCs w:val="24"/>
              </w:rPr>
              <w:t xml:space="preserve"> и на электронной площадке </w:t>
            </w:r>
            <w:r w:rsidRPr="00B026AA">
              <w:rPr>
                <w:rFonts w:ascii="Times New Roman" w:hAnsi="Times New Roman"/>
                <w:b/>
                <w:bCs/>
                <w:color w:val="333333"/>
                <w:sz w:val="24"/>
                <w:szCs w:val="24"/>
                <w:shd w:val="clear" w:color="auto" w:fill="FFFFFF"/>
              </w:rPr>
              <w:t>Сбербанк-АСТ</w:t>
            </w:r>
            <w:r w:rsidRPr="00B026AA">
              <w:rPr>
                <w:rFonts w:ascii="Times New Roman" w:hAnsi="Times New Roman"/>
                <w:b/>
                <w:bCs/>
                <w:sz w:val="24"/>
                <w:szCs w:val="24"/>
              </w:rPr>
              <w:t xml:space="preserve"> www.sberbank-ast.ru</w:t>
            </w:r>
            <w:r w:rsidRPr="00B026AA">
              <w:rPr>
                <w:rFonts w:ascii="Times New Roman" w:hAnsi="Times New Roman"/>
                <w:sz w:val="24"/>
                <w:szCs w:val="24"/>
              </w:rPr>
              <w:t xml:space="preserve"> </w:t>
            </w:r>
          </w:p>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t>При приеме заявок от претендентов оператор электронной площадки обеспечивает конфиденциальность данных о претендентах, за исключением случая направления электронных документов организатору торгов/арендодателю; обеспечивает конфиденциальность сведений о поступивших заявках и прилагаемых к ним документах, а также сведений о лицах, подавших заявки, за исключением случаев доступа арендодателя к заявкам и документам, до момента размещения на электронной площадке информации об итогах приема заявок.</w:t>
            </w:r>
          </w:p>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арендодателя, о чем претенденту направляется соответствующее уведомление. </w:t>
            </w:r>
          </w:p>
        </w:tc>
      </w:tr>
      <w:tr w:rsidR="00B026AA" w:rsidRPr="00B026AA" w:rsidTr="00B026AA">
        <w:tc>
          <w:tcPr>
            <w:tcW w:w="10201" w:type="dxa"/>
            <w:gridSpan w:val="3"/>
            <w:shd w:val="clear" w:color="auto" w:fill="auto"/>
          </w:tcPr>
          <w:p w:rsidR="00B026AA" w:rsidRPr="00B026AA" w:rsidRDefault="00B026AA" w:rsidP="00B026AA">
            <w:pPr>
              <w:spacing w:after="0" w:line="240" w:lineRule="auto"/>
              <w:jc w:val="center"/>
              <w:rPr>
                <w:rFonts w:ascii="Times New Roman" w:hAnsi="Times New Roman"/>
                <w:b/>
                <w:i/>
                <w:sz w:val="24"/>
                <w:szCs w:val="24"/>
              </w:rPr>
            </w:pPr>
            <w:r w:rsidRPr="00B026AA">
              <w:rPr>
                <w:rFonts w:ascii="Times New Roman" w:hAnsi="Times New Roman"/>
                <w:b/>
                <w:i/>
                <w:sz w:val="24"/>
                <w:szCs w:val="24"/>
              </w:rPr>
              <w:lastRenderedPageBreak/>
              <w:t>8. Сроки рассмотрения заявок, результат рассмотрения заявок</w:t>
            </w:r>
          </w:p>
        </w:tc>
      </w:tr>
      <w:tr w:rsidR="00B026AA" w:rsidRPr="00B026AA" w:rsidTr="00B026AA">
        <w:tc>
          <w:tcPr>
            <w:tcW w:w="696" w:type="dxa"/>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8.1</w:t>
            </w:r>
          </w:p>
        </w:tc>
        <w:tc>
          <w:tcPr>
            <w:tcW w:w="2247" w:type="dxa"/>
            <w:shd w:val="clear" w:color="auto" w:fill="auto"/>
          </w:tcPr>
          <w:p w:rsidR="00B026AA" w:rsidRPr="00B026AA" w:rsidRDefault="00B026AA" w:rsidP="00B026AA">
            <w:pPr>
              <w:spacing w:after="0" w:line="240" w:lineRule="auto"/>
              <w:jc w:val="both"/>
              <w:rPr>
                <w:rFonts w:ascii="Times New Roman" w:hAnsi="Times New Roman"/>
              </w:rPr>
            </w:pPr>
            <w:r w:rsidRPr="00B026AA">
              <w:rPr>
                <w:rFonts w:ascii="Times New Roman" w:hAnsi="Times New Roman"/>
              </w:rPr>
              <w:t>Дата и место рассмотрения заявок на участие в аукционе в электронной форме</w:t>
            </w:r>
          </w:p>
        </w:tc>
        <w:tc>
          <w:tcPr>
            <w:tcW w:w="7258" w:type="dxa"/>
            <w:shd w:val="clear" w:color="auto" w:fill="auto"/>
          </w:tcPr>
          <w:p w:rsidR="00B026AA" w:rsidRPr="00B026AA" w:rsidRDefault="00B026AA" w:rsidP="00B026AA">
            <w:pPr>
              <w:spacing w:after="0" w:line="240" w:lineRule="auto"/>
              <w:rPr>
                <w:rFonts w:ascii="Times New Roman" w:hAnsi="Times New Roman"/>
                <w:color w:val="000000"/>
                <w:sz w:val="24"/>
                <w:szCs w:val="24"/>
              </w:rPr>
            </w:pPr>
            <w:r w:rsidRPr="00B026AA">
              <w:rPr>
                <w:rFonts w:ascii="Times New Roman" w:hAnsi="Times New Roman"/>
                <w:sz w:val="24"/>
                <w:szCs w:val="24"/>
              </w:rPr>
              <w:t>Определение участников аукциона будет проводиться</w:t>
            </w:r>
            <w:r w:rsidRPr="00B026AA">
              <w:rPr>
                <w:rFonts w:ascii="Times New Roman" w:hAnsi="Times New Roman"/>
                <w:color w:val="000000"/>
                <w:sz w:val="24"/>
                <w:szCs w:val="24"/>
              </w:rPr>
              <w:t xml:space="preserve"> 08</w:t>
            </w:r>
            <w:r w:rsidRPr="00B026AA">
              <w:rPr>
                <w:rFonts w:ascii="Times New Roman" w:hAnsi="Times New Roman"/>
                <w:sz w:val="24"/>
                <w:szCs w:val="24"/>
              </w:rPr>
              <w:t>.12.2023 г. по</w:t>
            </w:r>
            <w:r w:rsidRPr="00B026AA">
              <w:rPr>
                <w:rFonts w:ascii="Times New Roman" w:hAnsi="Times New Roman"/>
                <w:color w:val="000000"/>
                <w:sz w:val="24"/>
                <w:szCs w:val="24"/>
              </w:rPr>
              <w:t xml:space="preserve"> адресу: 242750, Брянская область, Дубровский район, </w:t>
            </w:r>
            <w:proofErr w:type="spellStart"/>
            <w:r w:rsidRPr="00B026AA">
              <w:rPr>
                <w:rFonts w:ascii="Times New Roman" w:hAnsi="Times New Roman"/>
                <w:color w:val="000000"/>
                <w:sz w:val="24"/>
                <w:szCs w:val="24"/>
              </w:rPr>
              <w:t>рп.Дубровка</w:t>
            </w:r>
            <w:proofErr w:type="spellEnd"/>
            <w:r w:rsidRPr="00B026AA">
              <w:rPr>
                <w:rFonts w:ascii="Times New Roman" w:hAnsi="Times New Roman"/>
                <w:color w:val="000000"/>
                <w:sz w:val="24"/>
                <w:szCs w:val="24"/>
              </w:rPr>
              <w:t>, ул. Победы, д.18</w:t>
            </w:r>
          </w:p>
          <w:p w:rsidR="00B026AA" w:rsidRPr="00B026AA" w:rsidRDefault="00B026AA" w:rsidP="00B026AA">
            <w:pPr>
              <w:spacing w:after="0" w:line="240" w:lineRule="auto"/>
              <w:rPr>
                <w:rFonts w:ascii="Times New Roman" w:hAnsi="Times New Roman"/>
                <w:sz w:val="24"/>
                <w:szCs w:val="24"/>
              </w:rPr>
            </w:pPr>
          </w:p>
        </w:tc>
      </w:tr>
      <w:tr w:rsidR="00B026AA" w:rsidRPr="00B026AA" w:rsidTr="00B026AA">
        <w:tc>
          <w:tcPr>
            <w:tcW w:w="696" w:type="dxa"/>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8.2</w:t>
            </w:r>
          </w:p>
        </w:tc>
        <w:tc>
          <w:tcPr>
            <w:tcW w:w="2247" w:type="dxa"/>
            <w:shd w:val="clear" w:color="auto" w:fill="auto"/>
          </w:tcPr>
          <w:p w:rsidR="00B026AA" w:rsidRPr="00B026AA" w:rsidRDefault="00B026AA" w:rsidP="00B026AA">
            <w:pPr>
              <w:spacing w:after="0" w:line="240" w:lineRule="auto"/>
              <w:rPr>
                <w:rFonts w:ascii="Times New Roman" w:hAnsi="Times New Roman"/>
              </w:rPr>
            </w:pPr>
            <w:r w:rsidRPr="00B026AA">
              <w:rPr>
                <w:rFonts w:ascii="Times New Roman" w:hAnsi="Times New Roman"/>
              </w:rPr>
              <w:t>Рассмотрение заявок</w:t>
            </w:r>
          </w:p>
        </w:tc>
        <w:tc>
          <w:tcPr>
            <w:tcW w:w="7258" w:type="dxa"/>
            <w:shd w:val="clear" w:color="auto" w:fill="auto"/>
          </w:tcPr>
          <w:p w:rsidR="00B026AA" w:rsidRPr="00B026AA" w:rsidRDefault="00B026AA" w:rsidP="00B026AA">
            <w:pPr>
              <w:autoSpaceDE w:val="0"/>
              <w:autoSpaceDN w:val="0"/>
              <w:adjustRightInd w:val="0"/>
              <w:spacing w:after="0" w:line="240" w:lineRule="auto"/>
              <w:jc w:val="both"/>
              <w:rPr>
                <w:rFonts w:ascii="Times New Roman" w:hAnsi="Times New Roman"/>
                <w:bCs/>
                <w:sz w:val="24"/>
                <w:szCs w:val="24"/>
              </w:rPr>
            </w:pPr>
            <w:r w:rsidRPr="00B026AA">
              <w:rPr>
                <w:rFonts w:ascii="Times New Roman" w:hAnsi="Times New Roman"/>
                <w:bCs/>
                <w:sz w:val="24"/>
                <w:szCs w:val="24"/>
              </w:rPr>
              <w:t xml:space="preserve">Организатор аукциона принимает решение об отказе к участию в аукционе </w:t>
            </w:r>
            <w:r w:rsidRPr="00B026AA">
              <w:rPr>
                <w:rFonts w:ascii="Times New Roman" w:eastAsia="Calibri" w:hAnsi="Times New Roman"/>
                <w:sz w:val="24"/>
                <w:szCs w:val="24"/>
              </w:rPr>
              <w:t xml:space="preserve">в следующих </w:t>
            </w:r>
            <w:r w:rsidRPr="00B026AA">
              <w:rPr>
                <w:rFonts w:ascii="Times New Roman" w:hAnsi="Times New Roman"/>
                <w:bCs/>
                <w:sz w:val="24"/>
                <w:szCs w:val="24"/>
              </w:rPr>
              <w:t>случаях:</w:t>
            </w:r>
          </w:p>
          <w:p w:rsidR="00B026AA" w:rsidRPr="00B026AA" w:rsidRDefault="00B026AA" w:rsidP="00B026AA">
            <w:pPr>
              <w:numPr>
                <w:ilvl w:val="0"/>
                <w:numId w:val="23"/>
              </w:numPr>
              <w:spacing w:after="0" w:line="240" w:lineRule="auto"/>
              <w:ind w:left="0" w:firstLine="160"/>
              <w:contextualSpacing/>
              <w:jc w:val="both"/>
              <w:rPr>
                <w:rFonts w:ascii="Times New Roman" w:eastAsia="Calibri" w:hAnsi="Times New Roman"/>
                <w:bCs/>
                <w:sz w:val="24"/>
                <w:szCs w:val="24"/>
                <w:lang w:val="x-none" w:eastAsia="en-US"/>
              </w:rPr>
            </w:pPr>
            <w:r w:rsidRPr="00B026AA">
              <w:rPr>
                <w:rFonts w:ascii="Times New Roman" w:eastAsia="Calibri" w:hAnsi="Times New Roman"/>
                <w:bCs/>
                <w:sz w:val="24"/>
                <w:szCs w:val="24"/>
                <w:lang w:eastAsia="en-US"/>
              </w:rPr>
              <w:t>при н</w:t>
            </w:r>
            <w:r w:rsidRPr="00B026AA">
              <w:rPr>
                <w:rFonts w:ascii="Times New Roman" w:eastAsia="Calibri" w:hAnsi="Times New Roman"/>
                <w:bCs/>
                <w:sz w:val="24"/>
                <w:szCs w:val="24"/>
                <w:lang w:val="x-none" w:eastAsia="en-US"/>
              </w:rPr>
              <w:t>е</w:t>
            </w:r>
            <w:r w:rsidRPr="00B026AA">
              <w:rPr>
                <w:rFonts w:ascii="Times New Roman" w:eastAsia="Calibri" w:hAnsi="Times New Roman"/>
                <w:bCs/>
                <w:sz w:val="24"/>
                <w:szCs w:val="24"/>
                <w:lang w:eastAsia="en-US"/>
              </w:rPr>
              <w:t xml:space="preserve"> </w:t>
            </w:r>
            <w:r w:rsidRPr="00B026AA">
              <w:rPr>
                <w:rFonts w:ascii="Times New Roman" w:eastAsia="Calibri" w:hAnsi="Times New Roman"/>
                <w:bCs/>
                <w:sz w:val="24"/>
                <w:szCs w:val="24"/>
                <w:lang w:val="x-none" w:eastAsia="en-US"/>
              </w:rPr>
              <w:t>предоставлени</w:t>
            </w:r>
            <w:r w:rsidRPr="00B026AA">
              <w:rPr>
                <w:rFonts w:ascii="Times New Roman" w:eastAsia="Calibri" w:hAnsi="Times New Roman"/>
                <w:bCs/>
                <w:sz w:val="24"/>
                <w:szCs w:val="24"/>
                <w:lang w:eastAsia="en-US"/>
              </w:rPr>
              <w:t>и</w:t>
            </w:r>
            <w:r w:rsidRPr="00B026AA">
              <w:rPr>
                <w:rFonts w:ascii="Times New Roman" w:eastAsia="Calibri" w:hAnsi="Times New Roman"/>
                <w:bCs/>
                <w:sz w:val="24"/>
                <w:szCs w:val="24"/>
                <w:lang w:val="x-none" w:eastAsia="en-US"/>
              </w:rPr>
              <w:t xml:space="preserve"> необходимых для участия в аукционе в электронной форме документов в электронной форме или представление недостоверных сведений;</w:t>
            </w:r>
          </w:p>
          <w:p w:rsidR="00B026AA" w:rsidRPr="00B026AA" w:rsidRDefault="00B026AA" w:rsidP="00B026AA">
            <w:pPr>
              <w:numPr>
                <w:ilvl w:val="0"/>
                <w:numId w:val="23"/>
              </w:numPr>
              <w:spacing w:after="0" w:line="240" w:lineRule="auto"/>
              <w:ind w:left="0" w:firstLine="160"/>
              <w:contextualSpacing/>
              <w:jc w:val="both"/>
              <w:rPr>
                <w:rFonts w:ascii="Times New Roman" w:eastAsia="Calibri" w:hAnsi="Times New Roman"/>
                <w:bCs/>
                <w:sz w:val="24"/>
                <w:szCs w:val="24"/>
                <w:lang w:val="x-none" w:eastAsia="en-US"/>
              </w:rPr>
            </w:pPr>
            <w:r w:rsidRPr="00B026AA">
              <w:rPr>
                <w:rFonts w:ascii="Times New Roman" w:eastAsia="Calibri" w:hAnsi="Times New Roman"/>
                <w:bCs/>
                <w:sz w:val="24"/>
                <w:szCs w:val="24"/>
                <w:lang w:eastAsia="en-US"/>
              </w:rPr>
              <w:t>при н</w:t>
            </w:r>
            <w:r w:rsidRPr="00B026AA">
              <w:rPr>
                <w:rFonts w:ascii="Times New Roman" w:eastAsia="Calibri" w:hAnsi="Times New Roman"/>
                <w:bCs/>
                <w:sz w:val="24"/>
                <w:szCs w:val="24"/>
                <w:lang w:val="x-none" w:eastAsia="en-US"/>
              </w:rPr>
              <w:t>е</w:t>
            </w:r>
            <w:r w:rsidRPr="00B026AA">
              <w:rPr>
                <w:rFonts w:ascii="Times New Roman" w:eastAsia="Calibri" w:hAnsi="Times New Roman"/>
                <w:bCs/>
                <w:sz w:val="24"/>
                <w:szCs w:val="24"/>
                <w:lang w:eastAsia="en-US"/>
              </w:rPr>
              <w:t xml:space="preserve"> </w:t>
            </w:r>
            <w:r w:rsidRPr="00B026AA">
              <w:rPr>
                <w:rFonts w:ascii="Times New Roman" w:eastAsia="Calibri" w:hAnsi="Times New Roman"/>
                <w:bCs/>
                <w:sz w:val="24"/>
                <w:szCs w:val="24"/>
                <w:lang w:val="x-none" w:eastAsia="en-US"/>
              </w:rPr>
              <w:t>поступлени</w:t>
            </w:r>
            <w:r w:rsidRPr="00B026AA">
              <w:rPr>
                <w:rFonts w:ascii="Times New Roman" w:eastAsia="Calibri" w:hAnsi="Times New Roman"/>
                <w:bCs/>
                <w:sz w:val="24"/>
                <w:szCs w:val="24"/>
                <w:lang w:eastAsia="en-US"/>
              </w:rPr>
              <w:t xml:space="preserve">и </w:t>
            </w:r>
            <w:r w:rsidRPr="00B026AA">
              <w:rPr>
                <w:rFonts w:ascii="Times New Roman" w:eastAsia="Calibri" w:hAnsi="Times New Roman"/>
                <w:bCs/>
                <w:sz w:val="24"/>
                <w:szCs w:val="24"/>
                <w:lang w:val="x-none" w:eastAsia="en-US"/>
              </w:rPr>
              <w:t>задатка на дату рассмотрения заявок на участие в аукционе в электронной форме;</w:t>
            </w:r>
          </w:p>
          <w:p w:rsidR="00B026AA" w:rsidRPr="00B026AA" w:rsidRDefault="00B026AA" w:rsidP="00B026AA">
            <w:pPr>
              <w:numPr>
                <w:ilvl w:val="0"/>
                <w:numId w:val="23"/>
              </w:numPr>
              <w:spacing w:after="0" w:line="240" w:lineRule="auto"/>
              <w:ind w:left="0" w:firstLine="160"/>
              <w:contextualSpacing/>
              <w:jc w:val="both"/>
              <w:rPr>
                <w:rFonts w:ascii="Times New Roman" w:eastAsia="Calibri" w:hAnsi="Times New Roman"/>
                <w:bCs/>
                <w:sz w:val="24"/>
                <w:szCs w:val="24"/>
                <w:lang w:val="x-none" w:eastAsia="en-US"/>
              </w:rPr>
            </w:pPr>
            <w:r w:rsidRPr="00B026AA">
              <w:rPr>
                <w:rFonts w:ascii="Times New Roman" w:eastAsia="Calibri" w:hAnsi="Times New Roman"/>
                <w:bCs/>
                <w:sz w:val="24"/>
                <w:szCs w:val="24"/>
                <w:lang w:eastAsia="en-US"/>
              </w:rPr>
              <w:t xml:space="preserve">при </w:t>
            </w:r>
            <w:r w:rsidRPr="00B026AA">
              <w:rPr>
                <w:rFonts w:ascii="Times New Roman" w:eastAsia="Calibri" w:hAnsi="Times New Roman"/>
                <w:bCs/>
                <w:sz w:val="24"/>
                <w:szCs w:val="24"/>
                <w:lang w:val="x-none" w:eastAsia="en-US"/>
              </w:rPr>
              <w:t>пода</w:t>
            </w:r>
            <w:r w:rsidRPr="00B026AA">
              <w:rPr>
                <w:rFonts w:ascii="Times New Roman" w:eastAsia="Calibri" w:hAnsi="Times New Roman"/>
                <w:bCs/>
                <w:sz w:val="24"/>
                <w:szCs w:val="24"/>
                <w:lang w:eastAsia="en-US"/>
              </w:rPr>
              <w:t>че</w:t>
            </w:r>
            <w:r w:rsidRPr="00B026AA">
              <w:rPr>
                <w:rFonts w:ascii="Times New Roman" w:eastAsia="Calibri" w:hAnsi="Times New Roman"/>
                <w:bCs/>
                <w:sz w:val="24"/>
                <w:szCs w:val="24"/>
                <w:lang w:val="x-none" w:eastAsia="en-US"/>
              </w:rPr>
              <w:t xml:space="preserve"> заявки на участие в аукционе в электронной форме лицом, которое</w:t>
            </w:r>
            <w:r w:rsidRPr="00B026AA">
              <w:rPr>
                <w:rFonts w:ascii="Times New Roman" w:eastAsia="Calibri" w:hAnsi="Times New Roman"/>
                <w:bCs/>
                <w:sz w:val="24"/>
                <w:szCs w:val="24"/>
                <w:lang w:eastAsia="en-US"/>
              </w:rPr>
              <w:t>,</w:t>
            </w:r>
            <w:r w:rsidRPr="00B026AA">
              <w:rPr>
                <w:rFonts w:ascii="Times New Roman" w:eastAsia="Calibri" w:hAnsi="Times New Roman"/>
                <w:bCs/>
                <w:sz w:val="24"/>
                <w:szCs w:val="24"/>
                <w:lang w:val="x-none" w:eastAsia="en-US"/>
              </w:rPr>
              <w:t xml:space="preserve"> в соответствии с Земельным кодексом РФ и другими Федеральными законами</w:t>
            </w:r>
            <w:r w:rsidRPr="00B026AA">
              <w:rPr>
                <w:rFonts w:ascii="Times New Roman" w:eastAsia="Calibri" w:hAnsi="Times New Roman"/>
                <w:bCs/>
                <w:sz w:val="24"/>
                <w:szCs w:val="24"/>
                <w:lang w:eastAsia="en-US"/>
              </w:rPr>
              <w:t>,</w:t>
            </w:r>
            <w:r w:rsidRPr="00B026AA">
              <w:rPr>
                <w:rFonts w:ascii="Times New Roman" w:eastAsia="Calibri" w:hAnsi="Times New Roman"/>
                <w:bCs/>
                <w:sz w:val="24"/>
                <w:szCs w:val="24"/>
                <w:lang w:val="x-none" w:eastAsia="en-US"/>
              </w:rPr>
              <w:t xml:space="preserve"> не имеет права быть участником конкретного аукциона в электронной форме, </w:t>
            </w:r>
            <w:r w:rsidRPr="00B026AA">
              <w:rPr>
                <w:rFonts w:ascii="Times New Roman" w:eastAsia="Calibri" w:hAnsi="Times New Roman"/>
                <w:bCs/>
                <w:sz w:val="24"/>
                <w:szCs w:val="24"/>
                <w:lang w:eastAsia="en-US"/>
              </w:rPr>
              <w:t xml:space="preserve">для заключения </w:t>
            </w:r>
            <w:r w:rsidRPr="00B026AA">
              <w:rPr>
                <w:rFonts w:ascii="Times New Roman" w:hAnsi="Times New Roman"/>
                <w:bCs/>
                <w:sz w:val="24"/>
                <w:szCs w:val="24"/>
              </w:rPr>
              <w:t>договора аренды земельного участка</w:t>
            </w:r>
            <w:r w:rsidRPr="00B026AA">
              <w:rPr>
                <w:rFonts w:ascii="Times New Roman" w:eastAsia="Calibri" w:hAnsi="Times New Roman"/>
                <w:bCs/>
                <w:sz w:val="24"/>
                <w:szCs w:val="24"/>
                <w:lang w:val="x-none" w:eastAsia="en-US"/>
              </w:rPr>
              <w:t>;</w:t>
            </w:r>
          </w:p>
          <w:p w:rsidR="00B026AA" w:rsidRPr="00B026AA" w:rsidRDefault="00B026AA" w:rsidP="00B026AA">
            <w:pPr>
              <w:spacing w:after="0" w:line="240" w:lineRule="auto"/>
              <w:jc w:val="both"/>
              <w:rPr>
                <w:rFonts w:ascii="Times New Roman" w:hAnsi="Times New Roman"/>
                <w:sz w:val="24"/>
                <w:szCs w:val="24"/>
              </w:rPr>
            </w:pPr>
            <w:r w:rsidRPr="00B026AA">
              <w:rPr>
                <w:rFonts w:ascii="Times New Roman" w:eastAsia="Calibri" w:hAnsi="Times New Roman"/>
                <w:bCs/>
                <w:sz w:val="24"/>
                <w:szCs w:val="24"/>
                <w:lang w:eastAsia="en-US"/>
              </w:rPr>
              <w:t>4.  при наличии</w:t>
            </w:r>
            <w:r w:rsidRPr="00B026AA">
              <w:rPr>
                <w:rFonts w:ascii="Times New Roman" w:eastAsia="Calibri" w:hAnsi="Times New Roman"/>
                <w:bCs/>
                <w:sz w:val="24"/>
                <w:szCs w:val="24"/>
                <w:lang w:val="x-none" w:eastAsia="en-US"/>
              </w:rPr>
              <w:t xml:space="preserve"> сведений о заявителе, об учредителях (участниках), о членах коллегиальных исполнительных органов</w:t>
            </w:r>
            <w:r w:rsidRPr="00B026AA">
              <w:rPr>
                <w:rFonts w:ascii="Times New Roman" w:eastAsia="Calibri" w:hAnsi="Times New Roman"/>
                <w:sz w:val="24"/>
                <w:szCs w:val="24"/>
                <w:lang w:val="x-none" w:eastAsia="en-US"/>
              </w:rPr>
              <w:t xml:space="preserve"> заявителя, лицах, </w:t>
            </w:r>
            <w:r w:rsidRPr="00B026AA">
              <w:rPr>
                <w:rFonts w:ascii="Times New Roman" w:eastAsia="Calibri" w:hAnsi="Times New Roman"/>
                <w:bCs/>
                <w:sz w:val="24"/>
                <w:szCs w:val="24"/>
                <w:lang w:val="x-none" w:eastAsia="en-US"/>
              </w:rPr>
              <w:t>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на участие в электронном аукционе.</w:t>
            </w:r>
          </w:p>
        </w:tc>
      </w:tr>
      <w:tr w:rsidR="00B026AA" w:rsidRPr="00B026AA" w:rsidTr="00B026AA">
        <w:tc>
          <w:tcPr>
            <w:tcW w:w="10201" w:type="dxa"/>
            <w:gridSpan w:val="3"/>
            <w:shd w:val="clear" w:color="auto" w:fill="auto"/>
          </w:tcPr>
          <w:p w:rsidR="00B026AA" w:rsidRPr="00B026AA" w:rsidRDefault="00B026AA" w:rsidP="00B026AA">
            <w:pPr>
              <w:spacing w:after="0" w:line="240" w:lineRule="auto"/>
              <w:jc w:val="center"/>
              <w:rPr>
                <w:rFonts w:ascii="Times New Roman" w:hAnsi="Times New Roman"/>
                <w:b/>
                <w:i/>
                <w:sz w:val="24"/>
                <w:szCs w:val="24"/>
              </w:rPr>
            </w:pPr>
            <w:r w:rsidRPr="00B026AA">
              <w:rPr>
                <w:rFonts w:ascii="Times New Roman" w:hAnsi="Times New Roman"/>
                <w:b/>
                <w:i/>
                <w:sz w:val="24"/>
                <w:szCs w:val="24"/>
              </w:rPr>
              <w:lastRenderedPageBreak/>
              <w:t>9. Место и дата проведения аукциона</w:t>
            </w:r>
          </w:p>
        </w:tc>
      </w:tr>
      <w:tr w:rsidR="00B026AA" w:rsidRPr="00B026AA" w:rsidTr="00B026AA">
        <w:tc>
          <w:tcPr>
            <w:tcW w:w="696" w:type="dxa"/>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9.1</w:t>
            </w:r>
          </w:p>
        </w:tc>
        <w:tc>
          <w:tcPr>
            <w:tcW w:w="2247" w:type="dxa"/>
            <w:shd w:val="clear" w:color="auto" w:fill="auto"/>
          </w:tcPr>
          <w:p w:rsidR="00B026AA" w:rsidRPr="00B026AA" w:rsidRDefault="00B026AA" w:rsidP="00B026AA">
            <w:pPr>
              <w:spacing w:after="0" w:line="240" w:lineRule="auto"/>
              <w:rPr>
                <w:rFonts w:ascii="Times New Roman" w:hAnsi="Times New Roman"/>
              </w:rPr>
            </w:pPr>
            <w:r w:rsidRPr="00B026AA">
              <w:rPr>
                <w:rFonts w:ascii="Times New Roman" w:hAnsi="Times New Roman"/>
              </w:rPr>
              <w:t>Дата и время начала аукциона</w:t>
            </w:r>
          </w:p>
        </w:tc>
        <w:tc>
          <w:tcPr>
            <w:tcW w:w="7258" w:type="dxa"/>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 xml:space="preserve">Дата и время проведения </w:t>
            </w:r>
            <w:proofErr w:type="gramStart"/>
            <w:r w:rsidRPr="00B026AA">
              <w:rPr>
                <w:rFonts w:ascii="Times New Roman" w:hAnsi="Times New Roman"/>
                <w:sz w:val="24"/>
                <w:szCs w:val="24"/>
              </w:rPr>
              <w:t>аукциона:  13</w:t>
            </w:r>
            <w:proofErr w:type="gramEnd"/>
            <w:r w:rsidRPr="00B026AA">
              <w:rPr>
                <w:rFonts w:ascii="Times New Roman" w:hAnsi="Times New Roman"/>
                <w:sz w:val="24"/>
                <w:szCs w:val="24"/>
              </w:rPr>
              <w:t>.12.2023г.    10.00 час.</w:t>
            </w:r>
          </w:p>
        </w:tc>
      </w:tr>
      <w:tr w:rsidR="00B026AA" w:rsidRPr="00B026AA" w:rsidTr="00B026AA">
        <w:tc>
          <w:tcPr>
            <w:tcW w:w="696" w:type="dxa"/>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9.2</w:t>
            </w:r>
          </w:p>
        </w:tc>
        <w:tc>
          <w:tcPr>
            <w:tcW w:w="2247" w:type="dxa"/>
            <w:shd w:val="clear" w:color="auto" w:fill="auto"/>
          </w:tcPr>
          <w:p w:rsidR="00B026AA" w:rsidRPr="00B026AA" w:rsidRDefault="00B026AA" w:rsidP="00B026AA">
            <w:pPr>
              <w:spacing w:after="0" w:line="240" w:lineRule="auto"/>
              <w:rPr>
                <w:rFonts w:ascii="Times New Roman" w:hAnsi="Times New Roman"/>
              </w:rPr>
            </w:pPr>
            <w:r w:rsidRPr="00B026AA">
              <w:rPr>
                <w:rFonts w:ascii="Times New Roman" w:hAnsi="Times New Roman"/>
              </w:rPr>
              <w:t>Место проведения аукциона</w:t>
            </w:r>
          </w:p>
        </w:tc>
        <w:tc>
          <w:tcPr>
            <w:tcW w:w="7258" w:type="dxa"/>
            <w:shd w:val="clear" w:color="auto" w:fill="auto"/>
          </w:tcPr>
          <w:p w:rsidR="00B026AA" w:rsidRPr="00B026AA" w:rsidRDefault="00B026AA" w:rsidP="00B026AA">
            <w:pPr>
              <w:spacing w:after="0" w:line="240" w:lineRule="auto"/>
              <w:jc w:val="both"/>
              <w:rPr>
                <w:rFonts w:ascii="Times New Roman" w:hAnsi="Times New Roman"/>
                <w:b/>
                <w:sz w:val="24"/>
                <w:szCs w:val="24"/>
              </w:rPr>
            </w:pPr>
            <w:r w:rsidRPr="00B026AA">
              <w:rPr>
                <w:rFonts w:ascii="Times New Roman" w:hAnsi="Times New Roman"/>
                <w:sz w:val="24"/>
                <w:szCs w:val="24"/>
              </w:rPr>
              <w:t xml:space="preserve">Единая электронная торговая площадка </w:t>
            </w:r>
            <w:r w:rsidRPr="00B026AA">
              <w:rPr>
                <w:rFonts w:ascii="Times New Roman" w:hAnsi="Times New Roman"/>
                <w:b/>
                <w:bCs/>
                <w:color w:val="333333"/>
                <w:sz w:val="24"/>
                <w:szCs w:val="24"/>
                <w:shd w:val="clear" w:color="auto" w:fill="FFFFFF"/>
              </w:rPr>
              <w:t>Сбербанк-АСТ</w:t>
            </w:r>
            <w:r w:rsidRPr="00B026AA">
              <w:rPr>
                <w:rFonts w:ascii="Times New Roman" w:hAnsi="Times New Roman"/>
                <w:b/>
                <w:bCs/>
                <w:sz w:val="24"/>
                <w:szCs w:val="24"/>
              </w:rPr>
              <w:t xml:space="preserve"> www.sberbank-ast.ru</w:t>
            </w:r>
          </w:p>
        </w:tc>
      </w:tr>
      <w:tr w:rsidR="00B026AA" w:rsidRPr="00B026AA" w:rsidTr="00B026AA">
        <w:tc>
          <w:tcPr>
            <w:tcW w:w="696" w:type="dxa"/>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9.3</w:t>
            </w:r>
          </w:p>
        </w:tc>
        <w:tc>
          <w:tcPr>
            <w:tcW w:w="2247" w:type="dxa"/>
            <w:shd w:val="clear" w:color="auto" w:fill="auto"/>
          </w:tcPr>
          <w:p w:rsidR="00B026AA" w:rsidRPr="00B026AA" w:rsidRDefault="00B026AA" w:rsidP="00B026AA">
            <w:pPr>
              <w:spacing w:after="0" w:line="240" w:lineRule="auto"/>
              <w:rPr>
                <w:rFonts w:ascii="Times New Roman" w:hAnsi="Times New Roman"/>
              </w:rPr>
            </w:pPr>
            <w:r w:rsidRPr="00B026AA">
              <w:rPr>
                <w:rFonts w:ascii="Times New Roman" w:hAnsi="Times New Roman"/>
              </w:rPr>
              <w:t>Порядок проведения аукциона</w:t>
            </w:r>
          </w:p>
        </w:tc>
        <w:tc>
          <w:tcPr>
            <w:tcW w:w="7258" w:type="dxa"/>
            <w:shd w:val="clear" w:color="auto" w:fill="auto"/>
          </w:tcPr>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t>Проведение аукциона в электронной форме обеспечивается Оператором электронной площадки.</w:t>
            </w:r>
          </w:p>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t>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 Процедура аукциона в электронной форме проводится в день и время, указанные в п.9.1 Извещения. Аукцион в электронной форме проводится путем повышения начальной цены Предмета аукциона на "шаг аукциона", установленный п.5.1 Извещения (в разрезе лотов). Время ожидания предложения участника электронного аукциона о цене предмета аукциона составляет 10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t>Победителем признается Участник, предложивший наибольший размер платы за соответствующий период.</w:t>
            </w:r>
          </w:p>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1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w:t>
            </w:r>
          </w:p>
          <w:p w:rsidR="00B026AA" w:rsidRPr="00B026AA" w:rsidRDefault="00B026AA" w:rsidP="00B026AA">
            <w:pPr>
              <w:spacing w:after="0" w:line="240" w:lineRule="auto"/>
              <w:jc w:val="both"/>
              <w:rPr>
                <w:rFonts w:ascii="Times New Roman" w:hAnsi="Times New Roman"/>
                <w:sz w:val="24"/>
                <w:szCs w:val="24"/>
                <w:u w:val="single"/>
              </w:rPr>
            </w:pPr>
            <w:r w:rsidRPr="00B026AA">
              <w:rPr>
                <w:rFonts w:ascii="Times New Roman" w:hAnsi="Times New Roman"/>
                <w:sz w:val="24"/>
                <w:szCs w:val="24"/>
                <w:u w:val="single"/>
              </w:rPr>
              <w:t>Аукцион признается несостоявшимся в следующих случаях:</w:t>
            </w:r>
          </w:p>
          <w:p w:rsidR="00B026AA" w:rsidRPr="00B026AA" w:rsidRDefault="00B026AA" w:rsidP="00B026AA">
            <w:pPr>
              <w:autoSpaceDE w:val="0"/>
              <w:autoSpaceDN w:val="0"/>
              <w:adjustRightInd w:val="0"/>
              <w:spacing w:after="0" w:line="240" w:lineRule="auto"/>
              <w:jc w:val="both"/>
              <w:rPr>
                <w:rFonts w:ascii="Times New Roman" w:hAnsi="Times New Roman"/>
                <w:sz w:val="24"/>
                <w:szCs w:val="24"/>
              </w:rPr>
            </w:pPr>
            <w:r w:rsidRPr="00B026AA">
              <w:rPr>
                <w:rFonts w:ascii="Times New Roman" w:hAnsi="Times New Roman"/>
                <w:sz w:val="24"/>
                <w:szCs w:val="24"/>
              </w:rPr>
              <w:t>А)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B026AA" w:rsidRPr="00B026AA" w:rsidRDefault="00B026AA" w:rsidP="00B026AA">
            <w:pPr>
              <w:autoSpaceDE w:val="0"/>
              <w:autoSpaceDN w:val="0"/>
              <w:adjustRightInd w:val="0"/>
              <w:spacing w:after="0" w:line="240" w:lineRule="auto"/>
              <w:jc w:val="both"/>
              <w:rPr>
                <w:rFonts w:ascii="Times New Roman" w:hAnsi="Times New Roman"/>
                <w:sz w:val="24"/>
                <w:szCs w:val="24"/>
              </w:rPr>
            </w:pPr>
            <w:r w:rsidRPr="00B026AA">
              <w:rPr>
                <w:rFonts w:ascii="Times New Roman" w:hAnsi="Times New Roman"/>
                <w:sz w:val="24"/>
                <w:szCs w:val="24"/>
              </w:rPr>
              <w:t>Б) если только один заявитель признан Участником аукциона;</w:t>
            </w:r>
          </w:p>
          <w:p w:rsidR="00B026AA" w:rsidRPr="00B026AA" w:rsidRDefault="00B026AA" w:rsidP="00B026AA">
            <w:pPr>
              <w:autoSpaceDE w:val="0"/>
              <w:autoSpaceDN w:val="0"/>
              <w:adjustRightInd w:val="0"/>
              <w:spacing w:after="0" w:line="240" w:lineRule="auto"/>
              <w:jc w:val="both"/>
              <w:rPr>
                <w:rFonts w:ascii="Times New Roman" w:hAnsi="Times New Roman"/>
                <w:sz w:val="24"/>
                <w:szCs w:val="24"/>
              </w:rPr>
            </w:pPr>
            <w:r w:rsidRPr="00B026AA">
              <w:rPr>
                <w:rFonts w:ascii="Times New Roman" w:hAnsi="Times New Roman"/>
                <w:sz w:val="24"/>
                <w:szCs w:val="24"/>
              </w:rPr>
              <w:t>В) если в аукционе принял участие единственный Участник;</w:t>
            </w:r>
          </w:p>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t>Г) если ни один из Участников не сделал предложение о начальной цене.</w:t>
            </w:r>
          </w:p>
        </w:tc>
      </w:tr>
      <w:tr w:rsidR="00B026AA" w:rsidRPr="00B026AA" w:rsidTr="00B026AA">
        <w:tc>
          <w:tcPr>
            <w:tcW w:w="10201" w:type="dxa"/>
            <w:gridSpan w:val="3"/>
            <w:shd w:val="clear" w:color="auto" w:fill="auto"/>
          </w:tcPr>
          <w:p w:rsidR="00B026AA" w:rsidRPr="00B026AA" w:rsidRDefault="00B026AA" w:rsidP="00B026AA">
            <w:pPr>
              <w:spacing w:after="0" w:line="240" w:lineRule="auto"/>
              <w:jc w:val="center"/>
              <w:rPr>
                <w:rFonts w:ascii="Times New Roman" w:hAnsi="Times New Roman"/>
                <w:b/>
                <w:i/>
                <w:sz w:val="24"/>
                <w:szCs w:val="24"/>
              </w:rPr>
            </w:pPr>
            <w:r w:rsidRPr="00B026AA">
              <w:rPr>
                <w:rFonts w:ascii="Times New Roman" w:hAnsi="Times New Roman"/>
                <w:b/>
                <w:i/>
                <w:sz w:val="24"/>
                <w:szCs w:val="24"/>
              </w:rPr>
              <w:t>10. Порядок ознакомления с документацией</w:t>
            </w:r>
          </w:p>
        </w:tc>
      </w:tr>
      <w:tr w:rsidR="00B026AA" w:rsidRPr="00B026AA" w:rsidTr="00B026AA">
        <w:tc>
          <w:tcPr>
            <w:tcW w:w="696" w:type="dxa"/>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10.1</w:t>
            </w:r>
          </w:p>
        </w:tc>
        <w:tc>
          <w:tcPr>
            <w:tcW w:w="2247" w:type="dxa"/>
            <w:shd w:val="clear" w:color="auto" w:fill="auto"/>
          </w:tcPr>
          <w:p w:rsidR="00B026AA" w:rsidRPr="00B026AA" w:rsidRDefault="00B026AA" w:rsidP="00B026AA">
            <w:pPr>
              <w:spacing w:after="0" w:line="240" w:lineRule="auto"/>
              <w:rPr>
                <w:rFonts w:ascii="Times New Roman" w:hAnsi="Times New Roman"/>
              </w:rPr>
            </w:pPr>
            <w:r w:rsidRPr="00B026AA">
              <w:rPr>
                <w:rFonts w:ascii="Times New Roman" w:hAnsi="Times New Roman"/>
              </w:rPr>
              <w:t xml:space="preserve">Место размещения и порядок </w:t>
            </w:r>
            <w:r w:rsidRPr="00B026AA">
              <w:rPr>
                <w:rFonts w:ascii="Times New Roman" w:hAnsi="Times New Roman"/>
              </w:rPr>
              <w:lastRenderedPageBreak/>
              <w:t>ознакомления с Извещением и аукционной документацией</w:t>
            </w:r>
          </w:p>
        </w:tc>
        <w:tc>
          <w:tcPr>
            <w:tcW w:w="7258" w:type="dxa"/>
            <w:shd w:val="clear" w:color="auto" w:fill="auto"/>
          </w:tcPr>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lastRenderedPageBreak/>
              <w:t>Извещение находится в открытом доступе и размещено:</w:t>
            </w:r>
          </w:p>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lastRenderedPageBreak/>
              <w:t>- на официальном сайте Российской Федерации для размещения информации о проведении торгов </w:t>
            </w:r>
            <w:hyperlink r:id="rId19" w:history="1">
              <w:r w:rsidRPr="00B026AA">
                <w:rPr>
                  <w:rFonts w:ascii="Times New Roman" w:hAnsi="Times New Roman"/>
                  <w:b/>
                  <w:bCs/>
                  <w:sz w:val="24"/>
                  <w:szCs w:val="24"/>
                </w:rPr>
                <w:t>www.torgi.gov.ru</w:t>
              </w:r>
            </w:hyperlink>
            <w:r w:rsidRPr="00B026AA">
              <w:rPr>
                <w:rFonts w:ascii="Times New Roman" w:hAnsi="Times New Roman"/>
                <w:sz w:val="24"/>
                <w:szCs w:val="24"/>
              </w:rPr>
              <w:t xml:space="preserve">, </w:t>
            </w:r>
          </w:p>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t xml:space="preserve">- на электронной площадке </w:t>
            </w:r>
            <w:r w:rsidRPr="00B026AA">
              <w:rPr>
                <w:rFonts w:ascii="Times New Roman" w:hAnsi="Times New Roman"/>
                <w:b/>
                <w:bCs/>
                <w:color w:val="333333"/>
                <w:sz w:val="24"/>
                <w:szCs w:val="24"/>
                <w:shd w:val="clear" w:color="auto" w:fill="FFFFFF"/>
              </w:rPr>
              <w:t>Сбербанк-АСТ</w:t>
            </w:r>
            <w:r w:rsidRPr="00B026AA">
              <w:rPr>
                <w:rFonts w:ascii="Times New Roman" w:hAnsi="Times New Roman"/>
                <w:b/>
                <w:bCs/>
                <w:sz w:val="24"/>
                <w:szCs w:val="24"/>
              </w:rPr>
              <w:t xml:space="preserve"> www.sberbank-ast.ru</w:t>
            </w:r>
            <w:r w:rsidRPr="00B026AA">
              <w:rPr>
                <w:rFonts w:ascii="Times New Roman" w:hAnsi="Times New Roman"/>
                <w:sz w:val="24"/>
                <w:szCs w:val="24"/>
              </w:rPr>
              <w:t>,</w:t>
            </w:r>
          </w:p>
          <w:p w:rsidR="00B026AA" w:rsidRPr="00B026AA" w:rsidRDefault="00B026AA" w:rsidP="00B026AA">
            <w:pPr>
              <w:spacing w:after="0" w:line="240" w:lineRule="auto"/>
              <w:jc w:val="both"/>
              <w:rPr>
                <w:rFonts w:ascii="Times New Roman" w:hAnsi="Times New Roman"/>
                <w:b/>
                <w:sz w:val="24"/>
                <w:szCs w:val="24"/>
              </w:rPr>
            </w:pPr>
            <w:r w:rsidRPr="00B026AA">
              <w:rPr>
                <w:rFonts w:ascii="Times New Roman" w:hAnsi="Times New Roman"/>
                <w:sz w:val="24"/>
                <w:szCs w:val="24"/>
              </w:rPr>
              <w:t xml:space="preserve">- на официальном сайте администрации Дубровского района в сети "Интернет" </w:t>
            </w:r>
            <w:hyperlink r:id="rId20" w:history="1">
              <w:r w:rsidRPr="00B026AA">
                <w:rPr>
                  <w:rFonts w:ascii="Times New Roman" w:hAnsi="Times New Roman"/>
                  <w:b/>
                  <w:bCs/>
                  <w:sz w:val="24"/>
                  <w:szCs w:val="24"/>
                  <w:lang w:val="en-US"/>
                </w:rPr>
                <w:t>www</w:t>
              </w:r>
              <w:r w:rsidRPr="00B026AA">
                <w:rPr>
                  <w:rFonts w:ascii="Times New Roman" w:hAnsi="Times New Roman"/>
                  <w:b/>
                  <w:bCs/>
                  <w:sz w:val="24"/>
                  <w:szCs w:val="24"/>
                </w:rPr>
                <w:t>.</w:t>
              </w:r>
              <w:proofErr w:type="spellStart"/>
              <w:r w:rsidRPr="00B026AA">
                <w:rPr>
                  <w:rFonts w:ascii="Times New Roman" w:hAnsi="Times New Roman"/>
                  <w:b/>
                  <w:bCs/>
                  <w:sz w:val="24"/>
                  <w:szCs w:val="24"/>
                  <w:lang w:val="en-US"/>
                </w:rPr>
                <w:t>admdubrovka</w:t>
              </w:r>
              <w:proofErr w:type="spellEnd"/>
              <w:r w:rsidRPr="00B026AA">
                <w:rPr>
                  <w:rFonts w:ascii="Times New Roman" w:hAnsi="Times New Roman"/>
                  <w:b/>
                  <w:bCs/>
                  <w:sz w:val="24"/>
                  <w:szCs w:val="24"/>
                </w:rPr>
                <w:t>.</w:t>
              </w:r>
              <w:proofErr w:type="spellStart"/>
              <w:r w:rsidRPr="00B026AA">
                <w:rPr>
                  <w:rFonts w:ascii="Times New Roman" w:hAnsi="Times New Roman"/>
                  <w:b/>
                  <w:bCs/>
                  <w:sz w:val="24"/>
                  <w:szCs w:val="24"/>
                  <w:lang w:val="en-US"/>
                </w:rPr>
                <w:t>ru</w:t>
              </w:r>
              <w:proofErr w:type="spellEnd"/>
            </w:hyperlink>
            <w:r w:rsidRPr="00B026AA">
              <w:rPr>
                <w:rFonts w:ascii="Times New Roman" w:hAnsi="Times New Roman"/>
                <w:b/>
                <w:bCs/>
                <w:sz w:val="24"/>
                <w:szCs w:val="24"/>
              </w:rPr>
              <w:t xml:space="preserve">, в  </w:t>
            </w:r>
            <w:r w:rsidRPr="00B026AA">
              <w:rPr>
                <w:rFonts w:ascii="Times New Roman" w:hAnsi="Times New Roman"/>
                <w:sz w:val="24"/>
                <w:szCs w:val="24"/>
              </w:rPr>
              <w:t xml:space="preserve">периодическом печатном средстве массой информации «Вестник Дубровского района». </w:t>
            </w:r>
            <w:r w:rsidRPr="00B026AA">
              <w:rPr>
                <w:rFonts w:ascii="Times New Roman" w:hAnsi="Times New Roman"/>
                <w:bCs/>
                <w:sz w:val="24"/>
                <w:szCs w:val="24"/>
              </w:rPr>
              <w:t>Ознакомиться с извещением и аукционной документацией можно в</w:t>
            </w:r>
            <w:r w:rsidRPr="00B026AA">
              <w:rPr>
                <w:rFonts w:ascii="Times New Roman" w:hAnsi="Times New Roman"/>
                <w:b/>
                <w:sz w:val="24"/>
                <w:szCs w:val="24"/>
              </w:rPr>
              <w:t xml:space="preserve">  </w:t>
            </w:r>
            <w:r w:rsidRPr="00B026AA">
              <w:rPr>
                <w:rFonts w:ascii="Times New Roman" w:hAnsi="Times New Roman"/>
                <w:sz w:val="24"/>
                <w:szCs w:val="24"/>
              </w:rPr>
              <w:t>любое время с даты размещения.</w:t>
            </w:r>
          </w:p>
        </w:tc>
      </w:tr>
      <w:tr w:rsidR="00B026AA" w:rsidRPr="00B026AA" w:rsidTr="00B026AA">
        <w:tc>
          <w:tcPr>
            <w:tcW w:w="10201" w:type="dxa"/>
            <w:gridSpan w:val="3"/>
            <w:tcBorders>
              <w:bottom w:val="single" w:sz="4" w:space="0" w:color="auto"/>
            </w:tcBorders>
            <w:shd w:val="clear" w:color="auto" w:fill="auto"/>
          </w:tcPr>
          <w:p w:rsidR="00B026AA" w:rsidRPr="00B026AA" w:rsidRDefault="00B026AA" w:rsidP="00B026AA">
            <w:pPr>
              <w:spacing w:after="0" w:line="240" w:lineRule="auto"/>
              <w:jc w:val="center"/>
              <w:rPr>
                <w:rFonts w:ascii="Times New Roman" w:hAnsi="Times New Roman"/>
                <w:b/>
                <w:i/>
                <w:sz w:val="24"/>
                <w:szCs w:val="24"/>
              </w:rPr>
            </w:pPr>
            <w:r w:rsidRPr="00B026AA">
              <w:rPr>
                <w:rFonts w:ascii="Times New Roman" w:hAnsi="Times New Roman"/>
                <w:b/>
                <w:i/>
                <w:sz w:val="24"/>
                <w:szCs w:val="24"/>
              </w:rPr>
              <w:lastRenderedPageBreak/>
              <w:t>11. Заключение договора</w:t>
            </w:r>
          </w:p>
        </w:tc>
      </w:tr>
      <w:tr w:rsidR="00B026AA" w:rsidRPr="00B026AA" w:rsidTr="00B026AA">
        <w:tc>
          <w:tcPr>
            <w:tcW w:w="696" w:type="dxa"/>
            <w:tcBorders>
              <w:bottom w:val="single" w:sz="4" w:space="0" w:color="auto"/>
              <w:right w:val="single" w:sz="6" w:space="0" w:color="auto"/>
            </w:tcBorders>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11.1</w:t>
            </w:r>
          </w:p>
        </w:tc>
        <w:tc>
          <w:tcPr>
            <w:tcW w:w="2247" w:type="dxa"/>
            <w:tcBorders>
              <w:left w:val="single" w:sz="6" w:space="0" w:color="auto"/>
              <w:bottom w:val="single" w:sz="4" w:space="0" w:color="auto"/>
              <w:right w:val="single" w:sz="6" w:space="0" w:color="auto"/>
            </w:tcBorders>
            <w:shd w:val="clear" w:color="auto" w:fill="auto"/>
          </w:tcPr>
          <w:p w:rsidR="00B026AA" w:rsidRPr="00B026AA" w:rsidRDefault="00B026AA" w:rsidP="00B026AA">
            <w:pPr>
              <w:spacing w:after="0" w:line="240" w:lineRule="auto"/>
              <w:rPr>
                <w:rFonts w:ascii="Times New Roman" w:hAnsi="Times New Roman"/>
              </w:rPr>
            </w:pPr>
            <w:r w:rsidRPr="00B026AA">
              <w:rPr>
                <w:rFonts w:ascii="Times New Roman" w:hAnsi="Times New Roman"/>
              </w:rPr>
              <w:t>Срок заключения договора</w:t>
            </w:r>
          </w:p>
        </w:tc>
        <w:tc>
          <w:tcPr>
            <w:tcW w:w="7258" w:type="dxa"/>
            <w:tcBorders>
              <w:left w:val="single" w:sz="6" w:space="0" w:color="auto"/>
              <w:bottom w:val="single" w:sz="4" w:space="0" w:color="auto"/>
            </w:tcBorders>
            <w:shd w:val="clear" w:color="auto" w:fill="auto"/>
          </w:tcPr>
          <w:p w:rsidR="00B026AA" w:rsidRPr="00B026AA" w:rsidRDefault="00B026AA" w:rsidP="00B026AA">
            <w:pPr>
              <w:autoSpaceDE w:val="0"/>
              <w:autoSpaceDN w:val="0"/>
              <w:adjustRightInd w:val="0"/>
              <w:spacing w:after="0" w:line="240" w:lineRule="auto"/>
              <w:jc w:val="both"/>
              <w:rPr>
                <w:rFonts w:ascii="Times New Roman" w:hAnsi="Times New Roman"/>
                <w:b/>
                <w:bCs/>
                <w:sz w:val="24"/>
                <w:szCs w:val="24"/>
              </w:rPr>
            </w:pPr>
            <w:r w:rsidRPr="00B026AA">
              <w:rPr>
                <w:rFonts w:ascii="Times New Roman" w:hAnsi="Times New Roman"/>
                <w:sz w:val="24"/>
                <w:szCs w:val="24"/>
              </w:rPr>
              <w:t xml:space="preserve">1) Проект Договора аренды земельного участка (Приложение №2 к настоящему извещению)  размещен на официальном сайте Российской Федерации для размещения информации о проведении торгов </w:t>
            </w:r>
            <w:hyperlink r:id="rId21" w:history="1">
              <w:r w:rsidRPr="00B026AA">
                <w:rPr>
                  <w:rFonts w:ascii="Times New Roman" w:hAnsi="Times New Roman"/>
                  <w:b/>
                  <w:bCs/>
                  <w:sz w:val="24"/>
                  <w:szCs w:val="24"/>
                </w:rPr>
                <w:t>www.torgi.gov.ru</w:t>
              </w:r>
            </w:hyperlink>
            <w:r w:rsidRPr="00B026AA">
              <w:rPr>
                <w:rFonts w:ascii="Times New Roman" w:hAnsi="Times New Roman"/>
                <w:sz w:val="24"/>
                <w:szCs w:val="24"/>
              </w:rPr>
              <w:t xml:space="preserve"> на электронной площадке </w:t>
            </w:r>
            <w:r w:rsidRPr="00B026AA">
              <w:rPr>
                <w:rFonts w:ascii="Times New Roman" w:hAnsi="Times New Roman"/>
                <w:b/>
                <w:bCs/>
                <w:color w:val="333333"/>
                <w:sz w:val="24"/>
                <w:szCs w:val="24"/>
                <w:shd w:val="clear" w:color="auto" w:fill="FFFFFF"/>
              </w:rPr>
              <w:t>Сбербанк-АСТ</w:t>
            </w:r>
            <w:r w:rsidRPr="00B026AA">
              <w:rPr>
                <w:rFonts w:ascii="Times New Roman" w:hAnsi="Times New Roman"/>
                <w:b/>
                <w:bCs/>
                <w:sz w:val="24"/>
                <w:szCs w:val="24"/>
              </w:rPr>
              <w:t xml:space="preserve"> </w:t>
            </w:r>
            <w:hyperlink r:id="rId22" w:history="1">
              <w:r w:rsidRPr="00B026AA">
                <w:rPr>
                  <w:rFonts w:ascii="Times New Roman" w:hAnsi="Times New Roman"/>
                  <w:b/>
                  <w:bCs/>
                  <w:sz w:val="24"/>
                  <w:szCs w:val="24"/>
                </w:rPr>
                <w:t>www.sberbank-ast.ru</w:t>
              </w:r>
            </w:hyperlink>
            <w:r w:rsidRPr="00B026AA">
              <w:rPr>
                <w:rFonts w:ascii="Times New Roman" w:hAnsi="Times New Roman"/>
                <w:b/>
                <w:bCs/>
                <w:sz w:val="24"/>
                <w:szCs w:val="24"/>
              </w:rPr>
              <w:t xml:space="preserve">. </w:t>
            </w:r>
          </w:p>
          <w:p w:rsidR="00B026AA" w:rsidRPr="00B026AA" w:rsidRDefault="00B026AA" w:rsidP="00B026AA">
            <w:pPr>
              <w:autoSpaceDE w:val="0"/>
              <w:autoSpaceDN w:val="0"/>
              <w:adjustRightInd w:val="0"/>
              <w:spacing w:after="0" w:line="240" w:lineRule="auto"/>
              <w:jc w:val="both"/>
              <w:rPr>
                <w:rFonts w:ascii="Times New Roman" w:hAnsi="Times New Roman"/>
                <w:sz w:val="24"/>
                <w:szCs w:val="24"/>
              </w:rPr>
            </w:pPr>
            <w:r w:rsidRPr="00B026AA">
              <w:rPr>
                <w:rFonts w:ascii="Times New Roman" w:hAnsi="Times New Roman"/>
                <w:sz w:val="24"/>
                <w:szCs w:val="24"/>
              </w:rPr>
              <w:t>2) Договор</w:t>
            </w:r>
            <w:r w:rsidRPr="00B026AA">
              <w:rPr>
                <w:rFonts w:ascii="Times New Roman" w:hAnsi="Times New Roman"/>
                <w:b/>
                <w:bCs/>
                <w:sz w:val="24"/>
                <w:szCs w:val="24"/>
              </w:rPr>
              <w:t xml:space="preserve"> </w:t>
            </w:r>
            <w:r w:rsidRPr="00B026AA">
              <w:rPr>
                <w:rFonts w:ascii="Times New Roman" w:hAnsi="Times New Roman"/>
                <w:sz w:val="24"/>
                <w:szCs w:val="24"/>
              </w:rPr>
              <w:t xml:space="preserve">заключается между Арендодателем и Победителем аукциона в соответствии с Гражданским кодексом Российской Федерации,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
          <w:p w:rsidR="00B026AA" w:rsidRPr="00B026AA" w:rsidRDefault="00B026AA" w:rsidP="00B026AA">
            <w:pPr>
              <w:autoSpaceDE w:val="0"/>
              <w:autoSpaceDN w:val="0"/>
              <w:adjustRightInd w:val="0"/>
              <w:spacing w:after="0" w:line="240" w:lineRule="auto"/>
              <w:jc w:val="both"/>
              <w:rPr>
                <w:rFonts w:ascii="Times New Roman" w:hAnsi="Times New Roman"/>
                <w:sz w:val="24"/>
                <w:szCs w:val="24"/>
              </w:rPr>
            </w:pPr>
            <w:r w:rsidRPr="00B026AA">
              <w:rPr>
                <w:rFonts w:ascii="Times New Roman" w:hAnsi="Times New Roman"/>
                <w:sz w:val="24"/>
                <w:szCs w:val="24"/>
              </w:rPr>
              <w:t>3) Уполномоченный орган обязан в течение пяти дней со дня истечения вышеуказанного срока, направить победителю электронного аукциона или иным лицам, с которыми заключается договор аренды земельного участка, подписанный проект договора аренды.</w:t>
            </w:r>
          </w:p>
          <w:p w:rsidR="00B026AA" w:rsidRPr="00B026AA" w:rsidRDefault="00B026AA" w:rsidP="00B026AA">
            <w:pPr>
              <w:autoSpaceDE w:val="0"/>
              <w:autoSpaceDN w:val="0"/>
              <w:adjustRightInd w:val="0"/>
              <w:spacing w:after="0" w:line="240" w:lineRule="auto"/>
              <w:jc w:val="both"/>
              <w:rPr>
                <w:rFonts w:ascii="Times New Roman" w:hAnsi="Times New Roman"/>
                <w:sz w:val="24"/>
                <w:szCs w:val="24"/>
              </w:rPr>
            </w:pPr>
            <w:r w:rsidRPr="00B026AA">
              <w:rPr>
                <w:rFonts w:ascii="Times New Roman" w:hAnsi="Times New Roman"/>
                <w:sz w:val="24"/>
                <w:szCs w:val="24"/>
              </w:rPr>
              <w:t>4) По результатам проведения электронного аукциона договор аренды заключается в электронной форме и подписывается усиленной квалифицированной электронной подписью сторон такого договора.</w:t>
            </w:r>
          </w:p>
          <w:p w:rsidR="00B026AA" w:rsidRPr="00B026AA" w:rsidRDefault="00B026AA" w:rsidP="00B026AA">
            <w:pPr>
              <w:spacing w:after="0" w:line="240" w:lineRule="auto"/>
              <w:jc w:val="both"/>
              <w:rPr>
                <w:rFonts w:ascii="Times New Roman" w:hAnsi="Times New Roman"/>
                <w:sz w:val="24"/>
                <w:szCs w:val="24"/>
                <w:highlight w:val="yellow"/>
              </w:rPr>
            </w:pPr>
            <w:r w:rsidRPr="00B026AA">
              <w:rPr>
                <w:rFonts w:ascii="Times New Roman" w:hAnsi="Times New Roman"/>
                <w:sz w:val="24"/>
                <w:szCs w:val="24"/>
              </w:rPr>
              <w:t xml:space="preserve">5) </w:t>
            </w:r>
            <w:proofErr w:type="gramStart"/>
            <w:r w:rsidRPr="00B026AA">
              <w:rPr>
                <w:rFonts w:ascii="Times New Roman" w:hAnsi="Times New Roman"/>
                <w:sz w:val="24"/>
                <w:szCs w:val="24"/>
              </w:rPr>
              <w:t>В</w:t>
            </w:r>
            <w:proofErr w:type="gramEnd"/>
            <w:r w:rsidRPr="00B026AA">
              <w:rPr>
                <w:rFonts w:ascii="Times New Roman" w:hAnsi="Times New Roman"/>
                <w:sz w:val="24"/>
                <w:szCs w:val="24"/>
              </w:rPr>
              <w:t xml:space="preserve"> случае, если заявку на участие в аукционе подало только одно лицо, признанное единственным участником аукциона, аукцион признается несостоявшимся и договор заключается с таким лицом по начальной величине ежегодной арендной платы земельного участка на электронной площадке. В случае отказа лица, признанного единственным участником аукциона, от заключения договора аукцион признается несостоявшимся, задаток ему не возвращается.</w:t>
            </w:r>
          </w:p>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t xml:space="preserve">6) При уклонении или отказе победителя аукциона от заключения в установленный срок договора аренды результаты аукциона аннулируются арендодателем, победитель утрачивает право на заключение указанного договора, задаток ему не возвращается. </w:t>
            </w:r>
          </w:p>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t xml:space="preserve">7) Оплата приобретенного на аукционе права аренды земельного участка производится </w:t>
            </w:r>
            <w:r w:rsidRPr="00B026AA">
              <w:rPr>
                <w:rFonts w:ascii="Times New Roman" w:eastAsia="Calibri" w:hAnsi="Times New Roman"/>
                <w:bCs/>
                <w:sz w:val="24"/>
                <w:szCs w:val="24"/>
                <w:lang w:eastAsia="en-US"/>
              </w:rPr>
              <w:t>П</w:t>
            </w:r>
            <w:proofErr w:type="spellStart"/>
            <w:r w:rsidRPr="00B026AA">
              <w:rPr>
                <w:rFonts w:ascii="Times New Roman" w:eastAsia="Calibri" w:hAnsi="Times New Roman"/>
                <w:bCs/>
                <w:sz w:val="24"/>
                <w:szCs w:val="24"/>
                <w:lang w:val="x-none" w:eastAsia="en-US"/>
              </w:rPr>
              <w:t>обедителем</w:t>
            </w:r>
            <w:proofErr w:type="spellEnd"/>
            <w:r w:rsidRPr="00B026AA">
              <w:rPr>
                <w:rFonts w:ascii="Times New Roman" w:eastAsia="Calibri" w:hAnsi="Times New Roman"/>
                <w:bCs/>
                <w:sz w:val="24"/>
                <w:szCs w:val="24"/>
                <w:lang w:val="x-none" w:eastAsia="en-US"/>
              </w:rPr>
              <w:t xml:space="preserve"> аукциона </w:t>
            </w:r>
            <w:r w:rsidRPr="00B026AA">
              <w:rPr>
                <w:rFonts w:ascii="Times New Roman" w:hAnsi="Times New Roman"/>
                <w:sz w:val="24"/>
                <w:szCs w:val="24"/>
              </w:rPr>
              <w:t>за первый год пользования земельным участком единовременным платежом в полном размере за вычетом суммы внесенного задатка в течение 10 банковских дней с момента подписания договора аренды. Ответственность победителя в случае его отказа или уклонения от оплаты оставшейся величины ежегодной арендной платы земельного участка в установленные сроки предусматривается в соответствии с договором и законодательством Российской Федерации.</w:t>
            </w:r>
          </w:p>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t>Победитель/арендатор перечисляет денежные средства на расчетный счет Арендодателя:</w:t>
            </w:r>
          </w:p>
          <w:p w:rsidR="00B026AA" w:rsidRPr="00B026AA" w:rsidRDefault="00B026AA" w:rsidP="00B026AA">
            <w:pPr>
              <w:spacing w:after="0" w:line="240" w:lineRule="auto"/>
              <w:jc w:val="both"/>
              <w:rPr>
                <w:rFonts w:ascii="Times New Roman" w:hAnsi="Times New Roman"/>
                <w:sz w:val="24"/>
                <w:szCs w:val="24"/>
                <w:highlight w:val="yellow"/>
              </w:rPr>
            </w:pPr>
            <w:r w:rsidRPr="00B026AA">
              <w:rPr>
                <w:rFonts w:ascii="Times New Roman" w:hAnsi="Times New Roman"/>
                <w:sz w:val="24"/>
                <w:szCs w:val="24"/>
              </w:rPr>
              <w:t xml:space="preserve">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B026AA">
              <w:rPr>
                <w:rFonts w:ascii="Times New Roman" w:hAnsi="Times New Roman"/>
                <w:sz w:val="24"/>
                <w:szCs w:val="24"/>
              </w:rPr>
              <w:t>сч</w:t>
            </w:r>
            <w:proofErr w:type="spellEnd"/>
            <w:r w:rsidRPr="00B026AA">
              <w:rPr>
                <w:rFonts w:ascii="Times New Roman" w:hAnsi="Times New Roman"/>
                <w:sz w:val="24"/>
                <w:szCs w:val="24"/>
              </w:rPr>
              <w:t>. 03100643000000012700, л/</w:t>
            </w:r>
            <w:proofErr w:type="spellStart"/>
            <w:r w:rsidRPr="00B026AA">
              <w:rPr>
                <w:rFonts w:ascii="Times New Roman" w:hAnsi="Times New Roman"/>
                <w:sz w:val="24"/>
                <w:szCs w:val="24"/>
              </w:rPr>
              <w:t>сч</w:t>
            </w:r>
            <w:proofErr w:type="spellEnd"/>
            <w:r w:rsidRPr="00B026AA">
              <w:rPr>
                <w:rFonts w:ascii="Times New Roman" w:hAnsi="Times New Roman"/>
                <w:sz w:val="24"/>
                <w:szCs w:val="24"/>
              </w:rPr>
              <w:t>. №04273</w:t>
            </w:r>
            <w:r w:rsidRPr="00B026AA">
              <w:rPr>
                <w:rFonts w:ascii="Times New Roman" w:hAnsi="Times New Roman"/>
                <w:sz w:val="24"/>
                <w:szCs w:val="24"/>
                <w:lang w:val="en-US"/>
              </w:rPr>
              <w:t>D</w:t>
            </w:r>
            <w:r w:rsidRPr="00B026AA">
              <w:rPr>
                <w:rFonts w:ascii="Times New Roman" w:hAnsi="Times New Roman"/>
                <w:sz w:val="24"/>
                <w:szCs w:val="24"/>
              </w:rPr>
              <w:t xml:space="preserve">02200 в </w:t>
            </w:r>
            <w:r w:rsidRPr="00B026AA">
              <w:rPr>
                <w:rFonts w:ascii="Times New Roman" w:hAnsi="Times New Roman"/>
                <w:sz w:val="24"/>
                <w:szCs w:val="24"/>
              </w:rPr>
              <w:lastRenderedPageBreak/>
              <w:t>Отделении Брянск Банка России//УФК по Брянской области г. Брянск, ОКТМО 15612151, КБК 904 111 050 13 13 0000 120, ЕКС 40102810245370000019.</w:t>
            </w:r>
          </w:p>
        </w:tc>
      </w:tr>
      <w:tr w:rsidR="00B026AA" w:rsidRPr="00B026AA" w:rsidTr="00B026AA">
        <w:tc>
          <w:tcPr>
            <w:tcW w:w="10201" w:type="dxa"/>
            <w:gridSpan w:val="3"/>
            <w:tcBorders>
              <w:bottom w:val="single" w:sz="4" w:space="0" w:color="auto"/>
            </w:tcBorders>
            <w:shd w:val="clear" w:color="auto" w:fill="auto"/>
          </w:tcPr>
          <w:p w:rsidR="00B026AA" w:rsidRPr="00B026AA" w:rsidRDefault="00B026AA" w:rsidP="00B026AA">
            <w:pPr>
              <w:autoSpaceDE w:val="0"/>
              <w:autoSpaceDN w:val="0"/>
              <w:adjustRightInd w:val="0"/>
              <w:spacing w:after="0" w:line="240" w:lineRule="auto"/>
              <w:jc w:val="center"/>
              <w:rPr>
                <w:rFonts w:ascii="Times New Roman" w:hAnsi="Times New Roman"/>
                <w:sz w:val="24"/>
                <w:szCs w:val="24"/>
              </w:rPr>
            </w:pPr>
            <w:r w:rsidRPr="00B026AA">
              <w:rPr>
                <w:rFonts w:ascii="Times New Roman" w:hAnsi="Times New Roman"/>
                <w:b/>
                <w:i/>
                <w:sz w:val="24"/>
                <w:szCs w:val="24"/>
              </w:rPr>
              <w:lastRenderedPageBreak/>
              <w:t>12. Прочая информация</w:t>
            </w:r>
          </w:p>
        </w:tc>
      </w:tr>
      <w:tr w:rsidR="00B026AA" w:rsidRPr="00B026AA" w:rsidTr="00B026AA">
        <w:tc>
          <w:tcPr>
            <w:tcW w:w="696" w:type="dxa"/>
            <w:tcBorders>
              <w:bottom w:val="single" w:sz="4" w:space="0" w:color="auto"/>
              <w:right w:val="single" w:sz="6" w:space="0" w:color="auto"/>
            </w:tcBorders>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12.1</w:t>
            </w:r>
          </w:p>
        </w:tc>
        <w:tc>
          <w:tcPr>
            <w:tcW w:w="2247" w:type="dxa"/>
            <w:tcBorders>
              <w:left w:val="single" w:sz="6" w:space="0" w:color="auto"/>
              <w:bottom w:val="single" w:sz="4" w:space="0" w:color="auto"/>
              <w:right w:val="single" w:sz="6" w:space="0" w:color="auto"/>
            </w:tcBorders>
            <w:shd w:val="clear" w:color="auto" w:fill="auto"/>
          </w:tcPr>
          <w:p w:rsidR="00B026AA" w:rsidRPr="00B026AA" w:rsidRDefault="00B026AA" w:rsidP="00B026AA">
            <w:pPr>
              <w:spacing w:after="0" w:line="240" w:lineRule="auto"/>
              <w:jc w:val="both"/>
              <w:rPr>
                <w:rFonts w:ascii="Times New Roman" w:hAnsi="Times New Roman"/>
              </w:rPr>
            </w:pPr>
            <w:r w:rsidRPr="00B026AA">
              <w:rPr>
                <w:rFonts w:ascii="Times New Roman" w:hAnsi="Times New Roman"/>
              </w:rPr>
              <w:t>Отказ Организатора аукциона от его проведения</w:t>
            </w:r>
          </w:p>
        </w:tc>
        <w:tc>
          <w:tcPr>
            <w:tcW w:w="7258" w:type="dxa"/>
            <w:tcBorders>
              <w:left w:val="single" w:sz="6" w:space="0" w:color="auto"/>
              <w:bottom w:val="single" w:sz="4" w:space="0" w:color="auto"/>
            </w:tcBorders>
            <w:shd w:val="clear" w:color="auto" w:fill="auto"/>
          </w:tcPr>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t>Организатор аукциона вправе отказаться от проведения аукциона в любое время, но не позднее, чем за 3 (три) дня до наступления даты его проведения.</w:t>
            </w:r>
          </w:p>
          <w:p w:rsidR="00B026AA" w:rsidRPr="00B026AA" w:rsidRDefault="00B026AA" w:rsidP="00B026AA">
            <w:pPr>
              <w:autoSpaceDE w:val="0"/>
              <w:autoSpaceDN w:val="0"/>
              <w:adjustRightInd w:val="0"/>
              <w:spacing w:after="0" w:line="240" w:lineRule="auto"/>
              <w:jc w:val="both"/>
              <w:rPr>
                <w:rFonts w:ascii="Times New Roman" w:hAnsi="Times New Roman"/>
                <w:sz w:val="24"/>
                <w:szCs w:val="24"/>
              </w:rPr>
            </w:pPr>
            <w:r w:rsidRPr="00B026AA">
              <w:rPr>
                <w:rFonts w:ascii="Times New Roman" w:hAnsi="Times New Roman"/>
                <w:sz w:val="24"/>
                <w:szCs w:val="24"/>
              </w:rPr>
              <w:t xml:space="preserve">Извещение об отказе в проведении аукциона размещается на сайте Единой электронной торговой площадки </w:t>
            </w:r>
            <w:r w:rsidRPr="00B026AA">
              <w:rPr>
                <w:rFonts w:ascii="Times New Roman" w:hAnsi="Times New Roman"/>
                <w:b/>
                <w:bCs/>
                <w:color w:val="333333"/>
                <w:sz w:val="24"/>
                <w:szCs w:val="24"/>
                <w:shd w:val="clear" w:color="auto" w:fill="FFFFFF"/>
              </w:rPr>
              <w:t>Сбербанк-АСТ</w:t>
            </w:r>
            <w:r w:rsidRPr="00B026AA">
              <w:rPr>
                <w:rFonts w:ascii="Times New Roman" w:hAnsi="Times New Roman"/>
                <w:b/>
                <w:bCs/>
                <w:sz w:val="24"/>
                <w:szCs w:val="24"/>
              </w:rPr>
              <w:t xml:space="preserve"> </w:t>
            </w:r>
            <w:hyperlink r:id="rId23" w:history="1">
              <w:r w:rsidRPr="00B026AA">
                <w:rPr>
                  <w:rFonts w:ascii="Times New Roman" w:hAnsi="Times New Roman"/>
                  <w:b/>
                  <w:bCs/>
                  <w:sz w:val="24"/>
                  <w:szCs w:val="24"/>
                </w:rPr>
                <w:t>www.sberbank-ast.ru</w:t>
              </w:r>
            </w:hyperlink>
            <w:r w:rsidRPr="00B026AA">
              <w:rPr>
                <w:rFonts w:ascii="Times New Roman" w:hAnsi="Times New Roman"/>
                <w:b/>
                <w:bCs/>
                <w:sz w:val="24"/>
                <w:szCs w:val="24"/>
              </w:rPr>
              <w:t xml:space="preserve"> </w:t>
            </w:r>
            <w:r w:rsidRPr="00B026AA">
              <w:rPr>
                <w:rFonts w:ascii="Times New Roman" w:hAnsi="Times New Roman"/>
                <w:sz w:val="24"/>
                <w:szCs w:val="24"/>
              </w:rPr>
              <w:t>и на официальном сайте администрации Дубровского района в сети "Интернет</w:t>
            </w:r>
            <w:r w:rsidRPr="00B026AA">
              <w:rPr>
                <w:rFonts w:ascii="Times New Roman" w:hAnsi="Times New Roman"/>
                <w:b/>
                <w:bCs/>
                <w:sz w:val="24"/>
                <w:szCs w:val="24"/>
              </w:rPr>
              <w:t xml:space="preserve">" </w:t>
            </w:r>
            <w:hyperlink r:id="rId24" w:history="1">
              <w:r w:rsidRPr="00B026AA">
                <w:rPr>
                  <w:rFonts w:ascii="Times New Roman" w:hAnsi="Times New Roman"/>
                  <w:b/>
                  <w:bCs/>
                  <w:sz w:val="24"/>
                  <w:szCs w:val="24"/>
                  <w:lang w:val="en-US"/>
                </w:rPr>
                <w:t>www</w:t>
              </w:r>
              <w:r w:rsidRPr="00B026AA">
                <w:rPr>
                  <w:rFonts w:ascii="Times New Roman" w:hAnsi="Times New Roman"/>
                  <w:b/>
                  <w:bCs/>
                  <w:sz w:val="24"/>
                  <w:szCs w:val="24"/>
                </w:rPr>
                <w:t>.</w:t>
              </w:r>
              <w:proofErr w:type="spellStart"/>
              <w:r w:rsidRPr="00B026AA">
                <w:rPr>
                  <w:rFonts w:ascii="Times New Roman" w:hAnsi="Times New Roman"/>
                  <w:b/>
                  <w:bCs/>
                  <w:sz w:val="24"/>
                  <w:szCs w:val="24"/>
                  <w:lang w:val="en-US"/>
                </w:rPr>
                <w:t>admdubrovka</w:t>
              </w:r>
              <w:proofErr w:type="spellEnd"/>
              <w:r w:rsidRPr="00B026AA">
                <w:rPr>
                  <w:rFonts w:ascii="Times New Roman" w:hAnsi="Times New Roman"/>
                  <w:b/>
                  <w:bCs/>
                  <w:sz w:val="24"/>
                  <w:szCs w:val="24"/>
                </w:rPr>
                <w:t>.</w:t>
              </w:r>
              <w:proofErr w:type="spellStart"/>
              <w:r w:rsidRPr="00B026AA">
                <w:rPr>
                  <w:rFonts w:ascii="Times New Roman" w:hAnsi="Times New Roman"/>
                  <w:b/>
                  <w:bCs/>
                  <w:sz w:val="24"/>
                  <w:szCs w:val="24"/>
                  <w:lang w:val="en-US"/>
                </w:rPr>
                <w:t>ru</w:t>
              </w:r>
              <w:proofErr w:type="spellEnd"/>
            </w:hyperlink>
            <w:r w:rsidRPr="00B026AA">
              <w:rPr>
                <w:rFonts w:ascii="Times New Roman" w:hAnsi="Times New Roman"/>
                <w:sz w:val="24"/>
                <w:szCs w:val="24"/>
              </w:rPr>
              <w:t xml:space="preserve">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p>
        </w:tc>
      </w:tr>
      <w:tr w:rsidR="00B026AA" w:rsidRPr="00B026AA" w:rsidTr="00B026AA">
        <w:tc>
          <w:tcPr>
            <w:tcW w:w="696" w:type="dxa"/>
            <w:tcBorders>
              <w:bottom w:val="single" w:sz="4" w:space="0" w:color="auto"/>
              <w:right w:val="single" w:sz="6" w:space="0" w:color="auto"/>
            </w:tcBorders>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12.2</w:t>
            </w:r>
          </w:p>
        </w:tc>
        <w:tc>
          <w:tcPr>
            <w:tcW w:w="2247" w:type="dxa"/>
            <w:tcBorders>
              <w:left w:val="single" w:sz="6" w:space="0" w:color="auto"/>
              <w:bottom w:val="single" w:sz="4" w:space="0" w:color="auto"/>
              <w:right w:val="single" w:sz="6" w:space="0" w:color="auto"/>
            </w:tcBorders>
            <w:shd w:val="clear" w:color="auto" w:fill="auto"/>
          </w:tcPr>
          <w:p w:rsidR="00B026AA" w:rsidRPr="00B026AA" w:rsidRDefault="00B026AA" w:rsidP="00B026AA">
            <w:pPr>
              <w:spacing w:after="0" w:line="240" w:lineRule="auto"/>
              <w:jc w:val="both"/>
              <w:rPr>
                <w:rFonts w:ascii="Times New Roman" w:hAnsi="Times New Roman"/>
              </w:rPr>
            </w:pPr>
            <w:r w:rsidRPr="00B026AA">
              <w:rPr>
                <w:rFonts w:ascii="Times New Roman" w:hAnsi="Times New Roman"/>
              </w:rPr>
              <w:t>Справочная информация</w:t>
            </w:r>
          </w:p>
        </w:tc>
        <w:tc>
          <w:tcPr>
            <w:tcW w:w="7258" w:type="dxa"/>
            <w:tcBorders>
              <w:left w:val="single" w:sz="6" w:space="0" w:color="auto"/>
              <w:bottom w:val="single" w:sz="4" w:space="0" w:color="auto"/>
            </w:tcBorders>
            <w:shd w:val="clear" w:color="auto" w:fill="auto"/>
          </w:tcPr>
          <w:p w:rsidR="00B026AA" w:rsidRPr="00B026AA" w:rsidRDefault="00B026AA" w:rsidP="00B026AA">
            <w:pPr>
              <w:autoSpaceDE w:val="0"/>
              <w:autoSpaceDN w:val="0"/>
              <w:adjustRightInd w:val="0"/>
              <w:spacing w:after="0" w:line="240" w:lineRule="auto"/>
              <w:jc w:val="both"/>
              <w:rPr>
                <w:rFonts w:ascii="Times New Roman" w:hAnsi="Times New Roman"/>
                <w:sz w:val="24"/>
                <w:szCs w:val="24"/>
              </w:rPr>
            </w:pPr>
            <w:r w:rsidRPr="00B026AA">
              <w:rPr>
                <w:rFonts w:ascii="Times New Roman" w:hAnsi="Times New Roman"/>
                <w:sz w:val="24"/>
                <w:szCs w:val="24"/>
              </w:rPr>
              <w:t>Все иные вопросы, касающиеся проведения аукциона в электронной форме и не нашедшие отражения в настоящем извещении, регулируются законодательством РФ.</w:t>
            </w:r>
          </w:p>
          <w:p w:rsidR="00B026AA" w:rsidRPr="00B026AA" w:rsidRDefault="00B026AA" w:rsidP="00B026AA">
            <w:pPr>
              <w:autoSpaceDE w:val="0"/>
              <w:autoSpaceDN w:val="0"/>
              <w:adjustRightInd w:val="0"/>
              <w:spacing w:after="0" w:line="240" w:lineRule="auto"/>
              <w:jc w:val="both"/>
              <w:rPr>
                <w:rFonts w:ascii="Times New Roman" w:hAnsi="Times New Roman"/>
                <w:sz w:val="24"/>
                <w:szCs w:val="24"/>
              </w:rPr>
            </w:pPr>
            <w:r w:rsidRPr="00B026AA">
              <w:rPr>
                <w:rFonts w:ascii="Times New Roman" w:hAnsi="Times New Roman"/>
                <w:sz w:val="24"/>
                <w:szCs w:val="24"/>
              </w:rPr>
              <w:t xml:space="preserve">С иной информацией, условиями договора земельного участка можно ознакомиться в течение указанного в настоящем Извещении срока подачи Заявок (со дня приема Заявок) в Комитете имущественных отношений администрации Дубровского района по адресу: 242750, Брянская область, Дубровский район, </w:t>
            </w:r>
            <w:proofErr w:type="spellStart"/>
            <w:r w:rsidRPr="00B026AA">
              <w:rPr>
                <w:rFonts w:ascii="Times New Roman" w:hAnsi="Times New Roman"/>
                <w:sz w:val="24"/>
                <w:szCs w:val="24"/>
              </w:rPr>
              <w:t>рп.Дубровка</w:t>
            </w:r>
            <w:proofErr w:type="spellEnd"/>
            <w:r w:rsidRPr="00B026AA">
              <w:rPr>
                <w:rFonts w:ascii="Times New Roman" w:hAnsi="Times New Roman"/>
                <w:sz w:val="24"/>
                <w:szCs w:val="24"/>
              </w:rPr>
              <w:t>, ул. Победы</w:t>
            </w:r>
            <w:r w:rsidRPr="00B026AA">
              <w:rPr>
                <w:rFonts w:ascii="Times New Roman" w:hAnsi="Times New Roman"/>
                <w:color w:val="000000"/>
                <w:sz w:val="24"/>
                <w:szCs w:val="24"/>
              </w:rPr>
              <w:t xml:space="preserve">, д. 18, 1-й этаж, </w:t>
            </w:r>
            <w:r w:rsidRPr="00B026AA">
              <w:rPr>
                <w:rFonts w:ascii="Times New Roman" w:hAnsi="Times New Roman"/>
                <w:sz w:val="24"/>
                <w:szCs w:val="24"/>
              </w:rPr>
              <w:t>кабинет 15, по рабочим дням с понедельника по четверг с 9.00 до 13.00, с 14.00 до 17.00, в пятницу – до 16.00. Выходные дни - суббота, воскресенье</w:t>
            </w:r>
            <w:r w:rsidRPr="00B026AA">
              <w:rPr>
                <w:rFonts w:ascii="Times New Roman" w:hAnsi="Times New Roman"/>
                <w:color w:val="000000"/>
                <w:sz w:val="24"/>
                <w:szCs w:val="24"/>
              </w:rPr>
              <w:t xml:space="preserve">, </w:t>
            </w:r>
            <w:r w:rsidRPr="00B026AA">
              <w:rPr>
                <w:rFonts w:ascii="Times New Roman" w:hAnsi="Times New Roman"/>
                <w:sz w:val="24"/>
                <w:szCs w:val="24"/>
              </w:rPr>
              <w:t>праздничные дни - в соответствии с календарём. Контактный телефон: 8(48332) 9-24-78, 8(48332) 9-11-33.</w:t>
            </w:r>
          </w:p>
        </w:tc>
      </w:tr>
      <w:tr w:rsidR="00B026AA" w:rsidRPr="00B026AA" w:rsidTr="00B026AA">
        <w:tc>
          <w:tcPr>
            <w:tcW w:w="696" w:type="dxa"/>
            <w:tcBorders>
              <w:bottom w:val="single" w:sz="4" w:space="0" w:color="auto"/>
              <w:right w:val="single" w:sz="6" w:space="0" w:color="auto"/>
            </w:tcBorders>
            <w:shd w:val="clear" w:color="auto" w:fill="auto"/>
          </w:tcPr>
          <w:p w:rsidR="00B026AA" w:rsidRPr="00B026AA" w:rsidRDefault="00B026AA" w:rsidP="00B026AA">
            <w:pPr>
              <w:spacing w:after="0" w:line="240" w:lineRule="auto"/>
              <w:rPr>
                <w:rFonts w:ascii="Times New Roman" w:hAnsi="Times New Roman"/>
                <w:sz w:val="24"/>
                <w:szCs w:val="24"/>
              </w:rPr>
            </w:pPr>
            <w:r w:rsidRPr="00B026AA">
              <w:rPr>
                <w:rFonts w:ascii="Times New Roman" w:hAnsi="Times New Roman"/>
                <w:sz w:val="24"/>
                <w:szCs w:val="24"/>
              </w:rPr>
              <w:t>12.3</w:t>
            </w:r>
          </w:p>
        </w:tc>
        <w:tc>
          <w:tcPr>
            <w:tcW w:w="2247" w:type="dxa"/>
            <w:tcBorders>
              <w:left w:val="single" w:sz="6" w:space="0" w:color="auto"/>
              <w:bottom w:val="single" w:sz="4" w:space="0" w:color="auto"/>
              <w:right w:val="single" w:sz="6" w:space="0" w:color="auto"/>
            </w:tcBorders>
            <w:shd w:val="clear" w:color="auto" w:fill="auto"/>
          </w:tcPr>
          <w:p w:rsidR="00B026AA" w:rsidRPr="00B026AA" w:rsidRDefault="00B026AA" w:rsidP="00B026AA">
            <w:pPr>
              <w:spacing w:after="0" w:line="240" w:lineRule="auto"/>
              <w:jc w:val="both"/>
              <w:rPr>
                <w:rFonts w:ascii="Times New Roman" w:hAnsi="Times New Roman"/>
              </w:rPr>
            </w:pPr>
            <w:r w:rsidRPr="00B026AA">
              <w:rPr>
                <w:rFonts w:ascii="Times New Roman" w:hAnsi="Times New Roman"/>
              </w:rPr>
              <w:t xml:space="preserve">Приложения </w:t>
            </w:r>
          </w:p>
        </w:tc>
        <w:tc>
          <w:tcPr>
            <w:tcW w:w="7258" w:type="dxa"/>
            <w:tcBorders>
              <w:left w:val="single" w:sz="6" w:space="0" w:color="auto"/>
              <w:bottom w:val="single" w:sz="4" w:space="0" w:color="auto"/>
            </w:tcBorders>
            <w:shd w:val="clear" w:color="auto" w:fill="auto"/>
          </w:tcPr>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t>Приложение № 1 - образец заявки на участие в аукционе;</w:t>
            </w:r>
          </w:p>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t>Приложение № 2 - проект договора аренды земельного участка;</w:t>
            </w:r>
          </w:p>
          <w:p w:rsidR="00B026AA" w:rsidRPr="00B026AA" w:rsidRDefault="00B026AA" w:rsidP="00B026AA">
            <w:pPr>
              <w:spacing w:after="0" w:line="240" w:lineRule="auto"/>
              <w:jc w:val="both"/>
              <w:rPr>
                <w:rFonts w:ascii="Times New Roman" w:hAnsi="Times New Roman"/>
                <w:sz w:val="24"/>
                <w:szCs w:val="24"/>
              </w:rPr>
            </w:pPr>
            <w:r w:rsidRPr="00B026AA">
              <w:rPr>
                <w:rFonts w:ascii="Times New Roman" w:hAnsi="Times New Roman"/>
                <w:sz w:val="24"/>
                <w:szCs w:val="24"/>
              </w:rPr>
              <w:t>Все приложения представлены отдельными документами и являются неотъемлемой частью настоящего Извещения.</w:t>
            </w:r>
          </w:p>
        </w:tc>
      </w:tr>
    </w:tbl>
    <w:p w:rsidR="00B026AA" w:rsidRPr="00B026AA" w:rsidRDefault="00B026AA" w:rsidP="00B026AA">
      <w:pPr>
        <w:spacing w:after="0" w:line="240" w:lineRule="auto"/>
        <w:jc w:val="both"/>
        <w:rPr>
          <w:rFonts w:ascii="Times New Roman" w:hAnsi="Times New Roman"/>
          <w:bCs/>
          <w:sz w:val="24"/>
          <w:szCs w:val="24"/>
        </w:rPr>
      </w:pPr>
    </w:p>
    <w:p w:rsidR="00B026AA" w:rsidRPr="00B026AA" w:rsidRDefault="00B026AA" w:rsidP="00B026AA">
      <w:pPr>
        <w:spacing w:after="0" w:line="240" w:lineRule="auto"/>
        <w:jc w:val="both"/>
        <w:rPr>
          <w:rFonts w:ascii="Times New Roman" w:hAnsi="Times New Roman"/>
          <w:bCs/>
          <w:sz w:val="24"/>
          <w:szCs w:val="24"/>
        </w:rPr>
      </w:pPr>
      <w:r w:rsidRPr="00B026AA">
        <w:rPr>
          <w:rFonts w:ascii="Times New Roman" w:hAnsi="Times New Roman"/>
          <w:bCs/>
          <w:sz w:val="24"/>
          <w:szCs w:val="24"/>
        </w:rPr>
        <w:t>Глава администрации</w:t>
      </w:r>
    </w:p>
    <w:p w:rsidR="00B026AA" w:rsidRPr="00B026AA" w:rsidRDefault="00B026AA" w:rsidP="00B026AA">
      <w:pPr>
        <w:spacing w:after="0" w:line="240" w:lineRule="auto"/>
        <w:jc w:val="both"/>
        <w:rPr>
          <w:rFonts w:ascii="Times New Roman" w:hAnsi="Times New Roman"/>
          <w:bCs/>
          <w:sz w:val="24"/>
          <w:szCs w:val="24"/>
        </w:rPr>
      </w:pPr>
      <w:r w:rsidRPr="00B026AA">
        <w:rPr>
          <w:rFonts w:ascii="Times New Roman" w:hAnsi="Times New Roman"/>
          <w:bCs/>
          <w:sz w:val="24"/>
          <w:szCs w:val="24"/>
        </w:rPr>
        <w:t xml:space="preserve">Дубровского района                                                                            </w:t>
      </w:r>
      <w:proofErr w:type="spellStart"/>
      <w:r w:rsidRPr="00B026AA">
        <w:rPr>
          <w:rFonts w:ascii="Times New Roman" w:hAnsi="Times New Roman"/>
          <w:bCs/>
          <w:sz w:val="24"/>
          <w:szCs w:val="24"/>
        </w:rPr>
        <w:t>И.А.Шевелёв</w:t>
      </w:r>
      <w:proofErr w:type="spellEnd"/>
    </w:p>
    <w:p w:rsidR="00B026AA" w:rsidRPr="00B026AA" w:rsidRDefault="00B026AA" w:rsidP="00B026AA">
      <w:pPr>
        <w:spacing w:after="0" w:line="240" w:lineRule="auto"/>
        <w:rPr>
          <w:rFonts w:ascii="Times New Roman" w:hAnsi="Times New Roman"/>
          <w:b/>
          <w:sz w:val="24"/>
          <w:szCs w:val="24"/>
        </w:rPr>
      </w:pPr>
    </w:p>
    <w:p w:rsidR="00B026AA" w:rsidRPr="0008510E" w:rsidRDefault="0008510E" w:rsidP="0033448E">
      <w:pPr>
        <w:spacing w:after="0" w:line="240" w:lineRule="auto"/>
        <w:rPr>
          <w:rFonts w:ascii="Times New Roman" w:hAnsi="Times New Roman"/>
          <w:b/>
          <w:sz w:val="24"/>
          <w:szCs w:val="24"/>
        </w:rPr>
      </w:pPr>
      <w:r w:rsidRPr="0008510E">
        <w:rPr>
          <w:rFonts w:ascii="Times New Roman" w:hAnsi="Times New Roman"/>
          <w:b/>
          <w:sz w:val="24"/>
          <w:szCs w:val="24"/>
        </w:rPr>
        <w:t xml:space="preserve">              1.4.4.</w:t>
      </w:r>
    </w:p>
    <w:tbl>
      <w:tblPr>
        <w:tblW w:w="10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2255"/>
        <w:gridCol w:w="7315"/>
        <w:gridCol w:w="7"/>
      </w:tblGrid>
      <w:tr w:rsidR="0008510E" w:rsidRPr="0008510E" w:rsidTr="00642F03">
        <w:tc>
          <w:tcPr>
            <w:tcW w:w="10556" w:type="dxa"/>
            <w:gridSpan w:val="4"/>
            <w:tcBorders>
              <w:top w:val="single" w:sz="4" w:space="0" w:color="auto"/>
            </w:tcBorders>
            <w:shd w:val="clear" w:color="auto" w:fill="auto"/>
          </w:tcPr>
          <w:p w:rsidR="0008510E" w:rsidRPr="0008510E" w:rsidRDefault="0008510E" w:rsidP="0008510E">
            <w:pPr>
              <w:tabs>
                <w:tab w:val="left" w:pos="360"/>
                <w:tab w:val="left" w:pos="900"/>
                <w:tab w:val="left" w:pos="8222"/>
              </w:tabs>
              <w:spacing w:after="0" w:line="240" w:lineRule="auto"/>
              <w:ind w:right="283"/>
              <w:jc w:val="center"/>
              <w:rPr>
                <w:rFonts w:ascii="Times New Roman" w:hAnsi="Times New Roman"/>
                <w:sz w:val="24"/>
                <w:szCs w:val="24"/>
              </w:rPr>
            </w:pPr>
            <w:r w:rsidRPr="0008510E">
              <w:rPr>
                <w:rFonts w:ascii="Times New Roman" w:hAnsi="Times New Roman"/>
                <w:b/>
                <w:sz w:val="24"/>
                <w:szCs w:val="24"/>
              </w:rPr>
              <w:t>Извещение о проведении открытого аукциона на право заключения договоров аренды земельных участков в электронной форме</w:t>
            </w:r>
          </w:p>
        </w:tc>
      </w:tr>
      <w:tr w:rsidR="0008510E" w:rsidRPr="0008510E" w:rsidTr="00642F03">
        <w:trPr>
          <w:gridAfter w:val="1"/>
          <w:wAfter w:w="7" w:type="dxa"/>
        </w:trPr>
        <w:tc>
          <w:tcPr>
            <w:tcW w:w="696" w:type="dxa"/>
            <w:shd w:val="clear" w:color="auto" w:fill="auto"/>
          </w:tcPr>
          <w:p w:rsidR="0008510E" w:rsidRPr="0008510E" w:rsidRDefault="0008510E" w:rsidP="0008510E">
            <w:pPr>
              <w:spacing w:after="0" w:line="240" w:lineRule="auto"/>
              <w:ind w:right="283"/>
              <w:rPr>
                <w:rFonts w:ascii="Times New Roman" w:hAnsi="Times New Roman"/>
                <w:sz w:val="20"/>
                <w:szCs w:val="20"/>
              </w:rPr>
            </w:pPr>
            <w:r w:rsidRPr="0008510E">
              <w:rPr>
                <w:rFonts w:ascii="Times New Roman" w:hAnsi="Times New Roman"/>
                <w:sz w:val="20"/>
                <w:szCs w:val="20"/>
              </w:rPr>
              <w:t>№ п/п</w:t>
            </w:r>
          </w:p>
        </w:tc>
        <w:tc>
          <w:tcPr>
            <w:tcW w:w="2247" w:type="dxa"/>
            <w:shd w:val="clear" w:color="auto" w:fill="auto"/>
          </w:tcPr>
          <w:p w:rsidR="0008510E" w:rsidRPr="0008510E" w:rsidRDefault="0008510E" w:rsidP="0008510E">
            <w:pPr>
              <w:spacing w:after="0" w:line="240" w:lineRule="auto"/>
              <w:ind w:right="283"/>
              <w:jc w:val="center"/>
              <w:rPr>
                <w:rFonts w:ascii="Times New Roman" w:hAnsi="Times New Roman"/>
                <w:sz w:val="20"/>
                <w:szCs w:val="20"/>
              </w:rPr>
            </w:pPr>
            <w:r w:rsidRPr="0008510E">
              <w:rPr>
                <w:rFonts w:ascii="Times New Roman" w:hAnsi="Times New Roman"/>
                <w:sz w:val="20"/>
                <w:szCs w:val="20"/>
              </w:rPr>
              <w:t>Наименование пункта</w:t>
            </w:r>
          </w:p>
        </w:tc>
        <w:tc>
          <w:tcPr>
            <w:tcW w:w="7606" w:type="dxa"/>
            <w:shd w:val="clear" w:color="auto" w:fill="auto"/>
          </w:tcPr>
          <w:p w:rsidR="0008510E" w:rsidRPr="0008510E" w:rsidRDefault="0008510E" w:rsidP="0008510E">
            <w:pPr>
              <w:spacing w:after="0" w:line="240" w:lineRule="auto"/>
              <w:ind w:right="283"/>
              <w:jc w:val="center"/>
              <w:rPr>
                <w:rFonts w:ascii="Times New Roman" w:hAnsi="Times New Roman"/>
                <w:sz w:val="20"/>
                <w:szCs w:val="20"/>
              </w:rPr>
            </w:pPr>
            <w:r w:rsidRPr="0008510E">
              <w:rPr>
                <w:rFonts w:ascii="Times New Roman" w:hAnsi="Times New Roman"/>
                <w:sz w:val="20"/>
                <w:szCs w:val="20"/>
              </w:rPr>
              <w:t>Содержание</w:t>
            </w:r>
          </w:p>
        </w:tc>
      </w:tr>
      <w:tr w:rsidR="0008510E" w:rsidRPr="0008510E" w:rsidTr="00642F03">
        <w:tc>
          <w:tcPr>
            <w:tcW w:w="10556" w:type="dxa"/>
            <w:gridSpan w:val="4"/>
            <w:shd w:val="clear" w:color="auto" w:fill="auto"/>
          </w:tcPr>
          <w:p w:rsidR="0008510E" w:rsidRPr="0008510E" w:rsidRDefault="0008510E" w:rsidP="0008510E">
            <w:pPr>
              <w:spacing w:after="0" w:line="240" w:lineRule="auto"/>
              <w:ind w:right="283"/>
              <w:jc w:val="center"/>
              <w:rPr>
                <w:rFonts w:ascii="Times New Roman" w:hAnsi="Times New Roman"/>
                <w:b/>
                <w:i/>
                <w:sz w:val="24"/>
                <w:szCs w:val="24"/>
              </w:rPr>
            </w:pPr>
            <w:r w:rsidRPr="0008510E">
              <w:rPr>
                <w:rFonts w:ascii="Times New Roman" w:hAnsi="Times New Roman"/>
                <w:b/>
                <w:i/>
                <w:sz w:val="24"/>
                <w:szCs w:val="24"/>
              </w:rPr>
              <w:t>1. Форма проведения торгов</w:t>
            </w:r>
          </w:p>
        </w:tc>
      </w:tr>
      <w:tr w:rsidR="0008510E" w:rsidRPr="0008510E" w:rsidTr="00642F03">
        <w:trPr>
          <w:gridAfter w:val="1"/>
          <w:wAfter w:w="7" w:type="dxa"/>
        </w:trPr>
        <w:tc>
          <w:tcPr>
            <w:tcW w:w="696" w:type="dxa"/>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1.1</w:t>
            </w:r>
          </w:p>
        </w:tc>
        <w:tc>
          <w:tcPr>
            <w:tcW w:w="2247" w:type="dxa"/>
            <w:shd w:val="clear" w:color="auto" w:fill="auto"/>
          </w:tcPr>
          <w:p w:rsidR="0008510E" w:rsidRPr="0008510E" w:rsidRDefault="0008510E" w:rsidP="0008510E">
            <w:pPr>
              <w:spacing w:after="0" w:line="240" w:lineRule="auto"/>
              <w:ind w:right="283"/>
              <w:jc w:val="both"/>
              <w:rPr>
                <w:rFonts w:ascii="Times New Roman" w:hAnsi="Times New Roman"/>
              </w:rPr>
            </w:pPr>
            <w:r w:rsidRPr="0008510E">
              <w:rPr>
                <w:rFonts w:ascii="Times New Roman" w:hAnsi="Times New Roman"/>
              </w:rPr>
              <w:t>Тип и способ проведения аукциона</w:t>
            </w:r>
          </w:p>
        </w:tc>
        <w:tc>
          <w:tcPr>
            <w:tcW w:w="7606" w:type="dxa"/>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Электронный аукцион</w:t>
            </w:r>
          </w:p>
        </w:tc>
      </w:tr>
      <w:tr w:rsidR="0008510E" w:rsidRPr="0008510E" w:rsidTr="00642F03">
        <w:trPr>
          <w:gridAfter w:val="1"/>
          <w:wAfter w:w="7" w:type="dxa"/>
        </w:trPr>
        <w:tc>
          <w:tcPr>
            <w:tcW w:w="696" w:type="dxa"/>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1.2</w:t>
            </w:r>
          </w:p>
        </w:tc>
        <w:tc>
          <w:tcPr>
            <w:tcW w:w="2247" w:type="dxa"/>
            <w:shd w:val="clear" w:color="auto" w:fill="auto"/>
          </w:tcPr>
          <w:p w:rsidR="0008510E" w:rsidRPr="0008510E" w:rsidRDefault="0008510E" w:rsidP="0008510E">
            <w:pPr>
              <w:spacing w:after="0" w:line="240" w:lineRule="auto"/>
              <w:ind w:right="283"/>
              <w:jc w:val="both"/>
              <w:rPr>
                <w:rFonts w:ascii="Times New Roman" w:hAnsi="Times New Roman"/>
              </w:rPr>
            </w:pPr>
            <w:r w:rsidRPr="0008510E">
              <w:rPr>
                <w:rFonts w:ascii="Times New Roman" w:hAnsi="Times New Roman"/>
              </w:rPr>
              <w:t>Форма (состав участников)</w:t>
            </w:r>
          </w:p>
        </w:tc>
        <w:tc>
          <w:tcPr>
            <w:tcW w:w="7606" w:type="dxa"/>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Открытый</w:t>
            </w:r>
          </w:p>
        </w:tc>
      </w:tr>
      <w:tr w:rsidR="0008510E" w:rsidRPr="0008510E" w:rsidTr="00642F03">
        <w:trPr>
          <w:gridAfter w:val="1"/>
          <w:wAfter w:w="7" w:type="dxa"/>
        </w:trPr>
        <w:tc>
          <w:tcPr>
            <w:tcW w:w="696" w:type="dxa"/>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1.3.</w:t>
            </w:r>
          </w:p>
        </w:tc>
        <w:tc>
          <w:tcPr>
            <w:tcW w:w="2247" w:type="dxa"/>
            <w:shd w:val="clear" w:color="auto" w:fill="auto"/>
          </w:tcPr>
          <w:p w:rsidR="0008510E" w:rsidRPr="0008510E" w:rsidRDefault="0008510E" w:rsidP="0008510E">
            <w:pPr>
              <w:spacing w:after="0" w:line="240" w:lineRule="auto"/>
              <w:ind w:right="283"/>
              <w:jc w:val="both"/>
              <w:rPr>
                <w:rFonts w:ascii="Times New Roman" w:hAnsi="Times New Roman"/>
              </w:rPr>
            </w:pPr>
            <w:r w:rsidRPr="0008510E">
              <w:rPr>
                <w:rFonts w:ascii="Times New Roman" w:hAnsi="Times New Roman"/>
              </w:rPr>
              <w:t>Способ (форма) подачи предложений о цене</w:t>
            </w:r>
          </w:p>
        </w:tc>
        <w:tc>
          <w:tcPr>
            <w:tcW w:w="7606" w:type="dxa"/>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Открытый</w:t>
            </w:r>
          </w:p>
        </w:tc>
      </w:tr>
      <w:tr w:rsidR="0008510E" w:rsidRPr="0008510E" w:rsidTr="00642F03">
        <w:tc>
          <w:tcPr>
            <w:tcW w:w="10556" w:type="dxa"/>
            <w:gridSpan w:val="4"/>
            <w:shd w:val="clear" w:color="auto" w:fill="auto"/>
          </w:tcPr>
          <w:p w:rsidR="0008510E" w:rsidRPr="0008510E" w:rsidRDefault="0008510E" w:rsidP="0008510E">
            <w:pPr>
              <w:spacing w:after="0" w:line="240" w:lineRule="auto"/>
              <w:ind w:right="283"/>
              <w:jc w:val="center"/>
              <w:rPr>
                <w:rFonts w:ascii="Times New Roman" w:hAnsi="Times New Roman"/>
                <w:b/>
                <w:i/>
                <w:sz w:val="24"/>
                <w:szCs w:val="24"/>
              </w:rPr>
            </w:pPr>
            <w:r w:rsidRPr="0008510E">
              <w:rPr>
                <w:rFonts w:ascii="Times New Roman" w:hAnsi="Times New Roman"/>
                <w:b/>
                <w:i/>
                <w:sz w:val="24"/>
                <w:szCs w:val="24"/>
              </w:rPr>
              <w:t>2. Наименование органа местного самоуправления, принявшего решение о проведении аукциона, реквизиты принятого решения</w:t>
            </w:r>
          </w:p>
        </w:tc>
      </w:tr>
      <w:tr w:rsidR="0008510E" w:rsidRPr="0008510E" w:rsidTr="00642F03">
        <w:trPr>
          <w:gridAfter w:val="1"/>
          <w:wAfter w:w="7" w:type="dxa"/>
        </w:trPr>
        <w:tc>
          <w:tcPr>
            <w:tcW w:w="696" w:type="dxa"/>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2.1</w:t>
            </w:r>
          </w:p>
        </w:tc>
        <w:tc>
          <w:tcPr>
            <w:tcW w:w="2247" w:type="dxa"/>
            <w:shd w:val="clear" w:color="auto" w:fill="auto"/>
          </w:tcPr>
          <w:p w:rsidR="0008510E" w:rsidRPr="0008510E" w:rsidRDefault="0008510E" w:rsidP="0008510E">
            <w:pPr>
              <w:spacing w:after="0" w:line="240" w:lineRule="auto"/>
              <w:ind w:right="283"/>
              <w:jc w:val="both"/>
              <w:rPr>
                <w:rFonts w:ascii="Times New Roman" w:hAnsi="Times New Roman"/>
              </w:rPr>
            </w:pPr>
            <w:r w:rsidRPr="0008510E">
              <w:rPr>
                <w:rFonts w:ascii="Times New Roman" w:hAnsi="Times New Roman"/>
              </w:rPr>
              <w:t xml:space="preserve">Орган местного самоуправления принявший </w:t>
            </w:r>
            <w:r w:rsidRPr="0008510E">
              <w:rPr>
                <w:rFonts w:ascii="Times New Roman" w:hAnsi="Times New Roman"/>
              </w:rPr>
              <w:lastRenderedPageBreak/>
              <w:t>решение о проведении аукциона (Уполномоченный орган)</w:t>
            </w:r>
          </w:p>
        </w:tc>
        <w:tc>
          <w:tcPr>
            <w:tcW w:w="7606" w:type="dxa"/>
            <w:shd w:val="clear" w:color="auto" w:fill="auto"/>
          </w:tcPr>
          <w:p w:rsidR="0008510E" w:rsidRPr="0008510E" w:rsidRDefault="0008510E" w:rsidP="0008510E">
            <w:pPr>
              <w:widowControl w:val="0"/>
              <w:spacing w:after="0" w:line="240" w:lineRule="auto"/>
              <w:ind w:right="283"/>
              <w:jc w:val="both"/>
              <w:rPr>
                <w:rFonts w:ascii="Times New Roman" w:hAnsi="Times New Roman"/>
                <w:sz w:val="24"/>
                <w:szCs w:val="24"/>
              </w:rPr>
            </w:pPr>
            <w:r w:rsidRPr="0008510E">
              <w:rPr>
                <w:rFonts w:ascii="Times New Roman" w:hAnsi="Times New Roman"/>
                <w:sz w:val="24"/>
                <w:szCs w:val="24"/>
              </w:rPr>
              <w:lastRenderedPageBreak/>
              <w:t>Постановление администрации Дубровского района от 09.11.2023 № 514 «</w:t>
            </w:r>
            <w:r w:rsidRPr="0008510E">
              <w:rPr>
                <w:rFonts w:ascii="Times New Roman" w:hAnsi="Times New Roman"/>
                <w:sz w:val="24"/>
                <w:szCs w:val="24"/>
                <w:shd w:val="clear" w:color="auto" w:fill="FFFFFF"/>
              </w:rPr>
              <w:t xml:space="preserve">О проведении торгов (аукциона) по продаже права на </w:t>
            </w:r>
            <w:r w:rsidRPr="0008510E">
              <w:rPr>
                <w:rFonts w:ascii="Times New Roman" w:hAnsi="Times New Roman"/>
                <w:sz w:val="24"/>
                <w:szCs w:val="24"/>
                <w:shd w:val="clear" w:color="auto" w:fill="FFFFFF"/>
              </w:rPr>
              <w:lastRenderedPageBreak/>
              <w:t>заключение договоров аренды земельных участков</w:t>
            </w:r>
            <w:r w:rsidRPr="0008510E">
              <w:rPr>
                <w:rFonts w:ascii="Times New Roman" w:hAnsi="Times New Roman"/>
                <w:sz w:val="24"/>
                <w:szCs w:val="24"/>
              </w:rPr>
              <w:t>»</w:t>
            </w:r>
          </w:p>
          <w:p w:rsidR="0008510E" w:rsidRPr="0008510E" w:rsidRDefault="0008510E" w:rsidP="0008510E">
            <w:pPr>
              <w:widowControl w:val="0"/>
              <w:spacing w:after="0" w:line="240" w:lineRule="auto"/>
              <w:ind w:right="283"/>
              <w:jc w:val="both"/>
              <w:rPr>
                <w:rFonts w:ascii="Times New Roman" w:hAnsi="Times New Roman"/>
                <w:sz w:val="24"/>
                <w:szCs w:val="24"/>
              </w:rPr>
            </w:pPr>
          </w:p>
        </w:tc>
      </w:tr>
      <w:tr w:rsidR="0008510E" w:rsidRPr="0008510E" w:rsidTr="00642F03">
        <w:tc>
          <w:tcPr>
            <w:tcW w:w="10556" w:type="dxa"/>
            <w:gridSpan w:val="4"/>
            <w:shd w:val="clear" w:color="auto" w:fill="auto"/>
          </w:tcPr>
          <w:p w:rsidR="0008510E" w:rsidRPr="0008510E" w:rsidRDefault="0008510E" w:rsidP="0008510E">
            <w:pPr>
              <w:spacing w:after="0" w:line="240" w:lineRule="auto"/>
              <w:ind w:right="283"/>
              <w:jc w:val="center"/>
              <w:rPr>
                <w:rFonts w:ascii="Times New Roman" w:hAnsi="Times New Roman"/>
                <w:b/>
                <w:i/>
                <w:sz w:val="24"/>
                <w:szCs w:val="24"/>
              </w:rPr>
            </w:pPr>
            <w:r w:rsidRPr="0008510E">
              <w:rPr>
                <w:rFonts w:ascii="Times New Roman" w:hAnsi="Times New Roman"/>
                <w:b/>
                <w:i/>
                <w:sz w:val="24"/>
                <w:szCs w:val="24"/>
              </w:rPr>
              <w:lastRenderedPageBreak/>
              <w:t>3. Организатор аукциона</w:t>
            </w:r>
          </w:p>
        </w:tc>
      </w:tr>
      <w:tr w:rsidR="0008510E" w:rsidRPr="0008510E" w:rsidTr="00642F03">
        <w:trPr>
          <w:gridAfter w:val="1"/>
          <w:wAfter w:w="7" w:type="dxa"/>
        </w:trPr>
        <w:tc>
          <w:tcPr>
            <w:tcW w:w="696" w:type="dxa"/>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3.1</w:t>
            </w:r>
          </w:p>
        </w:tc>
        <w:tc>
          <w:tcPr>
            <w:tcW w:w="2247" w:type="dxa"/>
            <w:shd w:val="clear" w:color="auto" w:fill="auto"/>
          </w:tcPr>
          <w:p w:rsidR="0008510E" w:rsidRPr="0008510E" w:rsidRDefault="0008510E" w:rsidP="0008510E">
            <w:pPr>
              <w:spacing w:after="0" w:line="240" w:lineRule="auto"/>
              <w:ind w:right="283"/>
              <w:jc w:val="both"/>
              <w:rPr>
                <w:rFonts w:ascii="Times New Roman" w:hAnsi="Times New Roman"/>
              </w:rPr>
            </w:pPr>
            <w:r w:rsidRPr="0008510E">
              <w:rPr>
                <w:rFonts w:ascii="Times New Roman" w:hAnsi="Times New Roman"/>
              </w:rPr>
              <w:t>Ответственное лицо за проведение аукциона (далее - Организатор аукциона)</w:t>
            </w:r>
          </w:p>
        </w:tc>
        <w:tc>
          <w:tcPr>
            <w:tcW w:w="7606" w:type="dxa"/>
            <w:shd w:val="clear" w:color="auto" w:fill="auto"/>
          </w:tcPr>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Администрация Дубровского района</w:t>
            </w:r>
          </w:p>
        </w:tc>
      </w:tr>
      <w:tr w:rsidR="0008510E" w:rsidRPr="0008510E" w:rsidTr="00642F03">
        <w:trPr>
          <w:gridAfter w:val="1"/>
          <w:wAfter w:w="7" w:type="dxa"/>
        </w:trPr>
        <w:tc>
          <w:tcPr>
            <w:tcW w:w="696" w:type="dxa"/>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3.2</w:t>
            </w:r>
          </w:p>
        </w:tc>
        <w:tc>
          <w:tcPr>
            <w:tcW w:w="2247" w:type="dxa"/>
            <w:shd w:val="clear" w:color="auto" w:fill="auto"/>
          </w:tcPr>
          <w:p w:rsidR="0008510E" w:rsidRPr="0008510E" w:rsidRDefault="0008510E" w:rsidP="0008510E">
            <w:pPr>
              <w:spacing w:after="0" w:line="240" w:lineRule="auto"/>
              <w:ind w:right="283"/>
              <w:jc w:val="both"/>
              <w:rPr>
                <w:rFonts w:ascii="Times New Roman" w:hAnsi="Times New Roman"/>
              </w:rPr>
            </w:pPr>
            <w:r w:rsidRPr="0008510E">
              <w:rPr>
                <w:rFonts w:ascii="Times New Roman" w:hAnsi="Times New Roman"/>
              </w:rPr>
              <w:t>Место нахождения</w:t>
            </w:r>
          </w:p>
        </w:tc>
        <w:tc>
          <w:tcPr>
            <w:tcW w:w="7606" w:type="dxa"/>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 xml:space="preserve">242750, Брянская область, Дубровский район, </w:t>
            </w:r>
            <w:proofErr w:type="spellStart"/>
            <w:r w:rsidRPr="0008510E">
              <w:rPr>
                <w:rFonts w:ascii="Times New Roman" w:hAnsi="Times New Roman"/>
                <w:sz w:val="24"/>
                <w:szCs w:val="24"/>
              </w:rPr>
              <w:t>рп.Дубровка</w:t>
            </w:r>
            <w:proofErr w:type="spellEnd"/>
            <w:r w:rsidRPr="0008510E">
              <w:rPr>
                <w:rFonts w:ascii="Times New Roman" w:hAnsi="Times New Roman"/>
                <w:sz w:val="24"/>
                <w:szCs w:val="24"/>
              </w:rPr>
              <w:t>, ул. Победы</w:t>
            </w:r>
            <w:r w:rsidRPr="0008510E">
              <w:rPr>
                <w:rFonts w:ascii="Times New Roman" w:hAnsi="Times New Roman"/>
                <w:color w:val="000000"/>
                <w:sz w:val="24"/>
                <w:szCs w:val="24"/>
              </w:rPr>
              <w:t>, д. 18</w:t>
            </w:r>
          </w:p>
        </w:tc>
      </w:tr>
      <w:tr w:rsidR="0008510E" w:rsidRPr="0008510E" w:rsidTr="00642F03">
        <w:trPr>
          <w:gridAfter w:val="1"/>
          <w:wAfter w:w="7" w:type="dxa"/>
        </w:trPr>
        <w:tc>
          <w:tcPr>
            <w:tcW w:w="696" w:type="dxa"/>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3.3</w:t>
            </w:r>
          </w:p>
        </w:tc>
        <w:tc>
          <w:tcPr>
            <w:tcW w:w="2247" w:type="dxa"/>
            <w:shd w:val="clear" w:color="auto" w:fill="auto"/>
          </w:tcPr>
          <w:p w:rsidR="0008510E" w:rsidRPr="0008510E" w:rsidRDefault="0008510E" w:rsidP="0008510E">
            <w:pPr>
              <w:spacing w:after="0" w:line="240" w:lineRule="auto"/>
              <w:ind w:right="283"/>
              <w:jc w:val="both"/>
              <w:rPr>
                <w:rFonts w:ascii="Times New Roman" w:hAnsi="Times New Roman"/>
              </w:rPr>
            </w:pPr>
            <w:r w:rsidRPr="0008510E">
              <w:rPr>
                <w:rFonts w:ascii="Times New Roman" w:hAnsi="Times New Roman"/>
              </w:rPr>
              <w:t>Почтовый адрес</w:t>
            </w:r>
          </w:p>
        </w:tc>
        <w:tc>
          <w:tcPr>
            <w:tcW w:w="7606" w:type="dxa"/>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 xml:space="preserve">242750, Брянская область, Дубровский район, </w:t>
            </w:r>
            <w:proofErr w:type="spellStart"/>
            <w:r w:rsidRPr="0008510E">
              <w:rPr>
                <w:rFonts w:ascii="Times New Roman" w:hAnsi="Times New Roman"/>
                <w:sz w:val="24"/>
                <w:szCs w:val="24"/>
              </w:rPr>
              <w:t>рп.Дубровка</w:t>
            </w:r>
            <w:proofErr w:type="spellEnd"/>
            <w:r w:rsidRPr="0008510E">
              <w:rPr>
                <w:rFonts w:ascii="Times New Roman" w:hAnsi="Times New Roman"/>
                <w:sz w:val="24"/>
                <w:szCs w:val="24"/>
              </w:rPr>
              <w:t>, ул. Победы</w:t>
            </w:r>
            <w:r w:rsidRPr="0008510E">
              <w:rPr>
                <w:rFonts w:ascii="Times New Roman" w:hAnsi="Times New Roman"/>
                <w:color w:val="000000"/>
                <w:sz w:val="24"/>
                <w:szCs w:val="24"/>
              </w:rPr>
              <w:t>, д. 18</w:t>
            </w:r>
          </w:p>
        </w:tc>
      </w:tr>
      <w:tr w:rsidR="0008510E" w:rsidRPr="0008510E" w:rsidTr="00642F03">
        <w:tc>
          <w:tcPr>
            <w:tcW w:w="10556" w:type="dxa"/>
            <w:gridSpan w:val="4"/>
            <w:shd w:val="clear" w:color="auto" w:fill="auto"/>
          </w:tcPr>
          <w:p w:rsidR="0008510E" w:rsidRPr="0008510E" w:rsidRDefault="0008510E" w:rsidP="0008510E">
            <w:pPr>
              <w:spacing w:after="0" w:line="240" w:lineRule="auto"/>
              <w:ind w:right="283"/>
              <w:jc w:val="center"/>
              <w:rPr>
                <w:rFonts w:ascii="Times New Roman" w:hAnsi="Times New Roman"/>
                <w:b/>
                <w:i/>
                <w:sz w:val="24"/>
                <w:szCs w:val="24"/>
              </w:rPr>
            </w:pPr>
            <w:r w:rsidRPr="0008510E">
              <w:rPr>
                <w:rFonts w:ascii="Times New Roman" w:hAnsi="Times New Roman"/>
                <w:b/>
                <w:i/>
                <w:sz w:val="24"/>
                <w:szCs w:val="24"/>
              </w:rPr>
              <w:t>4.Предмет аукциона</w:t>
            </w:r>
          </w:p>
        </w:tc>
      </w:tr>
      <w:tr w:rsidR="0008510E" w:rsidRPr="0008510E" w:rsidTr="00642F03">
        <w:trPr>
          <w:gridAfter w:val="1"/>
          <w:wAfter w:w="7" w:type="dxa"/>
        </w:trPr>
        <w:tc>
          <w:tcPr>
            <w:tcW w:w="696" w:type="dxa"/>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4.1</w:t>
            </w:r>
          </w:p>
        </w:tc>
        <w:tc>
          <w:tcPr>
            <w:tcW w:w="2247" w:type="dxa"/>
            <w:vMerge w:val="restart"/>
            <w:shd w:val="clear" w:color="auto" w:fill="auto"/>
          </w:tcPr>
          <w:p w:rsidR="0008510E" w:rsidRPr="0008510E" w:rsidRDefault="0008510E" w:rsidP="0008510E">
            <w:pPr>
              <w:spacing w:after="0" w:line="240" w:lineRule="auto"/>
              <w:ind w:right="283"/>
              <w:rPr>
                <w:rFonts w:ascii="Times New Roman" w:hAnsi="Times New Roman"/>
              </w:rPr>
            </w:pPr>
            <w:r w:rsidRPr="0008510E">
              <w:rPr>
                <w:rFonts w:ascii="Times New Roman" w:hAnsi="Times New Roman"/>
              </w:rPr>
              <w:t>Предмет</w:t>
            </w:r>
          </w:p>
        </w:tc>
        <w:tc>
          <w:tcPr>
            <w:tcW w:w="7606" w:type="dxa"/>
            <w:shd w:val="clear" w:color="auto" w:fill="auto"/>
          </w:tcPr>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 xml:space="preserve">Право заключения договоров </w:t>
            </w:r>
            <w:r w:rsidRPr="0008510E">
              <w:rPr>
                <w:rFonts w:ascii="Times New Roman" w:hAnsi="Times New Roman"/>
                <w:color w:val="000000"/>
                <w:sz w:val="24"/>
                <w:szCs w:val="24"/>
                <w:shd w:val="clear" w:color="auto" w:fill="FFFFFF"/>
              </w:rPr>
              <w:t xml:space="preserve">аренды следующих земельных участков: </w:t>
            </w:r>
          </w:p>
        </w:tc>
      </w:tr>
      <w:tr w:rsidR="0008510E" w:rsidRPr="0008510E" w:rsidTr="00642F03">
        <w:trPr>
          <w:gridAfter w:val="1"/>
          <w:wAfter w:w="7" w:type="dxa"/>
        </w:trPr>
        <w:tc>
          <w:tcPr>
            <w:tcW w:w="696" w:type="dxa"/>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4.1.1</w:t>
            </w:r>
          </w:p>
        </w:tc>
        <w:tc>
          <w:tcPr>
            <w:tcW w:w="2247" w:type="dxa"/>
            <w:vMerge/>
            <w:shd w:val="clear" w:color="auto" w:fill="auto"/>
          </w:tcPr>
          <w:p w:rsidR="0008510E" w:rsidRPr="0008510E" w:rsidRDefault="0008510E" w:rsidP="0008510E">
            <w:pPr>
              <w:spacing w:after="0" w:line="240" w:lineRule="auto"/>
              <w:ind w:right="283"/>
              <w:jc w:val="both"/>
              <w:rPr>
                <w:rFonts w:ascii="Times New Roman" w:hAnsi="Times New Roman"/>
              </w:rPr>
            </w:pPr>
          </w:p>
        </w:tc>
        <w:tc>
          <w:tcPr>
            <w:tcW w:w="7606" w:type="dxa"/>
            <w:shd w:val="clear" w:color="auto" w:fill="auto"/>
          </w:tcPr>
          <w:p w:rsidR="0008510E" w:rsidRPr="0008510E" w:rsidRDefault="0008510E" w:rsidP="0008510E">
            <w:pPr>
              <w:spacing w:after="120" w:line="240" w:lineRule="auto"/>
              <w:ind w:right="283"/>
              <w:jc w:val="both"/>
              <w:rPr>
                <w:rFonts w:ascii="Times New Roman" w:hAnsi="Times New Roman"/>
                <w:sz w:val="24"/>
                <w:szCs w:val="24"/>
              </w:rPr>
            </w:pPr>
            <w:r w:rsidRPr="0008510E">
              <w:rPr>
                <w:rFonts w:ascii="Times New Roman" w:hAnsi="Times New Roman"/>
                <w:b/>
                <w:sz w:val="24"/>
                <w:szCs w:val="24"/>
                <w:shd w:val="clear" w:color="auto" w:fill="FFFFFF"/>
              </w:rPr>
              <w:t xml:space="preserve">Лот № 1 </w:t>
            </w:r>
            <w:r w:rsidRPr="0008510E">
              <w:rPr>
                <w:rFonts w:ascii="Times New Roman" w:hAnsi="Times New Roman"/>
                <w:sz w:val="24"/>
                <w:szCs w:val="24"/>
                <w:shd w:val="clear" w:color="auto" w:fill="FFFFFF"/>
              </w:rPr>
              <w:t xml:space="preserve">- земельный участок, </w:t>
            </w:r>
            <w:r w:rsidRPr="0008510E">
              <w:rPr>
                <w:rFonts w:ascii="Times New Roman" w:hAnsi="Times New Roman"/>
                <w:sz w:val="24"/>
                <w:szCs w:val="24"/>
              </w:rPr>
              <w:t xml:space="preserve">расположенный по адресу: Российская Федерация, Брянская область, Дубровский муниципальный район, </w:t>
            </w:r>
            <w:proofErr w:type="spellStart"/>
            <w:r w:rsidRPr="0008510E">
              <w:rPr>
                <w:rFonts w:ascii="Times New Roman" w:hAnsi="Times New Roman"/>
                <w:sz w:val="24"/>
                <w:szCs w:val="24"/>
              </w:rPr>
              <w:t>Дубровское</w:t>
            </w:r>
            <w:proofErr w:type="spellEnd"/>
            <w:r w:rsidRPr="0008510E">
              <w:rPr>
                <w:rFonts w:ascii="Times New Roman" w:hAnsi="Times New Roman"/>
                <w:sz w:val="24"/>
                <w:szCs w:val="24"/>
              </w:rPr>
              <w:t xml:space="preserve"> городское поселение, </w:t>
            </w:r>
            <w:proofErr w:type="spellStart"/>
            <w:r w:rsidRPr="0008510E">
              <w:rPr>
                <w:rFonts w:ascii="Times New Roman" w:hAnsi="Times New Roman"/>
                <w:sz w:val="24"/>
                <w:szCs w:val="24"/>
              </w:rPr>
              <w:t>рп</w:t>
            </w:r>
            <w:proofErr w:type="spellEnd"/>
            <w:r w:rsidRPr="0008510E">
              <w:rPr>
                <w:rFonts w:ascii="Times New Roman" w:hAnsi="Times New Roman"/>
                <w:sz w:val="24"/>
                <w:szCs w:val="24"/>
              </w:rPr>
              <w:t xml:space="preserve">. Дубровка, 2-й микрорайон, з/у 7А/1, кадастровый номер 32:05:0110101:497, категория земель: земли населенных пунктов, вид разрешенного использования: магазины, площадь участка 62 </w:t>
            </w:r>
            <w:proofErr w:type="spellStart"/>
            <w:r w:rsidRPr="0008510E">
              <w:rPr>
                <w:rFonts w:ascii="Times New Roman" w:hAnsi="Times New Roman"/>
                <w:sz w:val="24"/>
                <w:szCs w:val="24"/>
              </w:rPr>
              <w:t>кв.м</w:t>
            </w:r>
            <w:proofErr w:type="spellEnd"/>
            <w:r w:rsidRPr="0008510E">
              <w:rPr>
                <w:rFonts w:ascii="Times New Roman" w:hAnsi="Times New Roman"/>
                <w:sz w:val="24"/>
                <w:szCs w:val="24"/>
              </w:rPr>
              <w:t>.</w:t>
            </w:r>
          </w:p>
        </w:tc>
      </w:tr>
      <w:tr w:rsidR="0008510E" w:rsidRPr="0008510E" w:rsidTr="00642F03">
        <w:trPr>
          <w:gridAfter w:val="1"/>
          <w:wAfter w:w="7" w:type="dxa"/>
        </w:trPr>
        <w:tc>
          <w:tcPr>
            <w:tcW w:w="696" w:type="dxa"/>
            <w:shd w:val="clear" w:color="auto" w:fill="auto"/>
          </w:tcPr>
          <w:p w:rsidR="0008510E" w:rsidRPr="0008510E" w:rsidRDefault="0008510E" w:rsidP="0008510E">
            <w:pPr>
              <w:spacing w:after="0" w:line="240" w:lineRule="auto"/>
              <w:ind w:right="283"/>
              <w:rPr>
                <w:rFonts w:ascii="Times New Roman" w:hAnsi="Times New Roman"/>
                <w:sz w:val="24"/>
                <w:szCs w:val="24"/>
                <w:highlight w:val="yellow"/>
              </w:rPr>
            </w:pPr>
            <w:r w:rsidRPr="0008510E">
              <w:rPr>
                <w:rFonts w:ascii="Times New Roman" w:hAnsi="Times New Roman"/>
                <w:sz w:val="24"/>
                <w:szCs w:val="24"/>
              </w:rPr>
              <w:t>4.2</w:t>
            </w:r>
          </w:p>
        </w:tc>
        <w:tc>
          <w:tcPr>
            <w:tcW w:w="2247" w:type="dxa"/>
            <w:vMerge w:val="restart"/>
            <w:shd w:val="clear" w:color="auto" w:fill="auto"/>
          </w:tcPr>
          <w:p w:rsidR="0008510E" w:rsidRPr="0008510E" w:rsidRDefault="0008510E" w:rsidP="0008510E">
            <w:pPr>
              <w:spacing w:after="0" w:line="240" w:lineRule="auto"/>
              <w:ind w:right="283"/>
              <w:jc w:val="both"/>
              <w:rPr>
                <w:rFonts w:ascii="Times New Roman" w:hAnsi="Times New Roman"/>
              </w:rPr>
            </w:pPr>
            <w:r w:rsidRPr="0008510E">
              <w:rPr>
                <w:rFonts w:ascii="Times New Roman" w:hAnsi="Times New Roman"/>
              </w:rPr>
              <w:t>Требования к размещению объектов на ЗУ</w:t>
            </w:r>
          </w:p>
        </w:tc>
        <w:tc>
          <w:tcPr>
            <w:tcW w:w="7606" w:type="dxa"/>
            <w:shd w:val="clear" w:color="auto" w:fill="auto"/>
          </w:tcPr>
          <w:p w:rsidR="0008510E" w:rsidRPr="0008510E" w:rsidRDefault="0008510E" w:rsidP="0008510E">
            <w:pPr>
              <w:keepNext/>
              <w:keepLines/>
              <w:spacing w:after="0" w:line="240" w:lineRule="auto"/>
              <w:ind w:right="283"/>
              <w:jc w:val="both"/>
              <w:rPr>
                <w:rFonts w:ascii="Times New Roman" w:eastAsia="Calibri" w:hAnsi="Times New Roman"/>
                <w:sz w:val="24"/>
                <w:szCs w:val="24"/>
                <w:lang w:eastAsia="x-none"/>
              </w:rPr>
            </w:pPr>
            <w:r w:rsidRPr="0008510E">
              <w:rPr>
                <w:rFonts w:ascii="Times New Roman" w:eastAsia="Calibri" w:hAnsi="Times New Roman"/>
                <w:sz w:val="24"/>
                <w:szCs w:val="24"/>
                <w:lang w:val="x-none" w:eastAsia="x-none"/>
              </w:rPr>
              <w:t>Требования к размещению объектов на ЗУ</w:t>
            </w:r>
            <w:r w:rsidRPr="0008510E">
              <w:rPr>
                <w:rFonts w:ascii="Times New Roman" w:eastAsia="Calibri" w:hAnsi="Times New Roman"/>
                <w:sz w:val="24"/>
                <w:szCs w:val="24"/>
                <w:lang w:eastAsia="x-none"/>
              </w:rPr>
              <w:t xml:space="preserve"> в разрезе лотов:</w:t>
            </w:r>
          </w:p>
        </w:tc>
      </w:tr>
      <w:tr w:rsidR="0008510E" w:rsidRPr="0008510E" w:rsidTr="00642F03">
        <w:trPr>
          <w:gridAfter w:val="1"/>
          <w:wAfter w:w="7" w:type="dxa"/>
        </w:trPr>
        <w:tc>
          <w:tcPr>
            <w:tcW w:w="696" w:type="dxa"/>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4.2.1</w:t>
            </w:r>
          </w:p>
        </w:tc>
        <w:tc>
          <w:tcPr>
            <w:tcW w:w="2247" w:type="dxa"/>
            <w:vMerge/>
            <w:shd w:val="clear" w:color="auto" w:fill="auto"/>
          </w:tcPr>
          <w:p w:rsidR="0008510E" w:rsidRPr="0008510E" w:rsidRDefault="0008510E" w:rsidP="0008510E">
            <w:pPr>
              <w:spacing w:after="0" w:line="240" w:lineRule="auto"/>
              <w:ind w:right="283"/>
              <w:jc w:val="both"/>
              <w:rPr>
                <w:rFonts w:ascii="Times New Roman" w:hAnsi="Times New Roman"/>
                <w:sz w:val="24"/>
                <w:szCs w:val="24"/>
              </w:rPr>
            </w:pPr>
          </w:p>
        </w:tc>
        <w:tc>
          <w:tcPr>
            <w:tcW w:w="7606" w:type="dxa"/>
            <w:shd w:val="clear" w:color="auto" w:fill="auto"/>
          </w:tcPr>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b/>
                <w:bCs/>
                <w:sz w:val="24"/>
                <w:szCs w:val="24"/>
              </w:rPr>
              <w:t>В отношении лота № 1</w:t>
            </w:r>
            <w:r w:rsidRPr="0008510E">
              <w:rPr>
                <w:rFonts w:ascii="Times New Roman" w:hAnsi="Times New Roman"/>
                <w:sz w:val="24"/>
                <w:szCs w:val="24"/>
              </w:rPr>
              <w:t>: Территориальная зона Ж2 – зона застройки малоэтажными жилыми домами (до 4 этажей, включая мансардный).</w:t>
            </w:r>
          </w:p>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1.Предельные размеры земельных участков: Минимальная площадь для прочих зданий и сооружений – не подлежит ограничению. Максимальная площадь для прочих зданий и сооружений- не подлежит ограничению.</w:t>
            </w:r>
          </w:p>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 xml:space="preserve">2.Минимальные отступы от границ земельных участков: Отступ линии застройки от красной линии, проезда, улицы при новом строительстве: не менее </w:t>
            </w:r>
            <w:smartTag w:uri="urn:schemas-microsoft-com:office:smarttags" w:element="metricconverter">
              <w:smartTagPr>
                <w:attr w:name="ProductID" w:val="5 м"/>
              </w:smartTagPr>
              <w:r w:rsidRPr="0008510E">
                <w:rPr>
                  <w:rFonts w:ascii="Times New Roman" w:hAnsi="Times New Roman"/>
                  <w:sz w:val="24"/>
                  <w:szCs w:val="24"/>
                </w:rPr>
                <w:t>5 м</w:t>
              </w:r>
            </w:smartTag>
            <w:r w:rsidRPr="0008510E">
              <w:rPr>
                <w:rFonts w:ascii="Times New Roman" w:hAnsi="Times New Roman"/>
                <w:sz w:val="24"/>
                <w:szCs w:val="24"/>
              </w:rPr>
              <w:t xml:space="preserve"> со стороны </w:t>
            </w:r>
            <w:proofErr w:type="gramStart"/>
            <w:r w:rsidRPr="0008510E">
              <w:rPr>
                <w:rFonts w:ascii="Times New Roman" w:hAnsi="Times New Roman"/>
                <w:sz w:val="24"/>
                <w:szCs w:val="24"/>
              </w:rPr>
              <w:t>улиц;  не</w:t>
            </w:r>
            <w:proofErr w:type="gramEnd"/>
            <w:r w:rsidRPr="0008510E">
              <w:rPr>
                <w:rFonts w:ascii="Times New Roman" w:hAnsi="Times New Roman"/>
                <w:sz w:val="24"/>
                <w:szCs w:val="24"/>
              </w:rPr>
              <w:t xml:space="preserve"> менее 5 м со стороны проездов; в районе существующей застройки – в соответствии со сложившейся ситуацией.</w:t>
            </w:r>
          </w:p>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 xml:space="preserve">Расстояние от хозяйственных построек до красных линий улиц и проездов должно быть не менее 5 м. Минимальное расстояние от границ соседнего участка до: -жилого дома – 6 м; -открытой автостоянки –1 м; -отдельно стоящего гаража – 3 м. Минимальное расстояние от границ соседнего участка: до построек для содержания скота и птицы не менее - </w:t>
            </w:r>
            <w:smartTag w:uri="urn:schemas-microsoft-com:office:smarttags" w:element="metricconverter">
              <w:smartTagPr>
                <w:attr w:name="ProductID" w:val="4 м"/>
              </w:smartTagPr>
              <w:r w:rsidRPr="0008510E">
                <w:rPr>
                  <w:rFonts w:ascii="Times New Roman" w:hAnsi="Times New Roman"/>
                  <w:sz w:val="24"/>
                  <w:szCs w:val="24"/>
                </w:rPr>
                <w:t>4 м</w:t>
              </w:r>
            </w:smartTag>
            <w:r w:rsidRPr="0008510E">
              <w:rPr>
                <w:rFonts w:ascii="Times New Roman" w:hAnsi="Times New Roman"/>
                <w:sz w:val="24"/>
                <w:szCs w:val="24"/>
              </w:rPr>
              <w:t xml:space="preserve">; до остальных </w:t>
            </w:r>
            <w:proofErr w:type="spellStart"/>
            <w:r w:rsidRPr="0008510E">
              <w:rPr>
                <w:rFonts w:ascii="Times New Roman" w:hAnsi="Times New Roman"/>
                <w:sz w:val="24"/>
                <w:szCs w:val="24"/>
              </w:rPr>
              <w:t>хозпостроек</w:t>
            </w:r>
            <w:proofErr w:type="spellEnd"/>
            <w:r w:rsidRPr="0008510E">
              <w:rPr>
                <w:rFonts w:ascii="Times New Roman" w:hAnsi="Times New Roman"/>
                <w:sz w:val="24"/>
                <w:szCs w:val="24"/>
              </w:rPr>
              <w:t xml:space="preserve"> – 3 м; - до стволов высокорослых деревьев – </w:t>
            </w:r>
            <w:smartTag w:uri="urn:schemas-microsoft-com:office:smarttags" w:element="metricconverter">
              <w:smartTagPr>
                <w:attr w:name="ProductID" w:val="4 м"/>
              </w:smartTagPr>
              <w:r w:rsidRPr="0008510E">
                <w:rPr>
                  <w:rFonts w:ascii="Times New Roman" w:hAnsi="Times New Roman"/>
                  <w:sz w:val="24"/>
                  <w:szCs w:val="24"/>
                </w:rPr>
                <w:t>4 м</w:t>
              </w:r>
            </w:smartTag>
            <w:r w:rsidRPr="0008510E">
              <w:rPr>
                <w:rFonts w:ascii="Times New Roman" w:hAnsi="Times New Roman"/>
                <w:sz w:val="24"/>
                <w:szCs w:val="24"/>
              </w:rPr>
              <w:t xml:space="preserve">; - до стволов среднерослых деревьев – </w:t>
            </w:r>
            <w:smartTag w:uri="urn:schemas-microsoft-com:office:smarttags" w:element="metricconverter">
              <w:smartTagPr>
                <w:attr w:name="ProductID" w:val="2 м"/>
              </w:smartTagPr>
              <w:r w:rsidRPr="0008510E">
                <w:rPr>
                  <w:rFonts w:ascii="Times New Roman" w:hAnsi="Times New Roman"/>
                  <w:sz w:val="24"/>
                  <w:szCs w:val="24"/>
                </w:rPr>
                <w:t>2 м</w:t>
              </w:r>
            </w:smartTag>
            <w:r w:rsidRPr="0008510E">
              <w:rPr>
                <w:rFonts w:ascii="Times New Roman" w:hAnsi="Times New Roman"/>
                <w:sz w:val="24"/>
                <w:szCs w:val="24"/>
              </w:rPr>
              <w:t xml:space="preserve">; - до кустарников – </w:t>
            </w:r>
            <w:smartTag w:uri="urn:schemas-microsoft-com:office:smarttags" w:element="metricconverter">
              <w:smartTagPr>
                <w:attr w:name="ProductID" w:val="1 м"/>
              </w:smartTagPr>
              <w:r w:rsidRPr="0008510E">
                <w:rPr>
                  <w:rFonts w:ascii="Times New Roman" w:hAnsi="Times New Roman"/>
                  <w:sz w:val="24"/>
                  <w:szCs w:val="24"/>
                </w:rPr>
                <w:t>1 м</w:t>
              </w:r>
            </w:smartTag>
            <w:r w:rsidRPr="0008510E">
              <w:rPr>
                <w:rFonts w:ascii="Times New Roman" w:hAnsi="Times New Roman"/>
                <w:sz w:val="24"/>
                <w:szCs w:val="24"/>
              </w:rPr>
              <w:t>.</w:t>
            </w:r>
          </w:p>
          <w:p w:rsidR="0008510E" w:rsidRPr="0008510E" w:rsidRDefault="0008510E" w:rsidP="0008510E">
            <w:pPr>
              <w:spacing w:after="0" w:line="240" w:lineRule="auto"/>
              <w:ind w:right="283"/>
              <w:jc w:val="both"/>
              <w:rPr>
                <w:rFonts w:ascii="Times New Roman" w:hAnsi="Times New Roman"/>
                <w:iCs/>
                <w:sz w:val="24"/>
                <w:szCs w:val="24"/>
              </w:rPr>
            </w:pPr>
            <w:r w:rsidRPr="0008510E">
              <w:rPr>
                <w:rFonts w:ascii="Times New Roman" w:hAnsi="Times New Roman"/>
                <w:sz w:val="24"/>
                <w:szCs w:val="24"/>
              </w:rPr>
              <w:t xml:space="preserve">3. Количество этажей или предельная высота зданий, строений, сооружений: </w:t>
            </w:r>
            <w:r w:rsidRPr="0008510E">
              <w:rPr>
                <w:rFonts w:ascii="Times New Roman" w:hAnsi="Times New Roman"/>
                <w:iCs/>
                <w:sz w:val="24"/>
                <w:szCs w:val="24"/>
              </w:rPr>
              <w:t>Максимальное количество этажей для прочих основных и условно разрешенных видов – 3 этажа. Максимальное количество этажей для всех вспомогательных видов – 2 этажа.</w:t>
            </w:r>
          </w:p>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4. Максимальный процент застройки – 40%.</w:t>
            </w:r>
          </w:p>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 xml:space="preserve">5. Иные параметры: </w:t>
            </w:r>
          </w:p>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 xml:space="preserve">- Максимальная высота ограждения между соседними участками – не более 1,8 м. Ограждение между соседними участками может </w:t>
            </w:r>
            <w:r w:rsidRPr="0008510E">
              <w:rPr>
                <w:rFonts w:ascii="Times New Roman" w:hAnsi="Times New Roman"/>
                <w:sz w:val="24"/>
                <w:szCs w:val="24"/>
              </w:rPr>
              <w:lastRenderedPageBreak/>
              <w:t xml:space="preserve">быть сетчатым, решетчатым. Ограждение между соседними участками должно быть прозрачным. </w:t>
            </w:r>
          </w:p>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 Удельный вес озелененных территорий различного назначения в пределах застроенной территории - не менее 40 процентов.</w:t>
            </w:r>
          </w:p>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При подготовке проектной документации обязательно учитывать нормы технологического проектирования для соответствующих видов использования.</w:t>
            </w:r>
          </w:p>
        </w:tc>
      </w:tr>
      <w:tr w:rsidR="0008510E" w:rsidRPr="0008510E" w:rsidTr="00642F03">
        <w:trPr>
          <w:gridAfter w:val="1"/>
          <w:wAfter w:w="7" w:type="dxa"/>
        </w:trPr>
        <w:tc>
          <w:tcPr>
            <w:tcW w:w="696" w:type="dxa"/>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lastRenderedPageBreak/>
              <w:t>4.3</w:t>
            </w:r>
          </w:p>
        </w:tc>
        <w:tc>
          <w:tcPr>
            <w:tcW w:w="2247" w:type="dxa"/>
            <w:vMerge w:val="restart"/>
            <w:shd w:val="clear" w:color="auto" w:fill="auto"/>
          </w:tcPr>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rPr>
              <w:t>Информация о возможности подключения (технологического присоединения) объектов к сетям инженерно-технологического обеспечения</w:t>
            </w:r>
          </w:p>
        </w:tc>
        <w:tc>
          <w:tcPr>
            <w:tcW w:w="7606" w:type="dxa"/>
            <w:shd w:val="clear" w:color="auto" w:fill="auto"/>
          </w:tcPr>
          <w:p w:rsidR="0008510E" w:rsidRPr="0008510E" w:rsidRDefault="0008510E" w:rsidP="0008510E">
            <w:pPr>
              <w:widowControl w:val="0"/>
              <w:suppressAutoHyphens/>
              <w:autoSpaceDE w:val="0"/>
              <w:spacing w:after="0" w:line="240" w:lineRule="auto"/>
              <w:ind w:right="283"/>
              <w:jc w:val="both"/>
              <w:rPr>
                <w:rFonts w:ascii="Times New Roman" w:hAnsi="Times New Roman"/>
                <w:sz w:val="24"/>
                <w:szCs w:val="24"/>
              </w:rPr>
            </w:pPr>
            <w:r w:rsidRPr="0008510E">
              <w:rPr>
                <w:rFonts w:ascii="Times New Roman" w:hAnsi="Times New Roman"/>
                <w:sz w:val="24"/>
                <w:szCs w:val="24"/>
              </w:rPr>
              <w:t>Информация о возможности подключения (технологического присоединения) объектов к сетям инженерно-технологического обеспечения в разрезе лотов:</w:t>
            </w:r>
          </w:p>
        </w:tc>
      </w:tr>
      <w:tr w:rsidR="0008510E" w:rsidRPr="0008510E" w:rsidTr="00642F03">
        <w:trPr>
          <w:gridAfter w:val="1"/>
          <w:wAfter w:w="7" w:type="dxa"/>
        </w:trPr>
        <w:tc>
          <w:tcPr>
            <w:tcW w:w="696" w:type="dxa"/>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4.3.1</w:t>
            </w:r>
          </w:p>
        </w:tc>
        <w:tc>
          <w:tcPr>
            <w:tcW w:w="2247" w:type="dxa"/>
            <w:vMerge/>
            <w:shd w:val="clear" w:color="auto" w:fill="auto"/>
          </w:tcPr>
          <w:p w:rsidR="0008510E" w:rsidRPr="0008510E" w:rsidRDefault="0008510E" w:rsidP="0008510E">
            <w:pPr>
              <w:spacing w:after="0" w:line="240" w:lineRule="auto"/>
              <w:ind w:right="283"/>
              <w:jc w:val="both"/>
              <w:rPr>
                <w:rFonts w:ascii="Times New Roman" w:hAnsi="Times New Roman"/>
                <w:sz w:val="24"/>
                <w:szCs w:val="24"/>
              </w:rPr>
            </w:pPr>
          </w:p>
        </w:tc>
        <w:tc>
          <w:tcPr>
            <w:tcW w:w="7606" w:type="dxa"/>
            <w:shd w:val="clear" w:color="auto" w:fill="auto"/>
          </w:tcPr>
          <w:p w:rsidR="0008510E" w:rsidRPr="0008510E" w:rsidRDefault="0008510E" w:rsidP="0008510E">
            <w:pPr>
              <w:tabs>
                <w:tab w:val="left" w:pos="0"/>
              </w:tabs>
              <w:spacing w:after="0" w:line="240" w:lineRule="auto"/>
              <w:ind w:right="283"/>
              <w:jc w:val="both"/>
              <w:rPr>
                <w:rFonts w:ascii="Times New Roman" w:hAnsi="Times New Roman"/>
                <w:sz w:val="24"/>
                <w:szCs w:val="24"/>
              </w:rPr>
            </w:pPr>
            <w:r w:rsidRPr="0008510E">
              <w:rPr>
                <w:rFonts w:ascii="Times New Roman" w:hAnsi="Times New Roman"/>
                <w:b/>
                <w:bCs/>
                <w:sz w:val="24"/>
                <w:szCs w:val="24"/>
              </w:rPr>
              <w:t>В отношении лота № 1</w:t>
            </w:r>
            <w:r w:rsidRPr="0008510E">
              <w:rPr>
                <w:rFonts w:ascii="Times New Roman" w:hAnsi="Times New Roman"/>
                <w:sz w:val="24"/>
                <w:szCs w:val="24"/>
              </w:rPr>
              <w:t xml:space="preserve">: </w:t>
            </w:r>
            <w:r w:rsidRPr="0008510E">
              <w:rPr>
                <w:rFonts w:ascii="Times New Roman" w:hAnsi="Times New Roman"/>
                <w:sz w:val="24"/>
                <w:szCs w:val="24"/>
                <w:u w:val="single"/>
              </w:rPr>
              <w:t>Электроснабжение</w:t>
            </w:r>
            <w:r w:rsidRPr="0008510E">
              <w:rPr>
                <w:rFonts w:ascii="Times New Roman" w:hAnsi="Times New Roman"/>
                <w:sz w:val="24"/>
                <w:szCs w:val="24"/>
              </w:rPr>
              <w:t xml:space="preserve"> – техническая возможность для осуществления технологического присоединения объекта капитального строительства по вышеуказанному адресу имеется. Заявителю необходимо обратиться в ПАО «</w:t>
            </w:r>
            <w:proofErr w:type="spellStart"/>
            <w:r w:rsidRPr="0008510E">
              <w:rPr>
                <w:rFonts w:ascii="Times New Roman" w:hAnsi="Times New Roman"/>
                <w:sz w:val="24"/>
                <w:szCs w:val="24"/>
              </w:rPr>
              <w:t>Россети</w:t>
            </w:r>
            <w:proofErr w:type="spellEnd"/>
            <w:r w:rsidRPr="0008510E">
              <w:rPr>
                <w:rFonts w:ascii="Times New Roman" w:hAnsi="Times New Roman"/>
                <w:sz w:val="24"/>
                <w:szCs w:val="24"/>
              </w:rPr>
              <w:t xml:space="preserve"> Центр» - «</w:t>
            </w:r>
            <w:proofErr w:type="spellStart"/>
            <w:r w:rsidRPr="0008510E">
              <w:rPr>
                <w:rFonts w:ascii="Times New Roman" w:hAnsi="Times New Roman"/>
                <w:sz w:val="24"/>
                <w:szCs w:val="24"/>
              </w:rPr>
              <w:t>БрянскЭлектро</w:t>
            </w:r>
            <w:proofErr w:type="spellEnd"/>
            <w:r w:rsidRPr="0008510E">
              <w:rPr>
                <w:rFonts w:ascii="Times New Roman" w:hAnsi="Times New Roman"/>
                <w:sz w:val="24"/>
                <w:szCs w:val="24"/>
              </w:rPr>
              <w:t xml:space="preserve">» с заявкой любым способом ее подачи с приложением документов в соответствии с требованиями п.10 Правил ТП, получить технические условия для технологического присоединения и заключить договор об осуществлении технологического присоединения. Плата за технологическое присоединение устанавливается уполномоченным органом исполнительной власти в </w:t>
            </w:r>
            <w:proofErr w:type="gramStart"/>
            <w:r w:rsidRPr="0008510E">
              <w:rPr>
                <w:rFonts w:ascii="Times New Roman" w:hAnsi="Times New Roman"/>
                <w:sz w:val="24"/>
                <w:szCs w:val="24"/>
              </w:rPr>
              <w:t>области  государственного</w:t>
            </w:r>
            <w:proofErr w:type="gramEnd"/>
            <w:r w:rsidRPr="0008510E">
              <w:rPr>
                <w:rFonts w:ascii="Times New Roman" w:hAnsi="Times New Roman"/>
                <w:sz w:val="24"/>
                <w:szCs w:val="24"/>
              </w:rPr>
              <w:t xml:space="preserve"> регулирования тарифов. </w:t>
            </w:r>
          </w:p>
          <w:p w:rsidR="0008510E" w:rsidRPr="0008510E" w:rsidRDefault="0008510E" w:rsidP="0008510E">
            <w:pPr>
              <w:tabs>
                <w:tab w:val="left" w:pos="0"/>
              </w:tabs>
              <w:spacing w:after="0" w:line="240" w:lineRule="auto"/>
              <w:ind w:right="283"/>
              <w:jc w:val="both"/>
              <w:rPr>
                <w:rFonts w:ascii="Times New Roman" w:hAnsi="Times New Roman"/>
                <w:sz w:val="24"/>
                <w:szCs w:val="24"/>
              </w:rPr>
            </w:pPr>
            <w:r w:rsidRPr="0008510E">
              <w:rPr>
                <w:rFonts w:ascii="Times New Roman" w:hAnsi="Times New Roman"/>
                <w:sz w:val="24"/>
                <w:szCs w:val="24"/>
                <w:u w:val="single"/>
              </w:rPr>
              <w:t>Водоснабжение</w:t>
            </w:r>
            <w:r w:rsidRPr="0008510E">
              <w:rPr>
                <w:rFonts w:ascii="Times New Roman" w:hAnsi="Times New Roman"/>
                <w:sz w:val="24"/>
                <w:szCs w:val="24"/>
              </w:rPr>
              <w:t xml:space="preserve"> – подключение возможно от существующей водопроводной сети в </w:t>
            </w:r>
            <w:proofErr w:type="spellStart"/>
            <w:r w:rsidRPr="0008510E">
              <w:rPr>
                <w:rFonts w:ascii="Times New Roman" w:hAnsi="Times New Roman"/>
                <w:sz w:val="24"/>
                <w:szCs w:val="24"/>
              </w:rPr>
              <w:t>п.Дубровка</w:t>
            </w:r>
            <w:proofErr w:type="spellEnd"/>
            <w:r w:rsidRPr="0008510E">
              <w:rPr>
                <w:rFonts w:ascii="Times New Roman" w:hAnsi="Times New Roman"/>
                <w:sz w:val="24"/>
                <w:szCs w:val="24"/>
              </w:rPr>
              <w:t xml:space="preserve"> 2-й микрорайон, водоснабжение соответствует III категории, снижение подачи воды не должно превышать 15 суток, перерыв подачи воды 24 часа.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 - 2 года со дня выдачи.</w:t>
            </w:r>
          </w:p>
          <w:p w:rsidR="0008510E" w:rsidRPr="0008510E" w:rsidRDefault="0008510E" w:rsidP="0008510E">
            <w:pPr>
              <w:tabs>
                <w:tab w:val="left" w:pos="0"/>
              </w:tabs>
              <w:spacing w:after="0" w:line="240" w:lineRule="auto"/>
              <w:ind w:right="283"/>
              <w:jc w:val="both"/>
              <w:rPr>
                <w:rFonts w:ascii="Times New Roman" w:hAnsi="Times New Roman"/>
                <w:sz w:val="24"/>
                <w:szCs w:val="24"/>
              </w:rPr>
            </w:pPr>
            <w:r w:rsidRPr="0008510E">
              <w:rPr>
                <w:rFonts w:ascii="Times New Roman" w:hAnsi="Times New Roman"/>
                <w:sz w:val="24"/>
                <w:szCs w:val="24"/>
                <w:u w:val="single"/>
              </w:rPr>
              <w:t>Газоснабжение</w:t>
            </w:r>
            <w:r w:rsidRPr="0008510E">
              <w:rPr>
                <w:rFonts w:ascii="Times New Roman" w:hAnsi="Times New Roman"/>
                <w:b/>
                <w:sz w:val="24"/>
                <w:szCs w:val="24"/>
              </w:rPr>
              <w:t xml:space="preserve"> – </w:t>
            </w:r>
            <w:r w:rsidRPr="0008510E">
              <w:rPr>
                <w:rFonts w:ascii="Times New Roman" w:hAnsi="Times New Roman"/>
                <w:bCs/>
                <w:sz w:val="24"/>
                <w:szCs w:val="24"/>
              </w:rPr>
              <w:t>т</w:t>
            </w:r>
            <w:r w:rsidRPr="0008510E">
              <w:rPr>
                <w:rFonts w:ascii="Times New Roman" w:hAnsi="Times New Roman"/>
                <w:bCs/>
                <w:sz w:val="24"/>
                <w:szCs w:val="24"/>
                <w:lang w:eastAsia="ar-SA"/>
              </w:rPr>
              <w:t>е</w:t>
            </w:r>
            <w:r w:rsidRPr="0008510E">
              <w:rPr>
                <w:rFonts w:ascii="Times New Roman" w:hAnsi="Times New Roman"/>
                <w:sz w:val="24"/>
                <w:szCs w:val="24"/>
                <w:lang w:eastAsia="ar-SA"/>
              </w:rPr>
              <w:t>хнологическое присоединение объекта капитального строительства, планируемого к размещению по вышеуказанному адресу, возможно к действующей  газораспределительной сети.</w:t>
            </w:r>
          </w:p>
        </w:tc>
      </w:tr>
      <w:tr w:rsidR="0008510E" w:rsidRPr="0008510E" w:rsidTr="00642F03">
        <w:trPr>
          <w:gridAfter w:val="1"/>
          <w:wAfter w:w="7" w:type="dxa"/>
        </w:trPr>
        <w:tc>
          <w:tcPr>
            <w:tcW w:w="696" w:type="dxa"/>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4.4</w:t>
            </w:r>
          </w:p>
        </w:tc>
        <w:tc>
          <w:tcPr>
            <w:tcW w:w="2247" w:type="dxa"/>
            <w:shd w:val="clear" w:color="auto" w:fill="auto"/>
          </w:tcPr>
          <w:p w:rsidR="0008510E" w:rsidRPr="0008510E" w:rsidRDefault="0008510E" w:rsidP="0008510E">
            <w:pPr>
              <w:spacing w:after="0" w:line="240" w:lineRule="auto"/>
              <w:ind w:right="283"/>
              <w:rPr>
                <w:rFonts w:ascii="Times New Roman" w:hAnsi="Times New Roman"/>
              </w:rPr>
            </w:pPr>
            <w:r w:rsidRPr="0008510E">
              <w:rPr>
                <w:rFonts w:ascii="Times New Roman" w:hAnsi="Times New Roman"/>
              </w:rPr>
              <w:t xml:space="preserve">Срок действия договора </w:t>
            </w:r>
          </w:p>
        </w:tc>
        <w:tc>
          <w:tcPr>
            <w:tcW w:w="7606" w:type="dxa"/>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Срок действия договора – 5 лет.</w:t>
            </w:r>
          </w:p>
        </w:tc>
      </w:tr>
      <w:tr w:rsidR="0008510E" w:rsidRPr="0008510E" w:rsidTr="00642F03">
        <w:trPr>
          <w:gridAfter w:val="1"/>
          <w:wAfter w:w="7" w:type="dxa"/>
        </w:trPr>
        <w:tc>
          <w:tcPr>
            <w:tcW w:w="696" w:type="dxa"/>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4.5</w:t>
            </w:r>
          </w:p>
        </w:tc>
        <w:tc>
          <w:tcPr>
            <w:tcW w:w="2247" w:type="dxa"/>
            <w:shd w:val="clear" w:color="auto" w:fill="auto"/>
          </w:tcPr>
          <w:p w:rsidR="0008510E" w:rsidRPr="0008510E" w:rsidRDefault="0008510E" w:rsidP="0008510E">
            <w:pPr>
              <w:spacing w:after="0" w:line="240" w:lineRule="auto"/>
              <w:ind w:right="283"/>
              <w:jc w:val="both"/>
              <w:rPr>
                <w:rFonts w:ascii="Times New Roman" w:hAnsi="Times New Roman"/>
              </w:rPr>
            </w:pPr>
            <w:r w:rsidRPr="0008510E">
              <w:rPr>
                <w:rFonts w:ascii="Times New Roman" w:hAnsi="Times New Roman"/>
              </w:rPr>
              <w:t>Обременения, особые условия использования земельного участка</w:t>
            </w:r>
          </w:p>
        </w:tc>
        <w:tc>
          <w:tcPr>
            <w:tcW w:w="7606" w:type="dxa"/>
            <w:shd w:val="clear" w:color="auto" w:fill="auto"/>
          </w:tcPr>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 xml:space="preserve">Обременения, особые условия использования земельных участков в разрезе лотов: </w:t>
            </w:r>
            <w:r w:rsidRPr="0008510E">
              <w:rPr>
                <w:rFonts w:ascii="Times New Roman" w:hAnsi="Times New Roman"/>
                <w:b/>
                <w:bCs/>
                <w:sz w:val="24"/>
                <w:szCs w:val="24"/>
              </w:rPr>
              <w:t>В отношении лота № 1</w:t>
            </w:r>
            <w:r w:rsidRPr="0008510E">
              <w:rPr>
                <w:rFonts w:ascii="Times New Roman" w:hAnsi="Times New Roman"/>
                <w:sz w:val="24"/>
                <w:szCs w:val="24"/>
              </w:rPr>
              <w:t>:</w:t>
            </w:r>
            <w:r w:rsidRPr="0008510E">
              <w:rPr>
                <w:rFonts w:ascii="Times New Roman" w:hAnsi="Times New Roman"/>
                <w:color w:val="000000"/>
                <w:sz w:val="24"/>
                <w:szCs w:val="24"/>
              </w:rPr>
              <w:t xml:space="preserve"> Сведения о зарегистрированных правах отсутствуют.</w:t>
            </w:r>
          </w:p>
        </w:tc>
      </w:tr>
      <w:tr w:rsidR="0008510E" w:rsidRPr="0008510E" w:rsidTr="00642F03">
        <w:trPr>
          <w:gridAfter w:val="1"/>
          <w:wAfter w:w="7" w:type="dxa"/>
        </w:trPr>
        <w:tc>
          <w:tcPr>
            <w:tcW w:w="696" w:type="dxa"/>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4.6</w:t>
            </w:r>
          </w:p>
        </w:tc>
        <w:tc>
          <w:tcPr>
            <w:tcW w:w="2247" w:type="dxa"/>
            <w:shd w:val="clear" w:color="auto" w:fill="auto"/>
          </w:tcPr>
          <w:p w:rsidR="0008510E" w:rsidRPr="0008510E" w:rsidRDefault="0008510E" w:rsidP="0008510E">
            <w:pPr>
              <w:spacing w:after="0" w:line="240" w:lineRule="auto"/>
              <w:ind w:right="283"/>
              <w:jc w:val="both"/>
              <w:rPr>
                <w:rFonts w:ascii="Times New Roman" w:hAnsi="Times New Roman"/>
              </w:rPr>
            </w:pPr>
            <w:r w:rsidRPr="0008510E">
              <w:rPr>
                <w:rFonts w:ascii="Times New Roman" w:hAnsi="Times New Roman"/>
              </w:rPr>
              <w:t>Осмотр земельного участка</w:t>
            </w:r>
          </w:p>
        </w:tc>
        <w:tc>
          <w:tcPr>
            <w:tcW w:w="7606" w:type="dxa"/>
            <w:shd w:val="clear" w:color="auto" w:fill="auto"/>
          </w:tcPr>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Осмотр земельного участка на местности может осуществляться самостоятельно заявителями в любое время в течение периода приема заявок.</w:t>
            </w:r>
          </w:p>
        </w:tc>
      </w:tr>
      <w:tr w:rsidR="0008510E" w:rsidRPr="0008510E" w:rsidTr="00642F03">
        <w:tc>
          <w:tcPr>
            <w:tcW w:w="10556" w:type="dxa"/>
            <w:gridSpan w:val="4"/>
            <w:shd w:val="clear" w:color="auto" w:fill="auto"/>
          </w:tcPr>
          <w:p w:rsidR="0008510E" w:rsidRPr="0008510E" w:rsidRDefault="0008510E" w:rsidP="0008510E">
            <w:pPr>
              <w:spacing w:after="0" w:line="240" w:lineRule="auto"/>
              <w:ind w:right="283"/>
              <w:jc w:val="center"/>
              <w:rPr>
                <w:rFonts w:ascii="Times New Roman" w:hAnsi="Times New Roman"/>
                <w:b/>
                <w:i/>
                <w:sz w:val="24"/>
                <w:szCs w:val="24"/>
              </w:rPr>
            </w:pPr>
            <w:r w:rsidRPr="0008510E">
              <w:rPr>
                <w:rFonts w:ascii="Times New Roman" w:hAnsi="Times New Roman"/>
                <w:b/>
                <w:i/>
                <w:sz w:val="24"/>
                <w:szCs w:val="24"/>
              </w:rPr>
              <w:t>5. Начальная цена, шаг аукциона и задаток</w:t>
            </w:r>
          </w:p>
        </w:tc>
      </w:tr>
      <w:tr w:rsidR="0008510E" w:rsidRPr="0008510E" w:rsidTr="00642F03">
        <w:trPr>
          <w:gridAfter w:val="1"/>
          <w:wAfter w:w="7" w:type="dxa"/>
        </w:trPr>
        <w:tc>
          <w:tcPr>
            <w:tcW w:w="696" w:type="dxa"/>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5.1</w:t>
            </w:r>
          </w:p>
        </w:tc>
        <w:tc>
          <w:tcPr>
            <w:tcW w:w="2247" w:type="dxa"/>
            <w:vMerge w:val="restart"/>
            <w:shd w:val="clear" w:color="auto" w:fill="auto"/>
          </w:tcPr>
          <w:p w:rsidR="0008510E" w:rsidRPr="0008510E" w:rsidRDefault="0008510E" w:rsidP="0008510E">
            <w:pPr>
              <w:spacing w:after="0" w:line="240" w:lineRule="auto"/>
              <w:ind w:right="283"/>
              <w:jc w:val="both"/>
              <w:rPr>
                <w:rFonts w:ascii="Times New Roman" w:hAnsi="Times New Roman"/>
              </w:rPr>
            </w:pPr>
            <w:r w:rsidRPr="0008510E">
              <w:rPr>
                <w:rFonts w:ascii="Times New Roman" w:hAnsi="Times New Roman"/>
              </w:rPr>
              <w:t>Начальная цена предмета аукциона (</w:t>
            </w:r>
            <w:r w:rsidRPr="0008510E">
              <w:rPr>
                <w:rFonts w:ascii="Times New Roman" w:hAnsi="Times New Roman"/>
                <w:color w:val="000000"/>
              </w:rPr>
              <w:t>стоимость годовой арендной платы за земельный участок</w:t>
            </w:r>
            <w:r w:rsidRPr="0008510E">
              <w:rPr>
                <w:rFonts w:ascii="Times New Roman" w:hAnsi="Times New Roman"/>
              </w:rPr>
              <w:t>)</w:t>
            </w:r>
          </w:p>
        </w:tc>
        <w:tc>
          <w:tcPr>
            <w:tcW w:w="7606" w:type="dxa"/>
            <w:shd w:val="clear" w:color="auto" w:fill="auto"/>
          </w:tcPr>
          <w:p w:rsidR="0008510E" w:rsidRPr="0008510E" w:rsidRDefault="0008510E" w:rsidP="0008510E">
            <w:pPr>
              <w:tabs>
                <w:tab w:val="left" w:pos="0"/>
              </w:tabs>
              <w:spacing w:after="0" w:line="240" w:lineRule="auto"/>
              <w:ind w:right="283"/>
              <w:jc w:val="both"/>
              <w:rPr>
                <w:rFonts w:ascii="Times New Roman" w:hAnsi="Times New Roman"/>
                <w:sz w:val="24"/>
                <w:szCs w:val="24"/>
              </w:rPr>
            </w:pPr>
            <w:r w:rsidRPr="0008510E">
              <w:rPr>
                <w:rFonts w:ascii="Times New Roman" w:hAnsi="Times New Roman"/>
                <w:sz w:val="24"/>
                <w:szCs w:val="24"/>
              </w:rPr>
              <w:t>Начальная цена предмета аукциона (</w:t>
            </w:r>
            <w:r w:rsidRPr="0008510E">
              <w:rPr>
                <w:rFonts w:ascii="Times New Roman" w:hAnsi="Times New Roman"/>
                <w:color w:val="000000"/>
                <w:sz w:val="24"/>
                <w:szCs w:val="24"/>
              </w:rPr>
              <w:t>стоимость годовой арендной платы за земельный участок</w:t>
            </w:r>
            <w:r w:rsidRPr="0008510E">
              <w:rPr>
                <w:rFonts w:ascii="Times New Roman" w:hAnsi="Times New Roman"/>
                <w:sz w:val="24"/>
                <w:szCs w:val="24"/>
              </w:rPr>
              <w:t>) в разрезе лотов:</w:t>
            </w:r>
          </w:p>
        </w:tc>
      </w:tr>
      <w:tr w:rsidR="0008510E" w:rsidRPr="0008510E" w:rsidTr="00642F03">
        <w:trPr>
          <w:gridAfter w:val="1"/>
          <w:wAfter w:w="7" w:type="dxa"/>
        </w:trPr>
        <w:tc>
          <w:tcPr>
            <w:tcW w:w="696" w:type="dxa"/>
            <w:vMerge w:val="restart"/>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5.1.1</w:t>
            </w:r>
          </w:p>
        </w:tc>
        <w:tc>
          <w:tcPr>
            <w:tcW w:w="2247" w:type="dxa"/>
            <w:vMerge/>
            <w:shd w:val="clear" w:color="auto" w:fill="auto"/>
          </w:tcPr>
          <w:p w:rsidR="0008510E" w:rsidRPr="0008510E" w:rsidRDefault="0008510E" w:rsidP="0008510E">
            <w:pPr>
              <w:spacing w:after="0" w:line="240" w:lineRule="auto"/>
              <w:ind w:right="283"/>
              <w:jc w:val="both"/>
              <w:rPr>
                <w:rFonts w:ascii="Times New Roman" w:hAnsi="Times New Roman"/>
              </w:rPr>
            </w:pPr>
          </w:p>
        </w:tc>
        <w:tc>
          <w:tcPr>
            <w:tcW w:w="7606" w:type="dxa"/>
            <w:shd w:val="clear" w:color="auto" w:fill="auto"/>
          </w:tcPr>
          <w:p w:rsidR="0008510E" w:rsidRPr="0008510E" w:rsidRDefault="0008510E" w:rsidP="0008510E">
            <w:pPr>
              <w:tabs>
                <w:tab w:val="left" w:pos="0"/>
              </w:tabs>
              <w:spacing w:after="0" w:line="240" w:lineRule="auto"/>
              <w:ind w:right="283"/>
              <w:jc w:val="both"/>
              <w:rPr>
                <w:rFonts w:ascii="Times New Roman" w:hAnsi="Times New Roman"/>
                <w:b/>
                <w:bCs/>
                <w:sz w:val="24"/>
                <w:szCs w:val="24"/>
              </w:rPr>
            </w:pPr>
            <w:r w:rsidRPr="0008510E">
              <w:rPr>
                <w:rFonts w:ascii="Times New Roman" w:hAnsi="Times New Roman"/>
                <w:b/>
                <w:bCs/>
                <w:sz w:val="24"/>
                <w:szCs w:val="24"/>
              </w:rPr>
              <w:t>В отношении лота № 1</w:t>
            </w:r>
            <w:r w:rsidRPr="0008510E">
              <w:rPr>
                <w:rFonts w:ascii="Times New Roman" w:hAnsi="Times New Roman"/>
                <w:sz w:val="24"/>
                <w:szCs w:val="24"/>
              </w:rPr>
              <w:t xml:space="preserve">: </w:t>
            </w:r>
            <w:r w:rsidRPr="0008510E">
              <w:rPr>
                <w:rFonts w:ascii="Times New Roman" w:hAnsi="Times New Roman"/>
                <w:b/>
                <w:sz w:val="24"/>
                <w:szCs w:val="24"/>
              </w:rPr>
              <w:t xml:space="preserve">Начальная цена аукциона </w:t>
            </w:r>
            <w:r w:rsidRPr="0008510E">
              <w:rPr>
                <w:rFonts w:ascii="Times New Roman" w:hAnsi="Times New Roman"/>
                <w:bCs/>
                <w:sz w:val="24"/>
                <w:szCs w:val="24"/>
              </w:rPr>
              <w:t xml:space="preserve">определена </w:t>
            </w:r>
            <w:r w:rsidRPr="0008510E">
              <w:rPr>
                <w:rFonts w:ascii="Times New Roman" w:hAnsi="Times New Roman"/>
                <w:color w:val="000000"/>
                <w:sz w:val="24"/>
                <w:szCs w:val="24"/>
              </w:rPr>
              <w:t xml:space="preserve">согласно Отчету об оценке № 01-204-2023 рыночной стоимости годовой арендной платы за земельный участок, категория земель: земли населенных пунктов, разрешенное использование: магазины, площадь 62 </w:t>
            </w:r>
            <w:proofErr w:type="spellStart"/>
            <w:r w:rsidRPr="0008510E">
              <w:rPr>
                <w:rFonts w:ascii="Times New Roman" w:hAnsi="Times New Roman"/>
                <w:color w:val="000000"/>
                <w:sz w:val="24"/>
                <w:szCs w:val="24"/>
              </w:rPr>
              <w:t>кв.м</w:t>
            </w:r>
            <w:proofErr w:type="spellEnd"/>
            <w:r w:rsidRPr="0008510E">
              <w:rPr>
                <w:rFonts w:ascii="Times New Roman" w:hAnsi="Times New Roman"/>
                <w:color w:val="000000"/>
                <w:sz w:val="24"/>
                <w:szCs w:val="24"/>
              </w:rPr>
              <w:t xml:space="preserve">., адрес: </w:t>
            </w:r>
            <w:r w:rsidRPr="0008510E">
              <w:rPr>
                <w:rFonts w:ascii="Times New Roman" w:hAnsi="Times New Roman"/>
                <w:sz w:val="24"/>
                <w:szCs w:val="24"/>
              </w:rPr>
              <w:t xml:space="preserve">Российская Федерация, Брянская область, Дубровский муниципальный район, </w:t>
            </w:r>
            <w:proofErr w:type="spellStart"/>
            <w:r w:rsidRPr="0008510E">
              <w:rPr>
                <w:rFonts w:ascii="Times New Roman" w:hAnsi="Times New Roman"/>
                <w:sz w:val="24"/>
                <w:szCs w:val="24"/>
              </w:rPr>
              <w:t>Дубровское</w:t>
            </w:r>
            <w:proofErr w:type="spellEnd"/>
            <w:r w:rsidRPr="0008510E">
              <w:rPr>
                <w:rFonts w:ascii="Times New Roman" w:hAnsi="Times New Roman"/>
                <w:sz w:val="24"/>
                <w:szCs w:val="24"/>
              </w:rPr>
              <w:t xml:space="preserve"> городское поселение, </w:t>
            </w:r>
            <w:proofErr w:type="spellStart"/>
            <w:r w:rsidRPr="0008510E">
              <w:rPr>
                <w:rFonts w:ascii="Times New Roman" w:hAnsi="Times New Roman"/>
                <w:sz w:val="24"/>
                <w:szCs w:val="24"/>
              </w:rPr>
              <w:t>рп</w:t>
            </w:r>
            <w:proofErr w:type="spellEnd"/>
            <w:r w:rsidRPr="0008510E">
              <w:rPr>
                <w:rFonts w:ascii="Times New Roman" w:hAnsi="Times New Roman"/>
                <w:sz w:val="24"/>
                <w:szCs w:val="24"/>
              </w:rPr>
              <w:t xml:space="preserve"> Дубровка, 2-й микрорайон, з/у 7А/1, </w:t>
            </w:r>
            <w:r w:rsidRPr="0008510E">
              <w:rPr>
                <w:rFonts w:ascii="Times New Roman" w:hAnsi="Times New Roman"/>
                <w:sz w:val="24"/>
                <w:szCs w:val="24"/>
              </w:rPr>
              <w:lastRenderedPageBreak/>
              <w:t>кадастровый номер 32:05:0110101:497</w:t>
            </w:r>
            <w:r w:rsidRPr="0008510E">
              <w:rPr>
                <w:rFonts w:ascii="Times New Roman" w:hAnsi="Times New Roman"/>
                <w:sz w:val="24"/>
                <w:szCs w:val="24"/>
                <w:shd w:val="clear" w:color="auto" w:fill="FFFFFF"/>
              </w:rPr>
              <w:t>, и</w:t>
            </w:r>
            <w:r w:rsidRPr="0008510E">
              <w:rPr>
                <w:rFonts w:ascii="Times New Roman" w:hAnsi="Times New Roman"/>
                <w:sz w:val="24"/>
                <w:szCs w:val="24"/>
              </w:rPr>
              <w:t xml:space="preserve"> </w:t>
            </w:r>
            <w:r w:rsidRPr="0008510E">
              <w:rPr>
                <w:rFonts w:ascii="Times New Roman" w:hAnsi="Times New Roman"/>
                <w:color w:val="000000"/>
                <w:sz w:val="24"/>
                <w:szCs w:val="24"/>
              </w:rPr>
              <w:t xml:space="preserve">составляет – </w:t>
            </w:r>
            <w:r w:rsidRPr="0008510E">
              <w:rPr>
                <w:rFonts w:ascii="Times New Roman" w:hAnsi="Times New Roman"/>
                <w:b/>
                <w:bCs/>
                <w:sz w:val="24"/>
                <w:szCs w:val="24"/>
              </w:rPr>
              <w:t>4200 (Четыре тысячи двести) рублей 00 копеек.</w:t>
            </w:r>
          </w:p>
        </w:tc>
      </w:tr>
      <w:tr w:rsidR="0008510E" w:rsidRPr="0008510E" w:rsidTr="00642F03">
        <w:trPr>
          <w:gridAfter w:val="1"/>
          <w:wAfter w:w="7" w:type="dxa"/>
        </w:trPr>
        <w:tc>
          <w:tcPr>
            <w:tcW w:w="696" w:type="dxa"/>
            <w:vMerge/>
            <w:shd w:val="clear" w:color="auto" w:fill="auto"/>
          </w:tcPr>
          <w:p w:rsidR="0008510E" w:rsidRPr="0008510E" w:rsidRDefault="0008510E" w:rsidP="0008510E">
            <w:pPr>
              <w:spacing w:after="0" w:line="240" w:lineRule="auto"/>
              <w:ind w:right="283"/>
              <w:rPr>
                <w:rFonts w:ascii="Times New Roman" w:hAnsi="Times New Roman"/>
                <w:sz w:val="24"/>
                <w:szCs w:val="24"/>
              </w:rPr>
            </w:pPr>
          </w:p>
        </w:tc>
        <w:tc>
          <w:tcPr>
            <w:tcW w:w="2247" w:type="dxa"/>
            <w:vMerge/>
            <w:shd w:val="clear" w:color="auto" w:fill="auto"/>
          </w:tcPr>
          <w:p w:rsidR="0008510E" w:rsidRPr="0008510E" w:rsidRDefault="0008510E" w:rsidP="0008510E">
            <w:pPr>
              <w:spacing w:after="0" w:line="240" w:lineRule="auto"/>
              <w:ind w:right="283"/>
              <w:jc w:val="both"/>
              <w:rPr>
                <w:rFonts w:ascii="Times New Roman" w:hAnsi="Times New Roman"/>
              </w:rPr>
            </w:pPr>
          </w:p>
        </w:tc>
        <w:tc>
          <w:tcPr>
            <w:tcW w:w="7606" w:type="dxa"/>
            <w:shd w:val="clear" w:color="auto" w:fill="auto"/>
          </w:tcPr>
          <w:p w:rsidR="0008510E" w:rsidRPr="0008510E" w:rsidRDefault="0008510E" w:rsidP="0008510E">
            <w:pPr>
              <w:tabs>
                <w:tab w:val="left" w:pos="0"/>
              </w:tabs>
              <w:spacing w:after="0" w:line="240" w:lineRule="auto"/>
              <w:ind w:right="283"/>
              <w:jc w:val="both"/>
              <w:rPr>
                <w:rFonts w:ascii="Times New Roman" w:hAnsi="Times New Roman"/>
                <w:sz w:val="24"/>
                <w:szCs w:val="24"/>
              </w:rPr>
            </w:pPr>
            <w:r w:rsidRPr="0008510E">
              <w:rPr>
                <w:rFonts w:ascii="Times New Roman" w:hAnsi="Times New Roman"/>
                <w:b/>
                <w:bCs/>
                <w:color w:val="000000"/>
                <w:sz w:val="24"/>
                <w:szCs w:val="24"/>
              </w:rPr>
              <w:t xml:space="preserve">Шаг аукциона </w:t>
            </w:r>
            <w:r w:rsidRPr="0008510E">
              <w:rPr>
                <w:rFonts w:ascii="Times New Roman" w:hAnsi="Times New Roman"/>
                <w:bCs/>
                <w:color w:val="000000"/>
                <w:sz w:val="24"/>
                <w:szCs w:val="24"/>
              </w:rPr>
              <w:t xml:space="preserve">составляет </w:t>
            </w:r>
            <w:r w:rsidRPr="0008510E">
              <w:rPr>
                <w:rFonts w:ascii="Times New Roman" w:hAnsi="Times New Roman"/>
                <w:b/>
                <w:color w:val="000000"/>
                <w:sz w:val="24"/>
                <w:szCs w:val="24"/>
              </w:rPr>
              <w:t>3%</w:t>
            </w:r>
            <w:r w:rsidRPr="0008510E">
              <w:rPr>
                <w:rFonts w:ascii="Times New Roman" w:hAnsi="Times New Roman"/>
                <w:bCs/>
                <w:color w:val="000000"/>
                <w:sz w:val="24"/>
                <w:szCs w:val="24"/>
              </w:rPr>
              <w:t xml:space="preserve"> от начальной цены земельного участка (п.18 ст.39.11 ЗК РФ) - </w:t>
            </w:r>
            <w:r w:rsidRPr="0008510E">
              <w:rPr>
                <w:rFonts w:ascii="Times New Roman" w:hAnsi="Times New Roman"/>
                <w:b/>
                <w:bCs/>
                <w:color w:val="000000"/>
                <w:sz w:val="24"/>
                <w:szCs w:val="24"/>
              </w:rPr>
              <w:t xml:space="preserve"> </w:t>
            </w:r>
            <w:r w:rsidRPr="0008510E">
              <w:rPr>
                <w:rFonts w:ascii="Times New Roman" w:hAnsi="Times New Roman"/>
                <w:b/>
                <w:bCs/>
                <w:sz w:val="24"/>
                <w:szCs w:val="24"/>
              </w:rPr>
              <w:t>126 (Сто двадцать шесть) рублей 00 копеек</w:t>
            </w:r>
            <w:r w:rsidRPr="0008510E">
              <w:rPr>
                <w:rFonts w:ascii="Times New Roman" w:hAnsi="Times New Roman"/>
                <w:bCs/>
                <w:sz w:val="24"/>
                <w:szCs w:val="24"/>
              </w:rPr>
              <w:t xml:space="preserve">. </w:t>
            </w:r>
          </w:p>
        </w:tc>
      </w:tr>
      <w:tr w:rsidR="0008510E" w:rsidRPr="0008510E" w:rsidTr="00642F03">
        <w:trPr>
          <w:gridAfter w:val="1"/>
          <w:wAfter w:w="7" w:type="dxa"/>
        </w:trPr>
        <w:tc>
          <w:tcPr>
            <w:tcW w:w="696" w:type="dxa"/>
            <w:vMerge/>
            <w:shd w:val="clear" w:color="auto" w:fill="auto"/>
          </w:tcPr>
          <w:p w:rsidR="0008510E" w:rsidRPr="0008510E" w:rsidRDefault="0008510E" w:rsidP="0008510E">
            <w:pPr>
              <w:spacing w:after="0" w:line="240" w:lineRule="auto"/>
              <w:ind w:right="283"/>
              <w:rPr>
                <w:rFonts w:ascii="Times New Roman" w:hAnsi="Times New Roman"/>
                <w:sz w:val="24"/>
                <w:szCs w:val="24"/>
              </w:rPr>
            </w:pPr>
          </w:p>
        </w:tc>
        <w:tc>
          <w:tcPr>
            <w:tcW w:w="2247" w:type="dxa"/>
            <w:vMerge/>
            <w:shd w:val="clear" w:color="auto" w:fill="auto"/>
          </w:tcPr>
          <w:p w:rsidR="0008510E" w:rsidRPr="0008510E" w:rsidRDefault="0008510E" w:rsidP="0008510E">
            <w:pPr>
              <w:spacing w:after="0" w:line="240" w:lineRule="auto"/>
              <w:ind w:right="283"/>
              <w:jc w:val="both"/>
              <w:rPr>
                <w:rFonts w:ascii="Times New Roman" w:hAnsi="Times New Roman"/>
              </w:rPr>
            </w:pPr>
          </w:p>
        </w:tc>
        <w:tc>
          <w:tcPr>
            <w:tcW w:w="7606" w:type="dxa"/>
            <w:shd w:val="clear" w:color="auto" w:fill="auto"/>
          </w:tcPr>
          <w:p w:rsidR="0008510E" w:rsidRPr="0008510E" w:rsidRDefault="0008510E" w:rsidP="0008510E">
            <w:pPr>
              <w:widowControl w:val="0"/>
              <w:spacing w:after="120" w:line="240" w:lineRule="auto"/>
              <w:ind w:right="283"/>
              <w:jc w:val="both"/>
              <w:rPr>
                <w:rFonts w:ascii="Times New Roman" w:hAnsi="Times New Roman"/>
                <w:sz w:val="24"/>
                <w:szCs w:val="24"/>
              </w:rPr>
            </w:pPr>
            <w:r w:rsidRPr="0008510E">
              <w:rPr>
                <w:rFonts w:ascii="Times New Roman" w:hAnsi="Times New Roman"/>
                <w:sz w:val="24"/>
                <w:szCs w:val="24"/>
              </w:rPr>
              <w:t xml:space="preserve">Для участия в аукционе претендент обязан внести </w:t>
            </w:r>
            <w:r w:rsidRPr="0008510E">
              <w:rPr>
                <w:rFonts w:ascii="Times New Roman" w:hAnsi="Times New Roman"/>
                <w:b/>
                <w:bCs/>
                <w:sz w:val="24"/>
                <w:szCs w:val="24"/>
              </w:rPr>
              <w:t>задаток</w:t>
            </w:r>
            <w:r w:rsidRPr="0008510E">
              <w:rPr>
                <w:rFonts w:ascii="Times New Roman" w:hAnsi="Times New Roman"/>
                <w:sz w:val="24"/>
                <w:szCs w:val="24"/>
              </w:rPr>
              <w:t xml:space="preserve"> в размере </w:t>
            </w:r>
            <w:r w:rsidRPr="0008510E">
              <w:rPr>
                <w:rFonts w:ascii="Times New Roman" w:hAnsi="Times New Roman"/>
                <w:b/>
                <w:bCs/>
                <w:sz w:val="24"/>
                <w:szCs w:val="24"/>
              </w:rPr>
              <w:t>90%</w:t>
            </w:r>
            <w:r w:rsidRPr="0008510E">
              <w:rPr>
                <w:rFonts w:ascii="Times New Roman" w:hAnsi="Times New Roman"/>
                <w:sz w:val="24"/>
                <w:szCs w:val="24"/>
              </w:rPr>
              <w:t xml:space="preserve"> от цены земельного участка, что составляет –</w:t>
            </w:r>
            <w:r w:rsidRPr="0008510E">
              <w:rPr>
                <w:rFonts w:ascii="Times New Roman" w:hAnsi="Times New Roman"/>
                <w:b/>
                <w:sz w:val="24"/>
                <w:szCs w:val="24"/>
              </w:rPr>
              <w:t xml:space="preserve"> </w:t>
            </w:r>
            <w:r w:rsidRPr="0008510E">
              <w:rPr>
                <w:rFonts w:ascii="Times New Roman" w:hAnsi="Times New Roman"/>
                <w:b/>
                <w:bCs/>
                <w:sz w:val="24"/>
                <w:szCs w:val="24"/>
              </w:rPr>
              <w:t>3780 (Три тысячи семьсот восемьдесят) рублей 00 копеек.</w:t>
            </w:r>
          </w:p>
        </w:tc>
      </w:tr>
      <w:tr w:rsidR="0008510E" w:rsidRPr="0008510E" w:rsidTr="00642F03">
        <w:trPr>
          <w:gridAfter w:val="1"/>
          <w:wAfter w:w="7" w:type="dxa"/>
        </w:trPr>
        <w:tc>
          <w:tcPr>
            <w:tcW w:w="696" w:type="dxa"/>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5.2</w:t>
            </w:r>
          </w:p>
        </w:tc>
        <w:tc>
          <w:tcPr>
            <w:tcW w:w="2247" w:type="dxa"/>
            <w:shd w:val="clear" w:color="auto" w:fill="auto"/>
          </w:tcPr>
          <w:p w:rsidR="0008510E" w:rsidRPr="0008510E" w:rsidRDefault="0008510E" w:rsidP="0008510E">
            <w:pPr>
              <w:spacing w:after="0" w:line="240" w:lineRule="auto"/>
              <w:ind w:right="283"/>
              <w:rPr>
                <w:rFonts w:ascii="Times New Roman" w:hAnsi="Times New Roman"/>
              </w:rPr>
            </w:pPr>
            <w:r w:rsidRPr="0008510E">
              <w:rPr>
                <w:rFonts w:ascii="Times New Roman" w:hAnsi="Times New Roman"/>
              </w:rPr>
              <w:t>Условие о задатке</w:t>
            </w:r>
          </w:p>
        </w:tc>
        <w:tc>
          <w:tcPr>
            <w:tcW w:w="7606" w:type="dxa"/>
            <w:shd w:val="clear" w:color="auto" w:fill="auto"/>
          </w:tcPr>
          <w:p w:rsidR="0008510E" w:rsidRPr="0008510E" w:rsidRDefault="0008510E" w:rsidP="0008510E">
            <w:pPr>
              <w:numPr>
                <w:ilvl w:val="0"/>
                <w:numId w:val="20"/>
              </w:numPr>
              <w:tabs>
                <w:tab w:val="left" w:pos="0"/>
              </w:tabs>
              <w:spacing w:after="0" w:line="240" w:lineRule="auto"/>
              <w:ind w:left="72" w:right="283" w:firstLine="0"/>
              <w:jc w:val="both"/>
              <w:rPr>
                <w:rFonts w:ascii="Times New Roman" w:hAnsi="Times New Roman"/>
                <w:bCs/>
                <w:sz w:val="24"/>
                <w:szCs w:val="24"/>
              </w:rPr>
            </w:pPr>
            <w:r w:rsidRPr="0008510E">
              <w:rPr>
                <w:rFonts w:ascii="Times New Roman" w:hAnsi="Times New Roman"/>
                <w:bCs/>
                <w:sz w:val="24"/>
                <w:szCs w:val="24"/>
              </w:rPr>
              <w:t xml:space="preserve">Участники, подающие заявки на участие в электронном аукционе, вносят денежные средства в качестве задатка в сумме, указанной в извещении о проведении аукциона в электронной форме. </w:t>
            </w:r>
          </w:p>
          <w:p w:rsidR="0008510E" w:rsidRPr="0008510E" w:rsidRDefault="0008510E" w:rsidP="0008510E">
            <w:pPr>
              <w:numPr>
                <w:ilvl w:val="0"/>
                <w:numId w:val="20"/>
              </w:numPr>
              <w:tabs>
                <w:tab w:val="left" w:pos="0"/>
              </w:tabs>
              <w:spacing w:after="0" w:line="240" w:lineRule="auto"/>
              <w:ind w:left="0" w:right="283" w:firstLine="0"/>
              <w:jc w:val="both"/>
              <w:rPr>
                <w:rFonts w:ascii="Times New Roman" w:hAnsi="Times New Roman"/>
                <w:bCs/>
                <w:sz w:val="24"/>
                <w:szCs w:val="24"/>
              </w:rPr>
            </w:pPr>
            <w:r w:rsidRPr="0008510E">
              <w:rPr>
                <w:rFonts w:ascii="Times New Roman" w:hAnsi="Times New Roman"/>
                <w:bCs/>
                <w:sz w:val="24"/>
                <w:szCs w:val="24"/>
              </w:rPr>
              <w:t>Денежные средства в размере задатка на участие в аукционе вносятся участниками на лицевой счет, открытый оператором электронной площадки.</w:t>
            </w:r>
          </w:p>
          <w:p w:rsidR="0008510E" w:rsidRPr="0008510E" w:rsidRDefault="0008510E" w:rsidP="0008510E">
            <w:pPr>
              <w:numPr>
                <w:ilvl w:val="0"/>
                <w:numId w:val="20"/>
              </w:numPr>
              <w:tabs>
                <w:tab w:val="left" w:pos="0"/>
              </w:tabs>
              <w:spacing w:after="0" w:line="240" w:lineRule="auto"/>
              <w:ind w:left="0" w:right="283" w:firstLine="0"/>
              <w:jc w:val="both"/>
              <w:rPr>
                <w:rFonts w:ascii="Times New Roman" w:hAnsi="Times New Roman"/>
                <w:bCs/>
                <w:sz w:val="24"/>
                <w:szCs w:val="24"/>
              </w:rPr>
            </w:pPr>
            <w:r w:rsidRPr="0008510E">
              <w:rPr>
                <w:rFonts w:ascii="Times New Roman" w:hAnsi="Times New Roman"/>
                <w:bCs/>
                <w:sz w:val="24"/>
                <w:szCs w:val="24"/>
              </w:rPr>
              <w:t>Денежные средства блокируются оператором электронной площадки в размере задатка, указанного организатором в извещении о проведении аукциона в электронной форме, при условии наличия соответствующих свободных денежных средств на счете участника.</w:t>
            </w:r>
          </w:p>
          <w:p w:rsidR="0008510E" w:rsidRPr="0008510E" w:rsidRDefault="0008510E" w:rsidP="0008510E">
            <w:pPr>
              <w:numPr>
                <w:ilvl w:val="0"/>
                <w:numId w:val="20"/>
              </w:numPr>
              <w:tabs>
                <w:tab w:val="left" w:pos="0"/>
              </w:tabs>
              <w:spacing w:after="0" w:line="240" w:lineRule="auto"/>
              <w:ind w:left="0" w:right="283" w:firstLine="0"/>
              <w:jc w:val="both"/>
              <w:rPr>
                <w:rFonts w:ascii="Times New Roman" w:hAnsi="Times New Roman"/>
                <w:bCs/>
                <w:sz w:val="24"/>
                <w:szCs w:val="24"/>
              </w:rPr>
            </w:pPr>
            <w:r w:rsidRPr="0008510E">
              <w:rPr>
                <w:rFonts w:ascii="Times New Roman" w:hAnsi="Times New Roman"/>
                <w:bCs/>
                <w:sz w:val="24"/>
                <w:szCs w:val="24"/>
              </w:rPr>
              <w:t>Денежные средства, внесенные в качестве задатка участником электронного аукциона, признанным его победителем, не возвращаются в случае, если победитель уклонился от подписания договора.</w:t>
            </w:r>
          </w:p>
          <w:p w:rsidR="0008510E" w:rsidRPr="0008510E" w:rsidRDefault="0008510E" w:rsidP="0008510E">
            <w:pPr>
              <w:numPr>
                <w:ilvl w:val="0"/>
                <w:numId w:val="20"/>
              </w:numPr>
              <w:tabs>
                <w:tab w:val="left" w:pos="0"/>
              </w:tabs>
              <w:spacing w:after="0" w:line="240" w:lineRule="auto"/>
              <w:ind w:left="0" w:right="283" w:firstLine="0"/>
              <w:jc w:val="both"/>
              <w:rPr>
                <w:rFonts w:ascii="Times New Roman" w:hAnsi="Times New Roman"/>
                <w:bCs/>
                <w:sz w:val="24"/>
                <w:szCs w:val="24"/>
              </w:rPr>
            </w:pPr>
            <w:r w:rsidRPr="0008510E">
              <w:rPr>
                <w:rFonts w:ascii="Times New Roman" w:hAnsi="Times New Roman"/>
                <w:bCs/>
                <w:sz w:val="24"/>
                <w:szCs w:val="24"/>
              </w:rPr>
              <w:t xml:space="preserve">Оператор электронной площадки прекращает блокирование денежных средств участников в размере задатка в случае, если они не приняли участие в аукционе, по факту публикации протокола проведения аукциона. </w:t>
            </w:r>
          </w:p>
          <w:p w:rsidR="0008510E" w:rsidRPr="0008510E" w:rsidRDefault="0008510E" w:rsidP="0008510E">
            <w:pPr>
              <w:numPr>
                <w:ilvl w:val="0"/>
                <w:numId w:val="20"/>
              </w:numPr>
              <w:tabs>
                <w:tab w:val="left" w:pos="0"/>
              </w:tabs>
              <w:spacing w:after="0" w:line="240" w:lineRule="auto"/>
              <w:ind w:left="0" w:right="283" w:firstLine="0"/>
              <w:jc w:val="both"/>
              <w:rPr>
                <w:rFonts w:ascii="Times New Roman" w:hAnsi="Times New Roman"/>
                <w:bCs/>
                <w:sz w:val="24"/>
                <w:szCs w:val="24"/>
              </w:rPr>
            </w:pPr>
            <w:r w:rsidRPr="0008510E">
              <w:rPr>
                <w:rFonts w:ascii="Times New Roman" w:hAnsi="Times New Roman"/>
                <w:bCs/>
                <w:sz w:val="24"/>
                <w:szCs w:val="24"/>
              </w:rPr>
              <w:t xml:space="preserve">При заключении договора </w:t>
            </w:r>
            <w:r w:rsidRPr="0008510E">
              <w:rPr>
                <w:rFonts w:ascii="Times New Roman" w:hAnsi="Times New Roman"/>
                <w:sz w:val="24"/>
                <w:szCs w:val="24"/>
              </w:rPr>
              <w:t>аренды земельного участка</w:t>
            </w:r>
            <w:r w:rsidRPr="0008510E">
              <w:rPr>
                <w:rFonts w:ascii="Times New Roman" w:hAnsi="Times New Roman"/>
                <w:bCs/>
                <w:sz w:val="24"/>
                <w:szCs w:val="24"/>
              </w:rPr>
              <w:t xml:space="preserve"> с Победителем аукциона или с иными лицами, с которыми заключается </w:t>
            </w:r>
            <w:r w:rsidRPr="0008510E">
              <w:rPr>
                <w:rFonts w:ascii="Times New Roman" w:hAnsi="Times New Roman"/>
                <w:sz w:val="24"/>
                <w:szCs w:val="24"/>
              </w:rPr>
              <w:t>договор аренды земельного участка</w:t>
            </w:r>
            <w:r w:rsidRPr="0008510E">
              <w:rPr>
                <w:rFonts w:ascii="Times New Roman" w:hAnsi="Times New Roman"/>
                <w:bCs/>
                <w:sz w:val="24"/>
                <w:szCs w:val="24"/>
              </w:rPr>
              <w:t>, сумма внесенного им задатка засчитывается в оплату за соответствующий период.</w:t>
            </w:r>
          </w:p>
          <w:p w:rsidR="0008510E" w:rsidRPr="0008510E" w:rsidRDefault="0008510E" w:rsidP="0008510E">
            <w:pPr>
              <w:spacing w:after="0" w:line="240" w:lineRule="auto"/>
              <w:ind w:right="283"/>
              <w:jc w:val="both"/>
              <w:rPr>
                <w:rFonts w:ascii="Times New Roman" w:hAnsi="Times New Roman"/>
                <w:bCs/>
                <w:sz w:val="24"/>
                <w:szCs w:val="24"/>
              </w:rPr>
            </w:pPr>
            <w:r w:rsidRPr="0008510E">
              <w:rPr>
                <w:rFonts w:ascii="Times New Roman" w:hAnsi="Times New Roman"/>
                <w:bCs/>
                <w:sz w:val="24"/>
                <w:szCs w:val="24"/>
              </w:rPr>
              <w:t xml:space="preserve">Оператор электронной площадки осуществляет перевод задатка, внесенного Участником электронного аукциона, признанным его Победителем, или иного лица, с которым заключается договор </w:t>
            </w:r>
            <w:r w:rsidRPr="0008510E">
              <w:rPr>
                <w:rFonts w:ascii="Times New Roman" w:hAnsi="Times New Roman"/>
                <w:sz w:val="24"/>
                <w:szCs w:val="24"/>
              </w:rPr>
              <w:t>аренды земельного участка</w:t>
            </w:r>
            <w:r w:rsidRPr="0008510E">
              <w:rPr>
                <w:rFonts w:ascii="Times New Roman" w:hAnsi="Times New Roman"/>
                <w:bCs/>
                <w:sz w:val="24"/>
                <w:szCs w:val="24"/>
              </w:rPr>
              <w:t>, на лицевой счет, открытый Оператором, на счёт уполномоченного органа на основании письменного обращения Организатора аукциона или уполномоченного органа, содержащего требование о переводе денежных средств Победителя аукциона или иного лица, с которым заключается договор аренды.</w:t>
            </w:r>
          </w:p>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В соответствии со ст. 437-438 Гражданского Кодекса Российской Федерации настоящее информационное сообщение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 порядком.</w:t>
            </w:r>
          </w:p>
        </w:tc>
      </w:tr>
      <w:tr w:rsidR="0008510E" w:rsidRPr="0008510E" w:rsidTr="00642F03">
        <w:trPr>
          <w:gridAfter w:val="1"/>
          <w:wAfter w:w="7" w:type="dxa"/>
        </w:trPr>
        <w:tc>
          <w:tcPr>
            <w:tcW w:w="696" w:type="dxa"/>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5.3</w:t>
            </w:r>
          </w:p>
        </w:tc>
        <w:tc>
          <w:tcPr>
            <w:tcW w:w="2247" w:type="dxa"/>
            <w:shd w:val="clear" w:color="auto" w:fill="auto"/>
          </w:tcPr>
          <w:p w:rsidR="0008510E" w:rsidRPr="0008510E" w:rsidRDefault="0008510E" w:rsidP="0008510E">
            <w:pPr>
              <w:spacing w:after="0" w:line="240" w:lineRule="auto"/>
              <w:ind w:right="283"/>
              <w:rPr>
                <w:rFonts w:ascii="Times New Roman" w:hAnsi="Times New Roman"/>
              </w:rPr>
            </w:pPr>
            <w:r w:rsidRPr="0008510E">
              <w:rPr>
                <w:rFonts w:ascii="Times New Roman" w:hAnsi="Times New Roman"/>
              </w:rPr>
              <w:t>Реквизиты для перечисления задатка</w:t>
            </w:r>
          </w:p>
        </w:tc>
        <w:tc>
          <w:tcPr>
            <w:tcW w:w="7606" w:type="dxa"/>
            <w:shd w:val="clear" w:color="auto" w:fill="auto"/>
          </w:tcPr>
          <w:p w:rsidR="0008510E" w:rsidRPr="0008510E" w:rsidRDefault="0008510E" w:rsidP="0008510E">
            <w:pPr>
              <w:spacing w:after="0" w:line="240" w:lineRule="auto"/>
              <w:ind w:right="283"/>
              <w:textAlignment w:val="top"/>
              <w:rPr>
                <w:rFonts w:ascii="Times New Roman" w:hAnsi="Times New Roman"/>
                <w:sz w:val="24"/>
                <w:szCs w:val="24"/>
              </w:rPr>
            </w:pPr>
            <w:r w:rsidRPr="0008510E">
              <w:rPr>
                <w:rFonts w:ascii="Times New Roman" w:hAnsi="Times New Roman"/>
                <w:sz w:val="24"/>
                <w:szCs w:val="24"/>
                <w:u w:val="single"/>
              </w:rPr>
              <w:t xml:space="preserve">ПОЛУЧАТЕЛЬ: </w:t>
            </w:r>
            <w:r w:rsidRPr="0008510E">
              <w:rPr>
                <w:rFonts w:ascii="Times New Roman" w:hAnsi="Times New Roman"/>
                <w:sz w:val="24"/>
                <w:szCs w:val="24"/>
              </w:rPr>
              <w:t>Наименование: АО "Сбербанк-АСТ"</w:t>
            </w:r>
            <w:r w:rsidRPr="0008510E">
              <w:rPr>
                <w:rFonts w:ascii="Times New Roman" w:hAnsi="Times New Roman"/>
                <w:sz w:val="24"/>
                <w:szCs w:val="24"/>
              </w:rPr>
              <w:br/>
              <w:t xml:space="preserve">ИНН: 7707308480,  КПП: 770401001, </w:t>
            </w:r>
          </w:p>
          <w:p w:rsidR="0008510E" w:rsidRPr="0008510E" w:rsidRDefault="0008510E" w:rsidP="0008510E">
            <w:pPr>
              <w:spacing w:after="0" w:line="240" w:lineRule="auto"/>
              <w:ind w:right="283"/>
              <w:textAlignment w:val="top"/>
              <w:rPr>
                <w:rFonts w:ascii="Times New Roman" w:hAnsi="Times New Roman"/>
                <w:sz w:val="24"/>
                <w:szCs w:val="24"/>
              </w:rPr>
            </w:pPr>
            <w:r w:rsidRPr="0008510E">
              <w:rPr>
                <w:rFonts w:ascii="Times New Roman" w:hAnsi="Times New Roman"/>
                <w:sz w:val="24"/>
                <w:szCs w:val="24"/>
              </w:rPr>
              <w:t>Расчетный счет: 40702810300020038047</w:t>
            </w:r>
          </w:p>
          <w:p w:rsidR="0008510E" w:rsidRPr="0008510E" w:rsidRDefault="0008510E" w:rsidP="0008510E">
            <w:pPr>
              <w:spacing w:after="0" w:line="240" w:lineRule="auto"/>
              <w:ind w:right="283"/>
              <w:textAlignment w:val="top"/>
              <w:rPr>
                <w:rFonts w:ascii="Times New Roman" w:hAnsi="Times New Roman"/>
                <w:sz w:val="24"/>
                <w:szCs w:val="24"/>
                <w:u w:val="single"/>
              </w:rPr>
            </w:pPr>
            <w:r w:rsidRPr="0008510E">
              <w:rPr>
                <w:rFonts w:ascii="Times New Roman" w:hAnsi="Times New Roman"/>
                <w:sz w:val="24"/>
                <w:szCs w:val="24"/>
                <w:u w:val="single"/>
              </w:rPr>
              <w:t>БАНК ПОЛУЧАТЕЛЯ:</w:t>
            </w:r>
          </w:p>
          <w:p w:rsidR="0008510E" w:rsidRPr="0008510E" w:rsidRDefault="0008510E" w:rsidP="0008510E">
            <w:pPr>
              <w:spacing w:after="0" w:line="240" w:lineRule="auto"/>
              <w:ind w:right="283"/>
              <w:textAlignment w:val="top"/>
              <w:rPr>
                <w:rFonts w:ascii="Times New Roman" w:hAnsi="Times New Roman"/>
                <w:sz w:val="24"/>
                <w:szCs w:val="24"/>
              </w:rPr>
            </w:pPr>
            <w:r w:rsidRPr="0008510E">
              <w:rPr>
                <w:rFonts w:ascii="Times New Roman" w:hAnsi="Times New Roman"/>
                <w:sz w:val="24"/>
                <w:szCs w:val="24"/>
              </w:rPr>
              <w:t>Наименование банка: ПАО "СБЕРБАНК РОССИИ" Г. МОСКВА</w:t>
            </w:r>
            <w:r w:rsidRPr="0008510E">
              <w:rPr>
                <w:rFonts w:ascii="Times New Roman" w:hAnsi="Times New Roman"/>
                <w:sz w:val="24"/>
                <w:szCs w:val="24"/>
              </w:rPr>
              <w:br/>
              <w:t>БИК: 044525225, Корреспондентский счет: 30101810400000000225</w:t>
            </w:r>
          </w:p>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lastRenderedPageBreak/>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w:t>
            </w:r>
          </w:p>
        </w:tc>
      </w:tr>
      <w:tr w:rsidR="0008510E" w:rsidRPr="0008510E" w:rsidTr="00642F03">
        <w:trPr>
          <w:gridAfter w:val="1"/>
          <w:wAfter w:w="7" w:type="dxa"/>
        </w:trPr>
        <w:tc>
          <w:tcPr>
            <w:tcW w:w="696" w:type="dxa"/>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lastRenderedPageBreak/>
              <w:t>5.4</w:t>
            </w:r>
          </w:p>
        </w:tc>
        <w:tc>
          <w:tcPr>
            <w:tcW w:w="2247" w:type="dxa"/>
            <w:shd w:val="clear" w:color="auto" w:fill="auto"/>
          </w:tcPr>
          <w:p w:rsidR="0008510E" w:rsidRPr="0008510E" w:rsidRDefault="0008510E" w:rsidP="0008510E">
            <w:pPr>
              <w:spacing w:after="0" w:line="240" w:lineRule="auto"/>
              <w:ind w:right="283"/>
              <w:rPr>
                <w:rFonts w:ascii="Times New Roman" w:hAnsi="Times New Roman"/>
              </w:rPr>
            </w:pPr>
            <w:r w:rsidRPr="0008510E">
              <w:rPr>
                <w:rFonts w:ascii="Times New Roman" w:hAnsi="Times New Roman"/>
              </w:rPr>
              <w:t>Порядок возврата задатка</w:t>
            </w:r>
          </w:p>
        </w:tc>
        <w:tc>
          <w:tcPr>
            <w:tcW w:w="7606" w:type="dxa"/>
            <w:shd w:val="clear" w:color="auto" w:fill="auto"/>
          </w:tcPr>
          <w:p w:rsidR="0008510E" w:rsidRPr="0008510E" w:rsidRDefault="0008510E" w:rsidP="0008510E">
            <w:pPr>
              <w:numPr>
                <w:ilvl w:val="0"/>
                <w:numId w:val="30"/>
              </w:numPr>
              <w:spacing w:after="0" w:line="240" w:lineRule="auto"/>
              <w:ind w:left="318" w:right="283" w:hanging="318"/>
              <w:jc w:val="both"/>
              <w:rPr>
                <w:rFonts w:ascii="Times New Roman" w:hAnsi="Times New Roman"/>
                <w:bCs/>
                <w:sz w:val="24"/>
                <w:szCs w:val="24"/>
              </w:rPr>
            </w:pPr>
            <w:r w:rsidRPr="0008510E">
              <w:rPr>
                <w:rFonts w:ascii="Times New Roman" w:hAnsi="Times New Roman"/>
                <w:bCs/>
                <w:sz w:val="24"/>
                <w:szCs w:val="24"/>
              </w:rPr>
              <w:t>Возврат задатка производится в течение 3 (трех) рабочих дней со дня поступления уведомления об отзыве заявки.</w:t>
            </w:r>
          </w:p>
          <w:p w:rsidR="0008510E" w:rsidRPr="0008510E" w:rsidRDefault="0008510E" w:rsidP="0008510E">
            <w:pPr>
              <w:numPr>
                <w:ilvl w:val="0"/>
                <w:numId w:val="30"/>
              </w:numPr>
              <w:spacing w:after="0" w:line="240" w:lineRule="auto"/>
              <w:ind w:left="318" w:right="283" w:hanging="318"/>
              <w:jc w:val="both"/>
              <w:rPr>
                <w:rFonts w:ascii="Times New Roman" w:hAnsi="Times New Roman"/>
                <w:bCs/>
                <w:sz w:val="24"/>
                <w:szCs w:val="24"/>
              </w:rPr>
            </w:pPr>
            <w:r w:rsidRPr="0008510E">
              <w:rPr>
                <w:rFonts w:ascii="Times New Roman" w:hAnsi="Times New Roman"/>
                <w:bCs/>
                <w:sz w:val="24"/>
                <w:szCs w:val="24"/>
              </w:rPr>
              <w:t xml:space="preserve">Возврат задатка Заявителям, не допущенным к участию в аукционе, производится в течение 3 (трех) рабочих дней со дня оформления протокола приема заявок на участие в аукционе. </w:t>
            </w:r>
          </w:p>
          <w:p w:rsidR="0008510E" w:rsidRPr="0008510E" w:rsidRDefault="0008510E" w:rsidP="0008510E">
            <w:pPr>
              <w:numPr>
                <w:ilvl w:val="0"/>
                <w:numId w:val="30"/>
              </w:numPr>
              <w:spacing w:after="0" w:line="240" w:lineRule="auto"/>
              <w:ind w:left="318" w:right="283" w:hanging="318"/>
              <w:jc w:val="both"/>
              <w:rPr>
                <w:rFonts w:ascii="Times New Roman" w:hAnsi="Times New Roman"/>
                <w:sz w:val="24"/>
                <w:szCs w:val="24"/>
              </w:rPr>
            </w:pPr>
            <w:r w:rsidRPr="0008510E">
              <w:rPr>
                <w:rFonts w:ascii="Times New Roman" w:hAnsi="Times New Roman"/>
                <w:bCs/>
                <w:sz w:val="24"/>
                <w:szCs w:val="24"/>
              </w:rPr>
              <w:t xml:space="preserve">Возврат задатка производится в течение 3 (трех) рабочих дней со дня подписания протокола о результатах аукциона лицам, участвовавшим в аукционе, но не победившим в нем.  </w:t>
            </w:r>
          </w:p>
        </w:tc>
      </w:tr>
      <w:tr w:rsidR="0008510E" w:rsidRPr="0008510E" w:rsidTr="00642F03">
        <w:tc>
          <w:tcPr>
            <w:tcW w:w="10556" w:type="dxa"/>
            <w:gridSpan w:val="4"/>
            <w:shd w:val="clear" w:color="auto" w:fill="auto"/>
          </w:tcPr>
          <w:p w:rsidR="0008510E" w:rsidRPr="0008510E" w:rsidRDefault="0008510E" w:rsidP="0008510E">
            <w:pPr>
              <w:spacing w:after="0" w:line="240" w:lineRule="auto"/>
              <w:ind w:right="283"/>
              <w:jc w:val="center"/>
              <w:rPr>
                <w:rFonts w:ascii="Times New Roman" w:hAnsi="Times New Roman"/>
                <w:b/>
                <w:i/>
                <w:sz w:val="24"/>
                <w:szCs w:val="24"/>
              </w:rPr>
            </w:pPr>
            <w:r w:rsidRPr="0008510E">
              <w:rPr>
                <w:rFonts w:ascii="Times New Roman" w:hAnsi="Times New Roman"/>
                <w:b/>
                <w:i/>
                <w:sz w:val="24"/>
                <w:szCs w:val="24"/>
              </w:rPr>
              <w:t>6. Требования к Заявителям аукциона</w:t>
            </w:r>
          </w:p>
        </w:tc>
      </w:tr>
      <w:tr w:rsidR="0008510E" w:rsidRPr="0008510E" w:rsidTr="00642F03">
        <w:trPr>
          <w:gridAfter w:val="1"/>
          <w:wAfter w:w="7" w:type="dxa"/>
        </w:trPr>
        <w:tc>
          <w:tcPr>
            <w:tcW w:w="696" w:type="dxa"/>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6.1</w:t>
            </w:r>
          </w:p>
        </w:tc>
        <w:tc>
          <w:tcPr>
            <w:tcW w:w="2247" w:type="dxa"/>
            <w:shd w:val="clear" w:color="auto" w:fill="auto"/>
          </w:tcPr>
          <w:p w:rsidR="0008510E" w:rsidRPr="0008510E" w:rsidRDefault="0008510E" w:rsidP="0008510E">
            <w:pPr>
              <w:spacing w:after="0" w:line="240" w:lineRule="auto"/>
              <w:ind w:right="283"/>
              <w:rPr>
                <w:rFonts w:ascii="Times New Roman" w:hAnsi="Times New Roman"/>
              </w:rPr>
            </w:pPr>
            <w:r w:rsidRPr="0008510E">
              <w:rPr>
                <w:rFonts w:ascii="Times New Roman" w:hAnsi="Times New Roman"/>
              </w:rPr>
              <w:t>Требования к Заявителям аукциона</w:t>
            </w:r>
          </w:p>
        </w:tc>
        <w:tc>
          <w:tcPr>
            <w:tcW w:w="7606" w:type="dxa"/>
            <w:shd w:val="clear" w:color="auto" w:fill="auto"/>
          </w:tcPr>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 xml:space="preserve">Заявителем может быть любое физическое или юридическое лицо, а также индивидуальный предприниматель, претендующие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 Регламентом электронной площадки. </w:t>
            </w:r>
          </w:p>
        </w:tc>
      </w:tr>
      <w:tr w:rsidR="0008510E" w:rsidRPr="0008510E" w:rsidTr="00642F03">
        <w:trPr>
          <w:gridAfter w:val="1"/>
          <w:wAfter w:w="7" w:type="dxa"/>
        </w:trPr>
        <w:tc>
          <w:tcPr>
            <w:tcW w:w="696" w:type="dxa"/>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6.2</w:t>
            </w:r>
          </w:p>
        </w:tc>
        <w:tc>
          <w:tcPr>
            <w:tcW w:w="2247" w:type="dxa"/>
            <w:shd w:val="clear" w:color="auto" w:fill="auto"/>
          </w:tcPr>
          <w:p w:rsidR="0008510E" w:rsidRPr="0008510E" w:rsidRDefault="0008510E" w:rsidP="0008510E">
            <w:pPr>
              <w:spacing w:after="0" w:line="240" w:lineRule="auto"/>
              <w:ind w:right="283"/>
              <w:rPr>
                <w:rFonts w:ascii="Times New Roman" w:hAnsi="Times New Roman"/>
              </w:rPr>
            </w:pPr>
            <w:r w:rsidRPr="0008510E">
              <w:rPr>
                <w:rFonts w:ascii="Times New Roman" w:hAnsi="Times New Roman"/>
              </w:rPr>
              <w:t>Перечень представляемых Заявителем документов</w:t>
            </w:r>
          </w:p>
        </w:tc>
        <w:tc>
          <w:tcPr>
            <w:tcW w:w="7606" w:type="dxa"/>
            <w:shd w:val="clear" w:color="auto" w:fill="auto"/>
          </w:tcPr>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 xml:space="preserve">Для участия в </w:t>
            </w:r>
            <w:proofErr w:type="gramStart"/>
            <w:r w:rsidRPr="0008510E">
              <w:rPr>
                <w:rFonts w:ascii="Times New Roman" w:hAnsi="Times New Roman"/>
                <w:sz w:val="24"/>
                <w:szCs w:val="24"/>
              </w:rPr>
              <w:t>аукционе  необходимо</w:t>
            </w:r>
            <w:proofErr w:type="gramEnd"/>
            <w:r w:rsidRPr="0008510E">
              <w:rPr>
                <w:rFonts w:ascii="Times New Roman" w:hAnsi="Times New Roman"/>
                <w:sz w:val="24"/>
                <w:szCs w:val="24"/>
              </w:rPr>
              <w:t xml:space="preserve"> зарегистрироваться на электронной площадке и внести задаток в соответствии с п.5.1.1 и п.5.3 Извещения. Подача Заявки осуществляется путем заполнения формы, размещенной на электронной площадке, одновременно приложив подписанный электронной подписью комплект документов.</w:t>
            </w:r>
          </w:p>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eastAsia="Calibri" w:hAnsi="Times New Roman"/>
                <w:bCs/>
                <w:sz w:val="24"/>
                <w:szCs w:val="24"/>
                <w:lang w:val="x-none" w:eastAsia="en-US"/>
              </w:rPr>
              <w:t xml:space="preserve">Подача </w:t>
            </w:r>
            <w:r w:rsidRPr="0008510E">
              <w:rPr>
                <w:rFonts w:ascii="Times New Roman" w:eastAsia="Calibri" w:hAnsi="Times New Roman"/>
                <w:bCs/>
                <w:sz w:val="24"/>
                <w:szCs w:val="24"/>
                <w:lang w:eastAsia="en-US"/>
              </w:rPr>
              <w:t>Заявителем</w:t>
            </w:r>
            <w:r w:rsidRPr="0008510E">
              <w:rPr>
                <w:rFonts w:ascii="Times New Roman" w:eastAsia="Calibri" w:hAnsi="Times New Roman"/>
                <w:bCs/>
                <w:sz w:val="24"/>
                <w:szCs w:val="24"/>
                <w:lang w:val="x-none" w:eastAsia="en-US"/>
              </w:rPr>
              <w:t xml:space="preserve"> заявки на участие в аукционе в электронной форме является согласием такого участника на списание денежных средств, находящихся на его счете, 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аукционе предусмотрена регламентом электронной площадки, в порядке и по основаниям, установленным таким регламентом электронной площадки</w:t>
            </w:r>
            <w:r w:rsidRPr="0008510E">
              <w:rPr>
                <w:rFonts w:ascii="Times New Roman" w:eastAsia="Calibri" w:hAnsi="Times New Roman"/>
                <w:bCs/>
                <w:sz w:val="24"/>
                <w:szCs w:val="24"/>
                <w:lang w:eastAsia="en-US"/>
              </w:rPr>
              <w:t xml:space="preserve">. Размер взимаемой с Победителя аукциона или иных лиц, с которыми заключается </w:t>
            </w:r>
            <w:r w:rsidRPr="0008510E">
              <w:rPr>
                <w:rFonts w:ascii="Times New Roman" w:hAnsi="Times New Roman"/>
                <w:bCs/>
                <w:sz w:val="24"/>
                <w:szCs w:val="24"/>
              </w:rPr>
              <w:t>договор аренды земельного участка,</w:t>
            </w:r>
            <w:r w:rsidRPr="0008510E">
              <w:rPr>
                <w:rFonts w:ascii="Times New Roman" w:eastAsia="Calibri" w:hAnsi="Times New Roman"/>
                <w:bCs/>
                <w:sz w:val="24"/>
                <w:szCs w:val="24"/>
                <w:lang w:eastAsia="en-US"/>
              </w:rPr>
              <w:t xml:space="preserve"> платы Оператору электронной площадки устанавливается в соответствии с постановлением Правительства РФ от 10.05.2018 № 564.</w:t>
            </w:r>
          </w:p>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Для участия в аукционе Заявители представляют в установленный в извещении о проведении аукциона срок следующие документы:</w:t>
            </w:r>
          </w:p>
          <w:p w:rsidR="0008510E" w:rsidRPr="0008510E" w:rsidRDefault="0008510E" w:rsidP="0008510E">
            <w:pPr>
              <w:numPr>
                <w:ilvl w:val="0"/>
                <w:numId w:val="22"/>
              </w:numPr>
              <w:spacing w:after="0" w:line="240" w:lineRule="auto"/>
              <w:ind w:right="283" w:firstLine="72"/>
              <w:contextualSpacing/>
              <w:jc w:val="both"/>
              <w:rPr>
                <w:rFonts w:ascii="Times New Roman" w:eastAsia="Calibri" w:hAnsi="Times New Roman"/>
                <w:bCs/>
                <w:sz w:val="24"/>
                <w:szCs w:val="24"/>
                <w:lang w:val="x-none" w:eastAsia="en-US"/>
              </w:rPr>
            </w:pPr>
            <w:r w:rsidRPr="0008510E">
              <w:rPr>
                <w:rFonts w:ascii="Times New Roman" w:hAnsi="Times New Roman"/>
                <w:sz w:val="24"/>
                <w:szCs w:val="24"/>
              </w:rPr>
              <w:t xml:space="preserve"> </w:t>
            </w:r>
            <w:r w:rsidRPr="0008510E">
              <w:rPr>
                <w:rFonts w:ascii="Times New Roman" w:eastAsia="Calibri" w:hAnsi="Times New Roman"/>
                <w:bCs/>
                <w:sz w:val="24"/>
                <w:szCs w:val="24"/>
                <w:lang w:val="x-none" w:eastAsia="en-US"/>
              </w:rPr>
              <w:t xml:space="preserve">заявка на участие в аукционе в электронной форме с указанием банковских реквизитов для возврата задатка. Заявка в том числе должна содержать согласие участника: </w:t>
            </w:r>
          </w:p>
          <w:p w:rsidR="0008510E" w:rsidRPr="0008510E" w:rsidRDefault="0008510E" w:rsidP="0008510E">
            <w:pPr>
              <w:spacing w:after="0" w:line="240" w:lineRule="auto"/>
              <w:ind w:right="283"/>
              <w:contextualSpacing/>
              <w:jc w:val="both"/>
              <w:rPr>
                <w:rFonts w:ascii="Times New Roman" w:eastAsia="Calibri" w:hAnsi="Times New Roman"/>
                <w:bCs/>
                <w:sz w:val="24"/>
                <w:szCs w:val="24"/>
                <w:lang w:val="x-none" w:eastAsia="en-US"/>
              </w:rPr>
            </w:pPr>
            <w:r w:rsidRPr="0008510E">
              <w:rPr>
                <w:rFonts w:ascii="Times New Roman" w:eastAsia="Calibri" w:hAnsi="Times New Roman"/>
                <w:bCs/>
                <w:sz w:val="24"/>
                <w:szCs w:val="24"/>
                <w:lang w:eastAsia="en-US"/>
              </w:rPr>
              <w:t xml:space="preserve">- </w:t>
            </w:r>
            <w:r w:rsidRPr="0008510E">
              <w:rPr>
                <w:rFonts w:ascii="Times New Roman" w:eastAsia="Calibri" w:hAnsi="Times New Roman"/>
                <w:bCs/>
                <w:sz w:val="24"/>
                <w:szCs w:val="24"/>
                <w:lang w:val="x-none" w:eastAsia="en-US"/>
              </w:rPr>
              <w:t>на обработку персональных данных;</w:t>
            </w:r>
          </w:p>
          <w:p w:rsidR="0008510E" w:rsidRPr="0008510E" w:rsidRDefault="0008510E" w:rsidP="0008510E">
            <w:pPr>
              <w:autoSpaceDE w:val="0"/>
              <w:autoSpaceDN w:val="0"/>
              <w:adjustRightInd w:val="0"/>
              <w:spacing w:after="0" w:line="240" w:lineRule="auto"/>
              <w:ind w:right="283"/>
              <w:jc w:val="both"/>
              <w:rPr>
                <w:rFonts w:ascii="Times New Roman" w:eastAsia="Calibri" w:hAnsi="Times New Roman"/>
                <w:bCs/>
                <w:sz w:val="24"/>
                <w:szCs w:val="24"/>
                <w:lang w:val="x-none" w:eastAsia="en-US"/>
              </w:rPr>
            </w:pPr>
            <w:r w:rsidRPr="0008510E">
              <w:rPr>
                <w:rFonts w:ascii="Times New Roman" w:eastAsia="Calibri" w:hAnsi="Times New Roman"/>
                <w:bCs/>
                <w:sz w:val="24"/>
                <w:szCs w:val="24"/>
                <w:lang w:eastAsia="en-US"/>
              </w:rPr>
              <w:t xml:space="preserve">- </w:t>
            </w:r>
            <w:r w:rsidRPr="0008510E">
              <w:rPr>
                <w:rFonts w:ascii="Times New Roman" w:eastAsia="Calibri" w:hAnsi="Times New Roman"/>
                <w:bCs/>
                <w:sz w:val="24"/>
                <w:szCs w:val="24"/>
                <w:lang w:val="x-none" w:eastAsia="en-US"/>
              </w:rPr>
              <w:t xml:space="preserve">о принятии на себя обязательства в случае признания </w:t>
            </w:r>
            <w:r w:rsidRPr="0008510E">
              <w:rPr>
                <w:rFonts w:ascii="Times New Roman" w:eastAsia="Calibri" w:hAnsi="Times New Roman"/>
                <w:bCs/>
                <w:sz w:val="24"/>
                <w:szCs w:val="24"/>
                <w:lang w:eastAsia="en-US"/>
              </w:rPr>
              <w:t>П</w:t>
            </w:r>
            <w:proofErr w:type="spellStart"/>
            <w:r w:rsidRPr="0008510E">
              <w:rPr>
                <w:rFonts w:ascii="Times New Roman" w:eastAsia="Calibri" w:hAnsi="Times New Roman"/>
                <w:bCs/>
                <w:sz w:val="24"/>
                <w:szCs w:val="24"/>
                <w:lang w:val="x-none" w:eastAsia="en-US"/>
              </w:rPr>
              <w:t>обедителем</w:t>
            </w:r>
            <w:proofErr w:type="spellEnd"/>
            <w:r w:rsidRPr="0008510E">
              <w:rPr>
                <w:rFonts w:ascii="Times New Roman" w:eastAsia="Calibri" w:hAnsi="Times New Roman"/>
                <w:bCs/>
                <w:sz w:val="24"/>
                <w:szCs w:val="24"/>
                <w:lang w:val="x-none" w:eastAsia="en-US"/>
              </w:rPr>
              <w:t xml:space="preserve"> аукциона заключить с </w:t>
            </w:r>
            <w:r w:rsidRPr="0008510E">
              <w:rPr>
                <w:rFonts w:ascii="Times New Roman" w:eastAsia="Calibri" w:hAnsi="Times New Roman"/>
                <w:sz w:val="24"/>
                <w:szCs w:val="24"/>
                <w:lang w:eastAsia="en-US"/>
              </w:rPr>
              <w:t>администрацией Дубровского района</w:t>
            </w:r>
            <w:r w:rsidRPr="0008510E">
              <w:rPr>
                <w:rFonts w:ascii="Times New Roman" w:eastAsia="Calibri" w:hAnsi="Times New Roman"/>
                <w:bCs/>
                <w:sz w:val="24"/>
                <w:szCs w:val="24"/>
                <w:lang w:val="x-none" w:eastAsia="en-US"/>
              </w:rPr>
              <w:t xml:space="preserve"> </w:t>
            </w:r>
            <w:r w:rsidRPr="0008510E">
              <w:rPr>
                <w:rFonts w:ascii="Times New Roman" w:hAnsi="Times New Roman"/>
                <w:bCs/>
                <w:sz w:val="24"/>
                <w:szCs w:val="24"/>
              </w:rPr>
              <w:t xml:space="preserve">договор </w:t>
            </w:r>
            <w:r w:rsidRPr="0008510E">
              <w:rPr>
                <w:rFonts w:ascii="Times New Roman" w:hAnsi="Times New Roman"/>
                <w:sz w:val="24"/>
                <w:szCs w:val="24"/>
              </w:rPr>
              <w:t>аренды земельного участка</w:t>
            </w:r>
            <w:r w:rsidRPr="0008510E">
              <w:rPr>
                <w:rFonts w:ascii="Times New Roman" w:eastAsia="Calibri" w:hAnsi="Times New Roman"/>
                <w:bCs/>
                <w:sz w:val="24"/>
                <w:szCs w:val="24"/>
                <w:lang w:val="x-none" w:eastAsia="en-US"/>
              </w:rPr>
              <w:t xml:space="preserve"> </w:t>
            </w:r>
            <w:r w:rsidRPr="0008510E">
              <w:rPr>
                <w:rFonts w:ascii="Times New Roman" w:hAnsi="Times New Roman"/>
                <w:sz w:val="24"/>
                <w:szCs w:val="24"/>
              </w:rPr>
              <w:t>в соответствии с порядком, сроками и требованиями, установленными в Извещении о проведении аукциона в электронной форме и договоре аренды земельного участка и оплатить цену, определенную по итогам аукциона в срок, указанный в Извещении о проведении аукциона в электронной форме</w:t>
            </w:r>
            <w:r w:rsidRPr="0008510E">
              <w:rPr>
                <w:rFonts w:ascii="Times New Roman" w:eastAsia="Calibri" w:hAnsi="Times New Roman"/>
                <w:bCs/>
                <w:sz w:val="24"/>
                <w:szCs w:val="24"/>
                <w:lang w:val="x-none" w:eastAsia="en-US"/>
              </w:rPr>
              <w:t>;</w:t>
            </w:r>
          </w:p>
          <w:p w:rsidR="0008510E" w:rsidRPr="0008510E" w:rsidRDefault="0008510E" w:rsidP="0008510E">
            <w:pPr>
              <w:numPr>
                <w:ilvl w:val="0"/>
                <w:numId w:val="22"/>
              </w:numPr>
              <w:spacing w:after="0" w:line="240" w:lineRule="auto"/>
              <w:ind w:right="283" w:firstLine="83"/>
              <w:contextualSpacing/>
              <w:jc w:val="both"/>
              <w:rPr>
                <w:rFonts w:ascii="Times New Roman" w:eastAsia="Calibri" w:hAnsi="Times New Roman"/>
                <w:bCs/>
                <w:sz w:val="24"/>
                <w:szCs w:val="24"/>
                <w:lang w:val="x-none" w:eastAsia="en-US"/>
              </w:rPr>
            </w:pPr>
            <w:r w:rsidRPr="0008510E">
              <w:rPr>
                <w:rFonts w:ascii="Times New Roman" w:eastAsia="Calibri" w:hAnsi="Times New Roman"/>
                <w:bCs/>
                <w:sz w:val="24"/>
                <w:szCs w:val="24"/>
                <w:lang w:val="x-none" w:eastAsia="en-US"/>
              </w:rPr>
              <w:t xml:space="preserve">копии </w:t>
            </w:r>
            <w:r w:rsidRPr="0008510E">
              <w:rPr>
                <w:rFonts w:ascii="Times New Roman" w:eastAsia="Calibri" w:hAnsi="Times New Roman"/>
                <w:bCs/>
                <w:sz w:val="24"/>
                <w:szCs w:val="24"/>
                <w:lang w:eastAsia="en-US"/>
              </w:rPr>
              <w:t xml:space="preserve">всех листов </w:t>
            </w:r>
            <w:r w:rsidRPr="0008510E">
              <w:rPr>
                <w:rFonts w:ascii="Times New Roman" w:eastAsia="Calibri" w:hAnsi="Times New Roman"/>
                <w:bCs/>
                <w:sz w:val="24"/>
                <w:szCs w:val="24"/>
                <w:lang w:val="x-none" w:eastAsia="en-US"/>
              </w:rPr>
              <w:t xml:space="preserve">документов, удостоверяющих личность заявителя (для </w:t>
            </w:r>
            <w:r w:rsidRPr="0008510E">
              <w:rPr>
                <w:rFonts w:ascii="Times New Roman" w:eastAsia="Calibri" w:hAnsi="Times New Roman"/>
                <w:bCs/>
                <w:sz w:val="24"/>
                <w:szCs w:val="24"/>
                <w:lang w:eastAsia="en-US"/>
              </w:rPr>
              <w:t>граждан</w:t>
            </w:r>
            <w:r w:rsidRPr="0008510E">
              <w:rPr>
                <w:rFonts w:ascii="Times New Roman" w:eastAsia="Calibri" w:hAnsi="Times New Roman"/>
                <w:bCs/>
                <w:sz w:val="24"/>
                <w:szCs w:val="24"/>
                <w:lang w:val="x-none" w:eastAsia="en-US"/>
              </w:rPr>
              <w:t>);</w:t>
            </w:r>
          </w:p>
          <w:p w:rsidR="0008510E" w:rsidRPr="0008510E" w:rsidRDefault="0008510E" w:rsidP="0008510E">
            <w:pPr>
              <w:numPr>
                <w:ilvl w:val="0"/>
                <w:numId w:val="22"/>
              </w:numPr>
              <w:spacing w:after="0" w:line="240" w:lineRule="auto"/>
              <w:ind w:right="283" w:firstLine="83"/>
              <w:contextualSpacing/>
              <w:jc w:val="both"/>
              <w:rPr>
                <w:rFonts w:ascii="Times New Roman" w:eastAsia="Calibri" w:hAnsi="Times New Roman"/>
                <w:bCs/>
                <w:sz w:val="24"/>
                <w:szCs w:val="24"/>
                <w:lang w:val="x-none" w:eastAsia="en-US"/>
              </w:rPr>
            </w:pPr>
            <w:r w:rsidRPr="0008510E">
              <w:rPr>
                <w:rFonts w:ascii="Times New Roman" w:eastAsia="Calibri" w:hAnsi="Times New Roman"/>
                <w:bCs/>
                <w:sz w:val="24"/>
                <w:szCs w:val="24"/>
                <w:lang w:val="x-none" w:eastAsia="en-US"/>
              </w:rPr>
              <w:lastRenderedPageBreak/>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заявитель иностранное юридическое лицо;</w:t>
            </w:r>
          </w:p>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eastAsia="Calibri" w:hAnsi="Times New Roman"/>
                <w:bCs/>
                <w:sz w:val="24"/>
                <w:szCs w:val="24"/>
                <w:lang w:eastAsia="en-US"/>
              </w:rPr>
              <w:t xml:space="preserve">г)  </w:t>
            </w:r>
            <w:r w:rsidRPr="0008510E">
              <w:rPr>
                <w:rFonts w:ascii="Times New Roman" w:eastAsia="Calibri" w:hAnsi="Times New Roman"/>
                <w:bCs/>
                <w:sz w:val="24"/>
                <w:szCs w:val="24"/>
                <w:lang w:val="x-none" w:eastAsia="en-US"/>
              </w:rPr>
              <w:t>документы, подтверждающие внесение задатка</w:t>
            </w:r>
            <w:r w:rsidRPr="0008510E">
              <w:rPr>
                <w:rFonts w:ascii="Times New Roman" w:eastAsia="Calibri" w:hAnsi="Times New Roman"/>
                <w:bCs/>
                <w:sz w:val="24"/>
                <w:szCs w:val="24"/>
                <w:lang w:eastAsia="en-US"/>
              </w:rPr>
              <w:t>.</w:t>
            </w:r>
          </w:p>
        </w:tc>
      </w:tr>
      <w:tr w:rsidR="0008510E" w:rsidRPr="0008510E" w:rsidTr="00642F03">
        <w:tc>
          <w:tcPr>
            <w:tcW w:w="10556" w:type="dxa"/>
            <w:gridSpan w:val="4"/>
            <w:shd w:val="clear" w:color="auto" w:fill="auto"/>
          </w:tcPr>
          <w:p w:rsidR="0008510E" w:rsidRPr="0008510E" w:rsidRDefault="0008510E" w:rsidP="0008510E">
            <w:pPr>
              <w:spacing w:after="0" w:line="240" w:lineRule="auto"/>
              <w:ind w:right="283"/>
              <w:jc w:val="center"/>
              <w:rPr>
                <w:rFonts w:ascii="Times New Roman" w:hAnsi="Times New Roman"/>
                <w:b/>
                <w:i/>
                <w:sz w:val="24"/>
                <w:szCs w:val="24"/>
              </w:rPr>
            </w:pPr>
            <w:r w:rsidRPr="0008510E">
              <w:rPr>
                <w:rFonts w:ascii="Times New Roman" w:hAnsi="Times New Roman"/>
                <w:b/>
                <w:i/>
                <w:sz w:val="24"/>
                <w:szCs w:val="24"/>
              </w:rPr>
              <w:lastRenderedPageBreak/>
              <w:t>7. Срок и порядок подачи заявок на участие в аукционе</w:t>
            </w:r>
          </w:p>
        </w:tc>
      </w:tr>
      <w:tr w:rsidR="0008510E" w:rsidRPr="0008510E" w:rsidTr="00642F03">
        <w:trPr>
          <w:gridAfter w:val="1"/>
          <w:wAfter w:w="7" w:type="dxa"/>
        </w:trPr>
        <w:tc>
          <w:tcPr>
            <w:tcW w:w="696" w:type="dxa"/>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7.1</w:t>
            </w:r>
          </w:p>
        </w:tc>
        <w:tc>
          <w:tcPr>
            <w:tcW w:w="2247" w:type="dxa"/>
            <w:shd w:val="clear" w:color="auto" w:fill="auto"/>
          </w:tcPr>
          <w:p w:rsidR="0008510E" w:rsidRPr="0008510E" w:rsidRDefault="0008510E" w:rsidP="0008510E">
            <w:pPr>
              <w:spacing w:after="0" w:line="240" w:lineRule="auto"/>
              <w:ind w:right="283"/>
              <w:jc w:val="both"/>
              <w:rPr>
                <w:rFonts w:ascii="Times New Roman" w:hAnsi="Times New Roman"/>
              </w:rPr>
            </w:pPr>
            <w:r w:rsidRPr="0008510E">
              <w:rPr>
                <w:rFonts w:ascii="Times New Roman" w:hAnsi="Times New Roman"/>
              </w:rPr>
              <w:t>Дата и время начала приема заявок</w:t>
            </w:r>
          </w:p>
        </w:tc>
        <w:tc>
          <w:tcPr>
            <w:tcW w:w="7606" w:type="dxa"/>
            <w:shd w:val="clear" w:color="auto" w:fill="auto"/>
          </w:tcPr>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 xml:space="preserve">Прием заявок на участие в открытом аукционе в электронной форме осуществляется оператором электронной площадки </w:t>
            </w:r>
            <w:r w:rsidRPr="0008510E">
              <w:rPr>
                <w:rFonts w:ascii="Times New Roman" w:hAnsi="Times New Roman"/>
                <w:b/>
                <w:bCs/>
                <w:color w:val="333333"/>
                <w:sz w:val="24"/>
                <w:szCs w:val="24"/>
                <w:shd w:val="clear" w:color="auto" w:fill="FFFFFF"/>
              </w:rPr>
              <w:t>Сбербанк-АСТ</w:t>
            </w:r>
            <w:r w:rsidRPr="0008510E">
              <w:rPr>
                <w:rFonts w:ascii="Times New Roman" w:hAnsi="Times New Roman"/>
                <w:b/>
                <w:bCs/>
                <w:sz w:val="24"/>
                <w:szCs w:val="24"/>
              </w:rPr>
              <w:t xml:space="preserve"> по адресу www.sberbank-ast.ru</w:t>
            </w:r>
            <w:r w:rsidRPr="0008510E">
              <w:rPr>
                <w:rFonts w:ascii="Times New Roman" w:hAnsi="Times New Roman"/>
                <w:sz w:val="24"/>
                <w:szCs w:val="24"/>
              </w:rPr>
              <w:t xml:space="preserve">  в сети "Интернет" с 13.11.2023 г. с 09:00 (время московское).</w:t>
            </w:r>
          </w:p>
        </w:tc>
      </w:tr>
      <w:tr w:rsidR="0008510E" w:rsidRPr="0008510E" w:rsidTr="00642F03">
        <w:trPr>
          <w:gridAfter w:val="1"/>
          <w:wAfter w:w="7" w:type="dxa"/>
        </w:trPr>
        <w:tc>
          <w:tcPr>
            <w:tcW w:w="696" w:type="dxa"/>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7.2</w:t>
            </w:r>
          </w:p>
        </w:tc>
        <w:tc>
          <w:tcPr>
            <w:tcW w:w="2247" w:type="dxa"/>
            <w:shd w:val="clear" w:color="auto" w:fill="auto"/>
          </w:tcPr>
          <w:p w:rsidR="0008510E" w:rsidRPr="0008510E" w:rsidRDefault="0008510E" w:rsidP="0008510E">
            <w:pPr>
              <w:spacing w:after="0" w:line="240" w:lineRule="auto"/>
              <w:ind w:right="283"/>
              <w:jc w:val="both"/>
              <w:rPr>
                <w:rFonts w:ascii="Times New Roman" w:hAnsi="Times New Roman"/>
              </w:rPr>
            </w:pPr>
            <w:r w:rsidRPr="0008510E">
              <w:rPr>
                <w:rFonts w:ascii="Times New Roman" w:hAnsi="Times New Roman"/>
              </w:rPr>
              <w:t>Дата и время завершения приема заявок</w:t>
            </w:r>
          </w:p>
        </w:tc>
        <w:tc>
          <w:tcPr>
            <w:tcW w:w="7606" w:type="dxa"/>
            <w:shd w:val="clear" w:color="auto" w:fill="auto"/>
          </w:tcPr>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Дата и время завершения приема заявок: 07.12.2023г. в 23:59 (время московское)</w:t>
            </w:r>
          </w:p>
        </w:tc>
      </w:tr>
      <w:tr w:rsidR="0008510E" w:rsidRPr="0008510E" w:rsidTr="00642F03">
        <w:trPr>
          <w:gridAfter w:val="1"/>
          <w:wAfter w:w="7" w:type="dxa"/>
        </w:trPr>
        <w:tc>
          <w:tcPr>
            <w:tcW w:w="696" w:type="dxa"/>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7.3</w:t>
            </w:r>
          </w:p>
        </w:tc>
        <w:tc>
          <w:tcPr>
            <w:tcW w:w="2247" w:type="dxa"/>
            <w:shd w:val="clear" w:color="auto" w:fill="auto"/>
          </w:tcPr>
          <w:p w:rsidR="0008510E" w:rsidRPr="0008510E" w:rsidRDefault="0008510E" w:rsidP="0008510E">
            <w:pPr>
              <w:spacing w:after="0" w:line="240" w:lineRule="auto"/>
              <w:ind w:right="283"/>
              <w:jc w:val="both"/>
              <w:rPr>
                <w:rFonts w:ascii="Times New Roman" w:hAnsi="Times New Roman"/>
              </w:rPr>
            </w:pPr>
            <w:r w:rsidRPr="0008510E">
              <w:rPr>
                <w:rFonts w:ascii="Times New Roman" w:hAnsi="Times New Roman"/>
              </w:rPr>
              <w:t>Порядок подачи и отзыва заявок</w:t>
            </w:r>
          </w:p>
        </w:tc>
        <w:tc>
          <w:tcPr>
            <w:tcW w:w="7606" w:type="dxa"/>
            <w:shd w:val="clear" w:color="auto" w:fill="auto"/>
          </w:tcPr>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 xml:space="preserve">Заявка должна быть подана в электронной форме на Единой электронной торговой площадке </w:t>
            </w:r>
            <w:r w:rsidRPr="0008510E">
              <w:rPr>
                <w:rFonts w:ascii="Times New Roman" w:hAnsi="Times New Roman"/>
                <w:b/>
                <w:bCs/>
                <w:color w:val="333333"/>
                <w:sz w:val="24"/>
                <w:szCs w:val="24"/>
                <w:shd w:val="clear" w:color="auto" w:fill="FFFFFF"/>
              </w:rPr>
              <w:t>Сбербанк-АСТ</w:t>
            </w:r>
            <w:r w:rsidRPr="0008510E">
              <w:rPr>
                <w:rFonts w:ascii="Times New Roman" w:hAnsi="Times New Roman"/>
                <w:b/>
                <w:bCs/>
                <w:sz w:val="24"/>
                <w:szCs w:val="24"/>
              </w:rPr>
              <w:t xml:space="preserve"> </w:t>
            </w:r>
            <w:proofErr w:type="gramStart"/>
            <w:r w:rsidRPr="0008510E">
              <w:rPr>
                <w:rFonts w:ascii="Times New Roman" w:hAnsi="Times New Roman"/>
                <w:b/>
                <w:bCs/>
                <w:sz w:val="24"/>
                <w:szCs w:val="24"/>
              </w:rPr>
              <w:t>www.sberbank-ast.ru</w:t>
            </w:r>
            <w:r w:rsidRPr="0008510E">
              <w:rPr>
                <w:rFonts w:ascii="Times New Roman" w:hAnsi="Times New Roman"/>
                <w:sz w:val="24"/>
                <w:szCs w:val="24"/>
              </w:rPr>
              <w:t xml:space="preserve">  в</w:t>
            </w:r>
            <w:proofErr w:type="gramEnd"/>
            <w:r w:rsidRPr="0008510E">
              <w:rPr>
                <w:rFonts w:ascii="Times New Roman" w:hAnsi="Times New Roman"/>
                <w:sz w:val="24"/>
                <w:szCs w:val="24"/>
              </w:rPr>
              <w:t xml:space="preserve"> сети "Интернет". Перечень документов, которые должны быть приложены к Заявке, изложен в п.6.2 Извещения.</w:t>
            </w:r>
          </w:p>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Претенденты подают заявку на участие в аукционе в электронной форме, размещенной в открытой для доступа неограниченного круга лиц части электронной площадки, с приложением электронных образов документов. Одно лицо имеет право подать только одну заявку на один лот.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Одновременно с заявкой претенденты физические лица представляют следующие документы:  </w:t>
            </w:r>
          </w:p>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 xml:space="preserve">- копию всех листов документа, удостоверяющего личность; </w:t>
            </w:r>
          </w:p>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 xml:space="preserve">- доверенность на осуществление действий от имени претендента, оформленную в установленном порядке, или нотариально заверенную копию такой доверенности (в случае, если от имени претендента действует его представитель по доверенности), прилагается копия паспорта всех страниц представителя претендента, либо копии всех страниц регистрационных документов, если представителем претендента является юридическое лицо. </w:t>
            </w:r>
          </w:p>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 xml:space="preserve">Подача заявки осуществляется только посредством интерфейса на электронной площадке </w:t>
            </w:r>
            <w:r w:rsidRPr="0008510E">
              <w:rPr>
                <w:rFonts w:ascii="Times New Roman" w:hAnsi="Times New Roman"/>
                <w:b/>
                <w:bCs/>
                <w:color w:val="333333"/>
                <w:sz w:val="24"/>
                <w:szCs w:val="24"/>
                <w:shd w:val="clear" w:color="auto" w:fill="FFFFFF"/>
              </w:rPr>
              <w:t>Сбербанк-АСТ</w:t>
            </w:r>
            <w:r w:rsidRPr="0008510E">
              <w:rPr>
                <w:rFonts w:ascii="Times New Roman" w:hAnsi="Times New Roman"/>
                <w:b/>
                <w:bCs/>
                <w:sz w:val="24"/>
                <w:szCs w:val="24"/>
              </w:rPr>
              <w:t xml:space="preserve"> </w:t>
            </w:r>
            <w:proofErr w:type="gramStart"/>
            <w:r w:rsidRPr="0008510E">
              <w:rPr>
                <w:rFonts w:ascii="Times New Roman" w:hAnsi="Times New Roman"/>
                <w:b/>
                <w:bCs/>
                <w:sz w:val="24"/>
                <w:szCs w:val="24"/>
              </w:rPr>
              <w:t>www.sberbank-ast.ru</w:t>
            </w:r>
            <w:r w:rsidRPr="0008510E">
              <w:rPr>
                <w:rFonts w:ascii="Times New Roman" w:hAnsi="Times New Roman"/>
                <w:sz w:val="24"/>
                <w:szCs w:val="24"/>
              </w:rPr>
              <w:t xml:space="preserve">  из</w:t>
            </w:r>
            <w:proofErr w:type="gramEnd"/>
            <w:r w:rsidRPr="0008510E">
              <w:rPr>
                <w:rFonts w:ascii="Times New Roman" w:hAnsi="Times New Roman"/>
                <w:sz w:val="24"/>
                <w:szCs w:val="24"/>
              </w:rPr>
              <w:t xml:space="preserve"> личного кабинета претендента. </w:t>
            </w:r>
          </w:p>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 xml:space="preserve">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w:t>
            </w:r>
          </w:p>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Заявки подаются на электронную площадку, начиная с даты и времени начала приема заявок до даты и времени окончания приема заявок, указанных в извещении.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 xml:space="preserve">Типовая форма заявки на участие в электронном аукционе (Приложение №1 к извещению) размещена на официальном сайте Российской Федерации для размещения информации о проведении </w:t>
            </w:r>
            <w:r w:rsidRPr="0008510E">
              <w:rPr>
                <w:rFonts w:ascii="Times New Roman" w:hAnsi="Times New Roman"/>
                <w:sz w:val="24"/>
                <w:szCs w:val="24"/>
              </w:rPr>
              <w:lastRenderedPageBreak/>
              <w:t>торгов </w:t>
            </w:r>
            <w:hyperlink r:id="rId25" w:history="1">
              <w:r w:rsidRPr="0008510E">
                <w:rPr>
                  <w:rFonts w:ascii="Times New Roman" w:hAnsi="Times New Roman"/>
                  <w:b/>
                  <w:bCs/>
                  <w:sz w:val="24"/>
                  <w:szCs w:val="24"/>
                </w:rPr>
                <w:t>www.torgi.gov.ru</w:t>
              </w:r>
            </w:hyperlink>
            <w:r w:rsidRPr="0008510E">
              <w:rPr>
                <w:rFonts w:ascii="Times New Roman" w:hAnsi="Times New Roman"/>
                <w:b/>
                <w:bCs/>
                <w:sz w:val="24"/>
                <w:szCs w:val="24"/>
              </w:rPr>
              <w:t>,</w:t>
            </w:r>
            <w:r w:rsidRPr="0008510E">
              <w:rPr>
                <w:rFonts w:ascii="Times New Roman" w:hAnsi="Times New Roman"/>
                <w:sz w:val="24"/>
                <w:szCs w:val="24"/>
              </w:rPr>
              <w:t xml:space="preserve"> и на электронной площадке </w:t>
            </w:r>
            <w:r w:rsidRPr="0008510E">
              <w:rPr>
                <w:rFonts w:ascii="Times New Roman" w:hAnsi="Times New Roman"/>
                <w:b/>
                <w:bCs/>
                <w:color w:val="333333"/>
                <w:sz w:val="24"/>
                <w:szCs w:val="24"/>
                <w:shd w:val="clear" w:color="auto" w:fill="FFFFFF"/>
              </w:rPr>
              <w:t>Сбербанк-АСТ</w:t>
            </w:r>
            <w:r w:rsidRPr="0008510E">
              <w:rPr>
                <w:rFonts w:ascii="Times New Roman" w:hAnsi="Times New Roman"/>
                <w:b/>
                <w:bCs/>
                <w:sz w:val="24"/>
                <w:szCs w:val="24"/>
              </w:rPr>
              <w:t xml:space="preserve"> www.sberbank-ast.ru</w:t>
            </w:r>
            <w:r w:rsidRPr="0008510E">
              <w:rPr>
                <w:rFonts w:ascii="Times New Roman" w:hAnsi="Times New Roman"/>
                <w:sz w:val="24"/>
                <w:szCs w:val="24"/>
              </w:rPr>
              <w:t xml:space="preserve"> </w:t>
            </w:r>
          </w:p>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При приеме заявок от претендентов оператор электронной площадки обеспечивает конфиденциальность данных о претендентах, за исключением случая направления электронных документов организатору торгов/арендодателю; обеспечивает конфиденциальность сведений о поступивших заявках и прилагаемых к ним документах, а также сведений о лицах, подавших заявки, за исключением случаев доступа арендодателя к заявкам и документам, до момента размещения на электронной площадке информации об итогах приема заявок.</w:t>
            </w:r>
          </w:p>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арендодателя, о чем претенденту направляется соответствующее уведомление. </w:t>
            </w:r>
          </w:p>
        </w:tc>
      </w:tr>
      <w:tr w:rsidR="0008510E" w:rsidRPr="0008510E" w:rsidTr="00642F03">
        <w:tc>
          <w:tcPr>
            <w:tcW w:w="10556" w:type="dxa"/>
            <w:gridSpan w:val="4"/>
            <w:shd w:val="clear" w:color="auto" w:fill="auto"/>
          </w:tcPr>
          <w:p w:rsidR="0008510E" w:rsidRPr="0008510E" w:rsidRDefault="0008510E" w:rsidP="0008510E">
            <w:pPr>
              <w:spacing w:after="0" w:line="240" w:lineRule="auto"/>
              <w:ind w:right="283"/>
              <w:jc w:val="center"/>
              <w:rPr>
                <w:rFonts w:ascii="Times New Roman" w:hAnsi="Times New Roman"/>
                <w:b/>
                <w:i/>
                <w:sz w:val="24"/>
                <w:szCs w:val="24"/>
              </w:rPr>
            </w:pPr>
            <w:r w:rsidRPr="0008510E">
              <w:rPr>
                <w:rFonts w:ascii="Times New Roman" w:hAnsi="Times New Roman"/>
                <w:b/>
                <w:i/>
                <w:sz w:val="24"/>
                <w:szCs w:val="24"/>
              </w:rPr>
              <w:lastRenderedPageBreak/>
              <w:t>8. Сроки рассмотрения заявок, результат рассмотрения заявок</w:t>
            </w:r>
          </w:p>
        </w:tc>
      </w:tr>
      <w:tr w:rsidR="0008510E" w:rsidRPr="0008510E" w:rsidTr="00642F03">
        <w:trPr>
          <w:gridAfter w:val="1"/>
          <w:wAfter w:w="7" w:type="dxa"/>
        </w:trPr>
        <w:tc>
          <w:tcPr>
            <w:tcW w:w="696" w:type="dxa"/>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8.1</w:t>
            </w:r>
          </w:p>
        </w:tc>
        <w:tc>
          <w:tcPr>
            <w:tcW w:w="2247" w:type="dxa"/>
            <w:shd w:val="clear" w:color="auto" w:fill="auto"/>
          </w:tcPr>
          <w:p w:rsidR="0008510E" w:rsidRPr="0008510E" w:rsidRDefault="0008510E" w:rsidP="0008510E">
            <w:pPr>
              <w:spacing w:after="0" w:line="240" w:lineRule="auto"/>
              <w:ind w:right="283"/>
              <w:jc w:val="both"/>
              <w:rPr>
                <w:rFonts w:ascii="Times New Roman" w:hAnsi="Times New Roman"/>
              </w:rPr>
            </w:pPr>
            <w:r w:rsidRPr="0008510E">
              <w:rPr>
                <w:rFonts w:ascii="Times New Roman" w:hAnsi="Times New Roman"/>
              </w:rPr>
              <w:t>Дата и место рассмотрения заявок на участие в аукционе в электронной форме</w:t>
            </w:r>
          </w:p>
        </w:tc>
        <w:tc>
          <w:tcPr>
            <w:tcW w:w="7606" w:type="dxa"/>
            <w:shd w:val="clear" w:color="auto" w:fill="auto"/>
          </w:tcPr>
          <w:p w:rsidR="0008510E" w:rsidRPr="0008510E" w:rsidRDefault="0008510E" w:rsidP="0008510E">
            <w:pPr>
              <w:spacing w:after="0" w:line="240" w:lineRule="auto"/>
              <w:ind w:right="283"/>
              <w:rPr>
                <w:rFonts w:ascii="Times New Roman" w:hAnsi="Times New Roman"/>
                <w:color w:val="000000"/>
                <w:sz w:val="24"/>
                <w:szCs w:val="24"/>
              </w:rPr>
            </w:pPr>
            <w:r w:rsidRPr="0008510E">
              <w:rPr>
                <w:rFonts w:ascii="Times New Roman" w:hAnsi="Times New Roman"/>
                <w:sz w:val="24"/>
                <w:szCs w:val="24"/>
              </w:rPr>
              <w:t>Определение участников аукциона будет проводиться</w:t>
            </w:r>
            <w:r w:rsidRPr="0008510E">
              <w:rPr>
                <w:rFonts w:ascii="Times New Roman" w:hAnsi="Times New Roman"/>
                <w:color w:val="000000"/>
                <w:sz w:val="24"/>
                <w:szCs w:val="24"/>
              </w:rPr>
              <w:t xml:space="preserve"> 08</w:t>
            </w:r>
            <w:r w:rsidRPr="0008510E">
              <w:rPr>
                <w:rFonts w:ascii="Times New Roman" w:hAnsi="Times New Roman"/>
                <w:sz w:val="24"/>
                <w:szCs w:val="24"/>
              </w:rPr>
              <w:t>.12.2023 г. по</w:t>
            </w:r>
            <w:r w:rsidRPr="0008510E">
              <w:rPr>
                <w:rFonts w:ascii="Times New Roman" w:hAnsi="Times New Roman"/>
                <w:color w:val="000000"/>
                <w:sz w:val="24"/>
                <w:szCs w:val="24"/>
              </w:rPr>
              <w:t xml:space="preserve"> адресу: 242750, Брянская область, Дубровский район, </w:t>
            </w:r>
            <w:proofErr w:type="spellStart"/>
            <w:r w:rsidRPr="0008510E">
              <w:rPr>
                <w:rFonts w:ascii="Times New Roman" w:hAnsi="Times New Roman"/>
                <w:color w:val="000000"/>
                <w:sz w:val="24"/>
                <w:szCs w:val="24"/>
              </w:rPr>
              <w:t>рп.Дубровка</w:t>
            </w:r>
            <w:proofErr w:type="spellEnd"/>
            <w:r w:rsidRPr="0008510E">
              <w:rPr>
                <w:rFonts w:ascii="Times New Roman" w:hAnsi="Times New Roman"/>
                <w:color w:val="000000"/>
                <w:sz w:val="24"/>
                <w:szCs w:val="24"/>
              </w:rPr>
              <w:t>, ул. Победы, д.18</w:t>
            </w:r>
          </w:p>
          <w:p w:rsidR="0008510E" w:rsidRPr="0008510E" w:rsidRDefault="0008510E" w:rsidP="0008510E">
            <w:pPr>
              <w:spacing w:after="0" w:line="240" w:lineRule="auto"/>
              <w:ind w:right="283"/>
              <w:rPr>
                <w:rFonts w:ascii="Times New Roman" w:hAnsi="Times New Roman"/>
                <w:sz w:val="24"/>
                <w:szCs w:val="24"/>
              </w:rPr>
            </w:pPr>
          </w:p>
        </w:tc>
      </w:tr>
      <w:tr w:rsidR="0008510E" w:rsidRPr="0008510E" w:rsidTr="00642F03">
        <w:trPr>
          <w:gridAfter w:val="1"/>
          <w:wAfter w:w="7" w:type="dxa"/>
        </w:trPr>
        <w:tc>
          <w:tcPr>
            <w:tcW w:w="696" w:type="dxa"/>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8.2</w:t>
            </w:r>
          </w:p>
        </w:tc>
        <w:tc>
          <w:tcPr>
            <w:tcW w:w="2247" w:type="dxa"/>
            <w:shd w:val="clear" w:color="auto" w:fill="auto"/>
          </w:tcPr>
          <w:p w:rsidR="0008510E" w:rsidRPr="0008510E" w:rsidRDefault="0008510E" w:rsidP="0008510E">
            <w:pPr>
              <w:spacing w:after="0" w:line="240" w:lineRule="auto"/>
              <w:ind w:right="283"/>
              <w:rPr>
                <w:rFonts w:ascii="Times New Roman" w:hAnsi="Times New Roman"/>
              </w:rPr>
            </w:pPr>
            <w:r w:rsidRPr="0008510E">
              <w:rPr>
                <w:rFonts w:ascii="Times New Roman" w:hAnsi="Times New Roman"/>
              </w:rPr>
              <w:t>Рассмотрение заявок</w:t>
            </w:r>
          </w:p>
        </w:tc>
        <w:tc>
          <w:tcPr>
            <w:tcW w:w="7606" w:type="dxa"/>
            <w:shd w:val="clear" w:color="auto" w:fill="auto"/>
          </w:tcPr>
          <w:p w:rsidR="0008510E" w:rsidRPr="0008510E" w:rsidRDefault="0008510E" w:rsidP="0008510E">
            <w:pPr>
              <w:autoSpaceDE w:val="0"/>
              <w:autoSpaceDN w:val="0"/>
              <w:adjustRightInd w:val="0"/>
              <w:spacing w:after="0" w:line="240" w:lineRule="auto"/>
              <w:ind w:right="283"/>
              <w:jc w:val="both"/>
              <w:rPr>
                <w:rFonts w:ascii="Times New Roman" w:hAnsi="Times New Roman"/>
                <w:bCs/>
                <w:sz w:val="24"/>
                <w:szCs w:val="24"/>
              </w:rPr>
            </w:pPr>
            <w:r w:rsidRPr="0008510E">
              <w:rPr>
                <w:rFonts w:ascii="Times New Roman" w:hAnsi="Times New Roman"/>
                <w:bCs/>
                <w:sz w:val="24"/>
                <w:szCs w:val="24"/>
              </w:rPr>
              <w:t xml:space="preserve">Организатор аукциона принимает решение об отказе к участию в аукционе </w:t>
            </w:r>
            <w:r w:rsidRPr="0008510E">
              <w:rPr>
                <w:rFonts w:ascii="Times New Roman" w:eastAsia="Calibri" w:hAnsi="Times New Roman"/>
                <w:sz w:val="24"/>
                <w:szCs w:val="24"/>
              </w:rPr>
              <w:t xml:space="preserve">в следующих </w:t>
            </w:r>
            <w:r w:rsidRPr="0008510E">
              <w:rPr>
                <w:rFonts w:ascii="Times New Roman" w:hAnsi="Times New Roman"/>
                <w:bCs/>
                <w:sz w:val="24"/>
                <w:szCs w:val="24"/>
              </w:rPr>
              <w:t>случаях:</w:t>
            </w:r>
          </w:p>
          <w:p w:rsidR="0008510E" w:rsidRPr="0008510E" w:rsidRDefault="0008510E" w:rsidP="0008510E">
            <w:pPr>
              <w:numPr>
                <w:ilvl w:val="0"/>
                <w:numId w:val="23"/>
              </w:numPr>
              <w:spacing w:after="0" w:line="240" w:lineRule="auto"/>
              <w:ind w:left="0" w:right="283" w:firstLine="160"/>
              <w:contextualSpacing/>
              <w:jc w:val="both"/>
              <w:rPr>
                <w:rFonts w:ascii="Times New Roman" w:eastAsia="Calibri" w:hAnsi="Times New Roman"/>
                <w:bCs/>
                <w:sz w:val="24"/>
                <w:szCs w:val="24"/>
                <w:lang w:val="x-none" w:eastAsia="en-US"/>
              </w:rPr>
            </w:pPr>
            <w:r w:rsidRPr="0008510E">
              <w:rPr>
                <w:rFonts w:ascii="Times New Roman" w:eastAsia="Calibri" w:hAnsi="Times New Roman"/>
                <w:bCs/>
                <w:sz w:val="24"/>
                <w:szCs w:val="24"/>
                <w:lang w:eastAsia="en-US"/>
              </w:rPr>
              <w:t>при н</w:t>
            </w:r>
            <w:r w:rsidRPr="0008510E">
              <w:rPr>
                <w:rFonts w:ascii="Times New Roman" w:eastAsia="Calibri" w:hAnsi="Times New Roman"/>
                <w:bCs/>
                <w:sz w:val="24"/>
                <w:szCs w:val="24"/>
                <w:lang w:val="x-none" w:eastAsia="en-US"/>
              </w:rPr>
              <w:t>е</w:t>
            </w:r>
            <w:r w:rsidRPr="0008510E">
              <w:rPr>
                <w:rFonts w:ascii="Times New Roman" w:eastAsia="Calibri" w:hAnsi="Times New Roman"/>
                <w:bCs/>
                <w:sz w:val="24"/>
                <w:szCs w:val="24"/>
                <w:lang w:eastAsia="en-US"/>
              </w:rPr>
              <w:t xml:space="preserve"> </w:t>
            </w:r>
            <w:r w:rsidRPr="0008510E">
              <w:rPr>
                <w:rFonts w:ascii="Times New Roman" w:eastAsia="Calibri" w:hAnsi="Times New Roman"/>
                <w:bCs/>
                <w:sz w:val="24"/>
                <w:szCs w:val="24"/>
                <w:lang w:val="x-none" w:eastAsia="en-US"/>
              </w:rPr>
              <w:t>предоставлени</w:t>
            </w:r>
            <w:r w:rsidRPr="0008510E">
              <w:rPr>
                <w:rFonts w:ascii="Times New Roman" w:eastAsia="Calibri" w:hAnsi="Times New Roman"/>
                <w:bCs/>
                <w:sz w:val="24"/>
                <w:szCs w:val="24"/>
                <w:lang w:eastAsia="en-US"/>
              </w:rPr>
              <w:t>и</w:t>
            </w:r>
            <w:r w:rsidRPr="0008510E">
              <w:rPr>
                <w:rFonts w:ascii="Times New Roman" w:eastAsia="Calibri" w:hAnsi="Times New Roman"/>
                <w:bCs/>
                <w:sz w:val="24"/>
                <w:szCs w:val="24"/>
                <w:lang w:val="x-none" w:eastAsia="en-US"/>
              </w:rPr>
              <w:t xml:space="preserve"> необходимых для участия в аукционе в электронной форме документов в электронной форме или представление недостоверных сведений;</w:t>
            </w:r>
          </w:p>
          <w:p w:rsidR="0008510E" w:rsidRPr="0008510E" w:rsidRDefault="0008510E" w:rsidP="0008510E">
            <w:pPr>
              <w:numPr>
                <w:ilvl w:val="0"/>
                <w:numId w:val="23"/>
              </w:numPr>
              <w:spacing w:after="0" w:line="240" w:lineRule="auto"/>
              <w:ind w:left="0" w:right="283" w:firstLine="160"/>
              <w:contextualSpacing/>
              <w:jc w:val="both"/>
              <w:rPr>
                <w:rFonts w:ascii="Times New Roman" w:eastAsia="Calibri" w:hAnsi="Times New Roman"/>
                <w:bCs/>
                <w:sz w:val="24"/>
                <w:szCs w:val="24"/>
                <w:lang w:val="x-none" w:eastAsia="en-US"/>
              </w:rPr>
            </w:pPr>
            <w:r w:rsidRPr="0008510E">
              <w:rPr>
                <w:rFonts w:ascii="Times New Roman" w:eastAsia="Calibri" w:hAnsi="Times New Roman"/>
                <w:bCs/>
                <w:sz w:val="24"/>
                <w:szCs w:val="24"/>
                <w:lang w:eastAsia="en-US"/>
              </w:rPr>
              <w:t>при н</w:t>
            </w:r>
            <w:r w:rsidRPr="0008510E">
              <w:rPr>
                <w:rFonts w:ascii="Times New Roman" w:eastAsia="Calibri" w:hAnsi="Times New Roman"/>
                <w:bCs/>
                <w:sz w:val="24"/>
                <w:szCs w:val="24"/>
                <w:lang w:val="x-none" w:eastAsia="en-US"/>
              </w:rPr>
              <w:t>е</w:t>
            </w:r>
            <w:r w:rsidRPr="0008510E">
              <w:rPr>
                <w:rFonts w:ascii="Times New Roman" w:eastAsia="Calibri" w:hAnsi="Times New Roman"/>
                <w:bCs/>
                <w:sz w:val="24"/>
                <w:szCs w:val="24"/>
                <w:lang w:eastAsia="en-US"/>
              </w:rPr>
              <w:t xml:space="preserve"> </w:t>
            </w:r>
            <w:r w:rsidRPr="0008510E">
              <w:rPr>
                <w:rFonts w:ascii="Times New Roman" w:eastAsia="Calibri" w:hAnsi="Times New Roman"/>
                <w:bCs/>
                <w:sz w:val="24"/>
                <w:szCs w:val="24"/>
                <w:lang w:val="x-none" w:eastAsia="en-US"/>
              </w:rPr>
              <w:t>поступлени</w:t>
            </w:r>
            <w:r w:rsidRPr="0008510E">
              <w:rPr>
                <w:rFonts w:ascii="Times New Roman" w:eastAsia="Calibri" w:hAnsi="Times New Roman"/>
                <w:bCs/>
                <w:sz w:val="24"/>
                <w:szCs w:val="24"/>
                <w:lang w:eastAsia="en-US"/>
              </w:rPr>
              <w:t xml:space="preserve">и </w:t>
            </w:r>
            <w:r w:rsidRPr="0008510E">
              <w:rPr>
                <w:rFonts w:ascii="Times New Roman" w:eastAsia="Calibri" w:hAnsi="Times New Roman"/>
                <w:bCs/>
                <w:sz w:val="24"/>
                <w:szCs w:val="24"/>
                <w:lang w:val="x-none" w:eastAsia="en-US"/>
              </w:rPr>
              <w:t>задатка на дату рассмотрения заявок на участие в аукционе в электронной форме;</w:t>
            </w:r>
          </w:p>
          <w:p w:rsidR="0008510E" w:rsidRPr="0008510E" w:rsidRDefault="0008510E" w:rsidP="0008510E">
            <w:pPr>
              <w:numPr>
                <w:ilvl w:val="0"/>
                <w:numId w:val="23"/>
              </w:numPr>
              <w:spacing w:after="0" w:line="240" w:lineRule="auto"/>
              <w:ind w:left="0" w:right="283" w:firstLine="160"/>
              <w:contextualSpacing/>
              <w:jc w:val="both"/>
              <w:rPr>
                <w:rFonts w:ascii="Times New Roman" w:eastAsia="Calibri" w:hAnsi="Times New Roman"/>
                <w:bCs/>
                <w:sz w:val="24"/>
                <w:szCs w:val="24"/>
                <w:lang w:val="x-none" w:eastAsia="en-US"/>
              </w:rPr>
            </w:pPr>
            <w:r w:rsidRPr="0008510E">
              <w:rPr>
                <w:rFonts w:ascii="Times New Roman" w:eastAsia="Calibri" w:hAnsi="Times New Roman"/>
                <w:bCs/>
                <w:sz w:val="24"/>
                <w:szCs w:val="24"/>
                <w:lang w:eastAsia="en-US"/>
              </w:rPr>
              <w:t xml:space="preserve">при </w:t>
            </w:r>
            <w:r w:rsidRPr="0008510E">
              <w:rPr>
                <w:rFonts w:ascii="Times New Roman" w:eastAsia="Calibri" w:hAnsi="Times New Roman"/>
                <w:bCs/>
                <w:sz w:val="24"/>
                <w:szCs w:val="24"/>
                <w:lang w:val="x-none" w:eastAsia="en-US"/>
              </w:rPr>
              <w:t>пода</w:t>
            </w:r>
            <w:r w:rsidRPr="0008510E">
              <w:rPr>
                <w:rFonts w:ascii="Times New Roman" w:eastAsia="Calibri" w:hAnsi="Times New Roman"/>
                <w:bCs/>
                <w:sz w:val="24"/>
                <w:szCs w:val="24"/>
                <w:lang w:eastAsia="en-US"/>
              </w:rPr>
              <w:t>че</w:t>
            </w:r>
            <w:r w:rsidRPr="0008510E">
              <w:rPr>
                <w:rFonts w:ascii="Times New Roman" w:eastAsia="Calibri" w:hAnsi="Times New Roman"/>
                <w:bCs/>
                <w:sz w:val="24"/>
                <w:szCs w:val="24"/>
                <w:lang w:val="x-none" w:eastAsia="en-US"/>
              </w:rPr>
              <w:t xml:space="preserve"> заявки на участие в аукционе в электронной форме лицом, которое</w:t>
            </w:r>
            <w:r w:rsidRPr="0008510E">
              <w:rPr>
                <w:rFonts w:ascii="Times New Roman" w:eastAsia="Calibri" w:hAnsi="Times New Roman"/>
                <w:bCs/>
                <w:sz w:val="24"/>
                <w:szCs w:val="24"/>
                <w:lang w:eastAsia="en-US"/>
              </w:rPr>
              <w:t>,</w:t>
            </w:r>
            <w:r w:rsidRPr="0008510E">
              <w:rPr>
                <w:rFonts w:ascii="Times New Roman" w:eastAsia="Calibri" w:hAnsi="Times New Roman"/>
                <w:bCs/>
                <w:sz w:val="24"/>
                <w:szCs w:val="24"/>
                <w:lang w:val="x-none" w:eastAsia="en-US"/>
              </w:rPr>
              <w:t xml:space="preserve"> в соответствии с Земельным кодексом РФ и другими Федеральными законами</w:t>
            </w:r>
            <w:r w:rsidRPr="0008510E">
              <w:rPr>
                <w:rFonts w:ascii="Times New Roman" w:eastAsia="Calibri" w:hAnsi="Times New Roman"/>
                <w:bCs/>
                <w:sz w:val="24"/>
                <w:szCs w:val="24"/>
                <w:lang w:eastAsia="en-US"/>
              </w:rPr>
              <w:t>,</w:t>
            </w:r>
            <w:r w:rsidRPr="0008510E">
              <w:rPr>
                <w:rFonts w:ascii="Times New Roman" w:eastAsia="Calibri" w:hAnsi="Times New Roman"/>
                <w:bCs/>
                <w:sz w:val="24"/>
                <w:szCs w:val="24"/>
                <w:lang w:val="x-none" w:eastAsia="en-US"/>
              </w:rPr>
              <w:t xml:space="preserve"> не имеет права быть участником конкретного аукциона в электронной форме, </w:t>
            </w:r>
            <w:r w:rsidRPr="0008510E">
              <w:rPr>
                <w:rFonts w:ascii="Times New Roman" w:eastAsia="Calibri" w:hAnsi="Times New Roman"/>
                <w:bCs/>
                <w:sz w:val="24"/>
                <w:szCs w:val="24"/>
                <w:lang w:eastAsia="en-US"/>
              </w:rPr>
              <w:t xml:space="preserve">для заключения </w:t>
            </w:r>
            <w:r w:rsidRPr="0008510E">
              <w:rPr>
                <w:rFonts w:ascii="Times New Roman" w:hAnsi="Times New Roman"/>
                <w:bCs/>
                <w:sz w:val="24"/>
                <w:szCs w:val="24"/>
              </w:rPr>
              <w:t>договора аренды земельного участка</w:t>
            </w:r>
            <w:r w:rsidRPr="0008510E">
              <w:rPr>
                <w:rFonts w:ascii="Times New Roman" w:eastAsia="Calibri" w:hAnsi="Times New Roman"/>
                <w:bCs/>
                <w:sz w:val="24"/>
                <w:szCs w:val="24"/>
                <w:lang w:val="x-none" w:eastAsia="en-US"/>
              </w:rPr>
              <w:t>;</w:t>
            </w:r>
          </w:p>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eastAsia="Calibri" w:hAnsi="Times New Roman"/>
                <w:bCs/>
                <w:sz w:val="24"/>
                <w:szCs w:val="24"/>
                <w:lang w:eastAsia="en-US"/>
              </w:rPr>
              <w:t>4.  при наличии</w:t>
            </w:r>
            <w:r w:rsidRPr="0008510E">
              <w:rPr>
                <w:rFonts w:ascii="Times New Roman" w:eastAsia="Calibri" w:hAnsi="Times New Roman"/>
                <w:bCs/>
                <w:sz w:val="24"/>
                <w:szCs w:val="24"/>
                <w:lang w:val="x-none" w:eastAsia="en-US"/>
              </w:rPr>
              <w:t xml:space="preserve"> сведений о заявителе, об учредителях (участниках), о членах коллегиальных исполнительных органов</w:t>
            </w:r>
            <w:r w:rsidRPr="0008510E">
              <w:rPr>
                <w:rFonts w:ascii="Times New Roman" w:eastAsia="Calibri" w:hAnsi="Times New Roman"/>
                <w:sz w:val="24"/>
                <w:szCs w:val="24"/>
                <w:lang w:val="x-none" w:eastAsia="en-US"/>
              </w:rPr>
              <w:t xml:space="preserve"> заявителя, лицах, </w:t>
            </w:r>
            <w:r w:rsidRPr="0008510E">
              <w:rPr>
                <w:rFonts w:ascii="Times New Roman" w:eastAsia="Calibri" w:hAnsi="Times New Roman"/>
                <w:bCs/>
                <w:sz w:val="24"/>
                <w:szCs w:val="24"/>
                <w:lang w:val="x-none" w:eastAsia="en-US"/>
              </w:rPr>
              <w:t>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на участие в электронном аукционе.</w:t>
            </w:r>
          </w:p>
        </w:tc>
      </w:tr>
      <w:tr w:rsidR="0008510E" w:rsidRPr="0008510E" w:rsidTr="00642F03">
        <w:tc>
          <w:tcPr>
            <w:tcW w:w="10556" w:type="dxa"/>
            <w:gridSpan w:val="4"/>
            <w:shd w:val="clear" w:color="auto" w:fill="auto"/>
          </w:tcPr>
          <w:p w:rsidR="0008510E" w:rsidRPr="0008510E" w:rsidRDefault="0008510E" w:rsidP="0008510E">
            <w:pPr>
              <w:spacing w:after="0" w:line="240" w:lineRule="auto"/>
              <w:ind w:right="283"/>
              <w:jc w:val="center"/>
              <w:rPr>
                <w:rFonts w:ascii="Times New Roman" w:hAnsi="Times New Roman"/>
                <w:b/>
                <w:i/>
                <w:sz w:val="24"/>
                <w:szCs w:val="24"/>
              </w:rPr>
            </w:pPr>
            <w:r w:rsidRPr="0008510E">
              <w:rPr>
                <w:rFonts w:ascii="Times New Roman" w:hAnsi="Times New Roman"/>
                <w:b/>
                <w:i/>
                <w:sz w:val="24"/>
                <w:szCs w:val="24"/>
              </w:rPr>
              <w:t>9. Место и дата проведения аукциона</w:t>
            </w:r>
          </w:p>
        </w:tc>
      </w:tr>
      <w:tr w:rsidR="0008510E" w:rsidRPr="0008510E" w:rsidTr="00642F03">
        <w:trPr>
          <w:gridAfter w:val="1"/>
          <w:wAfter w:w="7" w:type="dxa"/>
        </w:trPr>
        <w:tc>
          <w:tcPr>
            <w:tcW w:w="696" w:type="dxa"/>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9.1</w:t>
            </w:r>
          </w:p>
        </w:tc>
        <w:tc>
          <w:tcPr>
            <w:tcW w:w="2247" w:type="dxa"/>
            <w:shd w:val="clear" w:color="auto" w:fill="auto"/>
          </w:tcPr>
          <w:p w:rsidR="0008510E" w:rsidRPr="0008510E" w:rsidRDefault="0008510E" w:rsidP="0008510E">
            <w:pPr>
              <w:spacing w:after="0" w:line="240" w:lineRule="auto"/>
              <w:ind w:right="283"/>
              <w:rPr>
                <w:rFonts w:ascii="Times New Roman" w:hAnsi="Times New Roman"/>
              </w:rPr>
            </w:pPr>
            <w:r w:rsidRPr="0008510E">
              <w:rPr>
                <w:rFonts w:ascii="Times New Roman" w:hAnsi="Times New Roman"/>
              </w:rPr>
              <w:t>Дата и время начала аукциона</w:t>
            </w:r>
          </w:p>
        </w:tc>
        <w:tc>
          <w:tcPr>
            <w:tcW w:w="7606" w:type="dxa"/>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 xml:space="preserve">Дата и время проведения </w:t>
            </w:r>
            <w:proofErr w:type="gramStart"/>
            <w:r w:rsidRPr="0008510E">
              <w:rPr>
                <w:rFonts w:ascii="Times New Roman" w:hAnsi="Times New Roman"/>
                <w:sz w:val="24"/>
                <w:szCs w:val="24"/>
              </w:rPr>
              <w:t>аукциона:  13</w:t>
            </w:r>
            <w:proofErr w:type="gramEnd"/>
            <w:r w:rsidRPr="0008510E">
              <w:rPr>
                <w:rFonts w:ascii="Times New Roman" w:hAnsi="Times New Roman"/>
                <w:sz w:val="24"/>
                <w:szCs w:val="24"/>
              </w:rPr>
              <w:t>.12.2023г.    11.00 час.</w:t>
            </w:r>
          </w:p>
        </w:tc>
      </w:tr>
      <w:tr w:rsidR="0008510E" w:rsidRPr="0008510E" w:rsidTr="00642F03">
        <w:trPr>
          <w:gridAfter w:val="1"/>
          <w:wAfter w:w="7" w:type="dxa"/>
        </w:trPr>
        <w:tc>
          <w:tcPr>
            <w:tcW w:w="696" w:type="dxa"/>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9.2</w:t>
            </w:r>
          </w:p>
        </w:tc>
        <w:tc>
          <w:tcPr>
            <w:tcW w:w="2247" w:type="dxa"/>
            <w:shd w:val="clear" w:color="auto" w:fill="auto"/>
          </w:tcPr>
          <w:p w:rsidR="0008510E" w:rsidRPr="0008510E" w:rsidRDefault="0008510E" w:rsidP="0008510E">
            <w:pPr>
              <w:spacing w:after="0" w:line="240" w:lineRule="auto"/>
              <w:ind w:right="283"/>
              <w:rPr>
                <w:rFonts w:ascii="Times New Roman" w:hAnsi="Times New Roman"/>
              </w:rPr>
            </w:pPr>
            <w:r w:rsidRPr="0008510E">
              <w:rPr>
                <w:rFonts w:ascii="Times New Roman" w:hAnsi="Times New Roman"/>
              </w:rPr>
              <w:t>Место проведения аукциона</w:t>
            </w:r>
          </w:p>
        </w:tc>
        <w:tc>
          <w:tcPr>
            <w:tcW w:w="7606" w:type="dxa"/>
            <w:shd w:val="clear" w:color="auto" w:fill="auto"/>
          </w:tcPr>
          <w:p w:rsidR="0008510E" w:rsidRPr="0008510E" w:rsidRDefault="0008510E" w:rsidP="0008510E">
            <w:pPr>
              <w:spacing w:after="0" w:line="240" w:lineRule="auto"/>
              <w:ind w:right="283"/>
              <w:jc w:val="both"/>
              <w:rPr>
                <w:rFonts w:ascii="Times New Roman" w:hAnsi="Times New Roman"/>
                <w:b/>
                <w:sz w:val="24"/>
                <w:szCs w:val="24"/>
              </w:rPr>
            </w:pPr>
            <w:r w:rsidRPr="0008510E">
              <w:rPr>
                <w:rFonts w:ascii="Times New Roman" w:hAnsi="Times New Roman"/>
                <w:sz w:val="24"/>
                <w:szCs w:val="24"/>
              </w:rPr>
              <w:t xml:space="preserve">Единая электронная торговая площадка </w:t>
            </w:r>
            <w:r w:rsidRPr="0008510E">
              <w:rPr>
                <w:rFonts w:ascii="Times New Roman" w:hAnsi="Times New Roman"/>
                <w:b/>
                <w:bCs/>
                <w:color w:val="333333"/>
                <w:sz w:val="24"/>
                <w:szCs w:val="24"/>
                <w:shd w:val="clear" w:color="auto" w:fill="FFFFFF"/>
              </w:rPr>
              <w:t>Сбербанк-АСТ</w:t>
            </w:r>
            <w:r w:rsidRPr="0008510E">
              <w:rPr>
                <w:rFonts w:ascii="Times New Roman" w:hAnsi="Times New Roman"/>
                <w:b/>
                <w:bCs/>
                <w:sz w:val="24"/>
                <w:szCs w:val="24"/>
              </w:rPr>
              <w:t xml:space="preserve"> www.sberbank-ast.ru</w:t>
            </w:r>
          </w:p>
        </w:tc>
      </w:tr>
      <w:tr w:rsidR="0008510E" w:rsidRPr="0008510E" w:rsidTr="00642F03">
        <w:trPr>
          <w:gridAfter w:val="1"/>
          <w:wAfter w:w="7" w:type="dxa"/>
        </w:trPr>
        <w:tc>
          <w:tcPr>
            <w:tcW w:w="696" w:type="dxa"/>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9.3</w:t>
            </w:r>
          </w:p>
        </w:tc>
        <w:tc>
          <w:tcPr>
            <w:tcW w:w="2247" w:type="dxa"/>
            <w:shd w:val="clear" w:color="auto" w:fill="auto"/>
          </w:tcPr>
          <w:p w:rsidR="0008510E" w:rsidRPr="0008510E" w:rsidRDefault="0008510E" w:rsidP="0008510E">
            <w:pPr>
              <w:spacing w:after="0" w:line="240" w:lineRule="auto"/>
              <w:ind w:right="283"/>
              <w:rPr>
                <w:rFonts w:ascii="Times New Roman" w:hAnsi="Times New Roman"/>
              </w:rPr>
            </w:pPr>
            <w:r w:rsidRPr="0008510E">
              <w:rPr>
                <w:rFonts w:ascii="Times New Roman" w:hAnsi="Times New Roman"/>
              </w:rPr>
              <w:t>Порядок проведения аукциона</w:t>
            </w:r>
          </w:p>
        </w:tc>
        <w:tc>
          <w:tcPr>
            <w:tcW w:w="7606" w:type="dxa"/>
            <w:shd w:val="clear" w:color="auto" w:fill="auto"/>
          </w:tcPr>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Проведение аукциона в электронной форме обеспечивается Оператором электронной площадки.</w:t>
            </w:r>
          </w:p>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lastRenderedPageBreak/>
              <w:t>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 Процедура аукциона в электронной форме проводится в день и время, указанные в п.9.1 Извещения. Аукцион в электронной форме проводится путем повышения начальной цены Предмета аукциона на "шаг аукциона", установленный п.5.1 Извещения (в разрезе лотов). Время ожидания предложения участника электронного аукциона о цене предмета аукциона составляет 10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Победителем признается Участник, предложивший наибольший размер платы за соответствующий период.</w:t>
            </w:r>
          </w:p>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1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w:t>
            </w:r>
          </w:p>
          <w:p w:rsidR="0008510E" w:rsidRPr="0008510E" w:rsidRDefault="0008510E" w:rsidP="0008510E">
            <w:pPr>
              <w:spacing w:after="0" w:line="240" w:lineRule="auto"/>
              <w:ind w:right="283"/>
              <w:jc w:val="both"/>
              <w:rPr>
                <w:rFonts w:ascii="Times New Roman" w:hAnsi="Times New Roman"/>
                <w:sz w:val="24"/>
                <w:szCs w:val="24"/>
                <w:u w:val="single"/>
              </w:rPr>
            </w:pPr>
            <w:r w:rsidRPr="0008510E">
              <w:rPr>
                <w:rFonts w:ascii="Times New Roman" w:hAnsi="Times New Roman"/>
                <w:sz w:val="24"/>
                <w:szCs w:val="24"/>
                <w:u w:val="single"/>
              </w:rPr>
              <w:t>Аукцион признается несостоявшимся в следующих случаях:</w:t>
            </w:r>
          </w:p>
          <w:p w:rsidR="0008510E" w:rsidRPr="0008510E" w:rsidRDefault="0008510E" w:rsidP="0008510E">
            <w:pPr>
              <w:autoSpaceDE w:val="0"/>
              <w:autoSpaceDN w:val="0"/>
              <w:adjustRightInd w:val="0"/>
              <w:spacing w:after="0" w:line="240" w:lineRule="auto"/>
              <w:ind w:right="283"/>
              <w:jc w:val="both"/>
              <w:rPr>
                <w:rFonts w:ascii="Times New Roman" w:hAnsi="Times New Roman"/>
                <w:sz w:val="24"/>
                <w:szCs w:val="24"/>
              </w:rPr>
            </w:pPr>
            <w:r w:rsidRPr="0008510E">
              <w:rPr>
                <w:rFonts w:ascii="Times New Roman" w:hAnsi="Times New Roman"/>
                <w:sz w:val="24"/>
                <w:szCs w:val="24"/>
              </w:rPr>
              <w:t>А)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08510E" w:rsidRPr="0008510E" w:rsidRDefault="0008510E" w:rsidP="0008510E">
            <w:pPr>
              <w:autoSpaceDE w:val="0"/>
              <w:autoSpaceDN w:val="0"/>
              <w:adjustRightInd w:val="0"/>
              <w:spacing w:after="0" w:line="240" w:lineRule="auto"/>
              <w:ind w:right="283"/>
              <w:jc w:val="both"/>
              <w:rPr>
                <w:rFonts w:ascii="Times New Roman" w:hAnsi="Times New Roman"/>
                <w:sz w:val="24"/>
                <w:szCs w:val="24"/>
              </w:rPr>
            </w:pPr>
            <w:r w:rsidRPr="0008510E">
              <w:rPr>
                <w:rFonts w:ascii="Times New Roman" w:hAnsi="Times New Roman"/>
                <w:sz w:val="24"/>
                <w:szCs w:val="24"/>
              </w:rPr>
              <w:t>Б) если только один заявитель признан Участником аукциона;</w:t>
            </w:r>
          </w:p>
          <w:p w:rsidR="0008510E" w:rsidRPr="0008510E" w:rsidRDefault="0008510E" w:rsidP="0008510E">
            <w:pPr>
              <w:autoSpaceDE w:val="0"/>
              <w:autoSpaceDN w:val="0"/>
              <w:adjustRightInd w:val="0"/>
              <w:spacing w:after="0" w:line="240" w:lineRule="auto"/>
              <w:ind w:right="283"/>
              <w:jc w:val="both"/>
              <w:rPr>
                <w:rFonts w:ascii="Times New Roman" w:hAnsi="Times New Roman"/>
                <w:sz w:val="24"/>
                <w:szCs w:val="24"/>
              </w:rPr>
            </w:pPr>
            <w:r w:rsidRPr="0008510E">
              <w:rPr>
                <w:rFonts w:ascii="Times New Roman" w:hAnsi="Times New Roman"/>
                <w:sz w:val="24"/>
                <w:szCs w:val="24"/>
              </w:rPr>
              <w:t>В) если в аукционе принял участие единственный Участник;</w:t>
            </w:r>
          </w:p>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Г) если ни один из Участников не сделал предложение о начальной цене.</w:t>
            </w:r>
          </w:p>
        </w:tc>
      </w:tr>
      <w:tr w:rsidR="0008510E" w:rsidRPr="0008510E" w:rsidTr="00642F03">
        <w:tc>
          <w:tcPr>
            <w:tcW w:w="10556" w:type="dxa"/>
            <w:gridSpan w:val="4"/>
            <w:shd w:val="clear" w:color="auto" w:fill="auto"/>
          </w:tcPr>
          <w:p w:rsidR="0008510E" w:rsidRPr="0008510E" w:rsidRDefault="0008510E" w:rsidP="0008510E">
            <w:pPr>
              <w:spacing w:after="0" w:line="240" w:lineRule="auto"/>
              <w:ind w:right="283"/>
              <w:jc w:val="center"/>
              <w:rPr>
                <w:rFonts w:ascii="Times New Roman" w:hAnsi="Times New Roman"/>
                <w:b/>
                <w:i/>
                <w:sz w:val="24"/>
                <w:szCs w:val="24"/>
              </w:rPr>
            </w:pPr>
            <w:r w:rsidRPr="0008510E">
              <w:rPr>
                <w:rFonts w:ascii="Times New Roman" w:hAnsi="Times New Roman"/>
                <w:b/>
                <w:i/>
                <w:sz w:val="24"/>
                <w:szCs w:val="24"/>
              </w:rPr>
              <w:lastRenderedPageBreak/>
              <w:t>10. Порядок ознакомления с документацией</w:t>
            </w:r>
          </w:p>
        </w:tc>
      </w:tr>
      <w:tr w:rsidR="0008510E" w:rsidRPr="0008510E" w:rsidTr="00642F03">
        <w:trPr>
          <w:gridAfter w:val="1"/>
          <w:wAfter w:w="7" w:type="dxa"/>
        </w:trPr>
        <w:tc>
          <w:tcPr>
            <w:tcW w:w="696" w:type="dxa"/>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10.1</w:t>
            </w:r>
          </w:p>
        </w:tc>
        <w:tc>
          <w:tcPr>
            <w:tcW w:w="2247" w:type="dxa"/>
            <w:shd w:val="clear" w:color="auto" w:fill="auto"/>
          </w:tcPr>
          <w:p w:rsidR="0008510E" w:rsidRPr="0008510E" w:rsidRDefault="0008510E" w:rsidP="0008510E">
            <w:pPr>
              <w:spacing w:after="0" w:line="240" w:lineRule="auto"/>
              <w:ind w:right="283"/>
              <w:rPr>
                <w:rFonts w:ascii="Times New Roman" w:hAnsi="Times New Roman"/>
              </w:rPr>
            </w:pPr>
            <w:r w:rsidRPr="0008510E">
              <w:rPr>
                <w:rFonts w:ascii="Times New Roman" w:hAnsi="Times New Roman"/>
              </w:rPr>
              <w:t>Место размещения и порядок ознакомления с Извещением и аукционной документацией</w:t>
            </w:r>
          </w:p>
        </w:tc>
        <w:tc>
          <w:tcPr>
            <w:tcW w:w="7606" w:type="dxa"/>
            <w:shd w:val="clear" w:color="auto" w:fill="auto"/>
          </w:tcPr>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Извещение находится в открытом доступе и размещено:</w:t>
            </w:r>
          </w:p>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 на официальном сайте Российской Федерации для размещения информации о проведении торгов </w:t>
            </w:r>
            <w:hyperlink r:id="rId26" w:history="1">
              <w:r w:rsidRPr="0008510E">
                <w:rPr>
                  <w:rFonts w:ascii="Times New Roman" w:hAnsi="Times New Roman"/>
                  <w:b/>
                  <w:bCs/>
                  <w:sz w:val="24"/>
                  <w:szCs w:val="24"/>
                </w:rPr>
                <w:t>www.torgi.gov.ru</w:t>
              </w:r>
            </w:hyperlink>
            <w:r w:rsidRPr="0008510E">
              <w:rPr>
                <w:rFonts w:ascii="Times New Roman" w:hAnsi="Times New Roman"/>
                <w:sz w:val="24"/>
                <w:szCs w:val="24"/>
              </w:rPr>
              <w:t xml:space="preserve">, </w:t>
            </w:r>
          </w:p>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 xml:space="preserve">- на электронной площадке </w:t>
            </w:r>
            <w:r w:rsidRPr="0008510E">
              <w:rPr>
                <w:rFonts w:ascii="Times New Roman" w:hAnsi="Times New Roman"/>
                <w:b/>
                <w:bCs/>
                <w:color w:val="333333"/>
                <w:sz w:val="24"/>
                <w:szCs w:val="24"/>
                <w:shd w:val="clear" w:color="auto" w:fill="FFFFFF"/>
              </w:rPr>
              <w:t>Сбербанк-АСТ</w:t>
            </w:r>
            <w:r w:rsidRPr="0008510E">
              <w:rPr>
                <w:rFonts w:ascii="Times New Roman" w:hAnsi="Times New Roman"/>
                <w:b/>
                <w:bCs/>
                <w:sz w:val="24"/>
                <w:szCs w:val="24"/>
              </w:rPr>
              <w:t xml:space="preserve"> www.sberbank-ast.ru</w:t>
            </w:r>
            <w:r w:rsidRPr="0008510E">
              <w:rPr>
                <w:rFonts w:ascii="Times New Roman" w:hAnsi="Times New Roman"/>
                <w:sz w:val="24"/>
                <w:szCs w:val="24"/>
              </w:rPr>
              <w:t>,</w:t>
            </w:r>
          </w:p>
          <w:p w:rsidR="0008510E" w:rsidRPr="0008510E" w:rsidRDefault="0008510E" w:rsidP="0008510E">
            <w:pPr>
              <w:spacing w:after="0" w:line="240" w:lineRule="auto"/>
              <w:ind w:right="283"/>
              <w:jc w:val="both"/>
              <w:rPr>
                <w:rFonts w:ascii="Times New Roman" w:hAnsi="Times New Roman"/>
                <w:b/>
                <w:sz w:val="24"/>
                <w:szCs w:val="24"/>
              </w:rPr>
            </w:pPr>
            <w:r w:rsidRPr="0008510E">
              <w:rPr>
                <w:rFonts w:ascii="Times New Roman" w:hAnsi="Times New Roman"/>
                <w:sz w:val="24"/>
                <w:szCs w:val="24"/>
              </w:rPr>
              <w:t xml:space="preserve">- на официальном сайте администрации Дубровского района в сети "Интернет" </w:t>
            </w:r>
            <w:hyperlink r:id="rId27" w:history="1">
              <w:r w:rsidRPr="0008510E">
                <w:rPr>
                  <w:rFonts w:ascii="Times New Roman" w:hAnsi="Times New Roman"/>
                  <w:b/>
                  <w:bCs/>
                  <w:sz w:val="24"/>
                  <w:szCs w:val="24"/>
                  <w:lang w:val="en-US"/>
                </w:rPr>
                <w:t>www</w:t>
              </w:r>
              <w:r w:rsidRPr="0008510E">
                <w:rPr>
                  <w:rFonts w:ascii="Times New Roman" w:hAnsi="Times New Roman"/>
                  <w:b/>
                  <w:bCs/>
                  <w:sz w:val="24"/>
                  <w:szCs w:val="24"/>
                </w:rPr>
                <w:t>.</w:t>
              </w:r>
              <w:proofErr w:type="spellStart"/>
              <w:r w:rsidRPr="0008510E">
                <w:rPr>
                  <w:rFonts w:ascii="Times New Roman" w:hAnsi="Times New Roman"/>
                  <w:b/>
                  <w:bCs/>
                  <w:sz w:val="24"/>
                  <w:szCs w:val="24"/>
                  <w:lang w:val="en-US"/>
                </w:rPr>
                <w:t>admdubrovka</w:t>
              </w:r>
              <w:proofErr w:type="spellEnd"/>
              <w:r w:rsidRPr="0008510E">
                <w:rPr>
                  <w:rFonts w:ascii="Times New Roman" w:hAnsi="Times New Roman"/>
                  <w:b/>
                  <w:bCs/>
                  <w:sz w:val="24"/>
                  <w:szCs w:val="24"/>
                </w:rPr>
                <w:t>.</w:t>
              </w:r>
              <w:proofErr w:type="spellStart"/>
              <w:r w:rsidRPr="0008510E">
                <w:rPr>
                  <w:rFonts w:ascii="Times New Roman" w:hAnsi="Times New Roman"/>
                  <w:b/>
                  <w:bCs/>
                  <w:sz w:val="24"/>
                  <w:szCs w:val="24"/>
                  <w:lang w:val="en-US"/>
                </w:rPr>
                <w:t>ru</w:t>
              </w:r>
              <w:proofErr w:type="spellEnd"/>
            </w:hyperlink>
            <w:r w:rsidRPr="0008510E">
              <w:rPr>
                <w:rFonts w:ascii="Times New Roman" w:hAnsi="Times New Roman"/>
                <w:b/>
                <w:bCs/>
                <w:sz w:val="24"/>
                <w:szCs w:val="24"/>
              </w:rPr>
              <w:t xml:space="preserve">, в  </w:t>
            </w:r>
            <w:r w:rsidRPr="0008510E">
              <w:rPr>
                <w:rFonts w:ascii="Times New Roman" w:hAnsi="Times New Roman"/>
                <w:sz w:val="24"/>
                <w:szCs w:val="24"/>
              </w:rPr>
              <w:t xml:space="preserve">периодическом печатном средстве массой информации «Вестник Дубровского района». </w:t>
            </w:r>
            <w:r w:rsidRPr="0008510E">
              <w:rPr>
                <w:rFonts w:ascii="Times New Roman" w:hAnsi="Times New Roman"/>
                <w:bCs/>
                <w:sz w:val="24"/>
                <w:szCs w:val="24"/>
              </w:rPr>
              <w:lastRenderedPageBreak/>
              <w:t>Ознакомиться с извещением и аукционной документацией можно в</w:t>
            </w:r>
            <w:r w:rsidRPr="0008510E">
              <w:rPr>
                <w:rFonts w:ascii="Times New Roman" w:hAnsi="Times New Roman"/>
                <w:b/>
                <w:sz w:val="24"/>
                <w:szCs w:val="24"/>
              </w:rPr>
              <w:t xml:space="preserve">  </w:t>
            </w:r>
            <w:r w:rsidRPr="0008510E">
              <w:rPr>
                <w:rFonts w:ascii="Times New Roman" w:hAnsi="Times New Roman"/>
                <w:sz w:val="24"/>
                <w:szCs w:val="24"/>
              </w:rPr>
              <w:t>любое время с даты размещения.</w:t>
            </w:r>
          </w:p>
        </w:tc>
      </w:tr>
      <w:tr w:rsidR="0008510E" w:rsidRPr="0008510E" w:rsidTr="00642F03">
        <w:tc>
          <w:tcPr>
            <w:tcW w:w="10556" w:type="dxa"/>
            <w:gridSpan w:val="4"/>
            <w:tcBorders>
              <w:bottom w:val="single" w:sz="4" w:space="0" w:color="auto"/>
            </w:tcBorders>
            <w:shd w:val="clear" w:color="auto" w:fill="auto"/>
          </w:tcPr>
          <w:p w:rsidR="0008510E" w:rsidRPr="0008510E" w:rsidRDefault="0008510E" w:rsidP="0008510E">
            <w:pPr>
              <w:spacing w:after="0" w:line="240" w:lineRule="auto"/>
              <w:ind w:right="283"/>
              <w:jc w:val="center"/>
              <w:rPr>
                <w:rFonts w:ascii="Times New Roman" w:hAnsi="Times New Roman"/>
                <w:b/>
                <w:i/>
                <w:sz w:val="24"/>
                <w:szCs w:val="24"/>
              </w:rPr>
            </w:pPr>
            <w:r w:rsidRPr="0008510E">
              <w:rPr>
                <w:rFonts w:ascii="Times New Roman" w:hAnsi="Times New Roman"/>
                <w:b/>
                <w:i/>
                <w:sz w:val="24"/>
                <w:szCs w:val="24"/>
              </w:rPr>
              <w:lastRenderedPageBreak/>
              <w:t>11. Заключение договора</w:t>
            </w:r>
          </w:p>
        </w:tc>
      </w:tr>
      <w:tr w:rsidR="0008510E" w:rsidRPr="0008510E" w:rsidTr="00642F03">
        <w:trPr>
          <w:gridAfter w:val="1"/>
          <w:wAfter w:w="7" w:type="dxa"/>
        </w:trPr>
        <w:tc>
          <w:tcPr>
            <w:tcW w:w="696" w:type="dxa"/>
            <w:tcBorders>
              <w:bottom w:val="single" w:sz="4" w:space="0" w:color="auto"/>
              <w:right w:val="single" w:sz="6" w:space="0" w:color="auto"/>
            </w:tcBorders>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11.1</w:t>
            </w:r>
          </w:p>
        </w:tc>
        <w:tc>
          <w:tcPr>
            <w:tcW w:w="2247" w:type="dxa"/>
            <w:tcBorders>
              <w:left w:val="single" w:sz="6" w:space="0" w:color="auto"/>
              <w:bottom w:val="single" w:sz="4" w:space="0" w:color="auto"/>
              <w:right w:val="single" w:sz="6" w:space="0" w:color="auto"/>
            </w:tcBorders>
            <w:shd w:val="clear" w:color="auto" w:fill="auto"/>
          </w:tcPr>
          <w:p w:rsidR="0008510E" w:rsidRPr="0008510E" w:rsidRDefault="0008510E" w:rsidP="0008510E">
            <w:pPr>
              <w:spacing w:after="0" w:line="240" w:lineRule="auto"/>
              <w:ind w:right="283"/>
              <w:rPr>
                <w:rFonts w:ascii="Times New Roman" w:hAnsi="Times New Roman"/>
              </w:rPr>
            </w:pPr>
            <w:r w:rsidRPr="0008510E">
              <w:rPr>
                <w:rFonts w:ascii="Times New Roman" w:hAnsi="Times New Roman"/>
              </w:rPr>
              <w:t>Срок заключения договора</w:t>
            </w:r>
          </w:p>
        </w:tc>
        <w:tc>
          <w:tcPr>
            <w:tcW w:w="7606" w:type="dxa"/>
            <w:tcBorders>
              <w:left w:val="single" w:sz="6" w:space="0" w:color="auto"/>
              <w:bottom w:val="single" w:sz="4" w:space="0" w:color="auto"/>
            </w:tcBorders>
            <w:shd w:val="clear" w:color="auto" w:fill="auto"/>
          </w:tcPr>
          <w:p w:rsidR="0008510E" w:rsidRPr="0008510E" w:rsidRDefault="0008510E" w:rsidP="0008510E">
            <w:pPr>
              <w:autoSpaceDE w:val="0"/>
              <w:autoSpaceDN w:val="0"/>
              <w:adjustRightInd w:val="0"/>
              <w:spacing w:after="0" w:line="240" w:lineRule="auto"/>
              <w:ind w:right="283"/>
              <w:jc w:val="both"/>
              <w:rPr>
                <w:rFonts w:ascii="Times New Roman" w:hAnsi="Times New Roman"/>
                <w:b/>
                <w:bCs/>
                <w:sz w:val="24"/>
                <w:szCs w:val="24"/>
              </w:rPr>
            </w:pPr>
            <w:r w:rsidRPr="0008510E">
              <w:rPr>
                <w:rFonts w:ascii="Times New Roman" w:hAnsi="Times New Roman"/>
                <w:sz w:val="24"/>
                <w:szCs w:val="24"/>
              </w:rPr>
              <w:t xml:space="preserve">1) Проект Договора аренды земельного участка (Приложение №2 к настоящему извещению)  размещен на официальном сайте Российской Федерации для размещения информации о проведении торгов </w:t>
            </w:r>
            <w:hyperlink r:id="rId28" w:history="1">
              <w:r w:rsidRPr="0008510E">
                <w:rPr>
                  <w:rFonts w:ascii="Times New Roman" w:hAnsi="Times New Roman"/>
                  <w:b/>
                  <w:bCs/>
                  <w:sz w:val="24"/>
                  <w:szCs w:val="24"/>
                </w:rPr>
                <w:t>www.torgi.gov.ru</w:t>
              </w:r>
            </w:hyperlink>
            <w:r w:rsidRPr="0008510E">
              <w:rPr>
                <w:rFonts w:ascii="Times New Roman" w:hAnsi="Times New Roman"/>
                <w:sz w:val="24"/>
                <w:szCs w:val="24"/>
              </w:rPr>
              <w:t xml:space="preserve"> на электронной площадке </w:t>
            </w:r>
            <w:r w:rsidRPr="0008510E">
              <w:rPr>
                <w:rFonts w:ascii="Times New Roman" w:hAnsi="Times New Roman"/>
                <w:b/>
                <w:bCs/>
                <w:color w:val="333333"/>
                <w:sz w:val="24"/>
                <w:szCs w:val="24"/>
                <w:shd w:val="clear" w:color="auto" w:fill="FFFFFF"/>
              </w:rPr>
              <w:t>Сбербанк-АСТ</w:t>
            </w:r>
            <w:r w:rsidRPr="0008510E">
              <w:rPr>
                <w:rFonts w:ascii="Times New Roman" w:hAnsi="Times New Roman"/>
                <w:b/>
                <w:bCs/>
                <w:sz w:val="24"/>
                <w:szCs w:val="24"/>
              </w:rPr>
              <w:t xml:space="preserve"> </w:t>
            </w:r>
            <w:hyperlink r:id="rId29" w:history="1">
              <w:r w:rsidRPr="0008510E">
                <w:rPr>
                  <w:rFonts w:ascii="Times New Roman" w:hAnsi="Times New Roman"/>
                  <w:b/>
                  <w:bCs/>
                  <w:sz w:val="24"/>
                  <w:szCs w:val="24"/>
                </w:rPr>
                <w:t>www.sberbank-ast.ru</w:t>
              </w:r>
            </w:hyperlink>
            <w:r w:rsidRPr="0008510E">
              <w:rPr>
                <w:rFonts w:ascii="Times New Roman" w:hAnsi="Times New Roman"/>
                <w:b/>
                <w:bCs/>
                <w:sz w:val="24"/>
                <w:szCs w:val="24"/>
              </w:rPr>
              <w:t xml:space="preserve">. </w:t>
            </w:r>
          </w:p>
          <w:p w:rsidR="0008510E" w:rsidRPr="0008510E" w:rsidRDefault="0008510E" w:rsidP="0008510E">
            <w:pPr>
              <w:autoSpaceDE w:val="0"/>
              <w:autoSpaceDN w:val="0"/>
              <w:adjustRightInd w:val="0"/>
              <w:spacing w:after="0" w:line="240" w:lineRule="auto"/>
              <w:ind w:right="283"/>
              <w:jc w:val="both"/>
              <w:rPr>
                <w:rFonts w:ascii="Times New Roman" w:hAnsi="Times New Roman"/>
                <w:sz w:val="24"/>
                <w:szCs w:val="24"/>
              </w:rPr>
            </w:pPr>
            <w:r w:rsidRPr="0008510E">
              <w:rPr>
                <w:rFonts w:ascii="Times New Roman" w:hAnsi="Times New Roman"/>
                <w:sz w:val="24"/>
                <w:szCs w:val="24"/>
              </w:rPr>
              <w:t>2) Договор</w:t>
            </w:r>
            <w:r w:rsidRPr="0008510E">
              <w:rPr>
                <w:rFonts w:ascii="Times New Roman" w:hAnsi="Times New Roman"/>
                <w:b/>
                <w:bCs/>
                <w:sz w:val="24"/>
                <w:szCs w:val="24"/>
              </w:rPr>
              <w:t xml:space="preserve"> </w:t>
            </w:r>
            <w:r w:rsidRPr="0008510E">
              <w:rPr>
                <w:rFonts w:ascii="Times New Roman" w:hAnsi="Times New Roman"/>
                <w:sz w:val="24"/>
                <w:szCs w:val="24"/>
              </w:rPr>
              <w:t xml:space="preserve">заключается между Арендодателем и Победителем аукциона в соответствии с Гражданским кодексом Российской Федерации,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
          <w:p w:rsidR="0008510E" w:rsidRPr="0008510E" w:rsidRDefault="0008510E" w:rsidP="0008510E">
            <w:pPr>
              <w:autoSpaceDE w:val="0"/>
              <w:autoSpaceDN w:val="0"/>
              <w:adjustRightInd w:val="0"/>
              <w:spacing w:after="0" w:line="240" w:lineRule="auto"/>
              <w:ind w:right="283"/>
              <w:jc w:val="both"/>
              <w:rPr>
                <w:rFonts w:ascii="Times New Roman" w:hAnsi="Times New Roman"/>
                <w:sz w:val="24"/>
                <w:szCs w:val="24"/>
              </w:rPr>
            </w:pPr>
            <w:r w:rsidRPr="0008510E">
              <w:rPr>
                <w:rFonts w:ascii="Times New Roman" w:hAnsi="Times New Roman"/>
                <w:sz w:val="24"/>
                <w:szCs w:val="24"/>
              </w:rPr>
              <w:t>3) Уполномоченный орган обязан в течение пяти дней со дня истечения вышеуказанного срока, направить победителю электронного аукциона или иным лицам, с которыми заключается договор аренды земельного участка, подписанный проект договора аренды.</w:t>
            </w:r>
          </w:p>
          <w:p w:rsidR="0008510E" w:rsidRPr="0008510E" w:rsidRDefault="0008510E" w:rsidP="0008510E">
            <w:pPr>
              <w:autoSpaceDE w:val="0"/>
              <w:autoSpaceDN w:val="0"/>
              <w:adjustRightInd w:val="0"/>
              <w:spacing w:after="0" w:line="240" w:lineRule="auto"/>
              <w:ind w:right="283"/>
              <w:jc w:val="both"/>
              <w:rPr>
                <w:rFonts w:ascii="Times New Roman" w:hAnsi="Times New Roman"/>
                <w:sz w:val="24"/>
                <w:szCs w:val="24"/>
              </w:rPr>
            </w:pPr>
            <w:r w:rsidRPr="0008510E">
              <w:rPr>
                <w:rFonts w:ascii="Times New Roman" w:hAnsi="Times New Roman"/>
                <w:sz w:val="24"/>
                <w:szCs w:val="24"/>
              </w:rPr>
              <w:t>4) По результатам проведения электронного аукциона договор аренды заключается в электронной форме и подписывается усиленной квалифицированной электронной подписью сторон такого договора.</w:t>
            </w:r>
          </w:p>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 xml:space="preserve">5) </w:t>
            </w:r>
            <w:proofErr w:type="gramStart"/>
            <w:r w:rsidRPr="0008510E">
              <w:rPr>
                <w:rFonts w:ascii="Times New Roman" w:hAnsi="Times New Roman"/>
                <w:sz w:val="24"/>
                <w:szCs w:val="24"/>
              </w:rPr>
              <w:t>В</w:t>
            </w:r>
            <w:proofErr w:type="gramEnd"/>
            <w:r w:rsidRPr="0008510E">
              <w:rPr>
                <w:rFonts w:ascii="Times New Roman" w:hAnsi="Times New Roman"/>
                <w:sz w:val="24"/>
                <w:szCs w:val="24"/>
              </w:rPr>
              <w:t xml:space="preserve"> случае, если заявку на участие в аукционе подало только одно лицо, признанное единственным участником аукциона, аукцион признается несостоявшимся и договор заключается с таким лицом по начальной величине ежегодной арендной платы земельного участка на электронной площадке. В случае отказа лица, признанного единственным участником аукциона, от заключения договора аукцион признается несостоявшимся, задаток ему не возвращается.</w:t>
            </w:r>
          </w:p>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 xml:space="preserve">6) При уклонении или отказе победителя аукциона от заключения в установленный срок договора аренды результаты аукциона аннулируются арендодателем, победитель утрачивает право на заключение указанного договора, задаток ему не возвращается. </w:t>
            </w:r>
          </w:p>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 xml:space="preserve">7) Оплата приобретенного на аукционе права аренды земельного участка производится </w:t>
            </w:r>
            <w:r w:rsidRPr="0008510E">
              <w:rPr>
                <w:rFonts w:ascii="Times New Roman" w:eastAsia="Calibri" w:hAnsi="Times New Roman"/>
                <w:bCs/>
                <w:sz w:val="24"/>
                <w:szCs w:val="24"/>
                <w:lang w:eastAsia="en-US"/>
              </w:rPr>
              <w:t>П</w:t>
            </w:r>
            <w:proofErr w:type="spellStart"/>
            <w:r w:rsidRPr="0008510E">
              <w:rPr>
                <w:rFonts w:ascii="Times New Roman" w:eastAsia="Calibri" w:hAnsi="Times New Roman"/>
                <w:bCs/>
                <w:sz w:val="24"/>
                <w:szCs w:val="24"/>
                <w:lang w:val="x-none" w:eastAsia="en-US"/>
              </w:rPr>
              <w:t>обедителем</w:t>
            </w:r>
            <w:proofErr w:type="spellEnd"/>
            <w:r w:rsidRPr="0008510E">
              <w:rPr>
                <w:rFonts w:ascii="Times New Roman" w:eastAsia="Calibri" w:hAnsi="Times New Roman"/>
                <w:bCs/>
                <w:sz w:val="24"/>
                <w:szCs w:val="24"/>
                <w:lang w:val="x-none" w:eastAsia="en-US"/>
              </w:rPr>
              <w:t xml:space="preserve"> аукциона </w:t>
            </w:r>
            <w:r w:rsidRPr="0008510E">
              <w:rPr>
                <w:rFonts w:ascii="Times New Roman" w:hAnsi="Times New Roman"/>
                <w:sz w:val="24"/>
                <w:szCs w:val="24"/>
              </w:rPr>
              <w:t>за первый год пользования земельным участком единовременным платежом в полном размере за вычетом суммы внесенного задатка в течение 10 банковских дней с момента подписания договора аренды. Ответственность победителя в случае его отказа или уклонения от оплаты оставшейся величины ежегодной арендной платы земельного участка в установленные сроки предусматривается в соответствии с договором и законодательством Российской Федерации.</w:t>
            </w:r>
          </w:p>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Победитель/арендатор перечисляет денежные средства на расчетный счет Арендодателя:</w:t>
            </w:r>
          </w:p>
          <w:p w:rsid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 xml:space="preserve">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08510E">
              <w:rPr>
                <w:rFonts w:ascii="Times New Roman" w:hAnsi="Times New Roman"/>
                <w:sz w:val="24"/>
                <w:szCs w:val="24"/>
              </w:rPr>
              <w:t>сч</w:t>
            </w:r>
            <w:proofErr w:type="spellEnd"/>
            <w:r w:rsidRPr="0008510E">
              <w:rPr>
                <w:rFonts w:ascii="Times New Roman" w:hAnsi="Times New Roman"/>
                <w:sz w:val="24"/>
                <w:szCs w:val="24"/>
              </w:rPr>
              <w:t>. 03100643000000012700, л/</w:t>
            </w:r>
            <w:proofErr w:type="spellStart"/>
            <w:r w:rsidRPr="0008510E">
              <w:rPr>
                <w:rFonts w:ascii="Times New Roman" w:hAnsi="Times New Roman"/>
                <w:sz w:val="24"/>
                <w:szCs w:val="24"/>
              </w:rPr>
              <w:t>сч</w:t>
            </w:r>
            <w:proofErr w:type="spellEnd"/>
            <w:r w:rsidRPr="0008510E">
              <w:rPr>
                <w:rFonts w:ascii="Times New Roman" w:hAnsi="Times New Roman"/>
                <w:sz w:val="24"/>
                <w:szCs w:val="24"/>
              </w:rPr>
              <w:t>. №04273</w:t>
            </w:r>
            <w:r w:rsidRPr="0008510E">
              <w:rPr>
                <w:rFonts w:ascii="Times New Roman" w:hAnsi="Times New Roman"/>
                <w:sz w:val="24"/>
                <w:szCs w:val="24"/>
                <w:lang w:val="en-US"/>
              </w:rPr>
              <w:t>D</w:t>
            </w:r>
            <w:r w:rsidRPr="0008510E">
              <w:rPr>
                <w:rFonts w:ascii="Times New Roman" w:hAnsi="Times New Roman"/>
                <w:sz w:val="24"/>
                <w:szCs w:val="24"/>
              </w:rPr>
              <w:t>02200 в Отделении Брянск Банка России//УФК по Брянской области г. Брянск, ОКТМО 15612151, КБК 904 111 050 13 13 0000 120, ЕКС 40102810245370000019.</w:t>
            </w:r>
          </w:p>
          <w:p w:rsidR="0008510E" w:rsidRPr="0008510E" w:rsidRDefault="0008510E" w:rsidP="0008510E">
            <w:pPr>
              <w:spacing w:after="0" w:line="240" w:lineRule="auto"/>
              <w:ind w:right="283"/>
              <w:jc w:val="both"/>
              <w:rPr>
                <w:rFonts w:ascii="Times New Roman" w:hAnsi="Times New Roman"/>
                <w:sz w:val="24"/>
                <w:szCs w:val="24"/>
                <w:highlight w:val="yellow"/>
              </w:rPr>
            </w:pPr>
          </w:p>
        </w:tc>
      </w:tr>
      <w:tr w:rsidR="0008510E" w:rsidRPr="0008510E" w:rsidTr="00642F03">
        <w:tc>
          <w:tcPr>
            <w:tcW w:w="10556" w:type="dxa"/>
            <w:gridSpan w:val="4"/>
            <w:tcBorders>
              <w:bottom w:val="single" w:sz="4" w:space="0" w:color="auto"/>
            </w:tcBorders>
            <w:shd w:val="clear" w:color="auto" w:fill="auto"/>
          </w:tcPr>
          <w:p w:rsidR="0008510E" w:rsidRPr="0008510E" w:rsidRDefault="0008510E" w:rsidP="0008510E">
            <w:pPr>
              <w:autoSpaceDE w:val="0"/>
              <w:autoSpaceDN w:val="0"/>
              <w:adjustRightInd w:val="0"/>
              <w:spacing w:after="0" w:line="240" w:lineRule="auto"/>
              <w:ind w:right="283"/>
              <w:jc w:val="center"/>
              <w:rPr>
                <w:rFonts w:ascii="Times New Roman" w:hAnsi="Times New Roman"/>
                <w:sz w:val="24"/>
                <w:szCs w:val="24"/>
              </w:rPr>
            </w:pPr>
            <w:r w:rsidRPr="0008510E">
              <w:rPr>
                <w:rFonts w:ascii="Times New Roman" w:hAnsi="Times New Roman"/>
                <w:b/>
                <w:i/>
                <w:sz w:val="24"/>
                <w:szCs w:val="24"/>
              </w:rPr>
              <w:lastRenderedPageBreak/>
              <w:t>12. Прочая информация</w:t>
            </w:r>
          </w:p>
        </w:tc>
      </w:tr>
      <w:tr w:rsidR="0008510E" w:rsidRPr="0008510E" w:rsidTr="00642F03">
        <w:trPr>
          <w:gridAfter w:val="1"/>
          <w:wAfter w:w="7" w:type="dxa"/>
        </w:trPr>
        <w:tc>
          <w:tcPr>
            <w:tcW w:w="696" w:type="dxa"/>
            <w:tcBorders>
              <w:bottom w:val="single" w:sz="4" w:space="0" w:color="auto"/>
              <w:right w:val="single" w:sz="6" w:space="0" w:color="auto"/>
            </w:tcBorders>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12.1</w:t>
            </w:r>
          </w:p>
        </w:tc>
        <w:tc>
          <w:tcPr>
            <w:tcW w:w="2247" w:type="dxa"/>
            <w:tcBorders>
              <w:left w:val="single" w:sz="6" w:space="0" w:color="auto"/>
              <w:bottom w:val="single" w:sz="4" w:space="0" w:color="auto"/>
              <w:right w:val="single" w:sz="6" w:space="0" w:color="auto"/>
            </w:tcBorders>
            <w:shd w:val="clear" w:color="auto" w:fill="auto"/>
          </w:tcPr>
          <w:p w:rsidR="0008510E" w:rsidRPr="0008510E" w:rsidRDefault="0008510E" w:rsidP="0008510E">
            <w:pPr>
              <w:spacing w:after="0" w:line="240" w:lineRule="auto"/>
              <w:ind w:right="283"/>
              <w:jc w:val="both"/>
              <w:rPr>
                <w:rFonts w:ascii="Times New Roman" w:hAnsi="Times New Roman"/>
              </w:rPr>
            </w:pPr>
            <w:r w:rsidRPr="0008510E">
              <w:rPr>
                <w:rFonts w:ascii="Times New Roman" w:hAnsi="Times New Roman"/>
              </w:rPr>
              <w:t>Отказ Организатора аукциона от его проведения</w:t>
            </w:r>
          </w:p>
        </w:tc>
        <w:tc>
          <w:tcPr>
            <w:tcW w:w="7606" w:type="dxa"/>
            <w:tcBorders>
              <w:left w:val="single" w:sz="6" w:space="0" w:color="auto"/>
              <w:bottom w:val="single" w:sz="4" w:space="0" w:color="auto"/>
            </w:tcBorders>
            <w:shd w:val="clear" w:color="auto" w:fill="auto"/>
          </w:tcPr>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Организатор аукциона вправе отказаться от проведения аукциона в любое время, но не позднее, чем за 3 (три) дня до наступления даты его проведения.</w:t>
            </w:r>
          </w:p>
          <w:p w:rsidR="0008510E" w:rsidRPr="0008510E" w:rsidRDefault="0008510E" w:rsidP="0008510E">
            <w:pPr>
              <w:autoSpaceDE w:val="0"/>
              <w:autoSpaceDN w:val="0"/>
              <w:adjustRightInd w:val="0"/>
              <w:spacing w:after="0" w:line="240" w:lineRule="auto"/>
              <w:ind w:right="283"/>
              <w:jc w:val="both"/>
              <w:rPr>
                <w:rFonts w:ascii="Times New Roman" w:hAnsi="Times New Roman"/>
                <w:sz w:val="24"/>
                <w:szCs w:val="24"/>
              </w:rPr>
            </w:pPr>
            <w:r w:rsidRPr="0008510E">
              <w:rPr>
                <w:rFonts w:ascii="Times New Roman" w:hAnsi="Times New Roman"/>
                <w:sz w:val="24"/>
                <w:szCs w:val="24"/>
              </w:rPr>
              <w:t xml:space="preserve">Извещение об отказе в проведении аукциона размещается на сайте Единой электронной торговой площадки </w:t>
            </w:r>
            <w:r w:rsidRPr="0008510E">
              <w:rPr>
                <w:rFonts w:ascii="Times New Roman" w:hAnsi="Times New Roman"/>
                <w:b/>
                <w:bCs/>
                <w:color w:val="333333"/>
                <w:sz w:val="24"/>
                <w:szCs w:val="24"/>
                <w:shd w:val="clear" w:color="auto" w:fill="FFFFFF"/>
              </w:rPr>
              <w:t>Сбербанк-АСТ</w:t>
            </w:r>
            <w:r w:rsidRPr="0008510E">
              <w:rPr>
                <w:rFonts w:ascii="Times New Roman" w:hAnsi="Times New Roman"/>
                <w:b/>
                <w:bCs/>
                <w:sz w:val="24"/>
                <w:szCs w:val="24"/>
              </w:rPr>
              <w:t xml:space="preserve"> </w:t>
            </w:r>
            <w:hyperlink r:id="rId30" w:history="1">
              <w:r w:rsidRPr="0008510E">
                <w:rPr>
                  <w:rFonts w:ascii="Times New Roman" w:hAnsi="Times New Roman"/>
                  <w:b/>
                  <w:bCs/>
                  <w:sz w:val="24"/>
                  <w:szCs w:val="24"/>
                </w:rPr>
                <w:t>www.sberbank-ast.ru</w:t>
              </w:r>
            </w:hyperlink>
            <w:r w:rsidRPr="0008510E">
              <w:rPr>
                <w:rFonts w:ascii="Times New Roman" w:hAnsi="Times New Roman"/>
                <w:b/>
                <w:bCs/>
                <w:sz w:val="24"/>
                <w:szCs w:val="24"/>
              </w:rPr>
              <w:t xml:space="preserve"> </w:t>
            </w:r>
            <w:r w:rsidRPr="0008510E">
              <w:rPr>
                <w:rFonts w:ascii="Times New Roman" w:hAnsi="Times New Roman"/>
                <w:sz w:val="24"/>
                <w:szCs w:val="24"/>
              </w:rPr>
              <w:t>и на официальном сайте администрации Дубровского района в сети "Интернет</w:t>
            </w:r>
            <w:r w:rsidRPr="0008510E">
              <w:rPr>
                <w:rFonts w:ascii="Times New Roman" w:hAnsi="Times New Roman"/>
                <w:b/>
                <w:bCs/>
                <w:sz w:val="24"/>
                <w:szCs w:val="24"/>
              </w:rPr>
              <w:t xml:space="preserve">" </w:t>
            </w:r>
            <w:hyperlink r:id="rId31" w:history="1">
              <w:r w:rsidRPr="0008510E">
                <w:rPr>
                  <w:rFonts w:ascii="Times New Roman" w:hAnsi="Times New Roman"/>
                  <w:b/>
                  <w:bCs/>
                  <w:sz w:val="24"/>
                  <w:szCs w:val="24"/>
                  <w:lang w:val="en-US"/>
                </w:rPr>
                <w:t>www</w:t>
              </w:r>
              <w:r w:rsidRPr="0008510E">
                <w:rPr>
                  <w:rFonts w:ascii="Times New Roman" w:hAnsi="Times New Roman"/>
                  <w:b/>
                  <w:bCs/>
                  <w:sz w:val="24"/>
                  <w:szCs w:val="24"/>
                </w:rPr>
                <w:t>.</w:t>
              </w:r>
              <w:proofErr w:type="spellStart"/>
              <w:r w:rsidRPr="0008510E">
                <w:rPr>
                  <w:rFonts w:ascii="Times New Roman" w:hAnsi="Times New Roman"/>
                  <w:b/>
                  <w:bCs/>
                  <w:sz w:val="24"/>
                  <w:szCs w:val="24"/>
                  <w:lang w:val="en-US"/>
                </w:rPr>
                <w:t>admdubrovka</w:t>
              </w:r>
              <w:proofErr w:type="spellEnd"/>
              <w:r w:rsidRPr="0008510E">
                <w:rPr>
                  <w:rFonts w:ascii="Times New Roman" w:hAnsi="Times New Roman"/>
                  <w:b/>
                  <w:bCs/>
                  <w:sz w:val="24"/>
                  <w:szCs w:val="24"/>
                </w:rPr>
                <w:t>.</w:t>
              </w:r>
              <w:proofErr w:type="spellStart"/>
              <w:r w:rsidRPr="0008510E">
                <w:rPr>
                  <w:rFonts w:ascii="Times New Roman" w:hAnsi="Times New Roman"/>
                  <w:b/>
                  <w:bCs/>
                  <w:sz w:val="24"/>
                  <w:szCs w:val="24"/>
                  <w:lang w:val="en-US"/>
                </w:rPr>
                <w:t>ru</w:t>
              </w:r>
              <w:proofErr w:type="spellEnd"/>
            </w:hyperlink>
            <w:r w:rsidRPr="0008510E">
              <w:rPr>
                <w:rFonts w:ascii="Times New Roman" w:hAnsi="Times New Roman"/>
                <w:sz w:val="24"/>
                <w:szCs w:val="24"/>
              </w:rPr>
              <w:t xml:space="preserve">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p>
        </w:tc>
      </w:tr>
      <w:tr w:rsidR="0008510E" w:rsidRPr="0008510E" w:rsidTr="00642F03">
        <w:trPr>
          <w:gridAfter w:val="1"/>
          <w:wAfter w:w="7" w:type="dxa"/>
        </w:trPr>
        <w:tc>
          <w:tcPr>
            <w:tcW w:w="696" w:type="dxa"/>
            <w:tcBorders>
              <w:bottom w:val="single" w:sz="4" w:space="0" w:color="auto"/>
              <w:right w:val="single" w:sz="6" w:space="0" w:color="auto"/>
            </w:tcBorders>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12.2</w:t>
            </w:r>
          </w:p>
        </w:tc>
        <w:tc>
          <w:tcPr>
            <w:tcW w:w="2247" w:type="dxa"/>
            <w:tcBorders>
              <w:left w:val="single" w:sz="6" w:space="0" w:color="auto"/>
              <w:bottom w:val="single" w:sz="4" w:space="0" w:color="auto"/>
              <w:right w:val="single" w:sz="6" w:space="0" w:color="auto"/>
            </w:tcBorders>
            <w:shd w:val="clear" w:color="auto" w:fill="auto"/>
          </w:tcPr>
          <w:p w:rsidR="0008510E" w:rsidRPr="0008510E" w:rsidRDefault="0008510E" w:rsidP="0008510E">
            <w:pPr>
              <w:spacing w:after="0" w:line="240" w:lineRule="auto"/>
              <w:ind w:right="283"/>
              <w:jc w:val="both"/>
              <w:rPr>
                <w:rFonts w:ascii="Times New Roman" w:hAnsi="Times New Roman"/>
              </w:rPr>
            </w:pPr>
            <w:r w:rsidRPr="0008510E">
              <w:rPr>
                <w:rFonts w:ascii="Times New Roman" w:hAnsi="Times New Roman"/>
              </w:rPr>
              <w:t>Справочная информация</w:t>
            </w:r>
          </w:p>
        </w:tc>
        <w:tc>
          <w:tcPr>
            <w:tcW w:w="7606" w:type="dxa"/>
            <w:tcBorders>
              <w:left w:val="single" w:sz="6" w:space="0" w:color="auto"/>
              <w:bottom w:val="single" w:sz="4" w:space="0" w:color="auto"/>
            </w:tcBorders>
            <w:shd w:val="clear" w:color="auto" w:fill="auto"/>
          </w:tcPr>
          <w:p w:rsidR="0008510E" w:rsidRPr="0008510E" w:rsidRDefault="0008510E" w:rsidP="0008510E">
            <w:pPr>
              <w:autoSpaceDE w:val="0"/>
              <w:autoSpaceDN w:val="0"/>
              <w:adjustRightInd w:val="0"/>
              <w:spacing w:after="0" w:line="240" w:lineRule="auto"/>
              <w:ind w:right="283"/>
              <w:jc w:val="both"/>
              <w:rPr>
                <w:rFonts w:ascii="Times New Roman" w:hAnsi="Times New Roman"/>
                <w:sz w:val="24"/>
                <w:szCs w:val="24"/>
              </w:rPr>
            </w:pPr>
            <w:r w:rsidRPr="0008510E">
              <w:rPr>
                <w:rFonts w:ascii="Times New Roman" w:hAnsi="Times New Roman"/>
                <w:sz w:val="24"/>
                <w:szCs w:val="24"/>
              </w:rPr>
              <w:t>Все иные вопросы, касающиеся проведения аукциона в электронной форме и не нашедшие отражения в настоящем извещении, регулируются законодательством РФ.</w:t>
            </w:r>
          </w:p>
          <w:p w:rsidR="0008510E" w:rsidRPr="0008510E" w:rsidRDefault="0008510E" w:rsidP="0008510E">
            <w:pPr>
              <w:autoSpaceDE w:val="0"/>
              <w:autoSpaceDN w:val="0"/>
              <w:adjustRightInd w:val="0"/>
              <w:spacing w:after="0" w:line="240" w:lineRule="auto"/>
              <w:ind w:right="283"/>
              <w:jc w:val="both"/>
              <w:rPr>
                <w:rFonts w:ascii="Times New Roman" w:hAnsi="Times New Roman"/>
                <w:sz w:val="24"/>
                <w:szCs w:val="24"/>
              </w:rPr>
            </w:pPr>
            <w:r w:rsidRPr="0008510E">
              <w:rPr>
                <w:rFonts w:ascii="Times New Roman" w:hAnsi="Times New Roman"/>
                <w:sz w:val="24"/>
                <w:szCs w:val="24"/>
              </w:rPr>
              <w:t xml:space="preserve">С иной информацией, условиями договора земельного участка можно ознакомиться в течение указанного в настоящем Извещении срока подачи Заявок (со дня приема Заявок) в Комитете имущественных отношений администрации Дубровского района по адресу: 242750, Брянская область, Дубровский район, </w:t>
            </w:r>
            <w:proofErr w:type="spellStart"/>
            <w:r w:rsidRPr="0008510E">
              <w:rPr>
                <w:rFonts w:ascii="Times New Roman" w:hAnsi="Times New Roman"/>
                <w:sz w:val="24"/>
                <w:szCs w:val="24"/>
              </w:rPr>
              <w:t>рп.Дубровка</w:t>
            </w:r>
            <w:proofErr w:type="spellEnd"/>
            <w:r w:rsidRPr="0008510E">
              <w:rPr>
                <w:rFonts w:ascii="Times New Roman" w:hAnsi="Times New Roman"/>
                <w:sz w:val="24"/>
                <w:szCs w:val="24"/>
              </w:rPr>
              <w:t>, ул. Победы</w:t>
            </w:r>
            <w:r w:rsidRPr="0008510E">
              <w:rPr>
                <w:rFonts w:ascii="Times New Roman" w:hAnsi="Times New Roman"/>
                <w:color w:val="000000"/>
                <w:sz w:val="24"/>
                <w:szCs w:val="24"/>
              </w:rPr>
              <w:t xml:space="preserve">, д. 18, 1-й этаж, </w:t>
            </w:r>
            <w:r w:rsidRPr="0008510E">
              <w:rPr>
                <w:rFonts w:ascii="Times New Roman" w:hAnsi="Times New Roman"/>
                <w:sz w:val="24"/>
                <w:szCs w:val="24"/>
              </w:rPr>
              <w:t>кабинет 15, по рабочим дням с понедельника по четверг с 9.00 до 13.00, с 14.00 до 17.00, в пятницу – до 16.00. Выходные дни - суббота, воскресенье</w:t>
            </w:r>
            <w:r w:rsidRPr="0008510E">
              <w:rPr>
                <w:rFonts w:ascii="Times New Roman" w:hAnsi="Times New Roman"/>
                <w:color w:val="000000"/>
                <w:sz w:val="24"/>
                <w:szCs w:val="24"/>
              </w:rPr>
              <w:t xml:space="preserve">, </w:t>
            </w:r>
            <w:r w:rsidRPr="0008510E">
              <w:rPr>
                <w:rFonts w:ascii="Times New Roman" w:hAnsi="Times New Roman"/>
                <w:sz w:val="24"/>
                <w:szCs w:val="24"/>
              </w:rPr>
              <w:t>праздничные дни - в соответствии с календарём. Контактный телефон: 8(48332) 9-24-78, 8(48332) 9-11-33.</w:t>
            </w:r>
          </w:p>
        </w:tc>
      </w:tr>
      <w:tr w:rsidR="0008510E" w:rsidRPr="0008510E" w:rsidTr="00642F03">
        <w:trPr>
          <w:gridAfter w:val="1"/>
          <w:wAfter w:w="7" w:type="dxa"/>
        </w:trPr>
        <w:tc>
          <w:tcPr>
            <w:tcW w:w="696" w:type="dxa"/>
            <w:tcBorders>
              <w:bottom w:val="single" w:sz="4" w:space="0" w:color="auto"/>
              <w:right w:val="single" w:sz="6" w:space="0" w:color="auto"/>
            </w:tcBorders>
            <w:shd w:val="clear" w:color="auto" w:fill="auto"/>
          </w:tcPr>
          <w:p w:rsidR="0008510E" w:rsidRPr="0008510E" w:rsidRDefault="0008510E" w:rsidP="0008510E">
            <w:pPr>
              <w:spacing w:after="0" w:line="240" w:lineRule="auto"/>
              <w:ind w:right="283"/>
              <w:rPr>
                <w:rFonts w:ascii="Times New Roman" w:hAnsi="Times New Roman"/>
                <w:sz w:val="24"/>
                <w:szCs w:val="24"/>
              </w:rPr>
            </w:pPr>
            <w:r w:rsidRPr="0008510E">
              <w:rPr>
                <w:rFonts w:ascii="Times New Roman" w:hAnsi="Times New Roman"/>
                <w:sz w:val="24"/>
                <w:szCs w:val="24"/>
              </w:rPr>
              <w:t>12.3</w:t>
            </w:r>
          </w:p>
        </w:tc>
        <w:tc>
          <w:tcPr>
            <w:tcW w:w="2247" w:type="dxa"/>
            <w:tcBorders>
              <w:left w:val="single" w:sz="6" w:space="0" w:color="auto"/>
              <w:bottom w:val="single" w:sz="4" w:space="0" w:color="auto"/>
              <w:right w:val="single" w:sz="6" w:space="0" w:color="auto"/>
            </w:tcBorders>
            <w:shd w:val="clear" w:color="auto" w:fill="auto"/>
          </w:tcPr>
          <w:p w:rsidR="0008510E" w:rsidRPr="0008510E" w:rsidRDefault="0008510E" w:rsidP="0008510E">
            <w:pPr>
              <w:spacing w:after="0" w:line="240" w:lineRule="auto"/>
              <w:ind w:right="283"/>
              <w:jc w:val="both"/>
              <w:rPr>
                <w:rFonts w:ascii="Times New Roman" w:hAnsi="Times New Roman"/>
              </w:rPr>
            </w:pPr>
            <w:r w:rsidRPr="0008510E">
              <w:rPr>
                <w:rFonts w:ascii="Times New Roman" w:hAnsi="Times New Roman"/>
              </w:rPr>
              <w:t xml:space="preserve">Приложения </w:t>
            </w:r>
          </w:p>
        </w:tc>
        <w:tc>
          <w:tcPr>
            <w:tcW w:w="7606" w:type="dxa"/>
            <w:tcBorders>
              <w:left w:val="single" w:sz="6" w:space="0" w:color="auto"/>
              <w:bottom w:val="single" w:sz="4" w:space="0" w:color="auto"/>
            </w:tcBorders>
            <w:shd w:val="clear" w:color="auto" w:fill="auto"/>
          </w:tcPr>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Приложение № 1 - образец заявки на участие в аукционе;</w:t>
            </w:r>
          </w:p>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Приложение № 2 - проект договора аренды земельного участка;</w:t>
            </w:r>
          </w:p>
          <w:p w:rsidR="0008510E" w:rsidRPr="0008510E" w:rsidRDefault="0008510E" w:rsidP="0008510E">
            <w:pPr>
              <w:spacing w:after="0" w:line="240" w:lineRule="auto"/>
              <w:ind w:right="283"/>
              <w:jc w:val="both"/>
              <w:rPr>
                <w:rFonts w:ascii="Times New Roman" w:hAnsi="Times New Roman"/>
                <w:sz w:val="24"/>
                <w:szCs w:val="24"/>
              </w:rPr>
            </w:pPr>
            <w:r w:rsidRPr="0008510E">
              <w:rPr>
                <w:rFonts w:ascii="Times New Roman" w:hAnsi="Times New Roman"/>
                <w:sz w:val="24"/>
                <w:szCs w:val="24"/>
              </w:rPr>
              <w:t>Все приложения представлены отдельными документами и являются неотъемлемой частью настоящего Извещения.</w:t>
            </w:r>
          </w:p>
        </w:tc>
      </w:tr>
    </w:tbl>
    <w:p w:rsidR="0008510E" w:rsidRPr="0008510E" w:rsidRDefault="0008510E" w:rsidP="0008510E">
      <w:pPr>
        <w:spacing w:after="0" w:line="240" w:lineRule="auto"/>
        <w:ind w:right="283"/>
        <w:jc w:val="both"/>
        <w:rPr>
          <w:rFonts w:ascii="Times New Roman" w:hAnsi="Times New Roman"/>
          <w:bCs/>
          <w:sz w:val="24"/>
          <w:szCs w:val="24"/>
        </w:rPr>
      </w:pPr>
    </w:p>
    <w:p w:rsidR="0008510E" w:rsidRPr="0008510E" w:rsidRDefault="0008510E" w:rsidP="0008510E">
      <w:pPr>
        <w:spacing w:after="0" w:line="240" w:lineRule="auto"/>
        <w:ind w:right="283"/>
        <w:jc w:val="both"/>
        <w:rPr>
          <w:rFonts w:ascii="Times New Roman" w:hAnsi="Times New Roman"/>
          <w:bCs/>
          <w:sz w:val="24"/>
          <w:szCs w:val="24"/>
        </w:rPr>
      </w:pPr>
      <w:r w:rsidRPr="0008510E">
        <w:rPr>
          <w:rFonts w:ascii="Times New Roman" w:hAnsi="Times New Roman"/>
          <w:bCs/>
          <w:sz w:val="24"/>
          <w:szCs w:val="24"/>
        </w:rPr>
        <w:t>Глава администрации</w:t>
      </w:r>
    </w:p>
    <w:p w:rsidR="0008510E" w:rsidRPr="0008510E" w:rsidRDefault="0008510E" w:rsidP="0008510E">
      <w:pPr>
        <w:spacing w:after="0" w:line="240" w:lineRule="auto"/>
        <w:ind w:right="283"/>
        <w:jc w:val="both"/>
        <w:rPr>
          <w:rFonts w:ascii="Times New Roman" w:hAnsi="Times New Roman"/>
          <w:bCs/>
          <w:sz w:val="24"/>
          <w:szCs w:val="24"/>
        </w:rPr>
      </w:pPr>
      <w:r w:rsidRPr="0008510E">
        <w:rPr>
          <w:rFonts w:ascii="Times New Roman" w:hAnsi="Times New Roman"/>
          <w:bCs/>
          <w:sz w:val="24"/>
          <w:szCs w:val="24"/>
        </w:rPr>
        <w:t xml:space="preserve">Дубровского района                                                                            </w:t>
      </w:r>
      <w:proofErr w:type="spellStart"/>
      <w:r w:rsidRPr="0008510E">
        <w:rPr>
          <w:rFonts w:ascii="Times New Roman" w:hAnsi="Times New Roman"/>
          <w:bCs/>
          <w:sz w:val="24"/>
          <w:szCs w:val="24"/>
        </w:rPr>
        <w:t>И.А.Шевелёв</w:t>
      </w:r>
      <w:proofErr w:type="spellEnd"/>
    </w:p>
    <w:p w:rsidR="0008510E" w:rsidRPr="0008510E" w:rsidRDefault="0008510E" w:rsidP="0008510E">
      <w:pPr>
        <w:spacing w:after="0" w:line="240" w:lineRule="auto"/>
        <w:ind w:right="283"/>
        <w:rPr>
          <w:rFonts w:ascii="Times New Roman" w:hAnsi="Times New Roman"/>
          <w:sz w:val="24"/>
          <w:szCs w:val="24"/>
        </w:rPr>
      </w:pPr>
    </w:p>
    <w:p w:rsidR="00B026AA" w:rsidRDefault="00642F03" w:rsidP="0033448E">
      <w:pPr>
        <w:spacing w:after="0" w:line="240" w:lineRule="auto"/>
        <w:rPr>
          <w:rFonts w:ascii="Times New Roman" w:hAnsi="Times New Roman"/>
          <w:b/>
          <w:sz w:val="24"/>
          <w:szCs w:val="24"/>
        </w:rPr>
      </w:pPr>
      <w:r w:rsidRPr="00EC6F90">
        <w:rPr>
          <w:rFonts w:ascii="Times New Roman" w:hAnsi="Times New Roman"/>
          <w:b/>
          <w:sz w:val="24"/>
          <w:szCs w:val="24"/>
        </w:rPr>
        <w:t xml:space="preserve">               1.4.5.</w:t>
      </w:r>
    </w:p>
    <w:p w:rsidR="00EC6F90" w:rsidRPr="00EC6F90" w:rsidRDefault="00EC6F90" w:rsidP="00EC6F90">
      <w:pPr>
        <w:spacing w:after="0" w:line="240" w:lineRule="auto"/>
        <w:jc w:val="center"/>
        <w:rPr>
          <w:rFonts w:ascii="Times New Roman" w:hAnsi="Times New Roman"/>
          <w:sz w:val="24"/>
          <w:szCs w:val="24"/>
        </w:rPr>
      </w:pPr>
      <w:r w:rsidRPr="00EC6F90">
        <w:rPr>
          <w:rFonts w:ascii="Times New Roman" w:hAnsi="Times New Roman"/>
          <w:sz w:val="24"/>
          <w:szCs w:val="24"/>
        </w:rPr>
        <w:t>ЗАЯВКА</w:t>
      </w:r>
    </w:p>
    <w:p w:rsidR="00EC6F90" w:rsidRPr="00EC6F90" w:rsidRDefault="00EC6F90" w:rsidP="00EC6F90">
      <w:pPr>
        <w:spacing w:after="0" w:line="240" w:lineRule="auto"/>
        <w:jc w:val="center"/>
        <w:rPr>
          <w:rFonts w:ascii="Times New Roman" w:hAnsi="Times New Roman"/>
          <w:sz w:val="24"/>
          <w:szCs w:val="24"/>
        </w:rPr>
      </w:pPr>
      <w:r w:rsidRPr="00EC6F90">
        <w:rPr>
          <w:rFonts w:ascii="Times New Roman" w:hAnsi="Times New Roman"/>
          <w:sz w:val="24"/>
          <w:szCs w:val="24"/>
        </w:rPr>
        <w:t>НА УЧАСТИЕ В АУКЦИОНЕ</w:t>
      </w:r>
    </w:p>
    <w:p w:rsidR="00EC6F90" w:rsidRPr="00EC6F90" w:rsidRDefault="00EC6F90" w:rsidP="00EC6F90">
      <w:pPr>
        <w:spacing w:after="0" w:line="240" w:lineRule="auto"/>
        <w:jc w:val="center"/>
        <w:rPr>
          <w:rFonts w:ascii="Times New Roman" w:hAnsi="Times New Roman"/>
          <w:sz w:val="24"/>
          <w:szCs w:val="24"/>
        </w:rPr>
      </w:pPr>
      <w:r w:rsidRPr="00EC6F90">
        <w:rPr>
          <w:rFonts w:ascii="Times New Roman" w:hAnsi="Times New Roman"/>
          <w:sz w:val="24"/>
          <w:szCs w:val="24"/>
        </w:rPr>
        <w:t xml:space="preserve">В ЭЛЕКТРОННОЙ ФОРМЕ  </w:t>
      </w:r>
    </w:p>
    <w:p w:rsidR="00EC6F90" w:rsidRPr="00EC6F90" w:rsidRDefault="00EC6F90" w:rsidP="00EC6F90">
      <w:pPr>
        <w:spacing w:after="0" w:line="240" w:lineRule="auto"/>
        <w:jc w:val="both"/>
        <w:rPr>
          <w:rFonts w:ascii="Times New Roman" w:hAnsi="Times New Roman"/>
          <w:sz w:val="24"/>
          <w:szCs w:val="24"/>
        </w:rPr>
      </w:pPr>
    </w:p>
    <w:p w:rsidR="00EC6F90" w:rsidRPr="00EC6F90" w:rsidRDefault="00EC6F90" w:rsidP="00EC6F90">
      <w:pPr>
        <w:spacing w:after="120" w:line="240" w:lineRule="auto"/>
        <w:jc w:val="both"/>
        <w:rPr>
          <w:rFonts w:ascii="Times New Roman" w:hAnsi="Times New Roman"/>
          <w:sz w:val="24"/>
          <w:szCs w:val="24"/>
        </w:rPr>
      </w:pPr>
      <w:r w:rsidRPr="00EC6F90">
        <w:rPr>
          <w:rFonts w:ascii="Times New Roman" w:hAnsi="Times New Roman"/>
          <w:sz w:val="24"/>
          <w:szCs w:val="24"/>
        </w:rPr>
        <w:t>____________________________________________________________________________________</w:t>
      </w:r>
    </w:p>
    <w:p w:rsidR="00EC6F90" w:rsidRPr="00EC6F90" w:rsidRDefault="00EC6F90" w:rsidP="00EC6F90">
      <w:pPr>
        <w:spacing w:after="120" w:line="240" w:lineRule="auto"/>
        <w:jc w:val="both"/>
        <w:rPr>
          <w:rFonts w:ascii="Times New Roman" w:hAnsi="Times New Roman"/>
          <w:sz w:val="24"/>
          <w:szCs w:val="24"/>
        </w:rPr>
      </w:pPr>
      <w:r w:rsidRPr="00EC6F90">
        <w:rPr>
          <w:rFonts w:ascii="Times New Roman" w:hAnsi="Times New Roman"/>
          <w:sz w:val="24"/>
          <w:szCs w:val="24"/>
        </w:rPr>
        <w:t>____________________________________________________________________________________</w:t>
      </w:r>
    </w:p>
    <w:p w:rsidR="00EC6F90" w:rsidRPr="00EC6F90" w:rsidRDefault="00EC6F90" w:rsidP="00EC6F90">
      <w:pPr>
        <w:spacing w:after="120" w:line="240" w:lineRule="auto"/>
        <w:jc w:val="center"/>
        <w:rPr>
          <w:rFonts w:ascii="Times New Roman" w:hAnsi="Times New Roman"/>
          <w:sz w:val="20"/>
          <w:szCs w:val="20"/>
        </w:rPr>
      </w:pPr>
      <w:r w:rsidRPr="00EC6F90">
        <w:rPr>
          <w:rFonts w:ascii="Times New Roman" w:hAnsi="Times New Roman"/>
          <w:sz w:val="20"/>
          <w:szCs w:val="20"/>
        </w:rPr>
        <w:t>(наименование, фирменное наименование, адрес, реквизиты, телефон – для юридического лица; фамилия, имя, отчество, паспортные данные, СНИЛС, ИНН, адрес регистрации, телефон – для физического лица),</w:t>
      </w:r>
    </w:p>
    <w:p w:rsidR="00EC6F90" w:rsidRPr="00EC6F90" w:rsidRDefault="00EC6F90" w:rsidP="00EC6F90">
      <w:pPr>
        <w:spacing w:after="120" w:line="240" w:lineRule="auto"/>
        <w:jc w:val="both"/>
        <w:rPr>
          <w:rFonts w:ascii="Times New Roman" w:hAnsi="Times New Roman"/>
          <w:sz w:val="24"/>
          <w:szCs w:val="24"/>
        </w:rPr>
      </w:pPr>
      <w:r w:rsidRPr="00EC6F90">
        <w:rPr>
          <w:rFonts w:ascii="Times New Roman" w:hAnsi="Times New Roman"/>
          <w:sz w:val="24"/>
          <w:szCs w:val="24"/>
        </w:rPr>
        <w:t>в лице ______________________________________________________________________________,</w:t>
      </w:r>
    </w:p>
    <w:p w:rsidR="00EC6F90" w:rsidRPr="00EC6F90" w:rsidRDefault="00EC6F90" w:rsidP="00EC6F90">
      <w:pPr>
        <w:spacing w:after="120" w:line="240" w:lineRule="auto"/>
        <w:jc w:val="both"/>
        <w:rPr>
          <w:rFonts w:ascii="Times New Roman" w:hAnsi="Times New Roman"/>
          <w:sz w:val="20"/>
          <w:szCs w:val="20"/>
        </w:rPr>
      </w:pPr>
      <w:r w:rsidRPr="00EC6F90">
        <w:rPr>
          <w:rFonts w:ascii="Times New Roman" w:hAnsi="Times New Roman"/>
          <w:sz w:val="20"/>
          <w:szCs w:val="20"/>
        </w:rPr>
        <w:t xml:space="preserve">                          (фамилия, имя, отчество, должность для представителя юридического лица)</w:t>
      </w:r>
    </w:p>
    <w:p w:rsidR="00EC6F90" w:rsidRPr="00EC6F90" w:rsidRDefault="00EC6F90" w:rsidP="00EC6F90">
      <w:pPr>
        <w:spacing w:after="120" w:line="240" w:lineRule="auto"/>
        <w:jc w:val="both"/>
        <w:rPr>
          <w:rFonts w:ascii="Times New Roman" w:hAnsi="Times New Roman"/>
          <w:sz w:val="24"/>
          <w:szCs w:val="24"/>
        </w:rPr>
      </w:pPr>
      <w:r w:rsidRPr="00EC6F90">
        <w:rPr>
          <w:rFonts w:ascii="Times New Roman" w:hAnsi="Times New Roman"/>
          <w:sz w:val="24"/>
          <w:szCs w:val="24"/>
        </w:rPr>
        <w:t xml:space="preserve">действующего на основании _____________________________________________ </w:t>
      </w:r>
      <w:r w:rsidRPr="00EC6F90">
        <w:rPr>
          <w:rFonts w:ascii="Times New Roman" w:hAnsi="Times New Roman"/>
          <w:sz w:val="20"/>
          <w:szCs w:val="20"/>
        </w:rPr>
        <w:t xml:space="preserve">(далее – претендент), </w:t>
      </w:r>
    </w:p>
    <w:p w:rsidR="00EC6F90" w:rsidRPr="00EC6F90" w:rsidRDefault="00EC6F90" w:rsidP="00EC6F90">
      <w:pPr>
        <w:spacing w:after="120" w:line="240" w:lineRule="auto"/>
        <w:jc w:val="both"/>
        <w:rPr>
          <w:rFonts w:ascii="Times New Roman" w:hAnsi="Times New Roman"/>
          <w:sz w:val="24"/>
          <w:szCs w:val="24"/>
        </w:rPr>
      </w:pPr>
      <w:r w:rsidRPr="00EC6F90">
        <w:rPr>
          <w:rFonts w:ascii="Times New Roman" w:hAnsi="Times New Roman"/>
          <w:sz w:val="24"/>
          <w:szCs w:val="24"/>
        </w:rPr>
        <w:t>принимаю решение об участии в аукционе на право заключения договора аренды земельного участка:</w:t>
      </w:r>
    </w:p>
    <w:p w:rsidR="00EC6F90" w:rsidRPr="00EC6F90" w:rsidRDefault="00EC6F90" w:rsidP="00EC6F90">
      <w:pPr>
        <w:spacing w:after="0" w:line="240" w:lineRule="auto"/>
        <w:jc w:val="both"/>
        <w:rPr>
          <w:rFonts w:ascii="Times New Roman" w:hAnsi="Times New Roman"/>
          <w:b/>
          <w:bCs/>
          <w:sz w:val="24"/>
          <w:szCs w:val="24"/>
        </w:rPr>
      </w:pPr>
      <w:r w:rsidRPr="00EC6F90">
        <w:rPr>
          <w:rFonts w:ascii="Times New Roman" w:hAnsi="Times New Roman"/>
          <w:b/>
          <w:bCs/>
          <w:sz w:val="24"/>
          <w:szCs w:val="24"/>
        </w:rPr>
        <w:t>Лот №_______________________________________________________________________________</w:t>
      </w:r>
    </w:p>
    <w:p w:rsidR="00EC6F90" w:rsidRPr="00EC6F90" w:rsidRDefault="00EC6F90" w:rsidP="00EC6F90">
      <w:pPr>
        <w:spacing w:after="0" w:line="240" w:lineRule="auto"/>
        <w:jc w:val="both"/>
        <w:rPr>
          <w:rFonts w:ascii="Times New Roman" w:hAnsi="Times New Roman"/>
          <w:b/>
          <w:bCs/>
          <w:sz w:val="24"/>
          <w:szCs w:val="24"/>
        </w:rPr>
      </w:pPr>
      <w:r w:rsidRPr="00EC6F90">
        <w:rPr>
          <w:rFonts w:ascii="Times New Roman" w:hAnsi="Times New Roman"/>
          <w:b/>
          <w:bCs/>
          <w:sz w:val="24"/>
          <w:szCs w:val="24"/>
        </w:rPr>
        <w:t>_____________________________________________________________________________________</w:t>
      </w:r>
    </w:p>
    <w:p w:rsidR="00EC6F90" w:rsidRPr="00EC6F90" w:rsidRDefault="00EC6F90" w:rsidP="00EC6F90">
      <w:pPr>
        <w:spacing w:after="0" w:line="240" w:lineRule="auto"/>
        <w:jc w:val="center"/>
        <w:rPr>
          <w:rFonts w:ascii="Times New Roman" w:hAnsi="Times New Roman"/>
          <w:sz w:val="20"/>
          <w:szCs w:val="20"/>
        </w:rPr>
      </w:pPr>
      <w:r w:rsidRPr="00EC6F90">
        <w:rPr>
          <w:rFonts w:ascii="Times New Roman" w:hAnsi="Times New Roman"/>
          <w:sz w:val="20"/>
          <w:szCs w:val="20"/>
        </w:rPr>
        <w:t>(наименование, адрес местонахождения, площадь, кадастровый номер)</w:t>
      </w:r>
    </w:p>
    <w:p w:rsidR="00EC6F90" w:rsidRPr="00EC6F90" w:rsidRDefault="00EC6F90" w:rsidP="00EC6F90">
      <w:pPr>
        <w:spacing w:after="120" w:line="240" w:lineRule="auto"/>
        <w:jc w:val="both"/>
        <w:rPr>
          <w:rFonts w:ascii="Times New Roman" w:hAnsi="Times New Roman"/>
          <w:sz w:val="24"/>
          <w:szCs w:val="24"/>
        </w:rPr>
      </w:pPr>
      <w:r w:rsidRPr="00EC6F90">
        <w:rPr>
          <w:rFonts w:ascii="Times New Roman" w:hAnsi="Times New Roman"/>
          <w:sz w:val="24"/>
          <w:szCs w:val="24"/>
        </w:rPr>
        <w:t>1.</w:t>
      </w:r>
      <w:r w:rsidRPr="00EC6F90">
        <w:rPr>
          <w:rFonts w:ascii="Times New Roman" w:hAnsi="Times New Roman"/>
          <w:sz w:val="24"/>
          <w:szCs w:val="24"/>
        </w:rPr>
        <w:tab/>
        <w:t xml:space="preserve">Заявитель обязуется: </w:t>
      </w:r>
    </w:p>
    <w:p w:rsidR="00EC6F90" w:rsidRPr="00EC6F90" w:rsidRDefault="00EC6F90" w:rsidP="00EC6F90">
      <w:pPr>
        <w:widowControl w:val="0"/>
        <w:suppressAutoHyphens/>
        <w:autoSpaceDE w:val="0"/>
        <w:spacing w:after="120" w:line="240" w:lineRule="auto"/>
        <w:jc w:val="both"/>
        <w:rPr>
          <w:rFonts w:ascii="Times New Roman" w:hAnsi="Times New Roman"/>
          <w:sz w:val="24"/>
          <w:szCs w:val="24"/>
          <w:lang w:eastAsia="zh-CN"/>
        </w:rPr>
      </w:pPr>
      <w:r w:rsidRPr="00EC6F90">
        <w:rPr>
          <w:rFonts w:ascii="Times New Roman" w:hAnsi="Times New Roman"/>
          <w:sz w:val="24"/>
          <w:szCs w:val="24"/>
          <w:lang w:eastAsia="zh-CN"/>
        </w:rPr>
        <w:lastRenderedPageBreak/>
        <w:t>1.1.</w:t>
      </w:r>
      <w:r w:rsidRPr="00EC6F90">
        <w:rPr>
          <w:rFonts w:ascii="Times New Roman" w:hAnsi="Times New Roman"/>
          <w:sz w:val="24"/>
          <w:szCs w:val="24"/>
          <w:lang w:eastAsia="zh-CN"/>
        </w:rPr>
        <w:tab/>
        <w:t xml:space="preserve">соблюдать условия проведения аукциона, предусмотренные ЗК РФ, а также содержащиеся в извещении, опубликованном на сайте Дубровского муниципального района Брянской области в сети «Интернет» </w:t>
      </w:r>
      <w:hyperlink r:id="rId32" w:history="1">
        <w:r w:rsidRPr="00EC6F90">
          <w:rPr>
            <w:rFonts w:ascii="Times New Roman" w:hAnsi="Times New Roman"/>
            <w:color w:val="0000FF"/>
            <w:sz w:val="24"/>
            <w:szCs w:val="24"/>
            <w:u w:val="single"/>
            <w:lang w:val="en-US" w:eastAsia="zh-CN"/>
          </w:rPr>
          <w:t>www</w:t>
        </w:r>
        <w:r w:rsidRPr="00EC6F90">
          <w:rPr>
            <w:rFonts w:ascii="Times New Roman" w:hAnsi="Times New Roman"/>
            <w:color w:val="0000FF"/>
            <w:sz w:val="24"/>
            <w:szCs w:val="24"/>
            <w:u w:val="single"/>
            <w:lang w:eastAsia="zh-CN"/>
          </w:rPr>
          <w:t>.</w:t>
        </w:r>
        <w:r w:rsidRPr="00EC6F90">
          <w:rPr>
            <w:rFonts w:ascii="Times New Roman" w:hAnsi="Times New Roman"/>
            <w:color w:val="0000FF"/>
            <w:sz w:val="24"/>
            <w:szCs w:val="24"/>
            <w:u w:val="single"/>
            <w:lang w:val="en-US" w:eastAsia="zh-CN"/>
          </w:rPr>
          <w:t>admdubrovka</w:t>
        </w:r>
        <w:r w:rsidRPr="00EC6F90">
          <w:rPr>
            <w:rFonts w:ascii="Times New Roman" w:hAnsi="Times New Roman"/>
            <w:color w:val="0000FF"/>
            <w:sz w:val="24"/>
            <w:szCs w:val="24"/>
            <w:u w:val="single"/>
            <w:lang w:eastAsia="zh-CN"/>
          </w:rPr>
          <w:t>.</w:t>
        </w:r>
        <w:r w:rsidRPr="00EC6F90">
          <w:rPr>
            <w:rFonts w:ascii="Times New Roman" w:hAnsi="Times New Roman"/>
            <w:color w:val="0000FF"/>
            <w:sz w:val="24"/>
            <w:szCs w:val="24"/>
            <w:u w:val="single"/>
            <w:lang w:val="en-US" w:eastAsia="zh-CN"/>
          </w:rPr>
          <w:t>ru</w:t>
        </w:r>
      </w:hyperlink>
      <w:r w:rsidRPr="00EC6F90">
        <w:rPr>
          <w:rFonts w:ascii="Times New Roman" w:hAnsi="Times New Roman"/>
          <w:sz w:val="24"/>
          <w:szCs w:val="24"/>
          <w:lang w:eastAsia="zh-CN"/>
        </w:rPr>
        <w:t xml:space="preserve">, на официальном сайте  Российской Федерации в сети «Интернет» для размещения информации о проведении торгов </w:t>
      </w:r>
      <w:hyperlink r:id="rId33" w:history="1">
        <w:r w:rsidRPr="00EC6F90">
          <w:rPr>
            <w:rFonts w:ascii="Times New Roman" w:hAnsi="Times New Roman"/>
            <w:color w:val="0000FF"/>
            <w:sz w:val="24"/>
            <w:szCs w:val="24"/>
            <w:u w:val="single"/>
            <w:lang w:eastAsia="zh-CN"/>
          </w:rPr>
          <w:t>www.</w:t>
        </w:r>
        <w:r w:rsidRPr="00EC6F90">
          <w:rPr>
            <w:rFonts w:ascii="Times New Roman" w:hAnsi="Times New Roman"/>
            <w:color w:val="0000FF"/>
            <w:sz w:val="24"/>
            <w:szCs w:val="24"/>
            <w:u w:val="single"/>
            <w:lang w:val="en-US" w:eastAsia="zh-CN"/>
          </w:rPr>
          <w:t>torgi</w:t>
        </w:r>
        <w:r w:rsidRPr="00EC6F90">
          <w:rPr>
            <w:rFonts w:ascii="Times New Roman" w:hAnsi="Times New Roman"/>
            <w:color w:val="0000FF"/>
            <w:sz w:val="24"/>
            <w:szCs w:val="24"/>
            <w:u w:val="single"/>
            <w:lang w:eastAsia="zh-CN"/>
          </w:rPr>
          <w:t>.</w:t>
        </w:r>
        <w:r w:rsidRPr="00EC6F90">
          <w:rPr>
            <w:rFonts w:ascii="Times New Roman" w:hAnsi="Times New Roman"/>
            <w:color w:val="0000FF"/>
            <w:sz w:val="24"/>
            <w:szCs w:val="24"/>
            <w:u w:val="single"/>
            <w:lang w:val="en-US" w:eastAsia="zh-CN"/>
          </w:rPr>
          <w:t>gov</w:t>
        </w:r>
        <w:r w:rsidRPr="00EC6F90">
          <w:rPr>
            <w:rFonts w:ascii="Times New Roman" w:hAnsi="Times New Roman"/>
            <w:color w:val="0000FF"/>
            <w:sz w:val="24"/>
            <w:szCs w:val="24"/>
            <w:u w:val="single"/>
            <w:lang w:eastAsia="zh-CN"/>
          </w:rPr>
          <w:t>.</w:t>
        </w:r>
        <w:proofErr w:type="spellStart"/>
        <w:r w:rsidRPr="00EC6F90">
          <w:rPr>
            <w:rFonts w:ascii="Times New Roman" w:hAnsi="Times New Roman"/>
            <w:color w:val="0000FF"/>
            <w:sz w:val="24"/>
            <w:szCs w:val="24"/>
            <w:u w:val="single"/>
            <w:lang w:eastAsia="zh-CN"/>
          </w:rPr>
          <w:t>ru</w:t>
        </w:r>
        <w:proofErr w:type="spellEnd"/>
      </w:hyperlink>
      <w:r w:rsidRPr="00EC6F90">
        <w:rPr>
          <w:rFonts w:ascii="Times New Roman" w:hAnsi="Times New Roman"/>
          <w:sz w:val="24"/>
          <w:szCs w:val="24"/>
          <w:lang w:eastAsia="zh-CN"/>
        </w:rPr>
        <w:t>, в периодическом печатном средстве массовой информации «Вестник Дубровского района».</w:t>
      </w:r>
    </w:p>
    <w:p w:rsidR="00EC6F90" w:rsidRPr="00EC6F90" w:rsidRDefault="00EC6F90" w:rsidP="00EC6F90">
      <w:pPr>
        <w:spacing w:after="120" w:line="240" w:lineRule="auto"/>
        <w:jc w:val="both"/>
        <w:rPr>
          <w:rFonts w:ascii="Times New Roman" w:hAnsi="Times New Roman"/>
          <w:sz w:val="24"/>
          <w:szCs w:val="24"/>
        </w:rPr>
      </w:pPr>
      <w:r w:rsidRPr="00EC6F90">
        <w:rPr>
          <w:rFonts w:ascii="Times New Roman" w:hAnsi="Times New Roman"/>
          <w:sz w:val="24"/>
          <w:szCs w:val="24"/>
        </w:rPr>
        <w:t>1.2.</w:t>
      </w:r>
      <w:r w:rsidRPr="00EC6F90">
        <w:rPr>
          <w:rFonts w:ascii="Times New Roman" w:hAnsi="Times New Roman"/>
          <w:sz w:val="24"/>
          <w:szCs w:val="24"/>
        </w:rPr>
        <w:tab/>
        <w:t xml:space="preserve">В случае признания Победителем аукциона либо лицом, признанным единственным участником аукциона, заключить договор аренды с Продавцом в соответствии с порядком, сроками и требованиями, установленными в Извещении о проведении аукциона в электронной форме и договоре аренды земельного участка и оплатить цену, определенную по итогам аукциона в срок, указанный в Извещении о проведении аукциона в электронной форме; </w:t>
      </w:r>
    </w:p>
    <w:p w:rsidR="00EC6F90" w:rsidRPr="00EC6F90" w:rsidRDefault="00EC6F90" w:rsidP="00EC6F90">
      <w:pPr>
        <w:spacing w:after="120" w:line="240" w:lineRule="auto"/>
        <w:jc w:val="both"/>
        <w:rPr>
          <w:rFonts w:ascii="Times New Roman" w:hAnsi="Times New Roman"/>
          <w:sz w:val="24"/>
          <w:szCs w:val="24"/>
        </w:rPr>
      </w:pPr>
      <w:r w:rsidRPr="00EC6F90">
        <w:rPr>
          <w:rFonts w:ascii="Times New Roman" w:hAnsi="Times New Roman"/>
          <w:sz w:val="24"/>
          <w:szCs w:val="24"/>
        </w:rPr>
        <w:t>2.</w:t>
      </w:r>
      <w:r w:rsidRPr="00EC6F90">
        <w:rPr>
          <w:rFonts w:ascii="Times New Roman" w:hAnsi="Times New Roman"/>
          <w:sz w:val="24"/>
          <w:szCs w:val="24"/>
        </w:rPr>
        <w:tab/>
        <w:t>Задаток Победителя аукциона засчитывается в счет оплаты приобретаемого Объекта(</w:t>
      </w:r>
      <w:proofErr w:type="spellStart"/>
      <w:r w:rsidRPr="00EC6F90">
        <w:rPr>
          <w:rFonts w:ascii="Times New Roman" w:hAnsi="Times New Roman"/>
          <w:sz w:val="24"/>
          <w:szCs w:val="24"/>
        </w:rPr>
        <w:t>ов</w:t>
      </w:r>
      <w:proofErr w:type="spellEnd"/>
      <w:r w:rsidRPr="00EC6F90">
        <w:rPr>
          <w:rFonts w:ascii="Times New Roman" w:hAnsi="Times New Roman"/>
          <w:sz w:val="24"/>
          <w:szCs w:val="24"/>
        </w:rPr>
        <w:t xml:space="preserve">) (лота) аукциона. </w:t>
      </w:r>
    </w:p>
    <w:p w:rsidR="00EC6F90" w:rsidRPr="00EC6F90" w:rsidRDefault="00EC6F90" w:rsidP="00EC6F90">
      <w:pPr>
        <w:spacing w:after="120" w:line="240" w:lineRule="auto"/>
        <w:jc w:val="both"/>
        <w:rPr>
          <w:rFonts w:ascii="Times New Roman" w:hAnsi="Times New Roman"/>
          <w:sz w:val="24"/>
          <w:szCs w:val="24"/>
        </w:rPr>
      </w:pPr>
      <w:r w:rsidRPr="00EC6F90">
        <w:rPr>
          <w:rFonts w:ascii="Times New Roman" w:hAnsi="Times New Roman"/>
          <w:sz w:val="24"/>
          <w:szCs w:val="24"/>
        </w:rPr>
        <w:t>3.</w:t>
      </w:r>
      <w:r w:rsidRPr="00EC6F90">
        <w:rPr>
          <w:rFonts w:ascii="Times New Roman" w:hAnsi="Times New Roman"/>
          <w:sz w:val="24"/>
          <w:szCs w:val="24"/>
        </w:rPr>
        <w:tab/>
        <w:t>Заявителю понятны все требования и положения Извещения о проведении аукциона в электронной форме. Заявителю известно фактическое состояние и технические характеристики объекта(</w:t>
      </w:r>
      <w:proofErr w:type="spellStart"/>
      <w:r w:rsidRPr="00EC6F90">
        <w:rPr>
          <w:rFonts w:ascii="Times New Roman" w:hAnsi="Times New Roman"/>
          <w:sz w:val="24"/>
          <w:szCs w:val="24"/>
        </w:rPr>
        <w:t>ов</w:t>
      </w:r>
      <w:proofErr w:type="spellEnd"/>
      <w:r w:rsidRPr="00EC6F90">
        <w:rPr>
          <w:rFonts w:ascii="Times New Roman" w:hAnsi="Times New Roman"/>
          <w:sz w:val="24"/>
          <w:szCs w:val="24"/>
        </w:rPr>
        <w:t>) (лота) и он не имеет претензий к ним.</w:t>
      </w:r>
    </w:p>
    <w:p w:rsidR="00EC6F90" w:rsidRPr="00EC6F90" w:rsidRDefault="00EC6F90" w:rsidP="00EC6F90">
      <w:pPr>
        <w:spacing w:after="120" w:line="240" w:lineRule="auto"/>
        <w:jc w:val="both"/>
        <w:rPr>
          <w:rFonts w:ascii="Times New Roman" w:hAnsi="Times New Roman"/>
          <w:sz w:val="24"/>
          <w:szCs w:val="24"/>
        </w:rPr>
      </w:pPr>
      <w:r w:rsidRPr="00EC6F90">
        <w:rPr>
          <w:rFonts w:ascii="Times New Roman" w:hAnsi="Times New Roman"/>
          <w:sz w:val="24"/>
          <w:szCs w:val="24"/>
        </w:rPr>
        <w:t>4.</w:t>
      </w:r>
      <w:r w:rsidRPr="00EC6F90">
        <w:rPr>
          <w:rFonts w:ascii="Times New Roman" w:hAnsi="Times New Roman"/>
          <w:sz w:val="24"/>
          <w:szCs w:val="24"/>
        </w:rPr>
        <w:tab/>
        <w:t>Заявитель извещен о том, что он вправе отозвать Заявку в порядке и в сроки, установленные в Извещении о проведении аукциона в электронной форме.</w:t>
      </w:r>
    </w:p>
    <w:p w:rsidR="00EC6F90" w:rsidRPr="00EC6F90" w:rsidRDefault="00EC6F90" w:rsidP="00EC6F90">
      <w:pPr>
        <w:spacing w:after="120" w:line="240" w:lineRule="auto"/>
        <w:jc w:val="both"/>
        <w:rPr>
          <w:rFonts w:ascii="Times New Roman" w:hAnsi="Times New Roman"/>
          <w:sz w:val="24"/>
          <w:szCs w:val="24"/>
        </w:rPr>
      </w:pPr>
      <w:r w:rsidRPr="00EC6F90">
        <w:rPr>
          <w:rFonts w:ascii="Times New Roman" w:hAnsi="Times New Roman"/>
          <w:sz w:val="24"/>
          <w:szCs w:val="24"/>
        </w:rPr>
        <w:t>5.</w:t>
      </w:r>
      <w:r w:rsidRPr="00EC6F90">
        <w:rPr>
          <w:rFonts w:ascii="Times New Roman" w:hAnsi="Times New Roman"/>
          <w:sz w:val="24"/>
          <w:szCs w:val="24"/>
        </w:rPr>
        <w:tab/>
        <w:t xml:space="preserve">Задаток подлежит перечислению Заявителем на счет Оператора электронной площадки в соответствии с регламентом площадки.  В соответствии со ст. 437-438 Гражданского Кодекса Российской Федерации информационное сообщение о проведении </w:t>
      </w:r>
      <w:r w:rsidRPr="00EC6F90">
        <w:rPr>
          <w:rFonts w:ascii="Times New Roman" w:hAnsi="Times New Roman"/>
          <w:bCs/>
          <w:sz w:val="24"/>
          <w:szCs w:val="24"/>
        </w:rPr>
        <w:t>открытого аукциона на право заключения договоров аренды земельных участков в электронной форме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w:t>
      </w:r>
      <w:r w:rsidRPr="00EC6F90">
        <w:rPr>
          <w:rFonts w:ascii="Times New Roman" w:hAnsi="Times New Roman"/>
          <w:sz w:val="24"/>
          <w:szCs w:val="24"/>
        </w:rPr>
        <w:t xml:space="preserve"> порядком. </w:t>
      </w:r>
    </w:p>
    <w:p w:rsidR="00EC6F90" w:rsidRPr="00EC6F90" w:rsidRDefault="00EC6F90" w:rsidP="00EC6F90">
      <w:pPr>
        <w:spacing w:after="120" w:line="240" w:lineRule="auto"/>
        <w:jc w:val="both"/>
        <w:rPr>
          <w:rFonts w:ascii="Times New Roman" w:hAnsi="Times New Roman"/>
          <w:sz w:val="24"/>
          <w:szCs w:val="24"/>
        </w:rPr>
      </w:pPr>
      <w:r w:rsidRPr="00EC6F90">
        <w:rPr>
          <w:rFonts w:ascii="Times New Roman" w:hAnsi="Times New Roman"/>
          <w:sz w:val="24"/>
          <w:szCs w:val="24"/>
        </w:rPr>
        <w:t>6.</w:t>
      </w:r>
      <w:r w:rsidRPr="00EC6F90">
        <w:rPr>
          <w:rFonts w:ascii="Times New Roman" w:hAnsi="Times New Roman"/>
          <w:sz w:val="24"/>
          <w:szCs w:val="24"/>
        </w:rPr>
        <w:tab/>
        <w:t xml:space="preserve">Ответственность за достоверность представленных документов и информации несет Заявитель. </w:t>
      </w:r>
    </w:p>
    <w:p w:rsidR="00EC6F90" w:rsidRPr="00EC6F90" w:rsidRDefault="00EC6F90" w:rsidP="00EC6F90">
      <w:pPr>
        <w:spacing w:after="120" w:line="240" w:lineRule="auto"/>
        <w:jc w:val="both"/>
        <w:rPr>
          <w:rFonts w:ascii="Times New Roman" w:hAnsi="Times New Roman"/>
          <w:sz w:val="24"/>
          <w:szCs w:val="24"/>
        </w:rPr>
      </w:pPr>
      <w:r w:rsidRPr="00EC6F90">
        <w:rPr>
          <w:rFonts w:ascii="Times New Roman" w:hAnsi="Times New Roman"/>
          <w:sz w:val="24"/>
          <w:szCs w:val="24"/>
        </w:rPr>
        <w:t>7.</w:t>
      </w:r>
      <w:r w:rsidRPr="00EC6F90">
        <w:rPr>
          <w:rFonts w:ascii="Times New Roman" w:hAnsi="Times New Roman"/>
          <w:sz w:val="24"/>
          <w:szCs w:val="24"/>
        </w:rPr>
        <w:tab/>
        <w:t>Заявитель подтверждает, что на дату подписания настоящей Заявки ознакомлен с датой, временем, порядком проведения аукциона, порядком внесения задатка, Извещением о проведении аукциона в электронной форме и проектом договора аренды и они ему понятны. Заявитель подтверждает, что надлежащим образом ознакомился с реальным состоянием выставляемого на аукцион Объекта(</w:t>
      </w:r>
      <w:proofErr w:type="spellStart"/>
      <w:r w:rsidRPr="00EC6F90">
        <w:rPr>
          <w:rFonts w:ascii="Times New Roman" w:hAnsi="Times New Roman"/>
          <w:sz w:val="24"/>
          <w:szCs w:val="24"/>
        </w:rPr>
        <w:t>ов</w:t>
      </w:r>
      <w:proofErr w:type="spellEnd"/>
      <w:r w:rsidRPr="00EC6F90">
        <w:rPr>
          <w:rFonts w:ascii="Times New Roman" w:hAnsi="Times New Roman"/>
          <w:sz w:val="24"/>
          <w:szCs w:val="24"/>
        </w:rPr>
        <w:t>) (лота) аукциона в результате осмотра, который осуществляется по адресу местонахождения Объекта(</w:t>
      </w:r>
      <w:proofErr w:type="spellStart"/>
      <w:r w:rsidRPr="00EC6F90">
        <w:rPr>
          <w:rFonts w:ascii="Times New Roman" w:hAnsi="Times New Roman"/>
          <w:sz w:val="24"/>
          <w:szCs w:val="24"/>
        </w:rPr>
        <w:t>ов</w:t>
      </w:r>
      <w:proofErr w:type="spellEnd"/>
      <w:r w:rsidRPr="00EC6F90">
        <w:rPr>
          <w:rFonts w:ascii="Times New Roman" w:hAnsi="Times New Roman"/>
          <w:sz w:val="24"/>
          <w:szCs w:val="24"/>
        </w:rPr>
        <w:t xml:space="preserve">) (лота) аукциона. </w:t>
      </w:r>
    </w:p>
    <w:p w:rsidR="00EC6F90" w:rsidRPr="00EC6F90" w:rsidRDefault="00EC6F90" w:rsidP="00EC6F90">
      <w:pPr>
        <w:spacing w:after="120" w:line="240" w:lineRule="auto"/>
        <w:jc w:val="both"/>
        <w:rPr>
          <w:rFonts w:ascii="Times New Roman" w:hAnsi="Times New Roman"/>
          <w:sz w:val="24"/>
          <w:szCs w:val="24"/>
        </w:rPr>
      </w:pPr>
      <w:r w:rsidRPr="00EC6F90">
        <w:rPr>
          <w:rFonts w:ascii="Times New Roman" w:hAnsi="Times New Roman"/>
          <w:sz w:val="24"/>
          <w:szCs w:val="24"/>
        </w:rPr>
        <w:t>8.</w:t>
      </w:r>
      <w:r w:rsidRPr="00EC6F90">
        <w:rPr>
          <w:rFonts w:ascii="Times New Roman" w:hAnsi="Times New Roman"/>
          <w:sz w:val="24"/>
          <w:szCs w:val="24"/>
        </w:rPr>
        <w:tab/>
        <w:t>Заявитель осведомлен и согласен с тем, что Уполномоченный орган, Организатор и Арендодатель, оператор электронной площадки не несут ответственности за ущерб, который может быть причинен Заявителю отменой аукциона, внесением изменений в Извещение о проведении аукциона в электронной форме или снятием с аукциона Объекта(</w:t>
      </w:r>
      <w:proofErr w:type="spellStart"/>
      <w:r w:rsidRPr="00EC6F90">
        <w:rPr>
          <w:rFonts w:ascii="Times New Roman" w:hAnsi="Times New Roman"/>
          <w:sz w:val="24"/>
          <w:szCs w:val="24"/>
        </w:rPr>
        <w:t>ов</w:t>
      </w:r>
      <w:proofErr w:type="spellEnd"/>
      <w:r w:rsidRPr="00EC6F90">
        <w:rPr>
          <w:rFonts w:ascii="Times New Roman" w:hAnsi="Times New Roman"/>
          <w:sz w:val="24"/>
          <w:szCs w:val="24"/>
        </w:rPr>
        <w:t>) (лота) аукциона, а также приостановлением организации и проведения аукциона.</w:t>
      </w:r>
    </w:p>
    <w:p w:rsidR="00EC6F90" w:rsidRDefault="00EC6F90" w:rsidP="00EC6F90">
      <w:pPr>
        <w:spacing w:after="120" w:line="240" w:lineRule="auto"/>
        <w:jc w:val="both"/>
        <w:rPr>
          <w:rFonts w:ascii="Times New Roman" w:hAnsi="Times New Roman"/>
          <w:sz w:val="24"/>
          <w:szCs w:val="24"/>
        </w:rPr>
      </w:pPr>
      <w:r w:rsidRPr="00EC6F90">
        <w:rPr>
          <w:rFonts w:ascii="Times New Roman" w:hAnsi="Times New Roman"/>
          <w:sz w:val="24"/>
          <w:szCs w:val="24"/>
        </w:rPr>
        <w:t>9.</w:t>
      </w:r>
      <w:r w:rsidRPr="00EC6F90">
        <w:rPr>
          <w:rFonts w:ascii="Times New Roman" w:hAnsi="Times New Roman"/>
          <w:sz w:val="24"/>
          <w:szCs w:val="24"/>
        </w:rPr>
        <w:tab/>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EC6F90" w:rsidRDefault="00EC6F90" w:rsidP="00EC6F90">
      <w:pPr>
        <w:spacing w:after="120" w:line="240" w:lineRule="auto"/>
        <w:jc w:val="both"/>
        <w:rPr>
          <w:rFonts w:ascii="Times New Roman" w:hAnsi="Times New Roman"/>
          <w:sz w:val="24"/>
          <w:szCs w:val="24"/>
        </w:rPr>
      </w:pPr>
    </w:p>
    <w:p w:rsidR="00EC6F90" w:rsidRPr="00EC6F90" w:rsidRDefault="00EC6F90" w:rsidP="00EC6F90">
      <w:pPr>
        <w:spacing w:after="120" w:line="240" w:lineRule="auto"/>
        <w:jc w:val="both"/>
        <w:rPr>
          <w:rFonts w:ascii="Times New Roman" w:hAnsi="Times New Roman"/>
          <w:sz w:val="24"/>
          <w:szCs w:val="24"/>
        </w:rPr>
      </w:pPr>
    </w:p>
    <w:p w:rsidR="00EC6F90" w:rsidRPr="00EC6F90" w:rsidRDefault="00EC6F90" w:rsidP="00EC6F90">
      <w:pPr>
        <w:spacing w:after="120" w:line="240" w:lineRule="auto"/>
        <w:jc w:val="both"/>
        <w:rPr>
          <w:rFonts w:ascii="Times New Roman" w:hAnsi="Times New Roman"/>
          <w:b/>
          <w:bCs/>
          <w:sz w:val="24"/>
          <w:szCs w:val="24"/>
          <w:u w:val="single"/>
        </w:rPr>
      </w:pPr>
      <w:r w:rsidRPr="00EC6F90">
        <w:rPr>
          <w:rFonts w:ascii="Times New Roman" w:hAnsi="Times New Roman"/>
          <w:b/>
          <w:bCs/>
          <w:sz w:val="24"/>
          <w:szCs w:val="24"/>
          <w:u w:val="single"/>
        </w:rPr>
        <w:lastRenderedPageBreak/>
        <w:t>Возврат задатка производится по следующим реквизитам:</w:t>
      </w:r>
    </w:p>
    <w:p w:rsidR="00EC6F90" w:rsidRPr="00EC6F90" w:rsidRDefault="00EC6F90" w:rsidP="00EC6F90">
      <w:pPr>
        <w:spacing w:after="120" w:line="240" w:lineRule="auto"/>
        <w:jc w:val="both"/>
        <w:rPr>
          <w:rFonts w:ascii="Times New Roman" w:hAnsi="Times New Roman"/>
          <w:sz w:val="24"/>
          <w:szCs w:val="24"/>
        </w:rPr>
      </w:pPr>
      <w:r w:rsidRPr="00EC6F90">
        <w:rPr>
          <w:rFonts w:ascii="Times New Roman" w:hAnsi="Times New Roman"/>
          <w:color w:val="1A1A1A"/>
          <w:sz w:val="24"/>
          <w:szCs w:val="24"/>
          <w:shd w:val="clear" w:color="auto" w:fill="FFFFFF"/>
        </w:rPr>
        <w:t>Получатель: _________________________________________________</w:t>
      </w:r>
      <w:r w:rsidRPr="00EC6F90">
        <w:rPr>
          <w:rFonts w:ascii="Times New Roman" w:hAnsi="Times New Roman"/>
          <w:sz w:val="24"/>
          <w:szCs w:val="24"/>
        </w:rPr>
        <w:t>________________________</w:t>
      </w:r>
    </w:p>
    <w:p w:rsidR="00EC6F90" w:rsidRPr="00EC6F90" w:rsidRDefault="00EC6F90" w:rsidP="00EC6F90">
      <w:pPr>
        <w:spacing w:after="120" w:line="240" w:lineRule="auto"/>
        <w:jc w:val="both"/>
        <w:rPr>
          <w:rFonts w:ascii="Times New Roman" w:hAnsi="Times New Roman"/>
          <w:sz w:val="24"/>
          <w:szCs w:val="24"/>
        </w:rPr>
      </w:pPr>
      <w:r w:rsidRPr="00EC6F90">
        <w:rPr>
          <w:rFonts w:ascii="Times New Roman" w:hAnsi="Times New Roman"/>
          <w:sz w:val="24"/>
          <w:szCs w:val="24"/>
        </w:rPr>
        <w:t>____________________________________________________________________________________</w:t>
      </w:r>
    </w:p>
    <w:p w:rsidR="00EC6F90" w:rsidRPr="00EC6F90" w:rsidRDefault="00EC6F90" w:rsidP="00EC6F90">
      <w:pPr>
        <w:spacing w:after="120" w:line="240" w:lineRule="auto"/>
        <w:jc w:val="center"/>
        <w:rPr>
          <w:rFonts w:ascii="Times New Roman" w:hAnsi="Times New Roman"/>
          <w:sz w:val="20"/>
          <w:szCs w:val="20"/>
        </w:rPr>
      </w:pPr>
      <w:r w:rsidRPr="00EC6F90">
        <w:rPr>
          <w:rFonts w:ascii="Times New Roman" w:hAnsi="Times New Roman"/>
          <w:sz w:val="20"/>
          <w:szCs w:val="20"/>
        </w:rPr>
        <w:t>(ИНН банка, КПП банка, р/с получателя, полное наименование банка, корр. счет, БИК)</w:t>
      </w:r>
    </w:p>
    <w:p w:rsidR="00EC6F90" w:rsidRPr="00EC6F90" w:rsidRDefault="00EC6F90" w:rsidP="00EC6F90">
      <w:pPr>
        <w:spacing w:after="120" w:line="240" w:lineRule="auto"/>
        <w:jc w:val="both"/>
        <w:rPr>
          <w:rFonts w:ascii="Times New Roman" w:hAnsi="Times New Roman"/>
          <w:sz w:val="24"/>
          <w:szCs w:val="24"/>
        </w:rPr>
      </w:pPr>
      <w:r w:rsidRPr="00EC6F90">
        <w:rPr>
          <w:rFonts w:ascii="Times New Roman" w:hAnsi="Times New Roman"/>
          <w:sz w:val="24"/>
          <w:szCs w:val="24"/>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на участие в электронном аукционе. </w:t>
      </w:r>
    </w:p>
    <w:p w:rsidR="00EC6F90" w:rsidRPr="00EC6F90" w:rsidRDefault="00EC6F90" w:rsidP="00EC6F90">
      <w:pPr>
        <w:spacing w:after="120" w:line="240" w:lineRule="auto"/>
        <w:jc w:val="both"/>
        <w:rPr>
          <w:rFonts w:ascii="Times New Roman" w:hAnsi="Times New Roman"/>
          <w:sz w:val="24"/>
          <w:szCs w:val="24"/>
        </w:rPr>
      </w:pPr>
      <w:r w:rsidRPr="00EC6F90">
        <w:rPr>
          <w:rFonts w:ascii="Times New Roman" w:hAnsi="Times New Roman"/>
          <w:sz w:val="24"/>
          <w:szCs w:val="24"/>
        </w:rPr>
        <w:t>Ответственность за достоверность предоставленной информации несет Заявитель.</w:t>
      </w:r>
    </w:p>
    <w:p w:rsidR="00EC6F90" w:rsidRPr="00EC6F90" w:rsidRDefault="00EC6F90" w:rsidP="00EC6F90">
      <w:pPr>
        <w:spacing w:after="120" w:line="240" w:lineRule="auto"/>
        <w:jc w:val="both"/>
        <w:rPr>
          <w:rFonts w:ascii="Times New Roman" w:hAnsi="Times New Roman"/>
          <w:sz w:val="24"/>
          <w:szCs w:val="24"/>
        </w:rPr>
      </w:pPr>
    </w:p>
    <w:p w:rsidR="00EC6F90" w:rsidRPr="00EC6F90" w:rsidRDefault="00EC6F90" w:rsidP="00EC6F90">
      <w:pPr>
        <w:spacing w:after="120" w:line="240" w:lineRule="auto"/>
        <w:jc w:val="both"/>
        <w:rPr>
          <w:rFonts w:ascii="Times New Roman" w:hAnsi="Times New Roman"/>
          <w:sz w:val="24"/>
          <w:szCs w:val="24"/>
        </w:rPr>
      </w:pPr>
      <w:r w:rsidRPr="00EC6F90">
        <w:rPr>
          <w:rFonts w:ascii="Times New Roman" w:hAnsi="Times New Roman"/>
          <w:sz w:val="24"/>
          <w:szCs w:val="24"/>
        </w:rPr>
        <w:t>Контактный телефон ____________________________</w:t>
      </w:r>
    </w:p>
    <w:p w:rsidR="00EC6F90" w:rsidRPr="00EC6F90" w:rsidRDefault="00EC6F90" w:rsidP="00EC6F90">
      <w:pPr>
        <w:spacing w:after="120" w:line="240" w:lineRule="auto"/>
        <w:jc w:val="both"/>
        <w:rPr>
          <w:rFonts w:ascii="Times New Roman" w:hAnsi="Times New Roman"/>
          <w:sz w:val="24"/>
          <w:szCs w:val="24"/>
        </w:rPr>
      </w:pPr>
    </w:p>
    <w:p w:rsidR="00EC6F90" w:rsidRPr="00EC6F90" w:rsidRDefault="00EC6F90" w:rsidP="00EC6F90">
      <w:pPr>
        <w:spacing w:after="120" w:line="240" w:lineRule="auto"/>
        <w:jc w:val="both"/>
        <w:rPr>
          <w:rFonts w:ascii="Times New Roman" w:hAnsi="Times New Roman"/>
          <w:sz w:val="24"/>
          <w:szCs w:val="24"/>
        </w:rPr>
      </w:pPr>
      <w:r w:rsidRPr="00EC6F90">
        <w:rPr>
          <w:rFonts w:ascii="Times New Roman" w:hAnsi="Times New Roman"/>
          <w:sz w:val="24"/>
          <w:szCs w:val="24"/>
        </w:rPr>
        <w:t>Подпись претендента ____________________________</w:t>
      </w:r>
    </w:p>
    <w:p w:rsidR="00EC6F90" w:rsidRPr="00EC6F90" w:rsidRDefault="00EC6F90" w:rsidP="00EC6F90">
      <w:pPr>
        <w:spacing w:after="120" w:line="240" w:lineRule="auto"/>
        <w:jc w:val="both"/>
        <w:rPr>
          <w:rFonts w:ascii="Times New Roman" w:hAnsi="Times New Roman"/>
          <w:sz w:val="24"/>
          <w:szCs w:val="24"/>
          <w:u w:val="single"/>
        </w:rPr>
      </w:pPr>
      <w:r w:rsidRPr="00EC6F90">
        <w:rPr>
          <w:rFonts w:ascii="Times New Roman" w:hAnsi="Times New Roman"/>
          <w:sz w:val="24"/>
          <w:szCs w:val="24"/>
        </w:rPr>
        <w:t>(полномочного представителя претендента)</w:t>
      </w:r>
    </w:p>
    <w:p w:rsidR="00EC6F90" w:rsidRDefault="00EC6F90" w:rsidP="0033448E">
      <w:pPr>
        <w:spacing w:after="0" w:line="240" w:lineRule="auto"/>
        <w:rPr>
          <w:rFonts w:ascii="Times New Roman" w:hAnsi="Times New Roman"/>
          <w:b/>
          <w:sz w:val="24"/>
          <w:szCs w:val="24"/>
        </w:rPr>
      </w:pPr>
    </w:p>
    <w:p w:rsidR="00EC6F90" w:rsidRPr="00EC6F90" w:rsidRDefault="00EC6F90" w:rsidP="0033448E">
      <w:pPr>
        <w:spacing w:after="0" w:line="240" w:lineRule="auto"/>
        <w:rPr>
          <w:rFonts w:ascii="Times New Roman" w:hAnsi="Times New Roman"/>
          <w:b/>
          <w:sz w:val="24"/>
          <w:szCs w:val="24"/>
        </w:rPr>
      </w:pPr>
      <w:r>
        <w:rPr>
          <w:rFonts w:ascii="Times New Roman" w:hAnsi="Times New Roman"/>
          <w:b/>
          <w:sz w:val="24"/>
          <w:szCs w:val="24"/>
        </w:rPr>
        <w:t xml:space="preserve">               1.4.6.</w:t>
      </w:r>
    </w:p>
    <w:p w:rsidR="00B41F71" w:rsidRPr="00B41F71" w:rsidRDefault="00B41F71" w:rsidP="00B41F71">
      <w:pPr>
        <w:widowControl w:val="0"/>
        <w:shd w:val="clear" w:color="auto" w:fill="FFFFFF"/>
        <w:spacing w:after="0" w:line="278" w:lineRule="exact"/>
        <w:ind w:left="3560" w:firstLine="688"/>
        <w:contextualSpacing/>
        <w:jc w:val="center"/>
        <w:rPr>
          <w:rFonts w:ascii="Times New Roman" w:hAnsi="Times New Roman"/>
          <w:bCs/>
          <w:sz w:val="20"/>
          <w:szCs w:val="20"/>
        </w:rPr>
      </w:pPr>
      <w:r w:rsidRPr="00B41F71">
        <w:rPr>
          <w:rFonts w:ascii="Times New Roman" w:hAnsi="Times New Roman"/>
          <w:bCs/>
          <w:sz w:val="20"/>
          <w:szCs w:val="20"/>
        </w:rPr>
        <w:t>Приложение 2</w:t>
      </w:r>
    </w:p>
    <w:tbl>
      <w:tblPr>
        <w:tblStyle w:val="180"/>
        <w:tblW w:w="0" w:type="auto"/>
        <w:tblInd w:w="6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7"/>
      </w:tblGrid>
      <w:tr w:rsidR="00B41F71" w:rsidRPr="00B41F71" w:rsidTr="00EE5919">
        <w:tc>
          <w:tcPr>
            <w:tcW w:w="3537" w:type="dxa"/>
          </w:tcPr>
          <w:p w:rsidR="00B41F71" w:rsidRPr="00B41F71" w:rsidRDefault="00B41F71" w:rsidP="00B41F71">
            <w:pPr>
              <w:autoSpaceDE w:val="0"/>
              <w:autoSpaceDN w:val="0"/>
              <w:adjustRightInd w:val="0"/>
              <w:spacing w:after="0" w:line="240" w:lineRule="auto"/>
              <w:jc w:val="both"/>
              <w:rPr>
                <w:rFonts w:ascii="Times New Roman" w:eastAsia="Arial Unicode MS" w:hAnsi="Times New Roman"/>
                <w:bCs/>
                <w:color w:val="000000"/>
                <w:sz w:val="20"/>
                <w:szCs w:val="20"/>
              </w:rPr>
            </w:pPr>
            <w:r w:rsidRPr="00B41F71">
              <w:rPr>
                <w:rFonts w:ascii="Times New Roman" w:eastAsia="Arial Unicode MS" w:hAnsi="Times New Roman"/>
                <w:bCs/>
                <w:color w:val="000000"/>
                <w:sz w:val="20"/>
                <w:szCs w:val="20"/>
              </w:rPr>
              <w:t>к извещению о проведении открытого аукциона на право заключения договора аренды земельного участка в электронной форме</w:t>
            </w:r>
            <w:r w:rsidRPr="00B41F71">
              <w:rPr>
                <w:rFonts w:ascii="Times New Roman" w:hAnsi="Times New Roman"/>
                <w:bCs/>
                <w:sz w:val="20"/>
                <w:szCs w:val="16"/>
              </w:rPr>
              <w:t xml:space="preserve"> </w:t>
            </w:r>
          </w:p>
        </w:tc>
      </w:tr>
    </w:tbl>
    <w:p w:rsidR="00B41F71" w:rsidRPr="00B41F71" w:rsidRDefault="00B41F71" w:rsidP="00B41F71">
      <w:pPr>
        <w:widowControl w:val="0"/>
        <w:spacing w:after="0" w:line="240" w:lineRule="auto"/>
        <w:ind w:left="20"/>
        <w:contextualSpacing/>
        <w:jc w:val="center"/>
        <w:rPr>
          <w:rFonts w:ascii="Times New Roman" w:hAnsi="Times New Roman"/>
          <w:bCs/>
          <w:sz w:val="28"/>
          <w:szCs w:val="28"/>
        </w:rPr>
      </w:pPr>
    </w:p>
    <w:p w:rsidR="00B41F71" w:rsidRPr="00B41F71" w:rsidRDefault="00B41F71" w:rsidP="00B41F71">
      <w:pPr>
        <w:spacing w:after="0" w:line="240" w:lineRule="auto"/>
        <w:ind w:firstLine="567"/>
        <w:jc w:val="center"/>
        <w:rPr>
          <w:rFonts w:ascii="Times New Roman" w:hAnsi="Times New Roman"/>
          <w:b/>
        </w:rPr>
      </w:pPr>
      <w:r w:rsidRPr="00B41F71">
        <w:rPr>
          <w:rFonts w:ascii="Times New Roman" w:hAnsi="Times New Roman"/>
          <w:b/>
        </w:rPr>
        <w:t xml:space="preserve">ПРОЕКТ </w:t>
      </w:r>
      <w:proofErr w:type="gramStart"/>
      <w:r w:rsidRPr="00B41F71">
        <w:rPr>
          <w:rFonts w:ascii="Times New Roman" w:hAnsi="Times New Roman"/>
          <w:b/>
        </w:rPr>
        <w:t>ДОГОВОРА  №</w:t>
      </w:r>
      <w:proofErr w:type="gramEnd"/>
      <w:r w:rsidRPr="00B41F71">
        <w:rPr>
          <w:rFonts w:ascii="Times New Roman" w:hAnsi="Times New Roman"/>
          <w:b/>
        </w:rPr>
        <w:t xml:space="preserve">  </w:t>
      </w:r>
    </w:p>
    <w:p w:rsidR="00B41F71" w:rsidRPr="00B41F71" w:rsidRDefault="00B41F71" w:rsidP="00B41F71">
      <w:pPr>
        <w:spacing w:after="0" w:line="240" w:lineRule="auto"/>
        <w:ind w:firstLine="567"/>
        <w:jc w:val="center"/>
        <w:rPr>
          <w:rFonts w:ascii="Times New Roman" w:hAnsi="Times New Roman"/>
          <w:b/>
        </w:rPr>
      </w:pPr>
      <w:r w:rsidRPr="00B41F71">
        <w:rPr>
          <w:rFonts w:ascii="Times New Roman" w:hAnsi="Times New Roman"/>
          <w:b/>
        </w:rPr>
        <w:t>аренды земельного участка</w:t>
      </w:r>
    </w:p>
    <w:p w:rsidR="00B41F71" w:rsidRPr="00B41F71" w:rsidRDefault="00B41F71" w:rsidP="00B41F71">
      <w:pPr>
        <w:spacing w:after="0" w:line="240" w:lineRule="auto"/>
        <w:ind w:firstLine="567"/>
        <w:jc w:val="center"/>
        <w:rPr>
          <w:rFonts w:ascii="Times New Roman" w:hAnsi="Times New Roman"/>
          <w:b/>
        </w:rPr>
      </w:pPr>
      <w:r w:rsidRPr="00B41F71">
        <w:rPr>
          <w:rFonts w:ascii="Times New Roman" w:hAnsi="Times New Roman"/>
          <w:b/>
        </w:rPr>
        <w:t>(заключаемого по результатам проведения электронного аукциона)</w:t>
      </w:r>
    </w:p>
    <w:p w:rsidR="00B41F71" w:rsidRPr="00B41F71" w:rsidRDefault="00B41F71" w:rsidP="00B41F71">
      <w:pPr>
        <w:spacing w:after="0" w:line="240" w:lineRule="auto"/>
        <w:ind w:firstLine="567"/>
        <w:jc w:val="center"/>
        <w:rPr>
          <w:rFonts w:ascii="Times New Roman" w:hAnsi="Times New Roman"/>
          <w:b/>
        </w:rPr>
      </w:pPr>
    </w:p>
    <w:p w:rsidR="00B41F71" w:rsidRPr="00B41F71" w:rsidRDefault="00B41F71" w:rsidP="00B41F71">
      <w:pPr>
        <w:spacing w:after="0" w:line="240" w:lineRule="auto"/>
        <w:rPr>
          <w:rFonts w:ascii="Times New Roman" w:hAnsi="Times New Roman"/>
        </w:rPr>
      </w:pPr>
      <w:proofErr w:type="spellStart"/>
      <w:r w:rsidRPr="00B41F71">
        <w:rPr>
          <w:rFonts w:ascii="Times New Roman" w:hAnsi="Times New Roman"/>
        </w:rPr>
        <w:t>рп.Дубровка</w:t>
      </w:r>
      <w:proofErr w:type="spellEnd"/>
      <w:r w:rsidRPr="00B41F71">
        <w:rPr>
          <w:rFonts w:ascii="Times New Roman" w:hAnsi="Times New Roman"/>
        </w:rPr>
        <w:t xml:space="preserve">                                                                                                          </w:t>
      </w:r>
      <w:proofErr w:type="gramStart"/>
      <w:r w:rsidRPr="00B41F71">
        <w:rPr>
          <w:rFonts w:ascii="Times New Roman" w:hAnsi="Times New Roman"/>
        </w:rPr>
        <w:t xml:space="preserve">   «</w:t>
      </w:r>
      <w:proofErr w:type="gramEnd"/>
      <w:r w:rsidRPr="00B41F71">
        <w:rPr>
          <w:rFonts w:ascii="Times New Roman" w:hAnsi="Times New Roman"/>
        </w:rPr>
        <w:t>____» ________ 20____года</w:t>
      </w:r>
    </w:p>
    <w:p w:rsidR="00B41F71" w:rsidRPr="00B41F71" w:rsidRDefault="00B41F71" w:rsidP="00B41F71">
      <w:pPr>
        <w:spacing w:after="0" w:line="240" w:lineRule="auto"/>
        <w:rPr>
          <w:rFonts w:ascii="Times New Roman" w:hAnsi="Times New Roman"/>
        </w:rPr>
      </w:pPr>
    </w:p>
    <w:p w:rsidR="00B41F71" w:rsidRPr="00B41F71" w:rsidRDefault="00B41F71" w:rsidP="00B41F71">
      <w:pPr>
        <w:spacing w:after="120" w:line="240" w:lineRule="auto"/>
        <w:ind w:firstLine="709"/>
        <w:jc w:val="both"/>
        <w:rPr>
          <w:rFonts w:ascii="Times New Roman" w:hAnsi="Times New Roman"/>
          <w:sz w:val="24"/>
          <w:szCs w:val="24"/>
        </w:rPr>
      </w:pPr>
      <w:r w:rsidRPr="00B41F71">
        <w:rPr>
          <w:rFonts w:ascii="Times New Roman" w:hAnsi="Times New Roman"/>
          <w:b/>
          <w:sz w:val="24"/>
          <w:szCs w:val="24"/>
        </w:rPr>
        <w:t>Администрация Дубровского района</w:t>
      </w:r>
      <w:r w:rsidRPr="00B41F71">
        <w:rPr>
          <w:rFonts w:ascii="Times New Roman" w:hAnsi="Times New Roman"/>
          <w:sz w:val="24"/>
          <w:szCs w:val="24"/>
        </w:rPr>
        <w:t xml:space="preserve"> ИНН 3210002384, КПП 324501001, ОГРН 1023201740363, юридический адрес: 242750, Брянская область, Дубровский район, </w:t>
      </w:r>
      <w:proofErr w:type="spellStart"/>
      <w:r w:rsidRPr="00B41F71">
        <w:rPr>
          <w:rFonts w:ascii="Times New Roman" w:hAnsi="Times New Roman"/>
          <w:sz w:val="24"/>
          <w:szCs w:val="24"/>
        </w:rPr>
        <w:t>р.п</w:t>
      </w:r>
      <w:proofErr w:type="spellEnd"/>
      <w:r w:rsidRPr="00B41F71">
        <w:rPr>
          <w:rFonts w:ascii="Times New Roman" w:hAnsi="Times New Roman"/>
          <w:sz w:val="24"/>
          <w:szCs w:val="24"/>
        </w:rPr>
        <w:t xml:space="preserve">.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Дубровского муниципального района Брянской </w:t>
      </w:r>
      <w:proofErr w:type="gramStart"/>
      <w:r w:rsidRPr="00B41F71">
        <w:rPr>
          <w:rFonts w:ascii="Times New Roman" w:hAnsi="Times New Roman"/>
          <w:sz w:val="24"/>
          <w:szCs w:val="24"/>
        </w:rPr>
        <w:t>области,  именуемая</w:t>
      </w:r>
      <w:proofErr w:type="gramEnd"/>
      <w:r w:rsidRPr="00B41F71">
        <w:rPr>
          <w:rFonts w:ascii="Times New Roman" w:hAnsi="Times New Roman"/>
          <w:sz w:val="24"/>
          <w:szCs w:val="24"/>
        </w:rPr>
        <w:t xml:space="preserve"> в дальнейшем «Арендодатель», </w:t>
      </w:r>
    </w:p>
    <w:p w:rsidR="00B41F71" w:rsidRPr="00B41F71" w:rsidRDefault="00B41F71" w:rsidP="00B41F71">
      <w:pPr>
        <w:spacing w:after="120" w:line="240" w:lineRule="auto"/>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 xml:space="preserve"> и</w:t>
      </w:r>
      <w:r w:rsidRPr="00B41F71">
        <w:rPr>
          <w:rFonts w:ascii="Times New Roman" w:eastAsia="Arial Unicode MS" w:hAnsi="Times New Roman"/>
          <w:b/>
          <w:color w:val="000000"/>
          <w:sz w:val="24"/>
          <w:szCs w:val="24"/>
        </w:rPr>
        <w:t>________________________________________________________________</w:t>
      </w:r>
      <w:r w:rsidRPr="00B41F71">
        <w:rPr>
          <w:rFonts w:ascii="Times New Roman" w:eastAsia="Arial Unicode MS" w:hAnsi="Times New Roman"/>
          <w:color w:val="000000"/>
          <w:sz w:val="24"/>
          <w:szCs w:val="24"/>
        </w:rPr>
        <w:t xml:space="preserve">, именуемый в дальнейшем «Арендатор», </w:t>
      </w:r>
    </w:p>
    <w:p w:rsidR="00B41F71" w:rsidRPr="00B41F71" w:rsidRDefault="00B41F71" w:rsidP="00B41F71">
      <w:pPr>
        <w:spacing w:after="120" w:line="240" w:lineRule="auto"/>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 xml:space="preserve">вместе именуемые «Стороны», </w:t>
      </w:r>
    </w:p>
    <w:p w:rsidR="00B41F71" w:rsidRPr="00B41F71" w:rsidRDefault="00B41F71" w:rsidP="00B41F71">
      <w:pPr>
        <w:spacing w:after="120" w:line="240" w:lineRule="auto"/>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 xml:space="preserve">заключили настоящий Договор аренды земельного участка на основании Протокола от __________ заседания </w:t>
      </w:r>
      <w:proofErr w:type="gramStart"/>
      <w:r w:rsidRPr="00B41F71">
        <w:rPr>
          <w:rFonts w:ascii="Times New Roman" w:eastAsia="Arial Unicode MS" w:hAnsi="Times New Roman"/>
          <w:color w:val="000000"/>
          <w:sz w:val="24"/>
          <w:szCs w:val="24"/>
        </w:rPr>
        <w:t>комиссии  по</w:t>
      </w:r>
      <w:proofErr w:type="gramEnd"/>
      <w:r w:rsidRPr="00B41F71">
        <w:rPr>
          <w:rFonts w:ascii="Times New Roman" w:eastAsia="Arial Unicode MS" w:hAnsi="Times New Roman"/>
          <w:color w:val="000000"/>
          <w:sz w:val="24"/>
          <w:szCs w:val="24"/>
        </w:rPr>
        <w:t xml:space="preserve"> признанию претендентов, подавших заявки, участниками аукциона на право заключения договоров аренды земельных участков в электронной форме, предоставленного по итогам аукциона в электронной форме, </w:t>
      </w:r>
      <w:r w:rsidRPr="00B41F71">
        <w:rPr>
          <w:rFonts w:ascii="Times New Roman" w:eastAsia="Arial Unicode MS" w:hAnsi="Times New Roman"/>
          <w:sz w:val="24"/>
          <w:szCs w:val="24"/>
        </w:rPr>
        <w:t xml:space="preserve"> о </w:t>
      </w:r>
      <w:r w:rsidRPr="00B41F71">
        <w:rPr>
          <w:rFonts w:ascii="Times New Roman" w:eastAsia="Arial Unicode MS" w:hAnsi="Times New Roman"/>
          <w:color w:val="000000"/>
          <w:sz w:val="24"/>
          <w:szCs w:val="24"/>
        </w:rPr>
        <w:t xml:space="preserve">нижеследующем:                                                                                                        </w:t>
      </w:r>
    </w:p>
    <w:p w:rsidR="00B41F71" w:rsidRPr="00B41F71" w:rsidRDefault="00B41F71" w:rsidP="00B41F71">
      <w:pPr>
        <w:numPr>
          <w:ilvl w:val="0"/>
          <w:numId w:val="32"/>
        </w:numPr>
        <w:spacing w:after="120" w:line="240" w:lineRule="auto"/>
        <w:jc w:val="center"/>
        <w:rPr>
          <w:rFonts w:ascii="Times New Roman" w:eastAsia="Arial Unicode MS" w:hAnsi="Times New Roman"/>
          <w:b/>
          <w:color w:val="000000"/>
          <w:sz w:val="24"/>
          <w:szCs w:val="24"/>
        </w:rPr>
      </w:pPr>
      <w:r w:rsidRPr="00B41F71">
        <w:rPr>
          <w:rFonts w:ascii="Times New Roman" w:eastAsia="Arial Unicode MS" w:hAnsi="Times New Roman"/>
          <w:b/>
          <w:color w:val="000000"/>
          <w:sz w:val="24"/>
          <w:szCs w:val="24"/>
        </w:rPr>
        <w:t>Предмет Договора</w:t>
      </w:r>
    </w:p>
    <w:p w:rsidR="00B41F71" w:rsidRPr="00B41F71" w:rsidRDefault="00B41F71" w:rsidP="00B41F71">
      <w:pPr>
        <w:spacing w:after="120" w:line="240" w:lineRule="auto"/>
        <w:jc w:val="both"/>
        <w:rPr>
          <w:rFonts w:ascii="Times New Roman" w:hAnsi="Times New Roman"/>
          <w:sz w:val="24"/>
          <w:szCs w:val="24"/>
        </w:rPr>
      </w:pPr>
    </w:p>
    <w:p w:rsidR="00B41F71" w:rsidRPr="00B41F71" w:rsidRDefault="00B41F71" w:rsidP="00B41F71">
      <w:pPr>
        <w:numPr>
          <w:ilvl w:val="1"/>
          <w:numId w:val="32"/>
        </w:numPr>
        <w:tabs>
          <w:tab w:val="num" w:pos="540"/>
          <w:tab w:val="num" w:pos="704"/>
        </w:tabs>
        <w:spacing w:after="120" w:line="240" w:lineRule="auto"/>
        <w:ind w:left="0" w:firstLine="0"/>
        <w:jc w:val="both"/>
        <w:rPr>
          <w:rFonts w:ascii="Times New Roman" w:eastAsia="Arial Unicode MS" w:hAnsi="Times New Roman"/>
          <w:b/>
          <w:color w:val="000000"/>
          <w:sz w:val="24"/>
          <w:szCs w:val="24"/>
        </w:rPr>
      </w:pPr>
      <w:r w:rsidRPr="00B41F71">
        <w:rPr>
          <w:rFonts w:ascii="Times New Roman" w:eastAsia="Arial Unicode MS" w:hAnsi="Times New Roman"/>
          <w:color w:val="000000"/>
          <w:sz w:val="24"/>
          <w:szCs w:val="24"/>
        </w:rPr>
        <w:t xml:space="preserve">Арендодатель предоставляет, а Арендатор принимает в аренду земельный участок с кадастровым номером__________, общей площадью ________ </w:t>
      </w:r>
      <w:proofErr w:type="gramStart"/>
      <w:r w:rsidRPr="00B41F71">
        <w:rPr>
          <w:rFonts w:ascii="Times New Roman" w:eastAsia="Arial Unicode MS" w:hAnsi="Times New Roman"/>
          <w:color w:val="000000"/>
          <w:sz w:val="24"/>
          <w:szCs w:val="24"/>
        </w:rPr>
        <w:t>( )</w:t>
      </w:r>
      <w:proofErr w:type="gramEnd"/>
      <w:r w:rsidRPr="00B41F71">
        <w:rPr>
          <w:rFonts w:ascii="Times New Roman" w:eastAsia="Arial Unicode MS" w:hAnsi="Times New Roman"/>
          <w:color w:val="000000"/>
          <w:sz w:val="24"/>
          <w:szCs w:val="24"/>
        </w:rPr>
        <w:t xml:space="preserve"> </w:t>
      </w:r>
      <w:proofErr w:type="spellStart"/>
      <w:r w:rsidRPr="00B41F71">
        <w:rPr>
          <w:rFonts w:ascii="Times New Roman" w:eastAsia="Arial Unicode MS" w:hAnsi="Times New Roman"/>
          <w:color w:val="000000"/>
          <w:sz w:val="24"/>
          <w:szCs w:val="24"/>
        </w:rPr>
        <w:t>кв.м</w:t>
      </w:r>
      <w:proofErr w:type="spellEnd"/>
      <w:r w:rsidRPr="00B41F71">
        <w:rPr>
          <w:rFonts w:ascii="Times New Roman" w:eastAsia="Arial Unicode MS" w:hAnsi="Times New Roman"/>
          <w:color w:val="000000"/>
          <w:sz w:val="24"/>
          <w:szCs w:val="24"/>
        </w:rPr>
        <w:t>., расположенный по адресу:__________, категория земель: _________________</w:t>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t>___________, разрешенный вид использования: _________________________________(далее – земельный участок).</w:t>
      </w:r>
    </w:p>
    <w:p w:rsidR="00B41F71" w:rsidRPr="00B41F71" w:rsidRDefault="00B41F71" w:rsidP="00B41F71">
      <w:pPr>
        <w:tabs>
          <w:tab w:val="left" w:pos="1440"/>
        </w:tabs>
        <w:spacing w:after="120" w:line="240" w:lineRule="auto"/>
        <w:jc w:val="both"/>
        <w:rPr>
          <w:rFonts w:ascii="Times New Roman" w:hAnsi="Times New Roman"/>
          <w:sz w:val="24"/>
          <w:szCs w:val="24"/>
        </w:rPr>
      </w:pPr>
      <w:r w:rsidRPr="00B41F71">
        <w:rPr>
          <w:rFonts w:ascii="Times New Roman" w:hAnsi="Times New Roman"/>
          <w:sz w:val="24"/>
          <w:szCs w:val="24"/>
        </w:rPr>
        <w:t>1.2. Земельный участок передается Арендодателем Арендатору по акту приема-передачи.</w:t>
      </w:r>
    </w:p>
    <w:p w:rsidR="00B41F71" w:rsidRPr="00B41F71" w:rsidRDefault="00B41F71" w:rsidP="00B41F71">
      <w:pPr>
        <w:tabs>
          <w:tab w:val="left" w:pos="1440"/>
        </w:tabs>
        <w:spacing w:after="120" w:line="240" w:lineRule="auto"/>
        <w:jc w:val="both"/>
        <w:rPr>
          <w:rFonts w:ascii="Times New Roman" w:hAnsi="Times New Roman"/>
          <w:sz w:val="24"/>
          <w:szCs w:val="24"/>
        </w:rPr>
      </w:pPr>
      <w:r w:rsidRPr="00B41F71">
        <w:rPr>
          <w:rFonts w:ascii="Times New Roman" w:hAnsi="Times New Roman"/>
          <w:sz w:val="24"/>
          <w:szCs w:val="24"/>
        </w:rPr>
        <w:t xml:space="preserve">1.3. </w:t>
      </w:r>
      <w:proofErr w:type="gramStart"/>
      <w:r w:rsidRPr="00B41F71">
        <w:rPr>
          <w:rFonts w:ascii="Times New Roman" w:hAnsi="Times New Roman"/>
          <w:sz w:val="24"/>
          <w:szCs w:val="24"/>
        </w:rPr>
        <w:t>На  земельном</w:t>
      </w:r>
      <w:proofErr w:type="gramEnd"/>
      <w:r w:rsidRPr="00B41F71">
        <w:rPr>
          <w:rFonts w:ascii="Times New Roman" w:hAnsi="Times New Roman"/>
          <w:sz w:val="24"/>
          <w:szCs w:val="24"/>
        </w:rPr>
        <w:t xml:space="preserve">  участке отсутствуют объекты недвижимого имущества.</w:t>
      </w:r>
    </w:p>
    <w:p w:rsidR="00B41F71" w:rsidRPr="00B41F71" w:rsidRDefault="00B41F71" w:rsidP="00B41F71">
      <w:pPr>
        <w:autoSpaceDE w:val="0"/>
        <w:autoSpaceDN w:val="0"/>
        <w:adjustRightInd w:val="0"/>
        <w:spacing w:after="120" w:line="240" w:lineRule="auto"/>
        <w:jc w:val="both"/>
        <w:rPr>
          <w:rFonts w:ascii="Times New Roman" w:hAnsi="Times New Roman"/>
          <w:sz w:val="24"/>
          <w:szCs w:val="24"/>
        </w:rPr>
      </w:pPr>
      <w:r w:rsidRPr="00B41F71">
        <w:rPr>
          <w:rFonts w:ascii="Times New Roman" w:hAnsi="Times New Roman"/>
          <w:sz w:val="24"/>
          <w:szCs w:val="24"/>
        </w:rPr>
        <w:lastRenderedPageBreak/>
        <w:t>1.5. Арендатор обязан использовать Участок в соответствии с его целевым назначением и разрешенным использованием.</w:t>
      </w:r>
    </w:p>
    <w:p w:rsidR="00B41F71" w:rsidRPr="00B41F71" w:rsidRDefault="00B41F71" w:rsidP="00B41F71">
      <w:pPr>
        <w:tabs>
          <w:tab w:val="left" w:pos="1440"/>
        </w:tabs>
        <w:spacing w:after="120" w:line="240" w:lineRule="auto"/>
        <w:jc w:val="both"/>
        <w:rPr>
          <w:rFonts w:ascii="Times New Roman" w:hAnsi="Times New Roman"/>
          <w:sz w:val="24"/>
          <w:szCs w:val="24"/>
        </w:rPr>
      </w:pPr>
      <w:r w:rsidRPr="00B41F71">
        <w:rPr>
          <w:rFonts w:ascii="Times New Roman" w:hAnsi="Times New Roman"/>
          <w:sz w:val="24"/>
          <w:szCs w:val="24"/>
        </w:rPr>
        <w:t>1.6. Арендатор не вправе вносить изменения в заключенный по результатам аукциона (или в случае признания аукциона несостоявшимся) настоящий Договор аренды земельного участка, в части изменения вида разрешенного использования земельного участка.</w:t>
      </w:r>
    </w:p>
    <w:p w:rsidR="00B41F71" w:rsidRPr="00B41F71" w:rsidRDefault="00B41F71" w:rsidP="00B41F71">
      <w:pPr>
        <w:tabs>
          <w:tab w:val="left" w:pos="1440"/>
        </w:tabs>
        <w:spacing w:after="120" w:line="240" w:lineRule="auto"/>
        <w:jc w:val="both"/>
        <w:rPr>
          <w:rFonts w:ascii="Times New Roman" w:hAnsi="Times New Roman"/>
          <w:sz w:val="24"/>
          <w:szCs w:val="24"/>
        </w:rPr>
      </w:pPr>
      <w:r w:rsidRPr="00B41F71">
        <w:rPr>
          <w:rFonts w:ascii="Times New Roman" w:hAnsi="Times New Roman"/>
          <w:sz w:val="24"/>
          <w:szCs w:val="24"/>
        </w:rPr>
        <w:t>1.7. Ограничений в использовании и (или) обременения земельного участка не имеется.</w:t>
      </w:r>
    </w:p>
    <w:p w:rsidR="00B41F71" w:rsidRPr="00B41F71" w:rsidRDefault="00B41F71" w:rsidP="00B41F71">
      <w:pPr>
        <w:tabs>
          <w:tab w:val="num" w:pos="0"/>
          <w:tab w:val="num" w:pos="1260"/>
        </w:tabs>
        <w:spacing w:after="120" w:line="240" w:lineRule="auto"/>
        <w:jc w:val="center"/>
        <w:rPr>
          <w:rFonts w:ascii="Times New Roman" w:hAnsi="Times New Roman"/>
          <w:b/>
          <w:sz w:val="24"/>
          <w:szCs w:val="24"/>
        </w:rPr>
      </w:pPr>
      <w:r w:rsidRPr="00B41F71">
        <w:rPr>
          <w:rFonts w:ascii="Times New Roman" w:hAnsi="Times New Roman"/>
          <w:b/>
          <w:sz w:val="24"/>
          <w:szCs w:val="24"/>
        </w:rPr>
        <w:t>2.Срок Договора</w:t>
      </w:r>
    </w:p>
    <w:p w:rsidR="00B41F71" w:rsidRPr="00B41F71" w:rsidRDefault="00B41F71" w:rsidP="00B41F71">
      <w:pPr>
        <w:spacing w:after="120" w:line="240" w:lineRule="auto"/>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2.1. Срок аренды Участка устанавливается с _</w:t>
      </w:r>
      <w:proofErr w:type="gramStart"/>
      <w:r w:rsidRPr="00B41F71">
        <w:rPr>
          <w:rFonts w:ascii="Times New Roman" w:eastAsia="Arial Unicode MS" w:hAnsi="Times New Roman"/>
          <w:color w:val="000000"/>
          <w:sz w:val="24"/>
          <w:szCs w:val="24"/>
        </w:rPr>
        <w:t>_._</w:t>
      </w:r>
      <w:proofErr w:type="gramEnd"/>
      <w:r w:rsidRPr="00B41F71">
        <w:rPr>
          <w:rFonts w:ascii="Times New Roman" w:eastAsia="Arial Unicode MS" w:hAnsi="Times New Roman"/>
          <w:color w:val="000000"/>
          <w:sz w:val="24"/>
          <w:szCs w:val="24"/>
        </w:rPr>
        <w:t xml:space="preserve">_.20  г. по __.__.20  г. </w:t>
      </w:r>
    </w:p>
    <w:p w:rsidR="00B41F71" w:rsidRPr="00B41F71" w:rsidRDefault="00B41F71" w:rsidP="00B41F71">
      <w:pPr>
        <w:spacing w:after="120" w:line="240" w:lineRule="auto"/>
        <w:jc w:val="both"/>
        <w:rPr>
          <w:rFonts w:ascii="Times New Roman" w:hAnsi="Times New Roman"/>
          <w:sz w:val="24"/>
          <w:szCs w:val="24"/>
        </w:rPr>
      </w:pPr>
      <w:r w:rsidRPr="00B41F71">
        <w:rPr>
          <w:rFonts w:ascii="Times New Roman" w:eastAsia="Arial Unicode MS" w:hAnsi="Times New Roman"/>
          <w:color w:val="000000"/>
          <w:sz w:val="24"/>
          <w:szCs w:val="24"/>
        </w:rPr>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B41F71" w:rsidRPr="00B41F71" w:rsidRDefault="00B41F71" w:rsidP="00B41F71">
      <w:pPr>
        <w:tabs>
          <w:tab w:val="num" w:pos="1260"/>
        </w:tabs>
        <w:spacing w:after="120" w:line="240" w:lineRule="auto"/>
        <w:jc w:val="center"/>
        <w:rPr>
          <w:rFonts w:ascii="Times New Roman" w:hAnsi="Times New Roman"/>
          <w:b/>
          <w:sz w:val="24"/>
          <w:szCs w:val="24"/>
        </w:rPr>
      </w:pPr>
      <w:r w:rsidRPr="00B41F71">
        <w:rPr>
          <w:rFonts w:ascii="Times New Roman" w:hAnsi="Times New Roman"/>
          <w:b/>
          <w:sz w:val="24"/>
          <w:szCs w:val="24"/>
        </w:rPr>
        <w:t>3.Арендная плата, порядок внесения</w:t>
      </w:r>
    </w:p>
    <w:p w:rsidR="00B41F71" w:rsidRPr="00B41F71" w:rsidRDefault="00B41F71" w:rsidP="00B41F71">
      <w:pPr>
        <w:autoSpaceDE w:val="0"/>
        <w:autoSpaceDN w:val="0"/>
        <w:adjustRightInd w:val="0"/>
        <w:spacing w:after="120" w:line="240" w:lineRule="auto"/>
        <w:jc w:val="both"/>
        <w:rPr>
          <w:rFonts w:ascii="Times New Roman" w:hAnsi="Times New Roman"/>
          <w:bCs/>
          <w:sz w:val="24"/>
          <w:szCs w:val="24"/>
        </w:rPr>
      </w:pPr>
      <w:r w:rsidRPr="00B41F71">
        <w:rPr>
          <w:rFonts w:ascii="Times New Roman" w:hAnsi="Times New Roman"/>
          <w:sz w:val="24"/>
          <w:szCs w:val="24"/>
        </w:rPr>
        <w:t xml:space="preserve">3.1. Размер арендной платы за земельный участок в соответствии с </w:t>
      </w:r>
      <w:proofErr w:type="gramStart"/>
      <w:r w:rsidRPr="00B41F71">
        <w:rPr>
          <w:rFonts w:ascii="Times New Roman" w:hAnsi="Times New Roman"/>
          <w:sz w:val="24"/>
          <w:szCs w:val="24"/>
        </w:rPr>
        <w:t>Протоколом  рассмотрения</w:t>
      </w:r>
      <w:proofErr w:type="gramEnd"/>
      <w:r w:rsidRPr="00B41F71">
        <w:rPr>
          <w:rFonts w:ascii="Times New Roman" w:hAnsi="Times New Roman"/>
          <w:sz w:val="24"/>
          <w:szCs w:val="24"/>
        </w:rPr>
        <w:t xml:space="preserve"> заявок на участие в аукционе в электронной форме (о результатах аукциона в электронной форме) на право заключения договора аренды земельного участка  от ______________20____г.  составляет __________________________________ руб.  за календарный год. </w:t>
      </w:r>
    </w:p>
    <w:p w:rsidR="00B41F71" w:rsidRPr="00B41F71" w:rsidRDefault="00B41F71" w:rsidP="00B41F71">
      <w:pPr>
        <w:spacing w:after="120" w:line="240" w:lineRule="auto"/>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3.2 Арендная плата вносится Арендатором за первый год пользования земельным участком единовременным платежом в полном размере за вычетом суммы внесенного задатка в течение 10 банковских дней с момента подписания договора аренды. В дальнейшем арендная плата вносится поквартально равными долями (не позднее 15 числа последнего месяца каждого квартала), путем перечисления на расчетный счет Арендодателя:</w:t>
      </w:r>
    </w:p>
    <w:p w:rsidR="00B41F71" w:rsidRPr="00B41F71" w:rsidRDefault="00B41F71" w:rsidP="00B41F71">
      <w:pPr>
        <w:spacing w:after="120" w:line="240" w:lineRule="auto"/>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 xml:space="preserve">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B41F71">
        <w:rPr>
          <w:rFonts w:ascii="Times New Roman" w:eastAsia="Arial Unicode MS" w:hAnsi="Times New Roman"/>
          <w:color w:val="000000"/>
          <w:sz w:val="24"/>
          <w:szCs w:val="24"/>
        </w:rPr>
        <w:t>сч</w:t>
      </w:r>
      <w:proofErr w:type="spellEnd"/>
      <w:r w:rsidRPr="00B41F71">
        <w:rPr>
          <w:rFonts w:ascii="Times New Roman" w:eastAsia="Arial Unicode MS" w:hAnsi="Times New Roman"/>
          <w:color w:val="000000"/>
          <w:sz w:val="24"/>
          <w:szCs w:val="24"/>
        </w:rPr>
        <w:t>. 03100643000000012700, л/</w:t>
      </w:r>
      <w:proofErr w:type="spellStart"/>
      <w:r w:rsidRPr="00B41F71">
        <w:rPr>
          <w:rFonts w:ascii="Times New Roman" w:eastAsia="Arial Unicode MS" w:hAnsi="Times New Roman"/>
          <w:color w:val="000000"/>
          <w:sz w:val="24"/>
          <w:szCs w:val="24"/>
        </w:rPr>
        <w:t>сч</w:t>
      </w:r>
      <w:proofErr w:type="spellEnd"/>
      <w:r w:rsidRPr="00B41F71">
        <w:rPr>
          <w:rFonts w:ascii="Times New Roman" w:eastAsia="Arial Unicode MS" w:hAnsi="Times New Roman"/>
          <w:color w:val="000000"/>
          <w:sz w:val="24"/>
          <w:szCs w:val="24"/>
        </w:rPr>
        <w:t>. №04273</w:t>
      </w:r>
      <w:r w:rsidRPr="00B41F71">
        <w:rPr>
          <w:rFonts w:ascii="Times New Roman" w:eastAsia="Arial Unicode MS" w:hAnsi="Times New Roman"/>
          <w:color w:val="000000"/>
          <w:sz w:val="24"/>
          <w:szCs w:val="24"/>
          <w:lang w:val="en-US"/>
        </w:rPr>
        <w:t>D</w:t>
      </w:r>
      <w:r w:rsidRPr="00B41F71">
        <w:rPr>
          <w:rFonts w:ascii="Times New Roman" w:eastAsia="Arial Unicode MS" w:hAnsi="Times New Roman"/>
          <w:color w:val="000000"/>
          <w:sz w:val="24"/>
          <w:szCs w:val="24"/>
        </w:rPr>
        <w:t>02200 в Отделении Брянск Банка России//УФК по Брянской области г. Брянск, ОКТМО _____________, КБК 904 111 050 13 ___ __</w:t>
      </w:r>
      <w:proofErr w:type="gramStart"/>
      <w:r w:rsidRPr="00B41F71">
        <w:rPr>
          <w:rFonts w:ascii="Times New Roman" w:eastAsia="Arial Unicode MS" w:hAnsi="Times New Roman"/>
          <w:color w:val="000000"/>
          <w:sz w:val="24"/>
          <w:szCs w:val="24"/>
        </w:rPr>
        <w:t>_  0000</w:t>
      </w:r>
      <w:proofErr w:type="gramEnd"/>
      <w:r w:rsidRPr="00B41F71">
        <w:rPr>
          <w:rFonts w:ascii="Times New Roman" w:eastAsia="Arial Unicode MS" w:hAnsi="Times New Roman"/>
          <w:color w:val="000000"/>
          <w:sz w:val="24"/>
          <w:szCs w:val="24"/>
        </w:rPr>
        <w:t xml:space="preserve"> 120, ЕКС 40102810245370000019.</w:t>
      </w:r>
    </w:p>
    <w:p w:rsidR="00B41F71" w:rsidRPr="00B41F71" w:rsidRDefault="00B41F71" w:rsidP="00B41F71">
      <w:pPr>
        <w:spacing w:after="120" w:line="240" w:lineRule="auto"/>
        <w:jc w:val="both"/>
        <w:rPr>
          <w:rFonts w:ascii="Times New Roman" w:hAnsi="Times New Roman"/>
          <w:bCs/>
          <w:sz w:val="24"/>
          <w:szCs w:val="24"/>
        </w:rPr>
      </w:pPr>
      <w:r w:rsidRPr="00B41F71">
        <w:rPr>
          <w:rFonts w:ascii="Times New Roman" w:hAnsi="Times New Roman"/>
          <w:bCs/>
          <w:sz w:val="24"/>
          <w:szCs w:val="24"/>
        </w:rPr>
        <w:t>3.3. Уплаченная Арендатором сумма задатка для участия в аукционе в электронной форме в размере ________________ руб. засчитывается в счет исполнения обязательств по настоящему Договору.</w:t>
      </w:r>
    </w:p>
    <w:p w:rsidR="00B41F71" w:rsidRPr="00B41F71" w:rsidRDefault="00B41F71" w:rsidP="00B41F71">
      <w:pPr>
        <w:spacing w:after="120" w:line="240" w:lineRule="auto"/>
        <w:jc w:val="both"/>
        <w:rPr>
          <w:rFonts w:ascii="Times New Roman" w:hAnsi="Times New Roman"/>
          <w:bCs/>
          <w:sz w:val="24"/>
          <w:szCs w:val="24"/>
        </w:rPr>
      </w:pPr>
      <w:r w:rsidRPr="00B41F71">
        <w:rPr>
          <w:rFonts w:ascii="Times New Roman" w:hAnsi="Times New Roman"/>
          <w:bCs/>
          <w:sz w:val="24"/>
          <w:szCs w:val="24"/>
        </w:rPr>
        <w:t>3.4. Обязательства Арендатора по внесению арендной платы считаются исполненными в момент зачисления денежных средств по реквизитам, указанный в пункте 3.2 настоящего Договора.</w:t>
      </w:r>
    </w:p>
    <w:p w:rsidR="00B41F71" w:rsidRPr="00B41F71" w:rsidRDefault="00B41F71" w:rsidP="00B41F71">
      <w:pPr>
        <w:spacing w:after="120" w:line="240" w:lineRule="auto"/>
        <w:jc w:val="both"/>
        <w:rPr>
          <w:rFonts w:ascii="Times New Roman" w:hAnsi="Times New Roman"/>
          <w:bCs/>
          <w:sz w:val="24"/>
          <w:szCs w:val="24"/>
        </w:rPr>
      </w:pPr>
      <w:r w:rsidRPr="00B41F71">
        <w:rPr>
          <w:rFonts w:ascii="Times New Roman" w:hAnsi="Times New Roman"/>
          <w:bCs/>
          <w:sz w:val="24"/>
          <w:szCs w:val="24"/>
        </w:rPr>
        <w:t>При внесении Арендатором арендной платы не в полном объеме, обязательства по настоящему договору считаются неисполненными.</w:t>
      </w:r>
    </w:p>
    <w:p w:rsidR="00B41F71" w:rsidRPr="00B41F71" w:rsidRDefault="00B41F71" w:rsidP="00B41F71">
      <w:pPr>
        <w:spacing w:after="120" w:line="240" w:lineRule="auto"/>
        <w:jc w:val="both"/>
        <w:rPr>
          <w:rFonts w:ascii="Times New Roman" w:hAnsi="Times New Roman"/>
          <w:bCs/>
          <w:sz w:val="24"/>
          <w:szCs w:val="24"/>
        </w:rPr>
      </w:pPr>
      <w:r w:rsidRPr="00B41F71">
        <w:rPr>
          <w:rFonts w:ascii="Times New Roman" w:hAnsi="Times New Roman"/>
          <w:bCs/>
          <w:sz w:val="24"/>
          <w:szCs w:val="24"/>
        </w:rPr>
        <w:t>3.6. Арендная плата по окончании срока действия настоящего Договора или при его досрочном расторжении исчисляется за целый месяц, в котором произошло прекращение, расторжение настоящего Договора.</w:t>
      </w:r>
    </w:p>
    <w:p w:rsidR="00B41F71" w:rsidRPr="00B41F71" w:rsidRDefault="00B41F71" w:rsidP="00B41F71">
      <w:pPr>
        <w:spacing w:after="120" w:line="240" w:lineRule="auto"/>
        <w:jc w:val="both"/>
        <w:rPr>
          <w:rFonts w:ascii="Times New Roman" w:hAnsi="Times New Roman"/>
          <w:b/>
          <w:sz w:val="24"/>
          <w:szCs w:val="24"/>
        </w:rPr>
      </w:pPr>
      <w:r w:rsidRPr="00B41F71">
        <w:rPr>
          <w:rFonts w:ascii="Times New Roman" w:hAnsi="Times New Roman"/>
          <w:bCs/>
          <w:sz w:val="24"/>
          <w:szCs w:val="24"/>
        </w:rPr>
        <w:t>3.7. Неиспользование Участка Арендатором не является основанием для невнесения арендной платы.</w:t>
      </w:r>
    </w:p>
    <w:p w:rsidR="00B41F71" w:rsidRPr="00B41F71" w:rsidRDefault="00B41F71" w:rsidP="00B41F71">
      <w:pPr>
        <w:spacing w:after="120" w:line="240" w:lineRule="auto"/>
        <w:ind w:left="708" w:hanging="708"/>
        <w:jc w:val="center"/>
        <w:rPr>
          <w:rFonts w:ascii="Times New Roman" w:hAnsi="Times New Roman"/>
          <w:b/>
          <w:sz w:val="24"/>
          <w:szCs w:val="24"/>
        </w:rPr>
      </w:pPr>
      <w:r w:rsidRPr="00B41F71">
        <w:rPr>
          <w:rFonts w:ascii="Times New Roman" w:hAnsi="Times New Roman"/>
          <w:b/>
          <w:sz w:val="24"/>
          <w:szCs w:val="24"/>
        </w:rPr>
        <w:t>4.Права и обязанности Сторон</w:t>
      </w:r>
    </w:p>
    <w:p w:rsidR="00B41F71" w:rsidRPr="00B41F71" w:rsidRDefault="00B41F71" w:rsidP="00B41F71">
      <w:pPr>
        <w:spacing w:after="120" w:line="240" w:lineRule="auto"/>
        <w:ind w:firstLine="540"/>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4.1. Арендодатель имеет право:</w:t>
      </w:r>
    </w:p>
    <w:p w:rsidR="00B41F71" w:rsidRPr="00B41F71" w:rsidRDefault="00B41F71" w:rsidP="00B41F71">
      <w:pPr>
        <w:spacing w:after="120" w:line="240" w:lineRule="auto"/>
        <w:ind w:firstLine="540"/>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rsidR="00B41F71" w:rsidRPr="00B41F71" w:rsidRDefault="00B41F71" w:rsidP="00B41F71">
      <w:pPr>
        <w:spacing w:after="120" w:line="240" w:lineRule="auto"/>
        <w:ind w:firstLine="540"/>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4.1.2. На беспрепятственный доступ на территорию арендуемого земельного участка с целью его осмотра на предмет соблюдения условий Договора.</w:t>
      </w:r>
    </w:p>
    <w:p w:rsidR="00B41F71" w:rsidRPr="00B41F71" w:rsidRDefault="00B41F71" w:rsidP="00B41F71">
      <w:pPr>
        <w:spacing w:after="120" w:line="240" w:lineRule="auto"/>
        <w:ind w:firstLine="540"/>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41F71" w:rsidRPr="00B41F71" w:rsidRDefault="00B41F71" w:rsidP="00B41F71">
      <w:pPr>
        <w:spacing w:after="120" w:line="240" w:lineRule="auto"/>
        <w:ind w:firstLine="540"/>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lastRenderedPageBreak/>
        <w:t>4.2. Арендодатель обязан:</w:t>
      </w:r>
    </w:p>
    <w:p w:rsidR="00B41F71" w:rsidRPr="00B41F71" w:rsidRDefault="00B41F71" w:rsidP="00B41F71">
      <w:pPr>
        <w:spacing w:after="120" w:line="240" w:lineRule="auto"/>
        <w:ind w:firstLine="540"/>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4.2.1. Выполнять в полном объеме все условия Договора.</w:t>
      </w:r>
    </w:p>
    <w:p w:rsidR="00B41F71" w:rsidRPr="00B41F71" w:rsidRDefault="00B41F71" w:rsidP="00B41F71">
      <w:pPr>
        <w:spacing w:after="120" w:line="240" w:lineRule="auto"/>
        <w:ind w:firstLine="540"/>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4.2.2. Передать Арендатору Участок по акту приема-передачи.</w:t>
      </w:r>
    </w:p>
    <w:p w:rsidR="00B41F71" w:rsidRPr="00B41F71" w:rsidRDefault="00B41F71" w:rsidP="00B41F71">
      <w:pPr>
        <w:spacing w:after="120" w:line="240" w:lineRule="auto"/>
        <w:ind w:firstLine="540"/>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4.2.3. Письменно в десятидневный срок уведомить Арендатора об изменении номеров счетов для перечисления арендной платы, указанных в пункте 3.2.</w:t>
      </w:r>
    </w:p>
    <w:p w:rsidR="00B41F71" w:rsidRPr="00B41F71" w:rsidRDefault="00B41F71" w:rsidP="00B41F71">
      <w:pPr>
        <w:spacing w:after="120" w:line="240" w:lineRule="auto"/>
        <w:ind w:firstLine="540"/>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4.2.4. Своевременно производить перерасчет арендной платы и своевременно информировать об этом Арендатора.</w:t>
      </w:r>
    </w:p>
    <w:p w:rsidR="00B41F71" w:rsidRPr="00B41F71" w:rsidRDefault="00B41F71" w:rsidP="00B41F71">
      <w:pPr>
        <w:spacing w:after="120" w:line="240" w:lineRule="auto"/>
        <w:ind w:firstLine="540"/>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rsidR="00B41F71" w:rsidRPr="00B41F71" w:rsidRDefault="00B41F71" w:rsidP="00B41F71">
      <w:pPr>
        <w:spacing w:after="120" w:line="240" w:lineRule="auto"/>
        <w:ind w:firstLine="540"/>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4.3. Арендатор имеет право:</w:t>
      </w:r>
    </w:p>
    <w:p w:rsidR="00B41F71" w:rsidRPr="00B41F71" w:rsidRDefault="00B41F71" w:rsidP="00B41F71">
      <w:pPr>
        <w:spacing w:after="120" w:line="240" w:lineRule="auto"/>
        <w:ind w:firstLine="540"/>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4.3.1. Использовать Участок на условиях, установленных Договором.</w:t>
      </w:r>
    </w:p>
    <w:p w:rsidR="00B41F71" w:rsidRPr="00B41F71" w:rsidRDefault="00B41F71" w:rsidP="00B41F71">
      <w:pPr>
        <w:spacing w:after="120" w:line="240" w:lineRule="auto"/>
        <w:ind w:firstLine="540"/>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4.4. Арендатор обязан:</w:t>
      </w:r>
    </w:p>
    <w:p w:rsidR="00B41F71" w:rsidRPr="00B41F71" w:rsidRDefault="00B41F71" w:rsidP="00B41F71">
      <w:pPr>
        <w:spacing w:after="120" w:line="240" w:lineRule="auto"/>
        <w:ind w:firstLine="540"/>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4.4.1. Выполнять в полном объеме все условия Договора.</w:t>
      </w:r>
    </w:p>
    <w:p w:rsidR="00B41F71" w:rsidRPr="00B41F71" w:rsidRDefault="00B41F71" w:rsidP="00B41F71">
      <w:pPr>
        <w:spacing w:after="120" w:line="240" w:lineRule="auto"/>
        <w:ind w:firstLine="540"/>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4.4.2. Принять у Арендодателя Участок по акту приема-передачи.</w:t>
      </w:r>
    </w:p>
    <w:p w:rsidR="00B41F71" w:rsidRPr="00B41F71" w:rsidRDefault="00B41F71" w:rsidP="00B41F71">
      <w:pPr>
        <w:spacing w:after="120" w:line="240" w:lineRule="auto"/>
        <w:ind w:firstLine="540"/>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4.4.3. Использовать Участок в соответствии с целевым назначением и разрешенным использованием.</w:t>
      </w:r>
    </w:p>
    <w:p w:rsidR="00B41F71" w:rsidRPr="00B41F71" w:rsidRDefault="00B41F71" w:rsidP="00B41F71">
      <w:pPr>
        <w:spacing w:after="120" w:line="240" w:lineRule="auto"/>
        <w:ind w:firstLine="540"/>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 xml:space="preserve">4.4.4. Уплачивать в размере и на условиях, установленных Договором, арендную плату. </w:t>
      </w:r>
    </w:p>
    <w:p w:rsidR="00B41F71" w:rsidRPr="00B41F71" w:rsidRDefault="00B41F71" w:rsidP="00B41F71">
      <w:pPr>
        <w:spacing w:after="120" w:line="240" w:lineRule="auto"/>
        <w:ind w:firstLine="540"/>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4.4.5.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B41F71" w:rsidRPr="00B41F71" w:rsidRDefault="00B41F71" w:rsidP="00B41F71">
      <w:pPr>
        <w:spacing w:after="120" w:line="240" w:lineRule="auto"/>
        <w:ind w:firstLine="540"/>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41F71" w:rsidRPr="00B41F71" w:rsidRDefault="00B41F71" w:rsidP="00B41F71">
      <w:pPr>
        <w:spacing w:after="120" w:line="240" w:lineRule="auto"/>
        <w:ind w:firstLine="540"/>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41F71" w:rsidRPr="00B41F71" w:rsidRDefault="00B41F71" w:rsidP="00B41F71">
      <w:pPr>
        <w:spacing w:after="120" w:line="240" w:lineRule="auto"/>
        <w:ind w:firstLine="540"/>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 xml:space="preserve">4.4.8. Обеспечивать за свой счет выполнение мер пожарной безопасности, а также мероприятий </w:t>
      </w:r>
      <w:proofErr w:type="gramStart"/>
      <w:r w:rsidRPr="00B41F71">
        <w:rPr>
          <w:rFonts w:ascii="Times New Roman" w:eastAsia="Arial Unicode MS" w:hAnsi="Times New Roman"/>
          <w:color w:val="000000"/>
          <w:sz w:val="24"/>
          <w:szCs w:val="24"/>
        </w:rPr>
        <w:t>по  охране</w:t>
      </w:r>
      <w:proofErr w:type="gramEnd"/>
      <w:r w:rsidRPr="00B41F71">
        <w:rPr>
          <w:rFonts w:ascii="Times New Roman" w:eastAsia="Arial Unicode MS" w:hAnsi="Times New Roman"/>
          <w:color w:val="000000"/>
          <w:sz w:val="24"/>
          <w:szCs w:val="24"/>
        </w:rPr>
        <w:t xml:space="preserve">  земель, обязательность которых предусмотрена законом и иными правовыми актами.</w:t>
      </w:r>
    </w:p>
    <w:p w:rsidR="00B41F71" w:rsidRPr="00B41F71" w:rsidRDefault="00B41F71" w:rsidP="00B41F71">
      <w:pPr>
        <w:spacing w:after="120" w:line="240" w:lineRule="auto"/>
        <w:ind w:firstLine="540"/>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4.4.9. Письменно в десятидневный срок уведомить Арендодателя об изменениях своих реквизитов.</w:t>
      </w:r>
    </w:p>
    <w:p w:rsidR="00B41F71" w:rsidRPr="00B41F71" w:rsidRDefault="00B41F71" w:rsidP="00B41F71">
      <w:pPr>
        <w:spacing w:after="120" w:line="240" w:lineRule="auto"/>
        <w:ind w:firstLine="540"/>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4.4.10. По окончании срока действия настоящего Договора или при его досрочном расторжении привести участок в состояние, пригодное для дальнейшего использования, до уровня не ниже первоначального.</w:t>
      </w:r>
    </w:p>
    <w:p w:rsidR="00B41F71" w:rsidRPr="00B41F71" w:rsidRDefault="00B41F71" w:rsidP="00B41F71">
      <w:pPr>
        <w:spacing w:after="120" w:line="240" w:lineRule="auto"/>
        <w:ind w:firstLine="540"/>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 xml:space="preserve">4.5. Арендодатель и Арендатор имеют иные права и </w:t>
      </w:r>
      <w:proofErr w:type="gramStart"/>
      <w:r w:rsidRPr="00B41F71">
        <w:rPr>
          <w:rFonts w:ascii="Times New Roman" w:eastAsia="Arial Unicode MS" w:hAnsi="Times New Roman"/>
          <w:color w:val="000000"/>
          <w:sz w:val="24"/>
          <w:szCs w:val="24"/>
        </w:rPr>
        <w:t>несут  иные</w:t>
      </w:r>
      <w:proofErr w:type="gramEnd"/>
      <w:r w:rsidRPr="00B41F71">
        <w:rPr>
          <w:rFonts w:ascii="Times New Roman" w:eastAsia="Arial Unicode MS" w:hAnsi="Times New Roman"/>
          <w:color w:val="000000"/>
          <w:sz w:val="24"/>
          <w:szCs w:val="24"/>
        </w:rPr>
        <w:t xml:space="preserve"> обязанности, установленные законодательством Российской Федерации.</w:t>
      </w:r>
    </w:p>
    <w:p w:rsidR="00B41F71" w:rsidRPr="00B41F71" w:rsidRDefault="00B41F71" w:rsidP="00B41F71">
      <w:pPr>
        <w:spacing w:after="120" w:line="240" w:lineRule="auto"/>
        <w:jc w:val="center"/>
        <w:rPr>
          <w:rFonts w:ascii="Times New Roman" w:eastAsia="Arial Unicode MS" w:hAnsi="Times New Roman"/>
          <w:b/>
          <w:color w:val="000000"/>
          <w:sz w:val="24"/>
          <w:szCs w:val="24"/>
        </w:rPr>
      </w:pPr>
    </w:p>
    <w:p w:rsidR="00B41F71" w:rsidRPr="00B41F71" w:rsidRDefault="00B41F71" w:rsidP="00B41F71">
      <w:pPr>
        <w:spacing w:after="120" w:line="240" w:lineRule="auto"/>
        <w:jc w:val="center"/>
        <w:rPr>
          <w:rFonts w:ascii="Times New Roman" w:eastAsia="Arial Unicode MS" w:hAnsi="Times New Roman"/>
          <w:b/>
          <w:color w:val="000000"/>
          <w:sz w:val="24"/>
          <w:szCs w:val="24"/>
        </w:rPr>
      </w:pPr>
      <w:r w:rsidRPr="00B41F71">
        <w:rPr>
          <w:rFonts w:ascii="Times New Roman" w:eastAsia="Arial Unicode MS" w:hAnsi="Times New Roman"/>
          <w:b/>
          <w:color w:val="000000"/>
          <w:sz w:val="24"/>
          <w:szCs w:val="24"/>
        </w:rPr>
        <w:t>5. Ответственность сторон</w:t>
      </w:r>
    </w:p>
    <w:p w:rsidR="00B41F71" w:rsidRPr="00B41F71" w:rsidRDefault="00B41F71" w:rsidP="00B41F71">
      <w:pPr>
        <w:spacing w:after="120" w:line="240" w:lineRule="auto"/>
        <w:ind w:firstLine="540"/>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5.1. За нарушение условий Договора Стороны несут ответственность, предусмотренную законодательством Российской Федерации.</w:t>
      </w:r>
    </w:p>
    <w:p w:rsidR="00B41F71" w:rsidRPr="00B41F71" w:rsidRDefault="00B41F71" w:rsidP="00B41F71">
      <w:pPr>
        <w:spacing w:after="120" w:line="240" w:lineRule="auto"/>
        <w:ind w:firstLine="540"/>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rsidR="00B41F71" w:rsidRPr="00B41F71" w:rsidRDefault="00B41F71" w:rsidP="00B41F71">
      <w:pPr>
        <w:spacing w:after="120" w:line="240" w:lineRule="auto"/>
        <w:ind w:firstLine="540"/>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B41F71" w:rsidRPr="00B41F71" w:rsidRDefault="00B41F71" w:rsidP="00B41F71">
      <w:pPr>
        <w:spacing w:after="120" w:line="240" w:lineRule="auto"/>
        <w:ind w:firstLine="180"/>
        <w:jc w:val="center"/>
        <w:rPr>
          <w:rFonts w:ascii="Times New Roman" w:eastAsia="Arial Unicode MS" w:hAnsi="Times New Roman"/>
          <w:b/>
          <w:color w:val="000000"/>
          <w:sz w:val="24"/>
          <w:szCs w:val="24"/>
        </w:rPr>
      </w:pPr>
    </w:p>
    <w:p w:rsidR="00B41F71" w:rsidRPr="00B41F71" w:rsidRDefault="00B41F71" w:rsidP="00B41F71">
      <w:pPr>
        <w:spacing w:after="120" w:line="240" w:lineRule="auto"/>
        <w:ind w:firstLine="180"/>
        <w:jc w:val="center"/>
        <w:rPr>
          <w:rFonts w:ascii="Times New Roman" w:eastAsia="Arial Unicode MS" w:hAnsi="Times New Roman"/>
          <w:b/>
          <w:color w:val="000000"/>
          <w:sz w:val="24"/>
          <w:szCs w:val="24"/>
        </w:rPr>
      </w:pPr>
      <w:r w:rsidRPr="00B41F71">
        <w:rPr>
          <w:rFonts w:ascii="Times New Roman" w:eastAsia="Arial Unicode MS" w:hAnsi="Times New Roman"/>
          <w:b/>
          <w:color w:val="000000"/>
          <w:sz w:val="24"/>
          <w:szCs w:val="24"/>
        </w:rPr>
        <w:t>6. Изменение, расторжение и прекращение Договора</w:t>
      </w:r>
    </w:p>
    <w:p w:rsidR="00B41F71" w:rsidRPr="00B41F71" w:rsidRDefault="00B41F71" w:rsidP="00B41F71">
      <w:pPr>
        <w:spacing w:after="120" w:line="240" w:lineRule="auto"/>
        <w:ind w:firstLine="540"/>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6.1. Все изменения и (или) дополнения к Договору оформляются Сторонами в письменной форме.</w:t>
      </w:r>
    </w:p>
    <w:p w:rsidR="00B41F71" w:rsidRPr="00B41F71" w:rsidRDefault="00B41F71" w:rsidP="00B41F71">
      <w:pPr>
        <w:spacing w:after="120" w:line="240" w:lineRule="auto"/>
        <w:ind w:firstLine="540"/>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rsidR="00B41F71" w:rsidRPr="00B41F71" w:rsidRDefault="00B41F71" w:rsidP="00B41F71">
      <w:pPr>
        <w:spacing w:after="120" w:line="240" w:lineRule="auto"/>
        <w:ind w:firstLine="540"/>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6.3. Договор прекращает свое действие по окончании его срока, а также в любой другой срок по соглашению Сторон с обязательным соблюдением требований п.4.4.6 настоящего Договора.</w:t>
      </w:r>
    </w:p>
    <w:p w:rsidR="00B41F71" w:rsidRPr="00B41F71" w:rsidRDefault="00B41F71" w:rsidP="00B41F71">
      <w:pPr>
        <w:spacing w:after="120" w:line="240" w:lineRule="auto"/>
        <w:ind w:firstLine="540"/>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6.4. При прекращении Договора Арендатор обязан вернуть Арендодателю Участок в надлежащем состоянии.</w:t>
      </w:r>
    </w:p>
    <w:p w:rsidR="00B41F71" w:rsidRPr="00B41F71" w:rsidRDefault="00B41F71" w:rsidP="00B41F71">
      <w:pPr>
        <w:spacing w:after="120" w:line="240" w:lineRule="auto"/>
        <w:jc w:val="center"/>
        <w:rPr>
          <w:rFonts w:ascii="Times New Roman" w:eastAsia="Arial Unicode MS" w:hAnsi="Times New Roman"/>
          <w:b/>
          <w:color w:val="000000"/>
          <w:sz w:val="24"/>
          <w:szCs w:val="24"/>
        </w:rPr>
      </w:pPr>
      <w:r w:rsidRPr="00B41F71">
        <w:rPr>
          <w:rFonts w:ascii="Times New Roman" w:eastAsia="Arial Unicode MS" w:hAnsi="Times New Roman"/>
          <w:b/>
          <w:color w:val="000000"/>
          <w:sz w:val="24"/>
          <w:szCs w:val="24"/>
        </w:rPr>
        <w:t>7. Рассмотрение и урегулирование споров</w:t>
      </w:r>
    </w:p>
    <w:p w:rsidR="00B41F71" w:rsidRPr="00B41F71" w:rsidRDefault="00B41F71" w:rsidP="00B41F71">
      <w:pPr>
        <w:spacing w:after="120" w:line="240" w:lineRule="auto"/>
        <w:ind w:firstLine="540"/>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7.1. Все споры между Сторонами, возникающие по Договору, разрешаются в соответствии с законодательством Российской Федерации.</w:t>
      </w:r>
    </w:p>
    <w:p w:rsidR="00B41F71" w:rsidRPr="00B41F71" w:rsidRDefault="00B41F71" w:rsidP="00B41F71">
      <w:pPr>
        <w:spacing w:after="120" w:line="240" w:lineRule="auto"/>
        <w:ind w:firstLine="540"/>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 xml:space="preserve"> </w:t>
      </w:r>
    </w:p>
    <w:p w:rsidR="00B41F71" w:rsidRPr="00B41F71" w:rsidRDefault="00B41F71" w:rsidP="00B41F71">
      <w:pPr>
        <w:spacing w:after="120" w:line="240" w:lineRule="auto"/>
        <w:jc w:val="center"/>
        <w:rPr>
          <w:rFonts w:ascii="Times New Roman" w:eastAsia="Arial Unicode MS" w:hAnsi="Times New Roman"/>
          <w:b/>
          <w:color w:val="000000"/>
          <w:sz w:val="24"/>
          <w:szCs w:val="24"/>
        </w:rPr>
      </w:pPr>
      <w:r w:rsidRPr="00B41F71">
        <w:rPr>
          <w:rFonts w:ascii="Times New Roman" w:eastAsia="Arial Unicode MS" w:hAnsi="Times New Roman"/>
          <w:b/>
          <w:color w:val="000000"/>
          <w:sz w:val="24"/>
          <w:szCs w:val="24"/>
        </w:rPr>
        <w:t>8. Особые условия Договора</w:t>
      </w:r>
    </w:p>
    <w:p w:rsidR="00B41F71" w:rsidRPr="00B41F71" w:rsidRDefault="00B41F71" w:rsidP="00B41F71">
      <w:pPr>
        <w:spacing w:after="120" w:line="240" w:lineRule="auto"/>
        <w:ind w:firstLine="540"/>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 xml:space="preserve">8.1. Настоящий Договор подлежит государственной регистрации, в течение 30 рабочих дней после подписания данного </w:t>
      </w:r>
      <w:proofErr w:type="gramStart"/>
      <w:r w:rsidRPr="00B41F71">
        <w:rPr>
          <w:rFonts w:ascii="Times New Roman" w:eastAsia="Arial Unicode MS" w:hAnsi="Times New Roman"/>
          <w:color w:val="000000"/>
          <w:sz w:val="24"/>
          <w:szCs w:val="24"/>
        </w:rPr>
        <w:t>Договора,  в</w:t>
      </w:r>
      <w:proofErr w:type="gramEnd"/>
      <w:r w:rsidRPr="00B41F71">
        <w:rPr>
          <w:rFonts w:ascii="Times New Roman" w:eastAsia="Arial Unicode MS" w:hAnsi="Times New Roman"/>
          <w:color w:val="000000"/>
          <w:sz w:val="24"/>
          <w:szCs w:val="24"/>
        </w:rPr>
        <w:t xml:space="preserve"> Управлении Федеральной службы государственной регистрации кадастра и картографии по Брянской области.</w:t>
      </w:r>
    </w:p>
    <w:p w:rsidR="00B41F71" w:rsidRPr="00B41F71" w:rsidRDefault="00B41F71" w:rsidP="00B41F71">
      <w:pPr>
        <w:spacing w:after="120" w:line="240" w:lineRule="auto"/>
        <w:ind w:firstLine="540"/>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8.2. Расходы по государственной регистрации договора, а также изменений и дополнений к нему возлагаются на Арендатора.</w:t>
      </w:r>
    </w:p>
    <w:p w:rsidR="00B41F71" w:rsidRPr="00B41F71" w:rsidRDefault="00B41F71" w:rsidP="00B41F71">
      <w:pPr>
        <w:spacing w:after="120" w:line="240" w:lineRule="auto"/>
        <w:ind w:firstLine="540"/>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 xml:space="preserve">8.3. Договор составлен в 3 (трёх) экземплярах, имеющих одинаковую юридическую </w:t>
      </w:r>
      <w:proofErr w:type="gramStart"/>
      <w:r w:rsidRPr="00B41F71">
        <w:rPr>
          <w:rFonts w:ascii="Times New Roman" w:eastAsia="Arial Unicode MS" w:hAnsi="Times New Roman"/>
          <w:color w:val="000000"/>
          <w:sz w:val="24"/>
          <w:szCs w:val="24"/>
        </w:rPr>
        <w:t>силу,  по</w:t>
      </w:r>
      <w:proofErr w:type="gramEnd"/>
      <w:r w:rsidRPr="00B41F71">
        <w:rPr>
          <w:rFonts w:ascii="Times New Roman" w:eastAsia="Arial Unicode MS" w:hAnsi="Times New Roman"/>
          <w:color w:val="000000"/>
          <w:sz w:val="24"/>
          <w:szCs w:val="24"/>
        </w:rPr>
        <w:t xml:space="preserve"> одному экземпляру хранится у Сторон, один экземпляр для Управления Федеральной службы государственной регистрации кадастра и картографии по Брянской области.  </w:t>
      </w:r>
    </w:p>
    <w:p w:rsidR="00B41F71" w:rsidRPr="00B41F71" w:rsidRDefault="00B41F71" w:rsidP="00B41F71">
      <w:pPr>
        <w:spacing w:after="0" w:line="240" w:lineRule="auto"/>
        <w:jc w:val="both"/>
        <w:rPr>
          <w:rFonts w:ascii="Times New Roman" w:eastAsia="Arial Unicode MS" w:hAnsi="Times New Roman"/>
          <w:color w:val="000000"/>
          <w:sz w:val="24"/>
          <w:szCs w:val="24"/>
        </w:rPr>
      </w:pPr>
    </w:p>
    <w:p w:rsidR="00B41F71" w:rsidRPr="00B41F71" w:rsidRDefault="00B41F71" w:rsidP="00B41F71">
      <w:pPr>
        <w:spacing w:after="0" w:line="240" w:lineRule="auto"/>
        <w:ind w:firstLine="180"/>
        <w:jc w:val="center"/>
        <w:rPr>
          <w:rFonts w:ascii="Times New Roman" w:eastAsia="Arial Unicode MS" w:hAnsi="Times New Roman"/>
          <w:b/>
          <w:color w:val="000000"/>
          <w:sz w:val="24"/>
          <w:szCs w:val="24"/>
        </w:rPr>
      </w:pPr>
      <w:r w:rsidRPr="00B41F71">
        <w:rPr>
          <w:rFonts w:ascii="Times New Roman" w:eastAsia="Arial Unicode MS" w:hAnsi="Times New Roman"/>
          <w:b/>
          <w:color w:val="000000"/>
          <w:sz w:val="24"/>
          <w:szCs w:val="24"/>
        </w:rPr>
        <w:t>9. Адреса, реквизиты и подписи Сторон</w:t>
      </w:r>
    </w:p>
    <w:p w:rsidR="00B41F71" w:rsidRPr="00B41F71" w:rsidRDefault="00B41F71" w:rsidP="00B41F71">
      <w:pPr>
        <w:spacing w:after="0" w:line="240" w:lineRule="auto"/>
        <w:ind w:firstLine="180"/>
        <w:jc w:val="center"/>
        <w:rPr>
          <w:rFonts w:ascii="Times New Roman" w:eastAsia="Arial Unicode MS" w:hAnsi="Times New Roman"/>
          <w:b/>
          <w:color w:val="000000"/>
          <w:sz w:val="24"/>
          <w:szCs w:val="24"/>
        </w:rPr>
      </w:pPr>
    </w:p>
    <w:tbl>
      <w:tblPr>
        <w:tblW w:w="9973" w:type="dxa"/>
        <w:tblInd w:w="57" w:type="dxa"/>
        <w:tblLook w:val="04A0" w:firstRow="1" w:lastRow="0" w:firstColumn="1" w:lastColumn="0" w:noHBand="0" w:noVBand="1"/>
      </w:tblPr>
      <w:tblGrid>
        <w:gridCol w:w="5013"/>
        <w:gridCol w:w="282"/>
        <w:gridCol w:w="4678"/>
      </w:tblGrid>
      <w:tr w:rsidR="00B41F71" w:rsidRPr="00B41F71" w:rsidTr="00EE5919">
        <w:trPr>
          <w:trHeight w:val="328"/>
        </w:trPr>
        <w:tc>
          <w:tcPr>
            <w:tcW w:w="5013" w:type="dxa"/>
            <w:shd w:val="clear" w:color="auto" w:fill="auto"/>
          </w:tcPr>
          <w:p w:rsidR="00B41F71" w:rsidRPr="00B41F71" w:rsidRDefault="00B41F71" w:rsidP="00B41F71">
            <w:pPr>
              <w:widowControl w:val="0"/>
              <w:autoSpaceDE w:val="0"/>
              <w:autoSpaceDN w:val="0"/>
              <w:adjustRightInd w:val="0"/>
              <w:spacing w:after="0" w:line="240" w:lineRule="auto"/>
              <w:ind w:right="57"/>
              <w:jc w:val="center"/>
              <w:rPr>
                <w:rFonts w:ascii="Times New Roman" w:hAnsi="Times New Roman"/>
                <w:b/>
                <w:bCs/>
                <w:sz w:val="24"/>
                <w:szCs w:val="24"/>
              </w:rPr>
            </w:pPr>
            <w:r w:rsidRPr="00B41F71">
              <w:rPr>
                <w:rFonts w:ascii="Times New Roman" w:hAnsi="Times New Roman"/>
                <w:b/>
                <w:bCs/>
                <w:sz w:val="24"/>
                <w:szCs w:val="24"/>
              </w:rPr>
              <w:t>АРЕНДОДАТЕЛЬ</w:t>
            </w:r>
          </w:p>
        </w:tc>
        <w:tc>
          <w:tcPr>
            <w:tcW w:w="282" w:type="dxa"/>
            <w:shd w:val="clear" w:color="auto" w:fill="auto"/>
          </w:tcPr>
          <w:p w:rsidR="00B41F71" w:rsidRPr="00B41F71" w:rsidRDefault="00B41F71" w:rsidP="00B41F71">
            <w:pPr>
              <w:widowControl w:val="0"/>
              <w:autoSpaceDE w:val="0"/>
              <w:autoSpaceDN w:val="0"/>
              <w:adjustRightInd w:val="0"/>
              <w:spacing w:after="0" w:line="240" w:lineRule="auto"/>
              <w:ind w:right="57"/>
              <w:jc w:val="center"/>
              <w:rPr>
                <w:rFonts w:ascii="Times New Roman" w:hAnsi="Times New Roman"/>
                <w:sz w:val="24"/>
                <w:szCs w:val="24"/>
              </w:rPr>
            </w:pPr>
          </w:p>
        </w:tc>
        <w:tc>
          <w:tcPr>
            <w:tcW w:w="4678" w:type="dxa"/>
            <w:shd w:val="clear" w:color="auto" w:fill="auto"/>
          </w:tcPr>
          <w:p w:rsidR="00B41F71" w:rsidRPr="00B41F71" w:rsidRDefault="00B41F71" w:rsidP="00B41F71">
            <w:pPr>
              <w:widowControl w:val="0"/>
              <w:autoSpaceDE w:val="0"/>
              <w:autoSpaceDN w:val="0"/>
              <w:adjustRightInd w:val="0"/>
              <w:spacing w:after="0" w:line="240" w:lineRule="auto"/>
              <w:ind w:right="57"/>
              <w:jc w:val="center"/>
              <w:rPr>
                <w:rFonts w:ascii="Times New Roman" w:hAnsi="Times New Roman"/>
                <w:b/>
                <w:bCs/>
                <w:sz w:val="24"/>
                <w:szCs w:val="24"/>
              </w:rPr>
            </w:pPr>
            <w:r w:rsidRPr="00B41F71">
              <w:rPr>
                <w:rFonts w:ascii="Times New Roman" w:hAnsi="Times New Roman"/>
                <w:b/>
                <w:bCs/>
                <w:sz w:val="24"/>
                <w:szCs w:val="24"/>
              </w:rPr>
              <w:t>АРЕНДАТОР</w:t>
            </w:r>
          </w:p>
        </w:tc>
      </w:tr>
      <w:tr w:rsidR="00B41F71" w:rsidRPr="00B41F71" w:rsidTr="00EE5919">
        <w:trPr>
          <w:trHeight w:val="349"/>
        </w:trPr>
        <w:tc>
          <w:tcPr>
            <w:tcW w:w="5013" w:type="dxa"/>
            <w:shd w:val="clear" w:color="auto" w:fill="auto"/>
          </w:tcPr>
          <w:p w:rsidR="00B41F71" w:rsidRPr="00B41F71" w:rsidRDefault="00B41F71" w:rsidP="00B41F71">
            <w:pPr>
              <w:widowControl w:val="0"/>
              <w:autoSpaceDE w:val="0"/>
              <w:autoSpaceDN w:val="0"/>
              <w:adjustRightInd w:val="0"/>
              <w:spacing w:after="0" w:line="240" w:lineRule="auto"/>
              <w:ind w:right="57"/>
              <w:jc w:val="center"/>
              <w:rPr>
                <w:rFonts w:ascii="Times New Roman" w:hAnsi="Times New Roman"/>
                <w:sz w:val="24"/>
                <w:szCs w:val="24"/>
              </w:rPr>
            </w:pPr>
          </w:p>
        </w:tc>
        <w:tc>
          <w:tcPr>
            <w:tcW w:w="282" w:type="dxa"/>
            <w:shd w:val="clear" w:color="auto" w:fill="auto"/>
          </w:tcPr>
          <w:p w:rsidR="00B41F71" w:rsidRPr="00B41F71" w:rsidRDefault="00B41F71" w:rsidP="00B41F71">
            <w:pPr>
              <w:widowControl w:val="0"/>
              <w:autoSpaceDE w:val="0"/>
              <w:autoSpaceDN w:val="0"/>
              <w:adjustRightInd w:val="0"/>
              <w:spacing w:after="0" w:line="240" w:lineRule="auto"/>
              <w:ind w:right="57"/>
              <w:jc w:val="center"/>
              <w:rPr>
                <w:rFonts w:ascii="Times New Roman" w:hAnsi="Times New Roman"/>
                <w:sz w:val="24"/>
                <w:szCs w:val="24"/>
              </w:rPr>
            </w:pPr>
          </w:p>
        </w:tc>
        <w:tc>
          <w:tcPr>
            <w:tcW w:w="4678" w:type="dxa"/>
            <w:shd w:val="clear" w:color="auto" w:fill="auto"/>
          </w:tcPr>
          <w:p w:rsidR="00B41F71" w:rsidRPr="00B41F71" w:rsidRDefault="00B41F71" w:rsidP="00B41F71">
            <w:pPr>
              <w:widowControl w:val="0"/>
              <w:autoSpaceDE w:val="0"/>
              <w:autoSpaceDN w:val="0"/>
              <w:adjustRightInd w:val="0"/>
              <w:spacing w:after="0" w:line="240" w:lineRule="auto"/>
              <w:ind w:right="57"/>
              <w:jc w:val="center"/>
              <w:rPr>
                <w:rFonts w:ascii="Times New Roman" w:hAnsi="Times New Roman"/>
                <w:sz w:val="24"/>
                <w:szCs w:val="24"/>
              </w:rPr>
            </w:pPr>
          </w:p>
        </w:tc>
      </w:tr>
      <w:tr w:rsidR="00B41F71" w:rsidRPr="00B41F71" w:rsidTr="00EE5919">
        <w:trPr>
          <w:trHeight w:val="349"/>
        </w:trPr>
        <w:tc>
          <w:tcPr>
            <w:tcW w:w="5013" w:type="dxa"/>
            <w:shd w:val="clear" w:color="auto" w:fill="auto"/>
          </w:tcPr>
          <w:p w:rsidR="00B41F71" w:rsidRPr="00B41F71" w:rsidRDefault="00B41F71" w:rsidP="00B41F71">
            <w:pPr>
              <w:spacing w:after="120" w:line="240" w:lineRule="auto"/>
              <w:ind w:left="283"/>
              <w:jc w:val="both"/>
              <w:rPr>
                <w:rFonts w:ascii="Times New Roman" w:eastAsia="Arial Unicode MS" w:hAnsi="Times New Roman"/>
                <w:b/>
                <w:bCs/>
                <w:sz w:val="24"/>
                <w:szCs w:val="24"/>
              </w:rPr>
            </w:pPr>
            <w:r w:rsidRPr="00B41F71">
              <w:rPr>
                <w:rFonts w:ascii="Times New Roman" w:eastAsia="Arial Unicode MS" w:hAnsi="Times New Roman"/>
                <w:b/>
                <w:bCs/>
                <w:sz w:val="24"/>
                <w:szCs w:val="24"/>
              </w:rPr>
              <w:t>Администрации Дубровского района</w:t>
            </w:r>
          </w:p>
          <w:p w:rsidR="00B41F71" w:rsidRPr="00B41F71" w:rsidRDefault="00B41F71" w:rsidP="00B41F71">
            <w:pPr>
              <w:spacing w:after="120" w:line="240" w:lineRule="auto"/>
              <w:ind w:left="283"/>
              <w:jc w:val="both"/>
              <w:rPr>
                <w:rFonts w:ascii="Times New Roman" w:eastAsia="Arial Unicode MS" w:hAnsi="Times New Roman"/>
                <w:sz w:val="24"/>
                <w:szCs w:val="24"/>
              </w:rPr>
            </w:pPr>
            <w:r w:rsidRPr="00B41F71">
              <w:rPr>
                <w:rFonts w:ascii="Times New Roman" w:eastAsia="Arial Unicode MS" w:hAnsi="Times New Roman"/>
                <w:sz w:val="24"/>
                <w:szCs w:val="24"/>
              </w:rPr>
              <w:t xml:space="preserve">242750, Брянская область, р-н Дубровский, </w:t>
            </w:r>
            <w:proofErr w:type="spellStart"/>
            <w:r w:rsidRPr="00B41F71">
              <w:rPr>
                <w:rFonts w:ascii="Times New Roman" w:eastAsia="Arial Unicode MS" w:hAnsi="Times New Roman"/>
                <w:sz w:val="24"/>
                <w:szCs w:val="24"/>
              </w:rPr>
              <w:t>рп.Дубровка</w:t>
            </w:r>
            <w:proofErr w:type="spellEnd"/>
            <w:r w:rsidRPr="00B41F71">
              <w:rPr>
                <w:rFonts w:ascii="Times New Roman" w:eastAsia="Arial Unicode MS" w:hAnsi="Times New Roman"/>
                <w:sz w:val="24"/>
                <w:szCs w:val="24"/>
              </w:rPr>
              <w:t xml:space="preserve">, </w:t>
            </w:r>
            <w:proofErr w:type="spellStart"/>
            <w:r w:rsidRPr="00B41F71">
              <w:rPr>
                <w:rFonts w:ascii="Times New Roman" w:eastAsia="Arial Unicode MS" w:hAnsi="Times New Roman"/>
                <w:sz w:val="24"/>
                <w:szCs w:val="24"/>
              </w:rPr>
              <w:t>ул.Победы</w:t>
            </w:r>
            <w:proofErr w:type="spellEnd"/>
            <w:r w:rsidRPr="00B41F71">
              <w:rPr>
                <w:rFonts w:ascii="Times New Roman" w:eastAsia="Arial Unicode MS" w:hAnsi="Times New Roman"/>
                <w:sz w:val="24"/>
                <w:szCs w:val="24"/>
              </w:rPr>
              <w:t>, д.18</w:t>
            </w:r>
          </w:p>
          <w:p w:rsidR="00B41F71" w:rsidRPr="00B41F71" w:rsidRDefault="00B41F71" w:rsidP="00B41F71">
            <w:pPr>
              <w:spacing w:after="120" w:line="240" w:lineRule="auto"/>
              <w:ind w:left="283"/>
              <w:jc w:val="both"/>
              <w:rPr>
                <w:rFonts w:ascii="Times New Roman" w:eastAsia="Arial Unicode MS" w:hAnsi="Times New Roman"/>
                <w:sz w:val="24"/>
                <w:szCs w:val="24"/>
                <w:shd w:val="clear" w:color="auto" w:fill="FFFFFF"/>
              </w:rPr>
            </w:pPr>
            <w:r w:rsidRPr="00B41F71">
              <w:rPr>
                <w:rFonts w:ascii="Times New Roman" w:eastAsia="Arial Unicode MS" w:hAnsi="Times New Roman"/>
                <w:sz w:val="24"/>
                <w:szCs w:val="24"/>
              </w:rPr>
              <w:t xml:space="preserve">ОГРН </w:t>
            </w:r>
            <w:r w:rsidRPr="00B41F71">
              <w:rPr>
                <w:rFonts w:ascii="Times New Roman" w:eastAsia="Arial Unicode MS" w:hAnsi="Times New Roman"/>
                <w:sz w:val="24"/>
                <w:szCs w:val="24"/>
                <w:shd w:val="clear" w:color="auto" w:fill="FFFFFF"/>
              </w:rPr>
              <w:t>1023201740363</w:t>
            </w:r>
            <w:r w:rsidRPr="00B41F71">
              <w:rPr>
                <w:rFonts w:ascii="Times New Roman" w:eastAsia="Arial Unicode MS" w:hAnsi="Times New Roman"/>
                <w:sz w:val="24"/>
                <w:szCs w:val="24"/>
              </w:rPr>
              <w:t xml:space="preserve">, КПП </w:t>
            </w:r>
            <w:r w:rsidRPr="00B41F71">
              <w:rPr>
                <w:rFonts w:ascii="Times New Roman" w:eastAsia="Arial Unicode MS" w:hAnsi="Times New Roman"/>
                <w:sz w:val="24"/>
                <w:szCs w:val="24"/>
                <w:shd w:val="clear" w:color="auto" w:fill="FFFFFF"/>
              </w:rPr>
              <w:t>324501001</w:t>
            </w:r>
            <w:r w:rsidRPr="00B41F71">
              <w:rPr>
                <w:rFonts w:ascii="Times New Roman" w:eastAsia="Arial Unicode MS" w:hAnsi="Times New Roman"/>
                <w:sz w:val="24"/>
                <w:szCs w:val="24"/>
              </w:rPr>
              <w:t xml:space="preserve">, ИНН </w:t>
            </w:r>
            <w:r w:rsidRPr="00B41F71">
              <w:rPr>
                <w:rFonts w:ascii="Times New Roman" w:eastAsia="Arial Unicode MS" w:hAnsi="Times New Roman"/>
                <w:sz w:val="24"/>
                <w:szCs w:val="24"/>
                <w:shd w:val="clear" w:color="auto" w:fill="FFFFFF"/>
              </w:rPr>
              <w:t>3210002384</w:t>
            </w:r>
          </w:p>
          <w:p w:rsidR="00B41F71" w:rsidRPr="00B41F71" w:rsidRDefault="00B41F71" w:rsidP="00B41F71">
            <w:pPr>
              <w:spacing w:after="120" w:line="240" w:lineRule="auto"/>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 xml:space="preserve">     </w:t>
            </w:r>
            <w:r w:rsidRPr="00B41F71">
              <w:rPr>
                <w:rFonts w:ascii="Times New Roman" w:eastAsia="Arial Unicode MS" w:hAnsi="Times New Roman"/>
                <w:color w:val="000000"/>
                <w:sz w:val="24"/>
                <w:szCs w:val="24"/>
                <w:lang w:val="en-US"/>
              </w:rPr>
              <w:t>e</w:t>
            </w:r>
            <w:r w:rsidRPr="00B41F71">
              <w:rPr>
                <w:rFonts w:ascii="Times New Roman" w:eastAsia="Arial Unicode MS" w:hAnsi="Times New Roman"/>
                <w:color w:val="000000"/>
                <w:sz w:val="24"/>
                <w:szCs w:val="24"/>
              </w:rPr>
              <w:t>-</w:t>
            </w:r>
            <w:r w:rsidRPr="00B41F71">
              <w:rPr>
                <w:rFonts w:ascii="Times New Roman" w:eastAsia="Arial Unicode MS" w:hAnsi="Times New Roman"/>
                <w:color w:val="000000"/>
                <w:sz w:val="24"/>
                <w:szCs w:val="24"/>
                <w:lang w:val="en-US"/>
              </w:rPr>
              <w:t>mail</w:t>
            </w:r>
            <w:r w:rsidRPr="00B41F71">
              <w:rPr>
                <w:rFonts w:ascii="Times New Roman" w:eastAsia="Arial Unicode MS" w:hAnsi="Times New Roman"/>
                <w:color w:val="000000"/>
                <w:sz w:val="24"/>
                <w:szCs w:val="24"/>
              </w:rPr>
              <w:t xml:space="preserve">: </w:t>
            </w:r>
            <w:hyperlink r:id="rId34" w:history="1">
              <w:r w:rsidRPr="00B41F71">
                <w:rPr>
                  <w:rFonts w:ascii="Times New Roman" w:eastAsia="Arial Unicode MS" w:hAnsi="Times New Roman"/>
                  <w:color w:val="0563C1" w:themeColor="hyperlink"/>
                  <w:sz w:val="24"/>
                  <w:szCs w:val="24"/>
                  <w:u w:val="single"/>
                  <w:lang w:val="en-US"/>
                </w:rPr>
                <w:t>dbr</w:t>
              </w:r>
              <w:r w:rsidRPr="00B41F71">
                <w:rPr>
                  <w:rFonts w:ascii="Times New Roman" w:eastAsia="Arial Unicode MS" w:hAnsi="Times New Roman"/>
                  <w:color w:val="0563C1" w:themeColor="hyperlink"/>
                  <w:sz w:val="24"/>
                  <w:szCs w:val="24"/>
                  <w:u w:val="single"/>
                </w:rPr>
                <w:t>-</w:t>
              </w:r>
              <w:r w:rsidRPr="00B41F71">
                <w:rPr>
                  <w:rFonts w:ascii="Times New Roman" w:eastAsia="Arial Unicode MS" w:hAnsi="Times New Roman"/>
                  <w:color w:val="0563C1" w:themeColor="hyperlink"/>
                  <w:sz w:val="24"/>
                  <w:szCs w:val="24"/>
                  <w:u w:val="single"/>
                  <w:lang w:val="en-US"/>
                </w:rPr>
                <w:t>orgotdel</w:t>
              </w:r>
              <w:r w:rsidRPr="00B41F71">
                <w:rPr>
                  <w:rFonts w:ascii="Times New Roman" w:eastAsia="Arial Unicode MS" w:hAnsi="Times New Roman"/>
                  <w:color w:val="0563C1" w:themeColor="hyperlink"/>
                  <w:sz w:val="24"/>
                  <w:szCs w:val="24"/>
                  <w:u w:val="single"/>
                </w:rPr>
                <w:t>@</w:t>
              </w:r>
              <w:r w:rsidRPr="00B41F71">
                <w:rPr>
                  <w:rFonts w:ascii="Times New Roman" w:eastAsia="Arial Unicode MS" w:hAnsi="Times New Roman"/>
                  <w:color w:val="0563C1" w:themeColor="hyperlink"/>
                  <w:sz w:val="24"/>
                  <w:szCs w:val="24"/>
                  <w:u w:val="single"/>
                  <w:lang w:val="en-US"/>
                </w:rPr>
                <w:t>yandex</w:t>
              </w:r>
              <w:r w:rsidRPr="00B41F71">
                <w:rPr>
                  <w:rFonts w:ascii="Times New Roman" w:eastAsia="Arial Unicode MS" w:hAnsi="Times New Roman"/>
                  <w:color w:val="0563C1" w:themeColor="hyperlink"/>
                  <w:sz w:val="24"/>
                  <w:szCs w:val="24"/>
                  <w:u w:val="single"/>
                </w:rPr>
                <w:t>.</w:t>
              </w:r>
              <w:proofErr w:type="spellStart"/>
              <w:r w:rsidRPr="00B41F71">
                <w:rPr>
                  <w:rFonts w:ascii="Times New Roman" w:eastAsia="Arial Unicode MS" w:hAnsi="Times New Roman"/>
                  <w:color w:val="0563C1" w:themeColor="hyperlink"/>
                  <w:sz w:val="24"/>
                  <w:szCs w:val="24"/>
                  <w:u w:val="single"/>
                  <w:lang w:val="en-US"/>
                </w:rPr>
                <w:t>ru</w:t>
              </w:r>
              <w:proofErr w:type="spellEnd"/>
            </w:hyperlink>
            <w:r w:rsidRPr="00B41F71">
              <w:rPr>
                <w:rFonts w:ascii="Times New Roman" w:eastAsia="Arial Unicode MS" w:hAnsi="Times New Roman"/>
                <w:color w:val="000000"/>
                <w:sz w:val="24"/>
                <w:szCs w:val="24"/>
              </w:rPr>
              <w:t xml:space="preserve"> </w:t>
            </w:r>
          </w:p>
          <w:p w:rsidR="00B41F71" w:rsidRPr="00B41F71" w:rsidRDefault="00B41F71" w:rsidP="00B41F71">
            <w:pPr>
              <w:spacing w:after="120" w:line="240" w:lineRule="auto"/>
              <w:ind w:left="283"/>
              <w:jc w:val="both"/>
              <w:rPr>
                <w:rFonts w:ascii="Times New Roman" w:eastAsia="Arial Unicode MS" w:hAnsi="Times New Roman"/>
                <w:sz w:val="24"/>
                <w:szCs w:val="24"/>
              </w:rPr>
            </w:pPr>
            <w:r w:rsidRPr="00B41F71">
              <w:rPr>
                <w:rFonts w:ascii="Times New Roman" w:eastAsia="Arial Unicode MS" w:hAnsi="Times New Roman"/>
                <w:sz w:val="24"/>
                <w:szCs w:val="24"/>
              </w:rPr>
              <w:t>Тел. 8-48-332-9-11-33</w:t>
            </w:r>
          </w:p>
        </w:tc>
        <w:tc>
          <w:tcPr>
            <w:tcW w:w="282" w:type="dxa"/>
            <w:shd w:val="clear" w:color="auto" w:fill="auto"/>
          </w:tcPr>
          <w:p w:rsidR="00B41F71" w:rsidRPr="00B41F71" w:rsidRDefault="00B41F71" w:rsidP="00B41F71">
            <w:pPr>
              <w:widowControl w:val="0"/>
              <w:autoSpaceDE w:val="0"/>
              <w:autoSpaceDN w:val="0"/>
              <w:adjustRightInd w:val="0"/>
              <w:spacing w:after="0" w:line="240" w:lineRule="auto"/>
              <w:ind w:right="57"/>
              <w:jc w:val="center"/>
              <w:rPr>
                <w:rFonts w:ascii="Times New Roman" w:hAnsi="Times New Roman"/>
                <w:sz w:val="24"/>
                <w:szCs w:val="24"/>
              </w:rPr>
            </w:pPr>
          </w:p>
        </w:tc>
        <w:tc>
          <w:tcPr>
            <w:tcW w:w="4678" w:type="dxa"/>
            <w:shd w:val="clear" w:color="auto" w:fill="auto"/>
          </w:tcPr>
          <w:p w:rsidR="00B41F71" w:rsidRPr="00B41F71" w:rsidRDefault="00B41F71" w:rsidP="00B41F71">
            <w:pPr>
              <w:spacing w:after="120" w:line="240" w:lineRule="auto"/>
              <w:jc w:val="both"/>
              <w:rPr>
                <w:rFonts w:ascii="Times New Roman" w:hAnsi="Times New Roman"/>
                <w:sz w:val="24"/>
                <w:szCs w:val="24"/>
              </w:rPr>
            </w:pPr>
          </w:p>
        </w:tc>
      </w:tr>
      <w:tr w:rsidR="00B41F71" w:rsidRPr="00B41F71" w:rsidTr="00EE5919">
        <w:trPr>
          <w:trHeight w:val="327"/>
        </w:trPr>
        <w:tc>
          <w:tcPr>
            <w:tcW w:w="5013" w:type="dxa"/>
            <w:shd w:val="clear" w:color="auto" w:fill="auto"/>
          </w:tcPr>
          <w:p w:rsidR="00B41F71" w:rsidRPr="00B41F71" w:rsidRDefault="00B41F71" w:rsidP="00B41F71">
            <w:pPr>
              <w:spacing w:after="0" w:line="240" w:lineRule="auto"/>
              <w:jc w:val="both"/>
              <w:rPr>
                <w:rFonts w:ascii="Times New Roman" w:eastAsia="Arial Unicode MS" w:hAnsi="Times New Roman"/>
                <w:color w:val="000000"/>
                <w:sz w:val="24"/>
                <w:szCs w:val="24"/>
              </w:rPr>
            </w:pPr>
          </w:p>
          <w:p w:rsidR="00B41F71" w:rsidRPr="00B41F71" w:rsidRDefault="00B41F71" w:rsidP="00B41F71">
            <w:pPr>
              <w:spacing w:after="0" w:line="240" w:lineRule="auto"/>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____________________</w:t>
            </w:r>
            <w:proofErr w:type="spellStart"/>
            <w:r w:rsidRPr="00B41F71">
              <w:rPr>
                <w:rFonts w:ascii="Times New Roman" w:eastAsia="Arial Unicode MS" w:hAnsi="Times New Roman"/>
                <w:color w:val="000000"/>
                <w:sz w:val="24"/>
                <w:szCs w:val="24"/>
              </w:rPr>
              <w:t>И.А.Шевелёв</w:t>
            </w:r>
            <w:proofErr w:type="spellEnd"/>
          </w:p>
          <w:p w:rsidR="00B41F71" w:rsidRPr="00B41F71" w:rsidRDefault="00B41F71" w:rsidP="00B41F71">
            <w:pPr>
              <w:widowControl w:val="0"/>
              <w:autoSpaceDE w:val="0"/>
              <w:autoSpaceDN w:val="0"/>
              <w:adjustRightInd w:val="0"/>
              <w:spacing w:after="0" w:line="240" w:lineRule="auto"/>
              <w:ind w:right="57"/>
              <w:jc w:val="center"/>
              <w:rPr>
                <w:rFonts w:ascii="Times New Roman" w:hAnsi="Times New Roman"/>
                <w:sz w:val="24"/>
                <w:szCs w:val="24"/>
              </w:rPr>
            </w:pPr>
          </w:p>
          <w:p w:rsidR="00B41F71" w:rsidRPr="00B41F71" w:rsidRDefault="00B41F71" w:rsidP="00B41F71">
            <w:pPr>
              <w:widowControl w:val="0"/>
              <w:autoSpaceDE w:val="0"/>
              <w:autoSpaceDN w:val="0"/>
              <w:adjustRightInd w:val="0"/>
              <w:spacing w:after="0" w:line="240" w:lineRule="auto"/>
              <w:ind w:right="57"/>
              <w:rPr>
                <w:rFonts w:ascii="Times New Roman" w:hAnsi="Times New Roman"/>
                <w:sz w:val="24"/>
                <w:szCs w:val="24"/>
              </w:rPr>
            </w:pPr>
            <w:r w:rsidRPr="00B41F71">
              <w:rPr>
                <w:rFonts w:ascii="Times New Roman" w:hAnsi="Times New Roman"/>
                <w:sz w:val="24"/>
                <w:szCs w:val="24"/>
              </w:rPr>
              <w:t xml:space="preserve">МП </w:t>
            </w:r>
          </w:p>
        </w:tc>
        <w:tc>
          <w:tcPr>
            <w:tcW w:w="282" w:type="dxa"/>
            <w:shd w:val="clear" w:color="auto" w:fill="auto"/>
          </w:tcPr>
          <w:p w:rsidR="00B41F71" w:rsidRPr="00B41F71" w:rsidRDefault="00B41F71" w:rsidP="00B41F71">
            <w:pPr>
              <w:widowControl w:val="0"/>
              <w:autoSpaceDE w:val="0"/>
              <w:autoSpaceDN w:val="0"/>
              <w:adjustRightInd w:val="0"/>
              <w:spacing w:after="0" w:line="240" w:lineRule="auto"/>
              <w:ind w:right="57"/>
              <w:jc w:val="center"/>
              <w:rPr>
                <w:rFonts w:ascii="Times New Roman" w:hAnsi="Times New Roman"/>
                <w:sz w:val="24"/>
                <w:szCs w:val="24"/>
              </w:rPr>
            </w:pPr>
          </w:p>
        </w:tc>
        <w:tc>
          <w:tcPr>
            <w:tcW w:w="4678" w:type="dxa"/>
            <w:shd w:val="clear" w:color="auto" w:fill="auto"/>
          </w:tcPr>
          <w:p w:rsidR="00B41F71" w:rsidRPr="00B41F71" w:rsidRDefault="00B41F71" w:rsidP="00B41F71">
            <w:pPr>
              <w:widowControl w:val="0"/>
              <w:autoSpaceDE w:val="0"/>
              <w:autoSpaceDN w:val="0"/>
              <w:adjustRightInd w:val="0"/>
              <w:spacing w:after="0" w:line="240" w:lineRule="auto"/>
              <w:ind w:right="57"/>
              <w:rPr>
                <w:rFonts w:ascii="Times New Roman" w:hAnsi="Times New Roman"/>
                <w:sz w:val="24"/>
                <w:szCs w:val="24"/>
              </w:rPr>
            </w:pPr>
          </w:p>
          <w:p w:rsidR="00B41F71" w:rsidRPr="00B41F71" w:rsidRDefault="00B41F71" w:rsidP="00B41F71">
            <w:pPr>
              <w:widowControl w:val="0"/>
              <w:autoSpaceDE w:val="0"/>
              <w:autoSpaceDN w:val="0"/>
              <w:adjustRightInd w:val="0"/>
              <w:spacing w:after="0" w:line="240" w:lineRule="auto"/>
              <w:ind w:right="57"/>
              <w:rPr>
                <w:rFonts w:ascii="Times New Roman" w:hAnsi="Times New Roman"/>
                <w:sz w:val="24"/>
                <w:szCs w:val="24"/>
              </w:rPr>
            </w:pPr>
            <w:r w:rsidRPr="00B41F71">
              <w:rPr>
                <w:rFonts w:ascii="Times New Roman" w:hAnsi="Times New Roman"/>
                <w:sz w:val="24"/>
                <w:szCs w:val="24"/>
              </w:rPr>
              <w:t xml:space="preserve">____________________________________ </w:t>
            </w:r>
          </w:p>
        </w:tc>
      </w:tr>
    </w:tbl>
    <w:p w:rsidR="00B41F71" w:rsidRPr="00B41F71" w:rsidRDefault="00B41F71" w:rsidP="00B41F71">
      <w:pPr>
        <w:spacing w:after="0" w:line="240" w:lineRule="auto"/>
        <w:ind w:firstLine="180"/>
        <w:jc w:val="center"/>
        <w:rPr>
          <w:rFonts w:ascii="Times New Roman" w:eastAsia="Arial Unicode MS" w:hAnsi="Times New Roman"/>
          <w:b/>
          <w:color w:val="000000"/>
          <w:sz w:val="24"/>
          <w:szCs w:val="24"/>
        </w:rPr>
      </w:pPr>
    </w:p>
    <w:p w:rsidR="00B41F71" w:rsidRPr="00B41F71" w:rsidRDefault="00B41F71" w:rsidP="00B41F71">
      <w:pPr>
        <w:spacing w:after="0" w:line="240" w:lineRule="auto"/>
        <w:ind w:firstLine="180"/>
        <w:jc w:val="center"/>
        <w:rPr>
          <w:rFonts w:ascii="Times New Roman" w:eastAsia="Arial Unicode MS" w:hAnsi="Times New Roman"/>
          <w:b/>
          <w:color w:val="000000"/>
          <w:sz w:val="24"/>
          <w:szCs w:val="24"/>
        </w:rPr>
      </w:pPr>
    </w:p>
    <w:p w:rsidR="00B41F71" w:rsidRPr="00B41F71" w:rsidRDefault="00B41F71" w:rsidP="00B41F71">
      <w:pPr>
        <w:spacing w:after="0" w:line="240" w:lineRule="auto"/>
        <w:ind w:firstLine="180"/>
        <w:jc w:val="both"/>
        <w:rPr>
          <w:rFonts w:ascii="Times New Roman" w:eastAsia="Arial Unicode MS" w:hAnsi="Times New Roman"/>
          <w:color w:val="000000"/>
          <w:sz w:val="24"/>
          <w:szCs w:val="24"/>
        </w:rPr>
      </w:pPr>
    </w:p>
    <w:p w:rsidR="00B41F71" w:rsidRPr="00B41F71" w:rsidRDefault="00B41F71" w:rsidP="00B41F71">
      <w:pPr>
        <w:spacing w:after="0" w:line="240" w:lineRule="auto"/>
        <w:ind w:firstLine="180"/>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 xml:space="preserve">Приложение к договору: </w:t>
      </w:r>
    </w:p>
    <w:p w:rsidR="00B41F71" w:rsidRPr="00B41F71" w:rsidRDefault="00B41F71" w:rsidP="00B41F71">
      <w:pPr>
        <w:spacing w:after="0" w:line="240" w:lineRule="auto"/>
        <w:ind w:firstLine="180"/>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Акт приема-передачи земельного участка</w:t>
      </w:r>
    </w:p>
    <w:p w:rsidR="00B41F71" w:rsidRPr="00B41F71" w:rsidRDefault="00B41F71" w:rsidP="00B41F71">
      <w:pPr>
        <w:spacing w:after="0" w:line="240" w:lineRule="auto"/>
        <w:ind w:firstLine="180"/>
        <w:jc w:val="both"/>
        <w:rPr>
          <w:rFonts w:ascii="Times New Roman" w:eastAsia="Arial Unicode MS" w:hAnsi="Times New Roman"/>
          <w:color w:val="000000"/>
          <w:sz w:val="24"/>
          <w:szCs w:val="24"/>
        </w:rPr>
      </w:pPr>
    </w:p>
    <w:p w:rsidR="00B41F71" w:rsidRPr="00B41F71" w:rsidRDefault="00B41F71" w:rsidP="00B41F71">
      <w:pPr>
        <w:spacing w:after="0" w:line="240" w:lineRule="auto"/>
        <w:ind w:firstLine="720"/>
        <w:jc w:val="both"/>
        <w:rPr>
          <w:rFonts w:ascii="Times New Roman" w:hAnsi="Times New Roman"/>
          <w:i/>
          <w:sz w:val="16"/>
          <w:szCs w:val="16"/>
        </w:rPr>
      </w:pPr>
      <w:r w:rsidRPr="00B41F71">
        <w:rPr>
          <w:rFonts w:ascii="Times New Roman" w:hAnsi="Times New Roman"/>
          <w:i/>
          <w:sz w:val="24"/>
          <w:szCs w:val="24"/>
        </w:rPr>
        <w:lastRenderedPageBreak/>
        <w:tab/>
      </w:r>
      <w:r>
        <w:rPr>
          <w:rFonts w:ascii="Times New Roman" w:hAnsi="Times New Roman"/>
          <w:i/>
          <w:sz w:val="16"/>
          <w:szCs w:val="16"/>
        </w:rPr>
        <w:t xml:space="preserve">                                                                                                                                                  </w:t>
      </w:r>
      <w:r w:rsidRPr="00B41F71">
        <w:rPr>
          <w:rFonts w:ascii="Times New Roman" w:hAnsi="Times New Roman"/>
          <w:sz w:val="24"/>
          <w:szCs w:val="24"/>
        </w:rPr>
        <w:t xml:space="preserve">Приложение № 1 </w:t>
      </w:r>
    </w:p>
    <w:p w:rsidR="00B41F71" w:rsidRPr="00B41F71" w:rsidRDefault="00B41F71" w:rsidP="00B41F71">
      <w:pPr>
        <w:spacing w:after="0" w:line="240" w:lineRule="auto"/>
        <w:ind w:left="6521" w:firstLine="283"/>
        <w:rPr>
          <w:rFonts w:ascii="Times New Roman" w:hAnsi="Times New Roman"/>
          <w:sz w:val="24"/>
          <w:szCs w:val="24"/>
        </w:rPr>
      </w:pPr>
      <w:r w:rsidRPr="00B41F71">
        <w:rPr>
          <w:rFonts w:ascii="Times New Roman" w:hAnsi="Times New Roman"/>
          <w:sz w:val="24"/>
          <w:szCs w:val="24"/>
        </w:rPr>
        <w:t xml:space="preserve">к Договору аренды земельного    </w:t>
      </w:r>
    </w:p>
    <w:p w:rsidR="00B41F71" w:rsidRPr="00B41F71" w:rsidRDefault="00B41F71" w:rsidP="00B41F71">
      <w:pPr>
        <w:spacing w:after="0" w:line="240" w:lineRule="auto"/>
        <w:ind w:left="6521" w:firstLine="283"/>
        <w:rPr>
          <w:rFonts w:ascii="Times New Roman" w:hAnsi="Times New Roman"/>
          <w:i/>
        </w:rPr>
      </w:pPr>
      <w:r w:rsidRPr="00B41F71">
        <w:rPr>
          <w:rFonts w:ascii="Times New Roman" w:hAnsi="Times New Roman"/>
          <w:sz w:val="24"/>
          <w:szCs w:val="24"/>
        </w:rPr>
        <w:t>участка № __</w:t>
      </w:r>
      <w:proofErr w:type="gramStart"/>
      <w:r w:rsidRPr="00B41F71">
        <w:rPr>
          <w:rFonts w:ascii="Times New Roman" w:hAnsi="Times New Roman"/>
          <w:sz w:val="24"/>
          <w:szCs w:val="24"/>
        </w:rPr>
        <w:t>_  от</w:t>
      </w:r>
      <w:proofErr w:type="gramEnd"/>
      <w:r w:rsidRPr="00B41F71">
        <w:rPr>
          <w:rFonts w:ascii="Times New Roman" w:hAnsi="Times New Roman"/>
          <w:sz w:val="24"/>
          <w:szCs w:val="24"/>
        </w:rPr>
        <w:t xml:space="preserve">  _____20___г.</w:t>
      </w:r>
      <w:r w:rsidRPr="00B41F71">
        <w:rPr>
          <w:rFonts w:ascii="Times New Roman" w:hAnsi="Times New Roman"/>
          <w:i/>
        </w:rPr>
        <w:t xml:space="preserve">                                                                                                   </w:t>
      </w:r>
    </w:p>
    <w:p w:rsidR="00B41F71" w:rsidRPr="00B41F71" w:rsidRDefault="00B41F71" w:rsidP="00B41F71">
      <w:pPr>
        <w:autoSpaceDE w:val="0"/>
        <w:autoSpaceDN w:val="0"/>
        <w:adjustRightInd w:val="0"/>
        <w:spacing w:after="0" w:line="240" w:lineRule="auto"/>
        <w:jc w:val="center"/>
        <w:rPr>
          <w:rFonts w:ascii="Times New Roman" w:hAnsi="Times New Roman"/>
          <w:b/>
        </w:rPr>
      </w:pPr>
    </w:p>
    <w:p w:rsidR="00B41F71" w:rsidRPr="00B41F71" w:rsidRDefault="00B41F71" w:rsidP="00B41F71">
      <w:pPr>
        <w:spacing w:after="0" w:line="240" w:lineRule="auto"/>
        <w:jc w:val="center"/>
        <w:rPr>
          <w:rFonts w:ascii="Times New Roman" w:eastAsia="Arial Unicode MS" w:hAnsi="Times New Roman"/>
          <w:b/>
          <w:bCs/>
          <w:color w:val="000000"/>
          <w:sz w:val="24"/>
          <w:szCs w:val="24"/>
        </w:rPr>
      </w:pPr>
      <w:r w:rsidRPr="00B41F71">
        <w:rPr>
          <w:rFonts w:ascii="Times New Roman" w:eastAsia="Arial Unicode MS" w:hAnsi="Times New Roman"/>
          <w:b/>
          <w:bCs/>
          <w:color w:val="000000"/>
          <w:sz w:val="24"/>
          <w:szCs w:val="24"/>
        </w:rPr>
        <w:t>АКТ</w:t>
      </w:r>
    </w:p>
    <w:p w:rsidR="00B41F71" w:rsidRPr="00B41F71" w:rsidRDefault="00B41F71" w:rsidP="00B41F71">
      <w:pPr>
        <w:spacing w:after="0" w:line="240" w:lineRule="auto"/>
        <w:jc w:val="center"/>
        <w:rPr>
          <w:rFonts w:ascii="Times New Roman" w:eastAsia="Arial Unicode MS" w:hAnsi="Times New Roman"/>
          <w:b/>
          <w:bCs/>
          <w:color w:val="000000"/>
          <w:sz w:val="24"/>
          <w:szCs w:val="24"/>
        </w:rPr>
      </w:pPr>
      <w:r w:rsidRPr="00B41F71">
        <w:rPr>
          <w:rFonts w:ascii="Times New Roman" w:eastAsia="Arial Unicode MS" w:hAnsi="Times New Roman"/>
          <w:b/>
          <w:bCs/>
          <w:color w:val="000000"/>
          <w:sz w:val="24"/>
          <w:szCs w:val="24"/>
        </w:rPr>
        <w:t>приема-передачи земельного участка</w:t>
      </w:r>
    </w:p>
    <w:p w:rsidR="00B41F71" w:rsidRPr="00B41F71" w:rsidRDefault="00B41F71" w:rsidP="00B41F71">
      <w:pPr>
        <w:spacing w:after="0" w:line="240" w:lineRule="auto"/>
        <w:rPr>
          <w:rFonts w:ascii="Times New Roman" w:eastAsia="Arial Unicode MS" w:hAnsi="Times New Roman"/>
          <w:b/>
          <w:bCs/>
          <w:color w:val="000000"/>
          <w:sz w:val="24"/>
          <w:szCs w:val="24"/>
        </w:rPr>
      </w:pPr>
      <w:r w:rsidRPr="00B41F71">
        <w:rPr>
          <w:rFonts w:ascii="Times New Roman" w:eastAsia="Arial Unicode MS" w:hAnsi="Times New Roman"/>
          <w:b/>
          <w:bCs/>
          <w:color w:val="000000"/>
          <w:sz w:val="24"/>
          <w:szCs w:val="24"/>
        </w:rPr>
        <w:t xml:space="preserve">                                                 по договору аренды № __ от _</w:t>
      </w:r>
      <w:proofErr w:type="gramStart"/>
      <w:r w:rsidRPr="00B41F71">
        <w:rPr>
          <w:rFonts w:ascii="Times New Roman" w:eastAsia="Arial Unicode MS" w:hAnsi="Times New Roman"/>
          <w:b/>
          <w:bCs/>
          <w:color w:val="000000"/>
          <w:sz w:val="24"/>
          <w:szCs w:val="24"/>
        </w:rPr>
        <w:t>_._</w:t>
      </w:r>
      <w:proofErr w:type="gramEnd"/>
      <w:r w:rsidRPr="00B41F71">
        <w:rPr>
          <w:rFonts w:ascii="Times New Roman" w:eastAsia="Arial Unicode MS" w:hAnsi="Times New Roman"/>
          <w:b/>
          <w:bCs/>
          <w:color w:val="000000"/>
          <w:sz w:val="24"/>
          <w:szCs w:val="24"/>
        </w:rPr>
        <w:t>_.20     г.</w:t>
      </w:r>
    </w:p>
    <w:p w:rsidR="00B41F71" w:rsidRPr="00B41F71" w:rsidRDefault="00B41F71" w:rsidP="00B41F71">
      <w:pPr>
        <w:spacing w:after="0" w:line="240" w:lineRule="auto"/>
        <w:rPr>
          <w:rFonts w:ascii="Times New Roman" w:eastAsia="Arial Unicode MS" w:hAnsi="Times New Roman"/>
          <w:b/>
          <w:bCs/>
          <w:color w:val="000000"/>
          <w:sz w:val="24"/>
          <w:szCs w:val="24"/>
        </w:rPr>
      </w:pPr>
    </w:p>
    <w:p w:rsidR="00B41F71" w:rsidRPr="00B41F71" w:rsidRDefault="00B41F71" w:rsidP="00B41F71">
      <w:pPr>
        <w:spacing w:after="0" w:line="240" w:lineRule="auto"/>
        <w:jc w:val="center"/>
        <w:rPr>
          <w:rFonts w:ascii="Times New Roman" w:eastAsia="Arial Unicode MS" w:hAnsi="Times New Roman"/>
          <w:color w:val="000000"/>
          <w:sz w:val="24"/>
          <w:szCs w:val="24"/>
        </w:rPr>
      </w:pPr>
    </w:p>
    <w:p w:rsidR="00B41F71" w:rsidRPr="00B41F71" w:rsidRDefault="00B41F71" w:rsidP="00B41F71">
      <w:pPr>
        <w:spacing w:after="0" w:line="240" w:lineRule="auto"/>
        <w:rPr>
          <w:rFonts w:ascii="Times New Roman" w:eastAsia="Arial Unicode MS" w:hAnsi="Times New Roman"/>
          <w:color w:val="000000"/>
          <w:sz w:val="24"/>
          <w:szCs w:val="24"/>
        </w:rPr>
      </w:pPr>
    </w:p>
    <w:p w:rsidR="00B41F71" w:rsidRPr="00B41F71" w:rsidRDefault="00B41F71" w:rsidP="00B41F71">
      <w:pPr>
        <w:spacing w:after="0" w:line="240" w:lineRule="auto"/>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 xml:space="preserve">    </w:t>
      </w:r>
      <w:proofErr w:type="spellStart"/>
      <w:proofErr w:type="gramStart"/>
      <w:r w:rsidRPr="00B41F71">
        <w:rPr>
          <w:rFonts w:ascii="Times New Roman" w:eastAsia="Arial Unicode MS" w:hAnsi="Times New Roman"/>
          <w:color w:val="000000"/>
          <w:sz w:val="24"/>
          <w:szCs w:val="24"/>
        </w:rPr>
        <w:t>р.п</w:t>
      </w:r>
      <w:proofErr w:type="spellEnd"/>
      <w:proofErr w:type="gramEnd"/>
      <w:r w:rsidRPr="00B41F71">
        <w:rPr>
          <w:rFonts w:ascii="Times New Roman" w:eastAsia="Arial Unicode MS" w:hAnsi="Times New Roman"/>
          <w:color w:val="000000"/>
          <w:sz w:val="24"/>
          <w:szCs w:val="24"/>
        </w:rPr>
        <w:t xml:space="preserve"> .Дубровка</w:t>
      </w:r>
      <w:r w:rsidRPr="00B41F71">
        <w:rPr>
          <w:rFonts w:ascii="Times New Roman" w:eastAsia="Arial Unicode MS" w:hAnsi="Times New Roman"/>
          <w:color w:val="000000"/>
          <w:sz w:val="24"/>
          <w:szCs w:val="24"/>
        </w:rPr>
        <w:tab/>
      </w:r>
      <w:r w:rsidRPr="00B41F71">
        <w:rPr>
          <w:rFonts w:ascii="Times New Roman" w:eastAsia="Arial Unicode MS" w:hAnsi="Times New Roman"/>
          <w:color w:val="000000"/>
          <w:sz w:val="24"/>
          <w:szCs w:val="24"/>
        </w:rPr>
        <w:tab/>
      </w:r>
      <w:r w:rsidRPr="00B41F71">
        <w:rPr>
          <w:rFonts w:ascii="Times New Roman" w:eastAsia="Arial Unicode MS" w:hAnsi="Times New Roman"/>
          <w:color w:val="000000"/>
          <w:sz w:val="24"/>
          <w:szCs w:val="24"/>
        </w:rPr>
        <w:tab/>
      </w:r>
      <w:r w:rsidRPr="00B41F71">
        <w:rPr>
          <w:rFonts w:ascii="Times New Roman" w:eastAsia="Arial Unicode MS" w:hAnsi="Times New Roman"/>
          <w:color w:val="000000"/>
          <w:sz w:val="24"/>
          <w:szCs w:val="24"/>
        </w:rPr>
        <w:tab/>
      </w:r>
      <w:r w:rsidRPr="00B41F71">
        <w:rPr>
          <w:rFonts w:ascii="Times New Roman" w:eastAsia="Arial Unicode MS" w:hAnsi="Times New Roman"/>
          <w:color w:val="000000"/>
          <w:sz w:val="24"/>
          <w:szCs w:val="24"/>
        </w:rPr>
        <w:tab/>
      </w:r>
      <w:r w:rsidRPr="00B41F71">
        <w:rPr>
          <w:rFonts w:ascii="Times New Roman" w:eastAsia="Arial Unicode MS" w:hAnsi="Times New Roman"/>
          <w:color w:val="000000"/>
          <w:sz w:val="24"/>
          <w:szCs w:val="24"/>
        </w:rPr>
        <w:tab/>
      </w:r>
      <w:r w:rsidRPr="00B41F71">
        <w:rPr>
          <w:rFonts w:ascii="Times New Roman" w:eastAsia="Arial Unicode MS" w:hAnsi="Times New Roman"/>
          <w:color w:val="000000"/>
          <w:sz w:val="24"/>
          <w:szCs w:val="24"/>
        </w:rPr>
        <w:tab/>
        <w:t xml:space="preserve">    «__»  _________ 20____г.</w:t>
      </w:r>
    </w:p>
    <w:p w:rsidR="00B41F71" w:rsidRPr="00B41F71" w:rsidRDefault="00B41F71" w:rsidP="00B41F71">
      <w:pPr>
        <w:spacing w:after="0" w:line="240" w:lineRule="auto"/>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Брянской области</w:t>
      </w:r>
      <w:r w:rsidRPr="00B41F71">
        <w:rPr>
          <w:rFonts w:ascii="Times New Roman" w:eastAsia="Arial Unicode MS" w:hAnsi="Times New Roman"/>
          <w:color w:val="000000"/>
          <w:sz w:val="24"/>
          <w:szCs w:val="24"/>
        </w:rPr>
        <w:tab/>
      </w:r>
      <w:r w:rsidRPr="00B41F71">
        <w:rPr>
          <w:rFonts w:ascii="Times New Roman" w:eastAsia="Arial Unicode MS" w:hAnsi="Times New Roman"/>
          <w:color w:val="000000"/>
          <w:sz w:val="24"/>
          <w:szCs w:val="24"/>
        </w:rPr>
        <w:tab/>
      </w:r>
      <w:r w:rsidRPr="00B41F71">
        <w:rPr>
          <w:rFonts w:ascii="Times New Roman" w:eastAsia="Arial Unicode MS" w:hAnsi="Times New Roman"/>
          <w:color w:val="000000"/>
          <w:sz w:val="24"/>
          <w:szCs w:val="24"/>
        </w:rPr>
        <w:tab/>
      </w:r>
    </w:p>
    <w:p w:rsidR="00B41F71" w:rsidRPr="00B41F71" w:rsidRDefault="00B41F71" w:rsidP="00B41F71">
      <w:pPr>
        <w:spacing w:after="0" w:line="240" w:lineRule="auto"/>
        <w:jc w:val="center"/>
        <w:rPr>
          <w:rFonts w:ascii="Times New Roman" w:eastAsia="Arial Unicode MS" w:hAnsi="Times New Roman"/>
          <w:color w:val="000000"/>
          <w:sz w:val="24"/>
          <w:szCs w:val="24"/>
        </w:rPr>
      </w:pPr>
    </w:p>
    <w:p w:rsidR="00B41F71" w:rsidRPr="00B41F71" w:rsidRDefault="00B41F71" w:rsidP="00B41F71">
      <w:pPr>
        <w:tabs>
          <w:tab w:val="left" w:pos="708"/>
          <w:tab w:val="center" w:pos="4677"/>
          <w:tab w:val="right" w:pos="9355"/>
        </w:tabs>
        <w:spacing w:after="120" w:line="240" w:lineRule="auto"/>
        <w:rPr>
          <w:rFonts w:ascii="Times New Roman" w:eastAsia="Arial Unicode MS" w:hAnsi="Times New Roman"/>
          <w:color w:val="000000"/>
          <w:sz w:val="24"/>
          <w:szCs w:val="24"/>
        </w:rPr>
      </w:pPr>
    </w:p>
    <w:p w:rsidR="00B41F71" w:rsidRPr="00B41F71" w:rsidRDefault="00B41F71" w:rsidP="00B41F71">
      <w:pPr>
        <w:spacing w:after="120" w:line="240" w:lineRule="auto"/>
        <w:jc w:val="both"/>
        <w:rPr>
          <w:rFonts w:ascii="Times New Roman" w:hAnsi="Times New Roman"/>
          <w:sz w:val="24"/>
          <w:szCs w:val="24"/>
        </w:rPr>
      </w:pPr>
      <w:r w:rsidRPr="00B41F71">
        <w:rPr>
          <w:rFonts w:ascii="Times New Roman" w:hAnsi="Times New Roman"/>
          <w:b/>
          <w:sz w:val="24"/>
          <w:szCs w:val="24"/>
        </w:rPr>
        <w:t xml:space="preserve">              Администрация Дубровского района</w:t>
      </w:r>
      <w:r w:rsidRPr="00B41F71">
        <w:rPr>
          <w:rFonts w:ascii="Times New Roman" w:hAnsi="Times New Roman"/>
          <w:sz w:val="24"/>
          <w:szCs w:val="24"/>
        </w:rPr>
        <w:t xml:space="preserve"> ИНН 3210002384, КПП 324501001, ОГРН 1023201740363, юридический адрес: 242750, Брянская область, Дубровский район, </w:t>
      </w:r>
      <w:proofErr w:type="spellStart"/>
      <w:r w:rsidRPr="00B41F71">
        <w:rPr>
          <w:rFonts w:ascii="Times New Roman" w:hAnsi="Times New Roman"/>
          <w:sz w:val="24"/>
          <w:szCs w:val="24"/>
        </w:rPr>
        <w:t>р.п</w:t>
      </w:r>
      <w:proofErr w:type="spellEnd"/>
      <w:r w:rsidRPr="00B41F71">
        <w:rPr>
          <w:rFonts w:ascii="Times New Roman" w:hAnsi="Times New Roman"/>
          <w:sz w:val="24"/>
          <w:szCs w:val="24"/>
        </w:rPr>
        <w:t>.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w:t>
      </w:r>
      <w:proofErr w:type="gramStart"/>
      <w:r w:rsidRPr="00B41F71">
        <w:rPr>
          <w:rFonts w:ascii="Times New Roman" w:hAnsi="Times New Roman"/>
          <w:sz w:val="24"/>
          <w:szCs w:val="24"/>
        </w:rPr>
        <w:t>»,  именуемая</w:t>
      </w:r>
      <w:proofErr w:type="gramEnd"/>
      <w:r w:rsidRPr="00B41F71">
        <w:rPr>
          <w:rFonts w:ascii="Times New Roman" w:hAnsi="Times New Roman"/>
          <w:sz w:val="24"/>
          <w:szCs w:val="24"/>
        </w:rPr>
        <w:t xml:space="preserve"> в дальнейшем «Арендодатель», </w:t>
      </w:r>
    </w:p>
    <w:p w:rsidR="00B41F71" w:rsidRPr="00B41F71" w:rsidRDefault="00B41F71" w:rsidP="00B41F71">
      <w:pPr>
        <w:spacing w:after="120" w:line="240" w:lineRule="auto"/>
        <w:ind w:firstLine="720"/>
        <w:jc w:val="both"/>
        <w:rPr>
          <w:rFonts w:ascii="Times New Roman" w:hAnsi="Times New Roman"/>
          <w:sz w:val="24"/>
          <w:szCs w:val="24"/>
        </w:rPr>
      </w:pPr>
      <w:r w:rsidRPr="00B41F71">
        <w:rPr>
          <w:rFonts w:ascii="Times New Roman" w:hAnsi="Times New Roman"/>
          <w:sz w:val="24"/>
          <w:szCs w:val="24"/>
        </w:rPr>
        <w:t>и _____________________________________________________________, именуемый в дальнейшем «</w:t>
      </w:r>
      <w:proofErr w:type="gramStart"/>
      <w:r w:rsidRPr="00B41F71">
        <w:rPr>
          <w:rFonts w:ascii="Times New Roman" w:hAnsi="Times New Roman"/>
          <w:sz w:val="24"/>
          <w:szCs w:val="24"/>
        </w:rPr>
        <w:t>Арендатор»  с</w:t>
      </w:r>
      <w:proofErr w:type="gramEnd"/>
      <w:r w:rsidRPr="00B41F71">
        <w:rPr>
          <w:rFonts w:ascii="Times New Roman" w:hAnsi="Times New Roman"/>
          <w:sz w:val="24"/>
          <w:szCs w:val="24"/>
        </w:rPr>
        <w:t xml:space="preserve"> другой стороны, </w:t>
      </w:r>
    </w:p>
    <w:p w:rsidR="00B41F71" w:rsidRPr="00B41F71" w:rsidRDefault="00B41F71" w:rsidP="00B41F71">
      <w:pPr>
        <w:spacing w:after="120" w:line="240" w:lineRule="auto"/>
        <w:ind w:firstLine="720"/>
        <w:jc w:val="both"/>
        <w:rPr>
          <w:rFonts w:ascii="Times New Roman" w:hAnsi="Times New Roman"/>
          <w:sz w:val="24"/>
          <w:szCs w:val="24"/>
        </w:rPr>
      </w:pPr>
    </w:p>
    <w:p w:rsidR="00B41F71" w:rsidRPr="00B41F71" w:rsidRDefault="00B41F71" w:rsidP="00B41F71">
      <w:pPr>
        <w:spacing w:after="120" w:line="240" w:lineRule="auto"/>
        <w:ind w:firstLine="720"/>
        <w:jc w:val="both"/>
        <w:rPr>
          <w:rFonts w:ascii="Times New Roman" w:hAnsi="Times New Roman"/>
          <w:sz w:val="24"/>
          <w:szCs w:val="24"/>
        </w:rPr>
      </w:pPr>
      <w:r w:rsidRPr="00B41F71">
        <w:rPr>
          <w:rFonts w:ascii="Times New Roman" w:hAnsi="Times New Roman"/>
          <w:sz w:val="24"/>
          <w:szCs w:val="24"/>
        </w:rPr>
        <w:t xml:space="preserve">подписали акт о нижеследующем: </w:t>
      </w:r>
    </w:p>
    <w:p w:rsidR="00B41F71" w:rsidRPr="00B41F71" w:rsidRDefault="00B41F71" w:rsidP="00B41F71">
      <w:pPr>
        <w:spacing w:after="120" w:line="240" w:lineRule="auto"/>
        <w:ind w:firstLine="720"/>
        <w:jc w:val="both"/>
        <w:rPr>
          <w:rFonts w:ascii="Times New Roman" w:hAnsi="Times New Roman"/>
          <w:sz w:val="24"/>
          <w:szCs w:val="24"/>
        </w:rPr>
      </w:pPr>
    </w:p>
    <w:p w:rsidR="00B41F71" w:rsidRPr="00B41F71" w:rsidRDefault="00B41F71" w:rsidP="00B41F71">
      <w:pPr>
        <w:numPr>
          <w:ilvl w:val="0"/>
          <w:numId w:val="33"/>
        </w:numPr>
        <w:tabs>
          <w:tab w:val="num" w:pos="704"/>
        </w:tabs>
        <w:spacing w:after="120" w:line="240" w:lineRule="auto"/>
        <w:ind w:left="958" w:hanging="357"/>
        <w:jc w:val="both"/>
        <w:rPr>
          <w:rFonts w:ascii="Times New Roman" w:eastAsia="Arial Unicode MS" w:hAnsi="Times New Roman"/>
          <w:color w:val="000000"/>
          <w:sz w:val="24"/>
          <w:szCs w:val="24"/>
        </w:rPr>
      </w:pPr>
      <w:bookmarkStart w:id="0" w:name="_Hlk133049170"/>
      <w:r w:rsidRPr="00B41F71">
        <w:rPr>
          <w:rFonts w:ascii="Times New Roman" w:eastAsia="Arial Unicode MS" w:hAnsi="Times New Roman"/>
          <w:color w:val="000000"/>
          <w:sz w:val="24"/>
          <w:szCs w:val="24"/>
        </w:rPr>
        <w:t xml:space="preserve">Арендодатель предоставляет, а Арендатор принимает в аренду земельный участок с кадастровым номером__________, общей площадью ________ </w:t>
      </w:r>
      <w:proofErr w:type="gramStart"/>
      <w:r w:rsidRPr="00B41F71">
        <w:rPr>
          <w:rFonts w:ascii="Times New Roman" w:eastAsia="Arial Unicode MS" w:hAnsi="Times New Roman"/>
          <w:color w:val="000000"/>
          <w:sz w:val="24"/>
          <w:szCs w:val="24"/>
        </w:rPr>
        <w:t>( )</w:t>
      </w:r>
      <w:proofErr w:type="gramEnd"/>
      <w:r w:rsidRPr="00B41F71">
        <w:rPr>
          <w:rFonts w:ascii="Times New Roman" w:eastAsia="Arial Unicode MS" w:hAnsi="Times New Roman"/>
          <w:color w:val="000000"/>
          <w:sz w:val="24"/>
          <w:szCs w:val="24"/>
        </w:rPr>
        <w:t xml:space="preserve"> </w:t>
      </w:r>
      <w:proofErr w:type="spellStart"/>
      <w:r w:rsidRPr="00B41F71">
        <w:rPr>
          <w:rFonts w:ascii="Times New Roman" w:eastAsia="Arial Unicode MS" w:hAnsi="Times New Roman"/>
          <w:color w:val="000000"/>
          <w:sz w:val="24"/>
          <w:szCs w:val="24"/>
        </w:rPr>
        <w:t>кв.м</w:t>
      </w:r>
      <w:proofErr w:type="spellEnd"/>
      <w:r w:rsidRPr="00B41F71">
        <w:rPr>
          <w:rFonts w:ascii="Times New Roman" w:eastAsia="Arial Unicode MS" w:hAnsi="Times New Roman"/>
          <w:color w:val="000000"/>
          <w:sz w:val="24"/>
          <w:szCs w:val="24"/>
        </w:rPr>
        <w:t>., расположенный по адресу:__________, категория земель: _________________</w:t>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r>
      <w:r w:rsidRPr="00B41F71">
        <w:rPr>
          <w:rFonts w:ascii="Times New Roman" w:eastAsia="Arial Unicode MS" w:hAnsi="Times New Roman"/>
          <w:color w:val="000000"/>
          <w:sz w:val="24"/>
          <w:szCs w:val="24"/>
        </w:rPr>
        <w:softHyphen/>
        <w:t>___________, разрешенный вид использования: _________________________________(далее – земельный участок).</w:t>
      </w:r>
    </w:p>
    <w:p w:rsidR="00B41F71" w:rsidRPr="00B41F71" w:rsidRDefault="00B41F71" w:rsidP="00B41F71">
      <w:pPr>
        <w:numPr>
          <w:ilvl w:val="0"/>
          <w:numId w:val="33"/>
        </w:numPr>
        <w:spacing w:after="120" w:line="240" w:lineRule="auto"/>
        <w:ind w:left="958" w:hanging="357"/>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В соответствии с настоящим Актом Арендодатель передал, а Арендатор принял вышеуказанный земельный участок на день подписания настоящего Акта в состоянии, соответствующем условиям Договора аренды, для использования в соответствии с установленным видом разрешенного использования в ранцах, указанных в сведениях ЕГРН (Единого государственного реестра недвижимости).</w:t>
      </w:r>
    </w:p>
    <w:p w:rsidR="00B41F71" w:rsidRPr="00B41F71" w:rsidRDefault="00B41F71" w:rsidP="00B41F71">
      <w:pPr>
        <w:numPr>
          <w:ilvl w:val="0"/>
          <w:numId w:val="33"/>
        </w:numPr>
        <w:spacing w:after="120" w:line="240" w:lineRule="auto"/>
        <w:ind w:left="958" w:hanging="357"/>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Претензий к состоянию земельного участка у Арендатора к Арендодателю не имеется.</w:t>
      </w:r>
    </w:p>
    <w:p w:rsidR="00B41F71" w:rsidRPr="00B41F71" w:rsidRDefault="00B41F71" w:rsidP="00B41F71">
      <w:pPr>
        <w:numPr>
          <w:ilvl w:val="0"/>
          <w:numId w:val="33"/>
        </w:numPr>
        <w:spacing w:after="120" w:line="240" w:lineRule="auto"/>
        <w:ind w:left="958" w:hanging="357"/>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Настоящий акт является неотъемлемой частью договора аренды земельного участка № _</w:t>
      </w:r>
      <w:proofErr w:type="gramStart"/>
      <w:r w:rsidRPr="00B41F71">
        <w:rPr>
          <w:rFonts w:ascii="Times New Roman" w:eastAsia="Arial Unicode MS" w:hAnsi="Times New Roman"/>
          <w:color w:val="000000"/>
          <w:sz w:val="24"/>
          <w:szCs w:val="24"/>
        </w:rPr>
        <w:t>_  от</w:t>
      </w:r>
      <w:proofErr w:type="gramEnd"/>
      <w:r w:rsidRPr="00B41F71">
        <w:rPr>
          <w:rFonts w:ascii="Times New Roman" w:eastAsia="Arial Unicode MS" w:hAnsi="Times New Roman"/>
          <w:color w:val="000000"/>
          <w:sz w:val="24"/>
          <w:szCs w:val="24"/>
        </w:rPr>
        <w:t xml:space="preserve">  __.__.20____г.,  заключенного между Сторонами.</w:t>
      </w:r>
    </w:p>
    <w:p w:rsidR="00B41F71" w:rsidRPr="00B41F71" w:rsidRDefault="00B41F71" w:rsidP="00B41F71">
      <w:pPr>
        <w:spacing w:after="120" w:line="240" w:lineRule="auto"/>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 xml:space="preserve">  ПЕРЕДАЛ:</w:t>
      </w:r>
      <w:r w:rsidRPr="00B41F71">
        <w:rPr>
          <w:rFonts w:ascii="Times New Roman" w:eastAsia="Arial Unicode MS" w:hAnsi="Times New Roman"/>
          <w:color w:val="000000"/>
          <w:sz w:val="24"/>
          <w:szCs w:val="24"/>
        </w:rPr>
        <w:tab/>
      </w:r>
      <w:r w:rsidRPr="00B41F71">
        <w:rPr>
          <w:rFonts w:ascii="Times New Roman" w:eastAsia="Arial Unicode MS" w:hAnsi="Times New Roman"/>
          <w:color w:val="000000"/>
          <w:sz w:val="24"/>
          <w:szCs w:val="24"/>
        </w:rPr>
        <w:tab/>
      </w:r>
      <w:r w:rsidRPr="00B41F71">
        <w:rPr>
          <w:rFonts w:ascii="Times New Roman" w:eastAsia="Arial Unicode MS" w:hAnsi="Times New Roman"/>
          <w:color w:val="000000"/>
          <w:sz w:val="24"/>
          <w:szCs w:val="24"/>
        </w:rPr>
        <w:tab/>
      </w:r>
      <w:r w:rsidRPr="00B41F71">
        <w:rPr>
          <w:rFonts w:ascii="Times New Roman" w:eastAsia="Arial Unicode MS" w:hAnsi="Times New Roman"/>
          <w:color w:val="000000"/>
          <w:sz w:val="24"/>
          <w:szCs w:val="24"/>
        </w:rPr>
        <w:tab/>
      </w:r>
      <w:r w:rsidRPr="00B41F71">
        <w:rPr>
          <w:rFonts w:ascii="Times New Roman" w:eastAsia="Arial Unicode MS" w:hAnsi="Times New Roman"/>
          <w:color w:val="000000"/>
          <w:sz w:val="24"/>
          <w:szCs w:val="24"/>
        </w:rPr>
        <w:tab/>
        <w:t xml:space="preserve">                  ПРИНЯЛ:</w:t>
      </w:r>
    </w:p>
    <w:p w:rsidR="00B41F71" w:rsidRPr="00B41F71" w:rsidRDefault="00B41F71" w:rsidP="00B41F71">
      <w:pPr>
        <w:spacing w:after="120" w:line="240" w:lineRule="auto"/>
        <w:ind w:left="709"/>
        <w:jc w:val="both"/>
        <w:rPr>
          <w:rFonts w:ascii="Times New Roman" w:eastAsia="Arial Unicode MS" w:hAnsi="Times New Roman"/>
          <w:color w:val="000000"/>
          <w:sz w:val="24"/>
          <w:szCs w:val="24"/>
        </w:rPr>
      </w:pPr>
    </w:p>
    <w:p w:rsidR="00B41F71" w:rsidRPr="00B41F71" w:rsidRDefault="00B41F71" w:rsidP="00B41F71">
      <w:pPr>
        <w:spacing w:after="0" w:line="240" w:lineRule="auto"/>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 xml:space="preserve"> от «Арендодателя»</w:t>
      </w:r>
      <w:r w:rsidRPr="00B41F71">
        <w:rPr>
          <w:rFonts w:ascii="Times New Roman" w:eastAsia="Arial Unicode MS" w:hAnsi="Times New Roman"/>
          <w:color w:val="000000"/>
          <w:sz w:val="24"/>
          <w:szCs w:val="24"/>
        </w:rPr>
        <w:tab/>
      </w:r>
      <w:r w:rsidRPr="00B41F71">
        <w:rPr>
          <w:rFonts w:ascii="Times New Roman" w:eastAsia="Arial Unicode MS" w:hAnsi="Times New Roman"/>
          <w:color w:val="000000"/>
          <w:sz w:val="24"/>
          <w:szCs w:val="24"/>
        </w:rPr>
        <w:tab/>
      </w:r>
      <w:r w:rsidRPr="00B41F71">
        <w:rPr>
          <w:rFonts w:ascii="Times New Roman" w:eastAsia="Arial Unicode MS" w:hAnsi="Times New Roman"/>
          <w:color w:val="000000"/>
          <w:sz w:val="24"/>
          <w:szCs w:val="24"/>
        </w:rPr>
        <w:tab/>
        <w:t xml:space="preserve">                               от «Арендатора»</w:t>
      </w:r>
    </w:p>
    <w:p w:rsidR="00B41F71" w:rsidRPr="00B41F71" w:rsidRDefault="00B41F71" w:rsidP="00B41F71">
      <w:pPr>
        <w:spacing w:after="0" w:line="240" w:lineRule="auto"/>
        <w:jc w:val="both"/>
        <w:rPr>
          <w:rFonts w:ascii="Times New Roman" w:eastAsia="Arial Unicode MS" w:hAnsi="Times New Roman"/>
          <w:color w:val="000000"/>
          <w:sz w:val="24"/>
          <w:szCs w:val="24"/>
        </w:rPr>
      </w:pPr>
    </w:p>
    <w:bookmarkEnd w:id="0"/>
    <w:p w:rsidR="00B41F71" w:rsidRPr="00B41F71" w:rsidRDefault="00B41F71" w:rsidP="00B41F71">
      <w:pPr>
        <w:spacing w:after="0" w:line="240" w:lineRule="auto"/>
        <w:jc w:val="both"/>
        <w:rPr>
          <w:rFonts w:ascii="Times New Roman" w:eastAsia="Arial Unicode MS" w:hAnsi="Times New Roman"/>
          <w:color w:val="000000"/>
          <w:sz w:val="24"/>
          <w:szCs w:val="24"/>
        </w:rPr>
      </w:pPr>
    </w:p>
    <w:p w:rsidR="00B41F71" w:rsidRPr="00B41F71" w:rsidRDefault="00B41F71" w:rsidP="00B41F71">
      <w:pPr>
        <w:spacing w:after="0" w:line="240" w:lineRule="auto"/>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 xml:space="preserve"> И.А. </w:t>
      </w:r>
      <w:proofErr w:type="spellStart"/>
      <w:r w:rsidRPr="00B41F71">
        <w:rPr>
          <w:rFonts w:ascii="Times New Roman" w:eastAsia="Arial Unicode MS" w:hAnsi="Times New Roman"/>
          <w:color w:val="000000"/>
          <w:sz w:val="24"/>
          <w:szCs w:val="24"/>
        </w:rPr>
        <w:t>Шевелёв</w:t>
      </w:r>
      <w:proofErr w:type="spellEnd"/>
      <w:r w:rsidRPr="00B41F71">
        <w:rPr>
          <w:rFonts w:ascii="Times New Roman" w:eastAsia="Arial Unicode MS" w:hAnsi="Times New Roman"/>
          <w:color w:val="000000"/>
          <w:sz w:val="24"/>
          <w:szCs w:val="24"/>
        </w:rPr>
        <w:t xml:space="preserve"> ________________                                  _______________</w:t>
      </w:r>
    </w:p>
    <w:p w:rsidR="00B41F71" w:rsidRPr="00B41F71" w:rsidRDefault="00B41F71" w:rsidP="00B41F71">
      <w:pPr>
        <w:spacing w:after="0" w:line="240" w:lineRule="auto"/>
        <w:ind w:left="708" w:hanging="528"/>
        <w:jc w:val="both"/>
        <w:rPr>
          <w:rFonts w:ascii="Times New Roman" w:eastAsia="Arial Unicode MS" w:hAnsi="Times New Roman"/>
          <w:color w:val="000000"/>
          <w:sz w:val="24"/>
          <w:szCs w:val="24"/>
        </w:rPr>
      </w:pPr>
      <w:r w:rsidRPr="00B41F71">
        <w:rPr>
          <w:rFonts w:ascii="Times New Roman" w:eastAsia="Arial Unicode MS" w:hAnsi="Times New Roman"/>
          <w:color w:val="000000"/>
          <w:sz w:val="24"/>
          <w:szCs w:val="24"/>
        </w:rPr>
        <w:tab/>
        <w:t xml:space="preserve">                                                         </w:t>
      </w:r>
    </w:p>
    <w:p w:rsidR="00FB146A" w:rsidRPr="00FB146A" w:rsidRDefault="00FB146A" w:rsidP="00AE1154">
      <w:pPr>
        <w:spacing w:after="0" w:line="240" w:lineRule="auto"/>
        <w:jc w:val="both"/>
        <w:rPr>
          <w:rFonts w:ascii="Times New Roman" w:hAnsi="Times New Roman"/>
          <w:b/>
          <w:sz w:val="24"/>
          <w:szCs w:val="24"/>
        </w:rPr>
      </w:pPr>
      <w:bookmarkStart w:id="1" w:name="_GoBack"/>
      <w:bookmarkEnd w:id="1"/>
    </w:p>
    <w:p w:rsidR="00984E06" w:rsidRPr="00984E06" w:rsidRDefault="00984E06" w:rsidP="00984E06">
      <w:pPr>
        <w:spacing w:after="0" w:line="240" w:lineRule="auto"/>
        <w:jc w:val="both"/>
        <w:rPr>
          <w:rFonts w:ascii="Times New Roman" w:hAnsi="Times New Roman"/>
          <w:sz w:val="24"/>
          <w:szCs w:val="24"/>
        </w:rPr>
      </w:pPr>
      <w:proofErr w:type="gramStart"/>
      <w:r w:rsidRPr="00984E06">
        <w:rPr>
          <w:rFonts w:ascii="Times New Roman" w:hAnsi="Times New Roman"/>
          <w:sz w:val="24"/>
          <w:szCs w:val="24"/>
        </w:rPr>
        <w:t>Выпуск  №</w:t>
      </w:r>
      <w:proofErr w:type="gramEnd"/>
      <w:r w:rsidRPr="00984E06">
        <w:rPr>
          <w:rFonts w:ascii="Times New Roman" w:hAnsi="Times New Roman"/>
          <w:sz w:val="24"/>
          <w:szCs w:val="24"/>
        </w:rPr>
        <w:t xml:space="preserve"> </w:t>
      </w:r>
      <w:r w:rsidR="00EA5567">
        <w:rPr>
          <w:rFonts w:ascii="Times New Roman" w:hAnsi="Times New Roman"/>
          <w:sz w:val="24"/>
          <w:szCs w:val="24"/>
        </w:rPr>
        <w:t>2</w:t>
      </w:r>
      <w:r w:rsidR="00310CD4">
        <w:rPr>
          <w:rFonts w:ascii="Times New Roman" w:hAnsi="Times New Roman"/>
          <w:sz w:val="24"/>
          <w:szCs w:val="24"/>
        </w:rPr>
        <w:t>3</w:t>
      </w:r>
      <w:r w:rsidRPr="00984E06">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984E06" w:rsidRPr="00984E06" w:rsidRDefault="00984E06" w:rsidP="00984E06">
      <w:pPr>
        <w:spacing w:after="0" w:line="240" w:lineRule="auto"/>
        <w:ind w:left="-284"/>
        <w:jc w:val="both"/>
        <w:rPr>
          <w:rFonts w:ascii="Times New Roman" w:hAnsi="Times New Roman"/>
          <w:sz w:val="24"/>
          <w:szCs w:val="24"/>
        </w:rPr>
      </w:pPr>
      <w:r w:rsidRPr="00984E06">
        <w:rPr>
          <w:rFonts w:ascii="Times New Roman" w:hAnsi="Times New Roman"/>
          <w:sz w:val="24"/>
          <w:szCs w:val="24"/>
        </w:rPr>
        <w:t xml:space="preserve">         </w:t>
      </w:r>
    </w:p>
    <w:p w:rsidR="00984E06" w:rsidRPr="00984E06" w:rsidRDefault="00984E06" w:rsidP="00984E06">
      <w:pPr>
        <w:spacing w:after="0" w:line="240" w:lineRule="auto"/>
        <w:ind w:left="-284"/>
        <w:jc w:val="both"/>
        <w:rPr>
          <w:rFonts w:ascii="Times New Roman" w:hAnsi="Times New Roman"/>
          <w:sz w:val="24"/>
          <w:szCs w:val="24"/>
        </w:rPr>
      </w:pPr>
      <w:r w:rsidRPr="00984E06">
        <w:rPr>
          <w:rFonts w:ascii="Times New Roman" w:hAnsi="Times New Roman"/>
          <w:sz w:val="24"/>
          <w:szCs w:val="24"/>
        </w:rPr>
        <w:t xml:space="preserve">     </w:t>
      </w:r>
      <w:r w:rsidRPr="00984E06">
        <w:rPr>
          <w:rFonts w:ascii="Times New Roman" w:hAnsi="Times New Roman"/>
          <w:b/>
          <w:sz w:val="24"/>
          <w:szCs w:val="24"/>
        </w:rPr>
        <w:t xml:space="preserve">Главный редактор                         Н.В. </w:t>
      </w:r>
      <w:proofErr w:type="spellStart"/>
      <w:r w:rsidRPr="00984E06">
        <w:rPr>
          <w:rFonts w:ascii="Times New Roman" w:hAnsi="Times New Roman"/>
          <w:b/>
          <w:sz w:val="24"/>
          <w:szCs w:val="24"/>
        </w:rPr>
        <w:t>Селюминова</w:t>
      </w:r>
      <w:proofErr w:type="spellEnd"/>
      <w:r w:rsidRPr="00984E06">
        <w:rPr>
          <w:rFonts w:ascii="Times New Roman" w:hAnsi="Times New Roman"/>
          <w:b/>
          <w:sz w:val="24"/>
          <w:szCs w:val="24"/>
        </w:rPr>
        <w:t xml:space="preserve"> </w:t>
      </w:r>
    </w:p>
    <w:p w:rsidR="00AE1154" w:rsidRPr="00AE1154" w:rsidRDefault="00AE1154" w:rsidP="00AE1154">
      <w:pPr>
        <w:spacing w:after="0" w:line="240" w:lineRule="auto"/>
        <w:ind w:right="180" w:firstLine="540"/>
        <w:jc w:val="both"/>
        <w:rPr>
          <w:rFonts w:ascii="Times New Roman" w:hAnsi="Times New Roman"/>
          <w:sz w:val="28"/>
          <w:szCs w:val="28"/>
        </w:rPr>
      </w:pPr>
    </w:p>
    <w:p w:rsidR="00AE1154" w:rsidRPr="00AE1154" w:rsidRDefault="00AE1154" w:rsidP="00AE1154">
      <w:pPr>
        <w:pStyle w:val="aa"/>
        <w:rPr>
          <w:sz w:val="24"/>
          <w:szCs w:val="24"/>
        </w:rPr>
      </w:pPr>
    </w:p>
    <w:sectPr w:rsidR="00AE1154" w:rsidRPr="00AE1154" w:rsidSect="0008510E">
      <w:headerReference w:type="even" r:id="rId35"/>
      <w:headerReference w:type="default" r:id="rId36"/>
      <w:pgSz w:w="11906" w:h="16838" w:code="9"/>
      <w:pgMar w:top="426" w:right="282"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129" w:rsidRDefault="00B27129" w:rsidP="001B6C40">
      <w:pPr>
        <w:spacing w:after="0" w:line="240" w:lineRule="auto"/>
      </w:pPr>
      <w:r>
        <w:separator/>
      </w:r>
    </w:p>
  </w:endnote>
  <w:endnote w:type="continuationSeparator" w:id="0">
    <w:p w:rsidR="00B27129" w:rsidRDefault="00B27129"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129" w:rsidRDefault="00B27129" w:rsidP="001B6C40">
      <w:pPr>
        <w:spacing w:after="0" w:line="240" w:lineRule="auto"/>
      </w:pPr>
      <w:r>
        <w:separator/>
      </w:r>
    </w:p>
  </w:footnote>
  <w:footnote w:type="continuationSeparator" w:id="0">
    <w:p w:rsidR="00B27129" w:rsidRDefault="00B27129"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F03" w:rsidRDefault="00642F03"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642F03" w:rsidRDefault="00642F03"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F03" w:rsidRDefault="00642F03"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AF629E"/>
    <w:multiLevelType w:val="hybridMultilevel"/>
    <w:tmpl w:val="021A11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2180D0D"/>
    <w:multiLevelType w:val="hybridMultilevel"/>
    <w:tmpl w:val="D4B0FF7E"/>
    <w:lvl w:ilvl="0" w:tplc="4F0E2C4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395CC1"/>
    <w:multiLevelType w:val="hybridMultilevel"/>
    <w:tmpl w:val="3C3ADD94"/>
    <w:lvl w:ilvl="0" w:tplc="244CF1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5C0324"/>
    <w:multiLevelType w:val="multilevel"/>
    <w:tmpl w:val="8738FBF2"/>
    <w:lvl w:ilvl="0">
      <w:start w:val="1"/>
      <w:numFmt w:val="decimal"/>
      <w:lvlText w:val="%1."/>
      <w:lvlJc w:val="left"/>
      <w:pPr>
        <w:ind w:left="928" w:hanging="360"/>
      </w:pPr>
      <w:rPr>
        <w:rFonts w:hint="default"/>
      </w:rPr>
    </w:lvl>
    <w:lvl w:ilvl="1">
      <w:start w:val="1"/>
      <w:numFmt w:val="decimal"/>
      <w:isLgl/>
      <w:lvlText w:val="%1.%2"/>
      <w:lvlJc w:val="left"/>
      <w:pPr>
        <w:ind w:left="1575" w:hanging="420"/>
      </w:pPr>
      <w:rPr>
        <w:rFonts w:hint="default"/>
      </w:rPr>
    </w:lvl>
    <w:lvl w:ilvl="2">
      <w:start w:val="1"/>
      <w:numFmt w:val="decimal"/>
      <w:isLgl/>
      <w:lvlText w:val="%1.%2.%3"/>
      <w:lvlJc w:val="left"/>
      <w:pPr>
        <w:ind w:left="1875" w:hanging="720"/>
      </w:pPr>
      <w:rPr>
        <w:rFonts w:hint="default"/>
      </w:rPr>
    </w:lvl>
    <w:lvl w:ilvl="3">
      <w:start w:val="1"/>
      <w:numFmt w:val="decimal"/>
      <w:isLgl/>
      <w:lvlText w:val="%1.%2.%3.%4"/>
      <w:lvlJc w:val="left"/>
      <w:pPr>
        <w:ind w:left="1875" w:hanging="720"/>
      </w:pPr>
      <w:rPr>
        <w:rFonts w:hint="default"/>
      </w:rPr>
    </w:lvl>
    <w:lvl w:ilvl="4">
      <w:start w:val="1"/>
      <w:numFmt w:val="decimal"/>
      <w:isLgl/>
      <w:lvlText w:val="%1.%2.%3.%4.%5"/>
      <w:lvlJc w:val="left"/>
      <w:pPr>
        <w:ind w:left="2235" w:hanging="1080"/>
      </w:pPr>
      <w:rPr>
        <w:rFonts w:hint="default"/>
      </w:rPr>
    </w:lvl>
    <w:lvl w:ilvl="5">
      <w:start w:val="1"/>
      <w:numFmt w:val="decimal"/>
      <w:isLgl/>
      <w:lvlText w:val="%1.%2.%3.%4.%5.%6"/>
      <w:lvlJc w:val="left"/>
      <w:pPr>
        <w:ind w:left="2595" w:hanging="1440"/>
      </w:pPr>
      <w:rPr>
        <w:rFonts w:hint="default"/>
      </w:rPr>
    </w:lvl>
    <w:lvl w:ilvl="6">
      <w:start w:val="1"/>
      <w:numFmt w:val="decimal"/>
      <w:isLgl/>
      <w:lvlText w:val="%1.%2.%3.%4.%5.%6.%7"/>
      <w:lvlJc w:val="left"/>
      <w:pPr>
        <w:ind w:left="2595" w:hanging="1440"/>
      </w:pPr>
      <w:rPr>
        <w:rFonts w:hint="default"/>
      </w:rPr>
    </w:lvl>
    <w:lvl w:ilvl="7">
      <w:start w:val="1"/>
      <w:numFmt w:val="decimal"/>
      <w:isLgl/>
      <w:lvlText w:val="%1.%2.%3.%4.%5.%6.%7.%8"/>
      <w:lvlJc w:val="left"/>
      <w:pPr>
        <w:ind w:left="2955" w:hanging="1800"/>
      </w:pPr>
      <w:rPr>
        <w:rFonts w:hint="default"/>
      </w:rPr>
    </w:lvl>
    <w:lvl w:ilvl="8">
      <w:start w:val="1"/>
      <w:numFmt w:val="decimal"/>
      <w:isLgl/>
      <w:lvlText w:val="%1.%2.%3.%4.%5.%6.%7.%8.%9"/>
      <w:lvlJc w:val="left"/>
      <w:pPr>
        <w:ind w:left="2955" w:hanging="1800"/>
      </w:pPr>
      <w:rPr>
        <w:rFonts w:hint="default"/>
      </w:rPr>
    </w:lvl>
  </w:abstractNum>
  <w:abstractNum w:abstractNumId="5" w15:restartNumberingAfterBreak="0">
    <w:nsid w:val="040A243E"/>
    <w:multiLevelType w:val="multilevel"/>
    <w:tmpl w:val="CEDEA3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7"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9" w15:restartNumberingAfterBreak="0">
    <w:nsid w:val="0EA87768"/>
    <w:multiLevelType w:val="hybridMultilevel"/>
    <w:tmpl w:val="32D81968"/>
    <w:lvl w:ilvl="0" w:tplc="0B02C4C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35D798D"/>
    <w:multiLevelType w:val="singleLevel"/>
    <w:tmpl w:val="E9921ADC"/>
    <w:lvl w:ilvl="0">
      <w:start w:val="1"/>
      <w:numFmt w:val="decimal"/>
      <w:lvlText w:val="%1."/>
      <w:lvlJc w:val="left"/>
      <w:pPr>
        <w:tabs>
          <w:tab w:val="num" w:pos="719"/>
        </w:tabs>
        <w:ind w:left="719" w:hanging="435"/>
      </w:pPr>
      <w:rPr>
        <w:rFonts w:hint="default"/>
      </w:rPr>
    </w:lvl>
  </w:abstractNum>
  <w:abstractNum w:abstractNumId="11" w15:restartNumberingAfterBreak="0">
    <w:nsid w:val="16F1418E"/>
    <w:multiLevelType w:val="hybridMultilevel"/>
    <w:tmpl w:val="8B3CFA02"/>
    <w:lvl w:ilvl="0" w:tplc="94040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1A090A85"/>
    <w:multiLevelType w:val="multilevel"/>
    <w:tmpl w:val="946C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B3600B"/>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5" w15:restartNumberingAfterBreak="0">
    <w:nsid w:val="1FF70157"/>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213E04BB"/>
    <w:multiLevelType w:val="hybridMultilevel"/>
    <w:tmpl w:val="5A5E61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96966C9"/>
    <w:multiLevelType w:val="hybridMultilevel"/>
    <w:tmpl w:val="1D14FBE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8" w15:restartNumberingAfterBreak="0">
    <w:nsid w:val="2AF778ED"/>
    <w:multiLevelType w:val="hybridMultilevel"/>
    <w:tmpl w:val="ABCE680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7B1432"/>
    <w:multiLevelType w:val="hybridMultilevel"/>
    <w:tmpl w:val="1A52FB96"/>
    <w:lvl w:ilvl="0" w:tplc="0354F98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0" w15:restartNumberingAfterBreak="0">
    <w:nsid w:val="31611FA8"/>
    <w:multiLevelType w:val="hybridMultilevel"/>
    <w:tmpl w:val="E54AF2A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2260D3"/>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22" w15:restartNumberingAfterBreak="0">
    <w:nsid w:val="44C17361"/>
    <w:multiLevelType w:val="multilevel"/>
    <w:tmpl w:val="59EC3D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A196609"/>
    <w:multiLevelType w:val="hybridMultilevel"/>
    <w:tmpl w:val="7A860324"/>
    <w:lvl w:ilvl="0" w:tplc="244CF1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BD68E3"/>
    <w:multiLevelType w:val="hybridMultilevel"/>
    <w:tmpl w:val="162E46A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26D58FB"/>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27"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8" w15:restartNumberingAfterBreak="0">
    <w:nsid w:val="5B407196"/>
    <w:multiLevelType w:val="hybridMultilevel"/>
    <w:tmpl w:val="3648C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F551005"/>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1431655"/>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31" w15:restartNumberingAfterBreak="0">
    <w:nsid w:val="699A0484"/>
    <w:multiLevelType w:val="hybridMultilevel"/>
    <w:tmpl w:val="FAFAFACC"/>
    <w:lvl w:ilvl="0" w:tplc="25D0F662">
      <w:start w:val="1"/>
      <w:numFmt w:val="decimal"/>
      <w:lvlText w:val="%1."/>
      <w:lvlJc w:val="left"/>
      <w:pPr>
        <w:ind w:left="1572" w:hanging="555"/>
      </w:pPr>
      <w:rPr>
        <w:rFonts w:ascii="Times New Roman" w:eastAsia="Times New Roman" w:hAnsi="Times New Roman" w:cs="Times New Roman"/>
      </w:rPr>
    </w:lvl>
    <w:lvl w:ilvl="1" w:tplc="04190019" w:tentative="1">
      <w:start w:val="1"/>
      <w:numFmt w:val="lowerLetter"/>
      <w:lvlText w:val="%2."/>
      <w:lvlJc w:val="left"/>
      <w:pPr>
        <w:ind w:left="2097" w:hanging="360"/>
      </w:pPr>
    </w:lvl>
    <w:lvl w:ilvl="2" w:tplc="0419001B" w:tentative="1">
      <w:start w:val="1"/>
      <w:numFmt w:val="lowerRoman"/>
      <w:lvlText w:val="%3."/>
      <w:lvlJc w:val="right"/>
      <w:pPr>
        <w:ind w:left="2817" w:hanging="180"/>
      </w:pPr>
    </w:lvl>
    <w:lvl w:ilvl="3" w:tplc="0419000F" w:tentative="1">
      <w:start w:val="1"/>
      <w:numFmt w:val="decimal"/>
      <w:lvlText w:val="%4."/>
      <w:lvlJc w:val="left"/>
      <w:pPr>
        <w:ind w:left="3537" w:hanging="360"/>
      </w:pPr>
    </w:lvl>
    <w:lvl w:ilvl="4" w:tplc="04190019" w:tentative="1">
      <w:start w:val="1"/>
      <w:numFmt w:val="lowerLetter"/>
      <w:lvlText w:val="%5."/>
      <w:lvlJc w:val="left"/>
      <w:pPr>
        <w:ind w:left="4257" w:hanging="360"/>
      </w:pPr>
    </w:lvl>
    <w:lvl w:ilvl="5" w:tplc="0419001B" w:tentative="1">
      <w:start w:val="1"/>
      <w:numFmt w:val="lowerRoman"/>
      <w:lvlText w:val="%6."/>
      <w:lvlJc w:val="right"/>
      <w:pPr>
        <w:ind w:left="4977" w:hanging="180"/>
      </w:pPr>
    </w:lvl>
    <w:lvl w:ilvl="6" w:tplc="0419000F" w:tentative="1">
      <w:start w:val="1"/>
      <w:numFmt w:val="decimal"/>
      <w:lvlText w:val="%7."/>
      <w:lvlJc w:val="left"/>
      <w:pPr>
        <w:ind w:left="5697" w:hanging="360"/>
      </w:pPr>
    </w:lvl>
    <w:lvl w:ilvl="7" w:tplc="04190019" w:tentative="1">
      <w:start w:val="1"/>
      <w:numFmt w:val="lowerLetter"/>
      <w:lvlText w:val="%8."/>
      <w:lvlJc w:val="left"/>
      <w:pPr>
        <w:ind w:left="6417" w:hanging="360"/>
      </w:pPr>
    </w:lvl>
    <w:lvl w:ilvl="8" w:tplc="0419001B" w:tentative="1">
      <w:start w:val="1"/>
      <w:numFmt w:val="lowerRoman"/>
      <w:lvlText w:val="%9."/>
      <w:lvlJc w:val="right"/>
      <w:pPr>
        <w:ind w:left="7137" w:hanging="180"/>
      </w:pPr>
    </w:lvl>
  </w:abstractNum>
  <w:abstractNum w:abstractNumId="32" w15:restartNumberingAfterBreak="0">
    <w:nsid w:val="6D0A775E"/>
    <w:multiLevelType w:val="hybridMultilevel"/>
    <w:tmpl w:val="3FF87A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536252"/>
    <w:multiLevelType w:val="hybridMultilevel"/>
    <w:tmpl w:val="353EF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C155CA"/>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35"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6" w15:restartNumberingAfterBreak="0">
    <w:nsid w:val="7428763B"/>
    <w:multiLevelType w:val="multilevel"/>
    <w:tmpl w:val="F87081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DD6703"/>
    <w:multiLevelType w:val="hybridMultilevel"/>
    <w:tmpl w:val="E1DC768A"/>
    <w:lvl w:ilvl="0" w:tplc="1264FAFA">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2"/>
  </w:num>
  <w:num w:numId="4">
    <w:abstractNumId w:val="27"/>
  </w:num>
  <w:num w:numId="5">
    <w:abstractNumId w:val="14"/>
  </w:num>
  <w:num w:numId="6">
    <w:abstractNumId w:val="15"/>
  </w:num>
  <w:num w:numId="7">
    <w:abstractNumId w:val="29"/>
  </w:num>
  <w:num w:numId="8">
    <w:abstractNumId w:val="2"/>
  </w:num>
  <w:num w:numId="9">
    <w:abstractNumId w:val="34"/>
  </w:num>
  <w:num w:numId="10">
    <w:abstractNumId w:val="20"/>
  </w:num>
  <w:num w:numId="11">
    <w:abstractNumId w:val="31"/>
  </w:num>
  <w:num w:numId="12">
    <w:abstractNumId w:val="30"/>
  </w:num>
  <w:num w:numId="13">
    <w:abstractNumId w:val="25"/>
  </w:num>
  <w:num w:numId="14">
    <w:abstractNumId w:val="35"/>
  </w:num>
  <w:num w:numId="15">
    <w:abstractNumId w:val="36"/>
  </w:num>
  <w:num w:numId="16">
    <w:abstractNumId w:val="21"/>
  </w:num>
  <w:num w:numId="17">
    <w:abstractNumId w:val="26"/>
  </w:num>
  <w:num w:numId="18">
    <w:abstractNumId w:val="10"/>
  </w:num>
  <w:num w:numId="19">
    <w:abstractNumId w:val="18"/>
  </w:num>
  <w:num w:numId="20">
    <w:abstractNumId w:val="16"/>
  </w:num>
  <w:num w:numId="21">
    <w:abstractNumId w:val="24"/>
  </w:num>
  <w:num w:numId="22">
    <w:abstractNumId w:val="9"/>
  </w:num>
  <w:num w:numId="23">
    <w:abstractNumId w:val="17"/>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8"/>
  </w:num>
  <w:num w:numId="28">
    <w:abstractNumId w:val="33"/>
  </w:num>
  <w:num w:numId="29">
    <w:abstractNumId w:val="37"/>
  </w:num>
  <w:num w:numId="30">
    <w:abstractNumId w:val="32"/>
  </w:num>
  <w:num w:numId="31">
    <w:abstractNumId w:val="0"/>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1"/>
  </w:num>
  <w:num w:numId="38">
    <w:abstractNumId w:val="1"/>
  </w:num>
  <w:num w:numId="39">
    <w:abstractNumId w:val="4"/>
  </w:num>
  <w:num w:numId="4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0200"/>
    <w:rsid w:val="0001168B"/>
    <w:rsid w:val="00011AD0"/>
    <w:rsid w:val="0001306A"/>
    <w:rsid w:val="00014809"/>
    <w:rsid w:val="00025C8A"/>
    <w:rsid w:val="00027B43"/>
    <w:rsid w:val="0003358C"/>
    <w:rsid w:val="00034D89"/>
    <w:rsid w:val="0003515D"/>
    <w:rsid w:val="000371B4"/>
    <w:rsid w:val="00040F5D"/>
    <w:rsid w:val="0004139C"/>
    <w:rsid w:val="00042466"/>
    <w:rsid w:val="00043A6B"/>
    <w:rsid w:val="00044294"/>
    <w:rsid w:val="000448E2"/>
    <w:rsid w:val="000463DC"/>
    <w:rsid w:val="00046747"/>
    <w:rsid w:val="00056D24"/>
    <w:rsid w:val="00057864"/>
    <w:rsid w:val="000659A5"/>
    <w:rsid w:val="0006665F"/>
    <w:rsid w:val="000678C7"/>
    <w:rsid w:val="00070532"/>
    <w:rsid w:val="000712BA"/>
    <w:rsid w:val="00074AFF"/>
    <w:rsid w:val="00077160"/>
    <w:rsid w:val="00081359"/>
    <w:rsid w:val="00081EF4"/>
    <w:rsid w:val="0008510E"/>
    <w:rsid w:val="0008680E"/>
    <w:rsid w:val="00086B0A"/>
    <w:rsid w:val="00090A04"/>
    <w:rsid w:val="00090C3C"/>
    <w:rsid w:val="00091F1D"/>
    <w:rsid w:val="00093BE3"/>
    <w:rsid w:val="000953A8"/>
    <w:rsid w:val="00096193"/>
    <w:rsid w:val="000A3C95"/>
    <w:rsid w:val="000A3E89"/>
    <w:rsid w:val="000A50FB"/>
    <w:rsid w:val="000A64AA"/>
    <w:rsid w:val="000B13B3"/>
    <w:rsid w:val="000B2996"/>
    <w:rsid w:val="000B4D36"/>
    <w:rsid w:val="000B553F"/>
    <w:rsid w:val="000B6833"/>
    <w:rsid w:val="000B6858"/>
    <w:rsid w:val="000B790D"/>
    <w:rsid w:val="000C3ECB"/>
    <w:rsid w:val="000C40DA"/>
    <w:rsid w:val="000C5EF4"/>
    <w:rsid w:val="000C7956"/>
    <w:rsid w:val="000D188C"/>
    <w:rsid w:val="000D6B52"/>
    <w:rsid w:val="000E31EF"/>
    <w:rsid w:val="000E330E"/>
    <w:rsid w:val="000E588B"/>
    <w:rsid w:val="000F05E7"/>
    <w:rsid w:val="000F26E5"/>
    <w:rsid w:val="0010212C"/>
    <w:rsid w:val="001029E0"/>
    <w:rsid w:val="001052EB"/>
    <w:rsid w:val="001053AD"/>
    <w:rsid w:val="00106735"/>
    <w:rsid w:val="00111408"/>
    <w:rsid w:val="00111A21"/>
    <w:rsid w:val="00113382"/>
    <w:rsid w:val="00114A4E"/>
    <w:rsid w:val="00114C1E"/>
    <w:rsid w:val="00115E31"/>
    <w:rsid w:val="0012045D"/>
    <w:rsid w:val="001228D9"/>
    <w:rsid w:val="00122AFF"/>
    <w:rsid w:val="00123792"/>
    <w:rsid w:val="00124743"/>
    <w:rsid w:val="00126118"/>
    <w:rsid w:val="00126A3A"/>
    <w:rsid w:val="00127114"/>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0100"/>
    <w:rsid w:val="00172CB1"/>
    <w:rsid w:val="001737B3"/>
    <w:rsid w:val="001777FE"/>
    <w:rsid w:val="00180122"/>
    <w:rsid w:val="001810FB"/>
    <w:rsid w:val="0018168D"/>
    <w:rsid w:val="00182432"/>
    <w:rsid w:val="001827F1"/>
    <w:rsid w:val="00182968"/>
    <w:rsid w:val="00182AC1"/>
    <w:rsid w:val="00183279"/>
    <w:rsid w:val="00190796"/>
    <w:rsid w:val="00193892"/>
    <w:rsid w:val="001A0A73"/>
    <w:rsid w:val="001A1419"/>
    <w:rsid w:val="001A3050"/>
    <w:rsid w:val="001A335B"/>
    <w:rsid w:val="001A463D"/>
    <w:rsid w:val="001B0614"/>
    <w:rsid w:val="001B0E8B"/>
    <w:rsid w:val="001B12A5"/>
    <w:rsid w:val="001B1EC9"/>
    <w:rsid w:val="001B3CF9"/>
    <w:rsid w:val="001B4F91"/>
    <w:rsid w:val="001B6AAC"/>
    <w:rsid w:val="001B6C40"/>
    <w:rsid w:val="001C2456"/>
    <w:rsid w:val="001C262B"/>
    <w:rsid w:val="001C4BF0"/>
    <w:rsid w:val="001D07AA"/>
    <w:rsid w:val="001D0D46"/>
    <w:rsid w:val="001D16E8"/>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45B"/>
    <w:rsid w:val="00214738"/>
    <w:rsid w:val="002152C5"/>
    <w:rsid w:val="00216470"/>
    <w:rsid w:val="00216E69"/>
    <w:rsid w:val="00224BDB"/>
    <w:rsid w:val="00237D13"/>
    <w:rsid w:val="002424A6"/>
    <w:rsid w:val="002432A3"/>
    <w:rsid w:val="00244C6D"/>
    <w:rsid w:val="002476FA"/>
    <w:rsid w:val="00252EC5"/>
    <w:rsid w:val="00255146"/>
    <w:rsid w:val="00260537"/>
    <w:rsid w:val="00260C24"/>
    <w:rsid w:val="00260F4F"/>
    <w:rsid w:val="00263FC7"/>
    <w:rsid w:val="00265041"/>
    <w:rsid w:val="00265DD1"/>
    <w:rsid w:val="002666AD"/>
    <w:rsid w:val="00267213"/>
    <w:rsid w:val="002717DB"/>
    <w:rsid w:val="00271B51"/>
    <w:rsid w:val="0027538B"/>
    <w:rsid w:val="0028182F"/>
    <w:rsid w:val="00282977"/>
    <w:rsid w:val="0028565E"/>
    <w:rsid w:val="002874FC"/>
    <w:rsid w:val="002942B0"/>
    <w:rsid w:val="00294C82"/>
    <w:rsid w:val="002967A1"/>
    <w:rsid w:val="002A00BB"/>
    <w:rsid w:val="002A1E75"/>
    <w:rsid w:val="002B0D8C"/>
    <w:rsid w:val="002B10B1"/>
    <w:rsid w:val="002B1E60"/>
    <w:rsid w:val="002B31CF"/>
    <w:rsid w:val="002B4A00"/>
    <w:rsid w:val="002B799F"/>
    <w:rsid w:val="002C28F0"/>
    <w:rsid w:val="002C33AF"/>
    <w:rsid w:val="002C437F"/>
    <w:rsid w:val="002D5674"/>
    <w:rsid w:val="002D71A9"/>
    <w:rsid w:val="002D7323"/>
    <w:rsid w:val="002E2093"/>
    <w:rsid w:val="002E35E9"/>
    <w:rsid w:val="002E3AA3"/>
    <w:rsid w:val="002E3BBC"/>
    <w:rsid w:val="002F03F6"/>
    <w:rsid w:val="002F25E5"/>
    <w:rsid w:val="002F3ADD"/>
    <w:rsid w:val="002F3D0A"/>
    <w:rsid w:val="002F70FE"/>
    <w:rsid w:val="00306E57"/>
    <w:rsid w:val="00310CD4"/>
    <w:rsid w:val="003134EC"/>
    <w:rsid w:val="00314085"/>
    <w:rsid w:val="00317175"/>
    <w:rsid w:val="003174C7"/>
    <w:rsid w:val="00317C86"/>
    <w:rsid w:val="00317DD0"/>
    <w:rsid w:val="003200AA"/>
    <w:rsid w:val="00326B20"/>
    <w:rsid w:val="0033448E"/>
    <w:rsid w:val="00342A18"/>
    <w:rsid w:val="003459FC"/>
    <w:rsid w:val="00345C1C"/>
    <w:rsid w:val="003466D4"/>
    <w:rsid w:val="00355C69"/>
    <w:rsid w:val="00361EC2"/>
    <w:rsid w:val="00365E56"/>
    <w:rsid w:val="00366DB1"/>
    <w:rsid w:val="00367A01"/>
    <w:rsid w:val="003732EA"/>
    <w:rsid w:val="003740C7"/>
    <w:rsid w:val="00377A82"/>
    <w:rsid w:val="00377E6D"/>
    <w:rsid w:val="00377F58"/>
    <w:rsid w:val="00377F79"/>
    <w:rsid w:val="00380210"/>
    <w:rsid w:val="00381AEC"/>
    <w:rsid w:val="0038496A"/>
    <w:rsid w:val="003864DB"/>
    <w:rsid w:val="00386622"/>
    <w:rsid w:val="00387B27"/>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C686C"/>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400094"/>
    <w:rsid w:val="00405BE4"/>
    <w:rsid w:val="004066BC"/>
    <w:rsid w:val="004068E4"/>
    <w:rsid w:val="00413612"/>
    <w:rsid w:val="00413842"/>
    <w:rsid w:val="0041457A"/>
    <w:rsid w:val="00414814"/>
    <w:rsid w:val="0041560E"/>
    <w:rsid w:val="0041794A"/>
    <w:rsid w:val="004205CA"/>
    <w:rsid w:val="00420DEA"/>
    <w:rsid w:val="00420E11"/>
    <w:rsid w:val="00423AF3"/>
    <w:rsid w:val="004246F2"/>
    <w:rsid w:val="00431071"/>
    <w:rsid w:val="00431128"/>
    <w:rsid w:val="0043284C"/>
    <w:rsid w:val="00440D1D"/>
    <w:rsid w:val="00442B3B"/>
    <w:rsid w:val="00444A5A"/>
    <w:rsid w:val="00446B8B"/>
    <w:rsid w:val="00454F91"/>
    <w:rsid w:val="00456726"/>
    <w:rsid w:val="004570E4"/>
    <w:rsid w:val="004577B0"/>
    <w:rsid w:val="004637AD"/>
    <w:rsid w:val="004736DE"/>
    <w:rsid w:val="00475414"/>
    <w:rsid w:val="00481D29"/>
    <w:rsid w:val="00483204"/>
    <w:rsid w:val="00484523"/>
    <w:rsid w:val="00485122"/>
    <w:rsid w:val="004934C2"/>
    <w:rsid w:val="00495CBB"/>
    <w:rsid w:val="004A0B4E"/>
    <w:rsid w:val="004A110A"/>
    <w:rsid w:val="004A5594"/>
    <w:rsid w:val="004A71E5"/>
    <w:rsid w:val="004A7FBC"/>
    <w:rsid w:val="004B3771"/>
    <w:rsid w:val="004B42DC"/>
    <w:rsid w:val="004C0A3D"/>
    <w:rsid w:val="004C1DE3"/>
    <w:rsid w:val="004C4228"/>
    <w:rsid w:val="004C6C34"/>
    <w:rsid w:val="004D1939"/>
    <w:rsid w:val="004D4515"/>
    <w:rsid w:val="004E6317"/>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3E52"/>
    <w:rsid w:val="0052411F"/>
    <w:rsid w:val="00524A5B"/>
    <w:rsid w:val="00526627"/>
    <w:rsid w:val="005311A8"/>
    <w:rsid w:val="00534CD8"/>
    <w:rsid w:val="005351EE"/>
    <w:rsid w:val="00537395"/>
    <w:rsid w:val="00537ECD"/>
    <w:rsid w:val="00541090"/>
    <w:rsid w:val="00541CE0"/>
    <w:rsid w:val="00541F1D"/>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7712"/>
    <w:rsid w:val="00600F8A"/>
    <w:rsid w:val="00603457"/>
    <w:rsid w:val="00603D2A"/>
    <w:rsid w:val="006067E5"/>
    <w:rsid w:val="00607413"/>
    <w:rsid w:val="006113F5"/>
    <w:rsid w:val="00612E2F"/>
    <w:rsid w:val="006141F9"/>
    <w:rsid w:val="00617879"/>
    <w:rsid w:val="006266FB"/>
    <w:rsid w:val="00631129"/>
    <w:rsid w:val="00631289"/>
    <w:rsid w:val="00631954"/>
    <w:rsid w:val="0063559B"/>
    <w:rsid w:val="006404C9"/>
    <w:rsid w:val="00640D95"/>
    <w:rsid w:val="00642F03"/>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81E97"/>
    <w:rsid w:val="006843D0"/>
    <w:rsid w:val="00684AEC"/>
    <w:rsid w:val="0068515B"/>
    <w:rsid w:val="0068523C"/>
    <w:rsid w:val="00685D72"/>
    <w:rsid w:val="006873E5"/>
    <w:rsid w:val="00687ED9"/>
    <w:rsid w:val="00692E21"/>
    <w:rsid w:val="006959BE"/>
    <w:rsid w:val="00697C60"/>
    <w:rsid w:val="006A0EB6"/>
    <w:rsid w:val="006A54EF"/>
    <w:rsid w:val="006A5A1D"/>
    <w:rsid w:val="006A6728"/>
    <w:rsid w:val="006B34A1"/>
    <w:rsid w:val="006B35C6"/>
    <w:rsid w:val="006B47E6"/>
    <w:rsid w:val="006B4967"/>
    <w:rsid w:val="006B5FE6"/>
    <w:rsid w:val="006C0DF2"/>
    <w:rsid w:val="006C3116"/>
    <w:rsid w:val="006C4CDC"/>
    <w:rsid w:val="006C5FD9"/>
    <w:rsid w:val="006D03A6"/>
    <w:rsid w:val="006D09DB"/>
    <w:rsid w:val="006D6609"/>
    <w:rsid w:val="006E5EC3"/>
    <w:rsid w:val="006E7519"/>
    <w:rsid w:val="006E79D6"/>
    <w:rsid w:val="006F22CC"/>
    <w:rsid w:val="006F247F"/>
    <w:rsid w:val="006F24F5"/>
    <w:rsid w:val="006F587B"/>
    <w:rsid w:val="006F666C"/>
    <w:rsid w:val="006F6F94"/>
    <w:rsid w:val="006F7E47"/>
    <w:rsid w:val="0070065D"/>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5859"/>
    <w:rsid w:val="00736D5E"/>
    <w:rsid w:val="00740CBC"/>
    <w:rsid w:val="00743B28"/>
    <w:rsid w:val="00745DBF"/>
    <w:rsid w:val="00747BDE"/>
    <w:rsid w:val="007521D9"/>
    <w:rsid w:val="007556C5"/>
    <w:rsid w:val="00756696"/>
    <w:rsid w:val="00757E75"/>
    <w:rsid w:val="00761C25"/>
    <w:rsid w:val="00767076"/>
    <w:rsid w:val="007736F5"/>
    <w:rsid w:val="00773EE6"/>
    <w:rsid w:val="00775FC5"/>
    <w:rsid w:val="00776074"/>
    <w:rsid w:val="00793C10"/>
    <w:rsid w:val="007944B3"/>
    <w:rsid w:val="0079495D"/>
    <w:rsid w:val="007A1708"/>
    <w:rsid w:val="007A3742"/>
    <w:rsid w:val="007A3DD0"/>
    <w:rsid w:val="007A4C64"/>
    <w:rsid w:val="007A4CD6"/>
    <w:rsid w:val="007A631A"/>
    <w:rsid w:val="007A7AC0"/>
    <w:rsid w:val="007B1B2C"/>
    <w:rsid w:val="007B20FF"/>
    <w:rsid w:val="007B3F9D"/>
    <w:rsid w:val="007C1757"/>
    <w:rsid w:val="007D320E"/>
    <w:rsid w:val="007D4BCB"/>
    <w:rsid w:val="007D56F2"/>
    <w:rsid w:val="007E295D"/>
    <w:rsid w:val="007F1DB1"/>
    <w:rsid w:val="007F215D"/>
    <w:rsid w:val="007F4C0E"/>
    <w:rsid w:val="00800AD7"/>
    <w:rsid w:val="0080609C"/>
    <w:rsid w:val="0081508A"/>
    <w:rsid w:val="00822688"/>
    <w:rsid w:val="008260C2"/>
    <w:rsid w:val="0082688B"/>
    <w:rsid w:val="00831EAA"/>
    <w:rsid w:val="00832974"/>
    <w:rsid w:val="008342B8"/>
    <w:rsid w:val="00843DE2"/>
    <w:rsid w:val="008533FF"/>
    <w:rsid w:val="00854FEC"/>
    <w:rsid w:val="008557EB"/>
    <w:rsid w:val="00855835"/>
    <w:rsid w:val="008617B8"/>
    <w:rsid w:val="008642E8"/>
    <w:rsid w:val="00864AE4"/>
    <w:rsid w:val="00867404"/>
    <w:rsid w:val="00867845"/>
    <w:rsid w:val="00867F02"/>
    <w:rsid w:val="008776E6"/>
    <w:rsid w:val="008806A3"/>
    <w:rsid w:val="008831A0"/>
    <w:rsid w:val="00884EEC"/>
    <w:rsid w:val="008876BC"/>
    <w:rsid w:val="00887F87"/>
    <w:rsid w:val="008908DA"/>
    <w:rsid w:val="00891802"/>
    <w:rsid w:val="00892D30"/>
    <w:rsid w:val="008A3305"/>
    <w:rsid w:val="008A44E7"/>
    <w:rsid w:val="008A5B64"/>
    <w:rsid w:val="008B02DD"/>
    <w:rsid w:val="008B0898"/>
    <w:rsid w:val="008B7037"/>
    <w:rsid w:val="008C09B4"/>
    <w:rsid w:val="008C0D0B"/>
    <w:rsid w:val="008C7091"/>
    <w:rsid w:val="008C7DF5"/>
    <w:rsid w:val="008D00D5"/>
    <w:rsid w:val="008D343C"/>
    <w:rsid w:val="008D4EEF"/>
    <w:rsid w:val="008D58AE"/>
    <w:rsid w:val="008E17EF"/>
    <w:rsid w:val="008E3B35"/>
    <w:rsid w:val="008E6D89"/>
    <w:rsid w:val="008E778C"/>
    <w:rsid w:val="008F07A6"/>
    <w:rsid w:val="008F1CA1"/>
    <w:rsid w:val="008F451A"/>
    <w:rsid w:val="008F539C"/>
    <w:rsid w:val="009009E0"/>
    <w:rsid w:val="00901D7B"/>
    <w:rsid w:val="00903C02"/>
    <w:rsid w:val="00910253"/>
    <w:rsid w:val="00912105"/>
    <w:rsid w:val="00915921"/>
    <w:rsid w:val="00917615"/>
    <w:rsid w:val="00917754"/>
    <w:rsid w:val="00922B3C"/>
    <w:rsid w:val="00923841"/>
    <w:rsid w:val="00923A5B"/>
    <w:rsid w:val="00923E29"/>
    <w:rsid w:val="009251FC"/>
    <w:rsid w:val="00925A72"/>
    <w:rsid w:val="00925D76"/>
    <w:rsid w:val="009266D5"/>
    <w:rsid w:val="0092780E"/>
    <w:rsid w:val="009304FE"/>
    <w:rsid w:val="009312DC"/>
    <w:rsid w:val="00934834"/>
    <w:rsid w:val="00937502"/>
    <w:rsid w:val="00940E6F"/>
    <w:rsid w:val="009417FC"/>
    <w:rsid w:val="00944A3A"/>
    <w:rsid w:val="00944D37"/>
    <w:rsid w:val="00945040"/>
    <w:rsid w:val="009452AE"/>
    <w:rsid w:val="00945E56"/>
    <w:rsid w:val="009463CD"/>
    <w:rsid w:val="00952197"/>
    <w:rsid w:val="00952504"/>
    <w:rsid w:val="0095436C"/>
    <w:rsid w:val="009567DF"/>
    <w:rsid w:val="00956888"/>
    <w:rsid w:val="00965E81"/>
    <w:rsid w:val="00966EB7"/>
    <w:rsid w:val="0096774E"/>
    <w:rsid w:val="0097070B"/>
    <w:rsid w:val="009712D9"/>
    <w:rsid w:val="00971F1F"/>
    <w:rsid w:val="009729D3"/>
    <w:rsid w:val="00972C59"/>
    <w:rsid w:val="00981A97"/>
    <w:rsid w:val="00984E06"/>
    <w:rsid w:val="0099051F"/>
    <w:rsid w:val="00991690"/>
    <w:rsid w:val="0099211A"/>
    <w:rsid w:val="00994471"/>
    <w:rsid w:val="009A2820"/>
    <w:rsid w:val="009A347A"/>
    <w:rsid w:val="009B2176"/>
    <w:rsid w:val="009B2E24"/>
    <w:rsid w:val="009B45D4"/>
    <w:rsid w:val="009B4D4B"/>
    <w:rsid w:val="009C09C3"/>
    <w:rsid w:val="009C1108"/>
    <w:rsid w:val="009C270B"/>
    <w:rsid w:val="009C3C30"/>
    <w:rsid w:val="009C5A46"/>
    <w:rsid w:val="009D21D8"/>
    <w:rsid w:val="009D4D4F"/>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6E78"/>
    <w:rsid w:val="00A07E17"/>
    <w:rsid w:val="00A10202"/>
    <w:rsid w:val="00A12F35"/>
    <w:rsid w:val="00A14926"/>
    <w:rsid w:val="00A2238F"/>
    <w:rsid w:val="00A26410"/>
    <w:rsid w:val="00A267EF"/>
    <w:rsid w:val="00A30466"/>
    <w:rsid w:val="00A35AAD"/>
    <w:rsid w:val="00A3612E"/>
    <w:rsid w:val="00A36CE0"/>
    <w:rsid w:val="00A42ED8"/>
    <w:rsid w:val="00A45885"/>
    <w:rsid w:val="00A509E6"/>
    <w:rsid w:val="00A5100A"/>
    <w:rsid w:val="00A52D32"/>
    <w:rsid w:val="00A56475"/>
    <w:rsid w:val="00A57A6F"/>
    <w:rsid w:val="00A57EAA"/>
    <w:rsid w:val="00A66F81"/>
    <w:rsid w:val="00A764F8"/>
    <w:rsid w:val="00A7692C"/>
    <w:rsid w:val="00A7703E"/>
    <w:rsid w:val="00A818F4"/>
    <w:rsid w:val="00A82CD0"/>
    <w:rsid w:val="00A86E4A"/>
    <w:rsid w:val="00A87427"/>
    <w:rsid w:val="00A90F4C"/>
    <w:rsid w:val="00A94380"/>
    <w:rsid w:val="00A96366"/>
    <w:rsid w:val="00A96A30"/>
    <w:rsid w:val="00AA1C25"/>
    <w:rsid w:val="00AA2BB8"/>
    <w:rsid w:val="00AA2CB6"/>
    <w:rsid w:val="00AB0970"/>
    <w:rsid w:val="00AB57ED"/>
    <w:rsid w:val="00AC0D39"/>
    <w:rsid w:val="00AC1754"/>
    <w:rsid w:val="00AC20A6"/>
    <w:rsid w:val="00AC2AA4"/>
    <w:rsid w:val="00AC57BD"/>
    <w:rsid w:val="00AC6A06"/>
    <w:rsid w:val="00AD039E"/>
    <w:rsid w:val="00AD11B3"/>
    <w:rsid w:val="00AD538E"/>
    <w:rsid w:val="00AD764F"/>
    <w:rsid w:val="00AE1154"/>
    <w:rsid w:val="00AE2D30"/>
    <w:rsid w:val="00AE3C06"/>
    <w:rsid w:val="00AE78D9"/>
    <w:rsid w:val="00AF0EFA"/>
    <w:rsid w:val="00AF3268"/>
    <w:rsid w:val="00AF35A4"/>
    <w:rsid w:val="00AF4507"/>
    <w:rsid w:val="00AF777F"/>
    <w:rsid w:val="00B0063C"/>
    <w:rsid w:val="00B026AA"/>
    <w:rsid w:val="00B02C3E"/>
    <w:rsid w:val="00B03415"/>
    <w:rsid w:val="00B05649"/>
    <w:rsid w:val="00B079EB"/>
    <w:rsid w:val="00B10D12"/>
    <w:rsid w:val="00B1155E"/>
    <w:rsid w:val="00B14507"/>
    <w:rsid w:val="00B157AB"/>
    <w:rsid w:val="00B169E9"/>
    <w:rsid w:val="00B17E2E"/>
    <w:rsid w:val="00B210D1"/>
    <w:rsid w:val="00B21B5E"/>
    <w:rsid w:val="00B21D9D"/>
    <w:rsid w:val="00B2283B"/>
    <w:rsid w:val="00B23E08"/>
    <w:rsid w:val="00B26539"/>
    <w:rsid w:val="00B27129"/>
    <w:rsid w:val="00B32486"/>
    <w:rsid w:val="00B34D03"/>
    <w:rsid w:val="00B37038"/>
    <w:rsid w:val="00B4011F"/>
    <w:rsid w:val="00B41D61"/>
    <w:rsid w:val="00B41F71"/>
    <w:rsid w:val="00B50691"/>
    <w:rsid w:val="00B52207"/>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B0AE9"/>
    <w:rsid w:val="00BB1AB2"/>
    <w:rsid w:val="00BB4AEE"/>
    <w:rsid w:val="00BC06C6"/>
    <w:rsid w:val="00BC5E21"/>
    <w:rsid w:val="00BD02C3"/>
    <w:rsid w:val="00BD19DB"/>
    <w:rsid w:val="00BD6BA5"/>
    <w:rsid w:val="00BD6BFF"/>
    <w:rsid w:val="00BE1887"/>
    <w:rsid w:val="00BE4041"/>
    <w:rsid w:val="00BE7DB5"/>
    <w:rsid w:val="00BF1555"/>
    <w:rsid w:val="00BF1575"/>
    <w:rsid w:val="00BF31FB"/>
    <w:rsid w:val="00BF405C"/>
    <w:rsid w:val="00BF6849"/>
    <w:rsid w:val="00BF6EA3"/>
    <w:rsid w:val="00C01943"/>
    <w:rsid w:val="00C01EAE"/>
    <w:rsid w:val="00C02EE8"/>
    <w:rsid w:val="00C04545"/>
    <w:rsid w:val="00C07E57"/>
    <w:rsid w:val="00C1018F"/>
    <w:rsid w:val="00C10B52"/>
    <w:rsid w:val="00C12EA7"/>
    <w:rsid w:val="00C1367C"/>
    <w:rsid w:val="00C14F68"/>
    <w:rsid w:val="00C1565B"/>
    <w:rsid w:val="00C1620F"/>
    <w:rsid w:val="00C16269"/>
    <w:rsid w:val="00C261E6"/>
    <w:rsid w:val="00C2657F"/>
    <w:rsid w:val="00C30D11"/>
    <w:rsid w:val="00C316AC"/>
    <w:rsid w:val="00C34A76"/>
    <w:rsid w:val="00C40FA5"/>
    <w:rsid w:val="00C41362"/>
    <w:rsid w:val="00C41C74"/>
    <w:rsid w:val="00C45FF6"/>
    <w:rsid w:val="00C53F6E"/>
    <w:rsid w:val="00C62F53"/>
    <w:rsid w:val="00C65B2D"/>
    <w:rsid w:val="00C703A5"/>
    <w:rsid w:val="00C70A22"/>
    <w:rsid w:val="00C73B81"/>
    <w:rsid w:val="00C73EC0"/>
    <w:rsid w:val="00C757E4"/>
    <w:rsid w:val="00C7722D"/>
    <w:rsid w:val="00C8339C"/>
    <w:rsid w:val="00C86CBA"/>
    <w:rsid w:val="00C87599"/>
    <w:rsid w:val="00C87F47"/>
    <w:rsid w:val="00C90B5C"/>
    <w:rsid w:val="00C91C32"/>
    <w:rsid w:val="00C924FB"/>
    <w:rsid w:val="00C93FA1"/>
    <w:rsid w:val="00CA09A9"/>
    <w:rsid w:val="00CA102D"/>
    <w:rsid w:val="00CA3D63"/>
    <w:rsid w:val="00CA402A"/>
    <w:rsid w:val="00CA4A87"/>
    <w:rsid w:val="00CB49EE"/>
    <w:rsid w:val="00CB7A59"/>
    <w:rsid w:val="00CC028D"/>
    <w:rsid w:val="00CC0B95"/>
    <w:rsid w:val="00CC13C4"/>
    <w:rsid w:val="00CC3985"/>
    <w:rsid w:val="00CD057F"/>
    <w:rsid w:val="00CD29EE"/>
    <w:rsid w:val="00CD350E"/>
    <w:rsid w:val="00CD3514"/>
    <w:rsid w:val="00CD6FE2"/>
    <w:rsid w:val="00CD7EC4"/>
    <w:rsid w:val="00CE0F4F"/>
    <w:rsid w:val="00CE2963"/>
    <w:rsid w:val="00CE676D"/>
    <w:rsid w:val="00CF1B0E"/>
    <w:rsid w:val="00CF2CC9"/>
    <w:rsid w:val="00CF3F67"/>
    <w:rsid w:val="00D04802"/>
    <w:rsid w:val="00D04A8F"/>
    <w:rsid w:val="00D04EB7"/>
    <w:rsid w:val="00D05CC7"/>
    <w:rsid w:val="00D06766"/>
    <w:rsid w:val="00D071A0"/>
    <w:rsid w:val="00D0763A"/>
    <w:rsid w:val="00D154BB"/>
    <w:rsid w:val="00D17518"/>
    <w:rsid w:val="00D17AB7"/>
    <w:rsid w:val="00D24069"/>
    <w:rsid w:val="00D257EC"/>
    <w:rsid w:val="00D27445"/>
    <w:rsid w:val="00D3289C"/>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0B92"/>
    <w:rsid w:val="00D8368A"/>
    <w:rsid w:val="00D855BC"/>
    <w:rsid w:val="00D909CC"/>
    <w:rsid w:val="00D90AAD"/>
    <w:rsid w:val="00D91B89"/>
    <w:rsid w:val="00D91C15"/>
    <w:rsid w:val="00D924C1"/>
    <w:rsid w:val="00D94CD8"/>
    <w:rsid w:val="00DA024F"/>
    <w:rsid w:val="00DA047E"/>
    <w:rsid w:val="00DA45DB"/>
    <w:rsid w:val="00DB0530"/>
    <w:rsid w:val="00DB0B3B"/>
    <w:rsid w:val="00DB3438"/>
    <w:rsid w:val="00DB7243"/>
    <w:rsid w:val="00DC1208"/>
    <w:rsid w:val="00DC28CF"/>
    <w:rsid w:val="00DC49B0"/>
    <w:rsid w:val="00DC49EE"/>
    <w:rsid w:val="00DC4CF0"/>
    <w:rsid w:val="00DC569E"/>
    <w:rsid w:val="00DC7E90"/>
    <w:rsid w:val="00DD552D"/>
    <w:rsid w:val="00DD6314"/>
    <w:rsid w:val="00DD74E8"/>
    <w:rsid w:val="00DE3F76"/>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591C"/>
    <w:rsid w:val="00E170DB"/>
    <w:rsid w:val="00E2244C"/>
    <w:rsid w:val="00E331E7"/>
    <w:rsid w:val="00E35ECD"/>
    <w:rsid w:val="00E37DD5"/>
    <w:rsid w:val="00E4129D"/>
    <w:rsid w:val="00E458AA"/>
    <w:rsid w:val="00E515A2"/>
    <w:rsid w:val="00E51826"/>
    <w:rsid w:val="00E52694"/>
    <w:rsid w:val="00E57090"/>
    <w:rsid w:val="00E5770A"/>
    <w:rsid w:val="00E639EF"/>
    <w:rsid w:val="00E712C2"/>
    <w:rsid w:val="00E72D68"/>
    <w:rsid w:val="00E72DF7"/>
    <w:rsid w:val="00E74B9A"/>
    <w:rsid w:val="00E8449E"/>
    <w:rsid w:val="00E86366"/>
    <w:rsid w:val="00E868C8"/>
    <w:rsid w:val="00E87895"/>
    <w:rsid w:val="00E87E7A"/>
    <w:rsid w:val="00E9110E"/>
    <w:rsid w:val="00E94F10"/>
    <w:rsid w:val="00E958AB"/>
    <w:rsid w:val="00E9650B"/>
    <w:rsid w:val="00EA219D"/>
    <w:rsid w:val="00EA318B"/>
    <w:rsid w:val="00EA47BB"/>
    <w:rsid w:val="00EA5567"/>
    <w:rsid w:val="00EA656B"/>
    <w:rsid w:val="00EB03DA"/>
    <w:rsid w:val="00EB2F2F"/>
    <w:rsid w:val="00EB7510"/>
    <w:rsid w:val="00EC1644"/>
    <w:rsid w:val="00EC569F"/>
    <w:rsid w:val="00EC612F"/>
    <w:rsid w:val="00EC6F90"/>
    <w:rsid w:val="00EC7A51"/>
    <w:rsid w:val="00EC7B49"/>
    <w:rsid w:val="00ED0D51"/>
    <w:rsid w:val="00ED25DF"/>
    <w:rsid w:val="00ED343E"/>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130B9"/>
    <w:rsid w:val="00F2024F"/>
    <w:rsid w:val="00F21C2B"/>
    <w:rsid w:val="00F24D05"/>
    <w:rsid w:val="00F26F2B"/>
    <w:rsid w:val="00F321DA"/>
    <w:rsid w:val="00F33471"/>
    <w:rsid w:val="00F3473C"/>
    <w:rsid w:val="00F3658C"/>
    <w:rsid w:val="00F36E74"/>
    <w:rsid w:val="00F55CD1"/>
    <w:rsid w:val="00F624D5"/>
    <w:rsid w:val="00F626EF"/>
    <w:rsid w:val="00F63EF5"/>
    <w:rsid w:val="00F67C05"/>
    <w:rsid w:val="00F71B81"/>
    <w:rsid w:val="00F73FD7"/>
    <w:rsid w:val="00F765A4"/>
    <w:rsid w:val="00F768EB"/>
    <w:rsid w:val="00F77BC7"/>
    <w:rsid w:val="00F85375"/>
    <w:rsid w:val="00F936EA"/>
    <w:rsid w:val="00F93ECC"/>
    <w:rsid w:val="00F95415"/>
    <w:rsid w:val="00F95DE4"/>
    <w:rsid w:val="00F9609D"/>
    <w:rsid w:val="00FA6718"/>
    <w:rsid w:val="00FB0777"/>
    <w:rsid w:val="00FB146A"/>
    <w:rsid w:val="00FB22B6"/>
    <w:rsid w:val="00FB631A"/>
    <w:rsid w:val="00FB737E"/>
    <w:rsid w:val="00FC0D33"/>
    <w:rsid w:val="00FC1FFB"/>
    <w:rsid w:val="00FC2886"/>
    <w:rsid w:val="00FC3509"/>
    <w:rsid w:val="00FC4113"/>
    <w:rsid w:val="00FC6FE8"/>
    <w:rsid w:val="00FC78A6"/>
    <w:rsid w:val="00FD42CF"/>
    <w:rsid w:val="00FD66D4"/>
    <w:rsid w:val="00FD6B4E"/>
    <w:rsid w:val="00FD6F5E"/>
    <w:rsid w:val="00FE02F2"/>
    <w:rsid w:val="00FE1B8E"/>
    <w:rsid w:val="00FE3EA6"/>
    <w:rsid w:val="00FE4FEE"/>
    <w:rsid w:val="00FF3F5B"/>
    <w:rsid w:val="00FF42D5"/>
    <w:rsid w:val="00FF6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3F7EC4"/>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B0AE9"/>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 w:type="numbering" w:customStyle="1" w:styleId="91">
    <w:name w:val="Нет списка9"/>
    <w:next w:val="a4"/>
    <w:semiHidden/>
    <w:unhideWhenUsed/>
    <w:rsid w:val="00475414"/>
  </w:style>
  <w:style w:type="table" w:customStyle="1" w:styleId="120">
    <w:name w:val="Сетка таблицы12"/>
    <w:basedOn w:val="a3"/>
    <w:next w:val="a9"/>
    <w:rsid w:val="0047541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basedOn w:val="a1"/>
    <w:next w:val="af1"/>
    <w:uiPriority w:val="99"/>
    <w:rsid w:val="00475414"/>
    <w:pPr>
      <w:spacing w:before="100" w:beforeAutospacing="1" w:after="119" w:line="240" w:lineRule="auto"/>
    </w:pPr>
    <w:rPr>
      <w:rFonts w:ascii="Times New Roman" w:hAnsi="Times New Roman"/>
      <w:sz w:val="24"/>
      <w:szCs w:val="24"/>
    </w:rPr>
  </w:style>
  <w:style w:type="character" w:customStyle="1" w:styleId="afff5">
    <w:name w:val="Неразрешенное упоминание"/>
    <w:uiPriority w:val="99"/>
    <w:semiHidden/>
    <w:unhideWhenUsed/>
    <w:rsid w:val="00475414"/>
    <w:rPr>
      <w:color w:val="605E5C"/>
      <w:shd w:val="clear" w:color="auto" w:fill="E1DFDD"/>
    </w:rPr>
  </w:style>
  <w:style w:type="character" w:customStyle="1" w:styleId="fontstyle01">
    <w:name w:val="fontstyle01"/>
    <w:rsid w:val="00475414"/>
    <w:rPr>
      <w:rFonts w:ascii="TimesNewRomanPSMT" w:hAnsi="TimesNewRomanPSMT" w:hint="default"/>
      <w:b w:val="0"/>
      <w:bCs w:val="0"/>
      <w:i w:val="0"/>
      <w:iCs w:val="0"/>
      <w:color w:val="000000"/>
      <w:sz w:val="20"/>
      <w:szCs w:val="20"/>
    </w:rPr>
  </w:style>
  <w:style w:type="paragraph" w:customStyle="1" w:styleId="afff6">
    <w:name w:val="Основной стиль"/>
    <w:basedOn w:val="27"/>
    <w:link w:val="afff7"/>
    <w:qFormat/>
    <w:rsid w:val="00475414"/>
    <w:pPr>
      <w:spacing w:after="0"/>
      <w:ind w:left="0" w:firstLine="360"/>
      <w:jc w:val="both"/>
    </w:pPr>
    <w:rPr>
      <w:rFonts w:eastAsia="Calibri"/>
      <w:lang w:val="x-none" w:eastAsia="x-none"/>
    </w:rPr>
  </w:style>
  <w:style w:type="character" w:customStyle="1" w:styleId="afff7">
    <w:name w:val="Основной стиль Знак"/>
    <w:link w:val="afff6"/>
    <w:locked/>
    <w:rsid w:val="00475414"/>
    <w:rPr>
      <w:rFonts w:ascii="Times New Roman" w:eastAsia="Calibri" w:hAnsi="Times New Roman"/>
      <w:sz w:val="24"/>
      <w:szCs w:val="24"/>
      <w:lang w:val="x-none" w:eastAsia="x-none"/>
    </w:rPr>
  </w:style>
  <w:style w:type="paragraph" w:styleId="27">
    <w:name w:val="Body Text First Indent 2"/>
    <w:basedOn w:val="ac"/>
    <w:link w:val="28"/>
    <w:rsid w:val="00475414"/>
    <w:pPr>
      <w:spacing w:after="120"/>
      <w:ind w:left="283" w:right="0" w:firstLine="210"/>
      <w:jc w:val="left"/>
    </w:pPr>
  </w:style>
  <w:style w:type="character" w:customStyle="1" w:styleId="28">
    <w:name w:val="Красная строка 2 Знак"/>
    <w:basedOn w:val="ad"/>
    <w:link w:val="27"/>
    <w:rsid w:val="00475414"/>
    <w:rPr>
      <w:rFonts w:ascii="Times New Roman" w:hAnsi="Times New Roman"/>
      <w:sz w:val="24"/>
      <w:szCs w:val="24"/>
    </w:rPr>
  </w:style>
  <w:style w:type="table" w:customStyle="1" w:styleId="130">
    <w:name w:val="Сетка таблицы13"/>
    <w:basedOn w:val="a3"/>
    <w:next w:val="a9"/>
    <w:uiPriority w:val="39"/>
    <w:rsid w:val="00D240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basedOn w:val="a1"/>
    <w:next w:val="af1"/>
    <w:uiPriority w:val="99"/>
    <w:rsid w:val="00CB49EE"/>
    <w:pPr>
      <w:spacing w:before="100" w:beforeAutospacing="1" w:after="119" w:line="240" w:lineRule="auto"/>
    </w:pPr>
    <w:rPr>
      <w:rFonts w:ascii="Times New Roman" w:hAnsi="Times New Roman"/>
      <w:sz w:val="24"/>
      <w:szCs w:val="24"/>
    </w:rPr>
  </w:style>
  <w:style w:type="numbering" w:customStyle="1" w:styleId="101">
    <w:name w:val="Нет списка10"/>
    <w:next w:val="a4"/>
    <w:semiHidden/>
    <w:rsid w:val="00CB49EE"/>
  </w:style>
  <w:style w:type="table" w:customStyle="1" w:styleId="140">
    <w:name w:val="Сетка таблицы14"/>
    <w:basedOn w:val="a3"/>
    <w:next w:val="a9"/>
    <w:rsid w:val="00CB49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basedOn w:val="a1"/>
    <w:next w:val="af1"/>
    <w:uiPriority w:val="99"/>
    <w:rsid w:val="00CB49EE"/>
    <w:pPr>
      <w:spacing w:before="100" w:beforeAutospacing="1" w:after="119" w:line="240" w:lineRule="auto"/>
    </w:pPr>
    <w:rPr>
      <w:rFonts w:ascii="Times New Roman" w:hAnsi="Times New Roman"/>
      <w:sz w:val="24"/>
      <w:szCs w:val="24"/>
    </w:rPr>
  </w:style>
  <w:style w:type="numbering" w:customStyle="1" w:styleId="111">
    <w:name w:val="Нет списка11"/>
    <w:next w:val="a4"/>
    <w:semiHidden/>
    <w:rsid w:val="0033448E"/>
  </w:style>
  <w:style w:type="table" w:customStyle="1" w:styleId="150">
    <w:name w:val="Сетка таблицы15"/>
    <w:basedOn w:val="a3"/>
    <w:next w:val="a9"/>
    <w:rsid w:val="0033448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basedOn w:val="a1"/>
    <w:next w:val="af1"/>
    <w:uiPriority w:val="99"/>
    <w:rsid w:val="0008510E"/>
    <w:pPr>
      <w:spacing w:before="100" w:beforeAutospacing="1" w:after="119" w:line="240" w:lineRule="auto"/>
    </w:pPr>
    <w:rPr>
      <w:rFonts w:ascii="Times New Roman" w:hAnsi="Times New Roman"/>
      <w:sz w:val="24"/>
      <w:szCs w:val="24"/>
    </w:rPr>
  </w:style>
  <w:style w:type="numbering" w:customStyle="1" w:styleId="121">
    <w:name w:val="Нет списка12"/>
    <w:next w:val="a4"/>
    <w:semiHidden/>
    <w:rsid w:val="00B026AA"/>
  </w:style>
  <w:style w:type="table" w:customStyle="1" w:styleId="160">
    <w:name w:val="Сетка таблицы16"/>
    <w:basedOn w:val="a3"/>
    <w:next w:val="a9"/>
    <w:rsid w:val="00B026A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08510E"/>
  </w:style>
  <w:style w:type="table" w:customStyle="1" w:styleId="170">
    <w:name w:val="Сетка таблицы17"/>
    <w:basedOn w:val="a3"/>
    <w:next w:val="a9"/>
    <w:rsid w:val="0008510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9"/>
    <w:uiPriority w:val="39"/>
    <w:rsid w:val="00B41F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dubrovka.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hyperlink" Target="mailto:dbr-orgotdel@yandex.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admdubrovka.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berbank-ast.ru" TargetMode="External"/><Relationship Id="rId20" Type="http://schemas.openxmlformats.org/officeDocument/2006/relationships/hyperlink" Target="http://www.admdubrovka.ru" TargetMode="External"/><Relationship Id="rId29" Type="http://schemas.openxmlformats.org/officeDocument/2006/relationships/hyperlink" Target="http://www.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admdubrovka.ru" TargetMode="External"/><Relationship Id="rId32" Type="http://schemas.openxmlformats.org/officeDocument/2006/relationships/hyperlink" Target="http://www.admdubrovka.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berbank-ast.ru" TargetMode="External"/><Relationship Id="rId23" Type="http://schemas.openxmlformats.org/officeDocument/2006/relationships/hyperlink" Target="http://www.sberbank-ast.ru" TargetMode="External"/><Relationship Id="rId28" Type="http://schemas.openxmlformats.org/officeDocument/2006/relationships/hyperlink" Target="http://www.torgi.gov.ru" TargetMode="External"/><Relationship Id="rId36" Type="http://schemas.openxmlformats.org/officeDocument/2006/relationships/header" Target="header2.xm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31" Type="http://schemas.openxmlformats.org/officeDocument/2006/relationships/hyperlink" Target="http://www.admdubrovka.ru" TargetMode="External"/><Relationship Id="rId4" Type="http://schemas.openxmlformats.org/officeDocument/2006/relationships/settings" Target="settings.xml"/><Relationship Id="rId9" Type="http://schemas.openxmlformats.org/officeDocument/2006/relationships/hyperlink" Target="http://www.admdubrovka.ru" TargetMode="External"/><Relationship Id="rId14" Type="http://schemas.openxmlformats.org/officeDocument/2006/relationships/hyperlink" Target="http://www.torgi.gov.ru" TargetMode="External"/><Relationship Id="rId22" Type="http://schemas.openxmlformats.org/officeDocument/2006/relationships/hyperlink" Target="http://www.sberbank-ast.ru" TargetMode="External"/><Relationship Id="rId27" Type="http://schemas.openxmlformats.org/officeDocument/2006/relationships/hyperlink" Target="http://www.admdubrovka.ru" TargetMode="External"/><Relationship Id="rId30" Type="http://schemas.openxmlformats.org/officeDocument/2006/relationships/hyperlink" Target="http://www.sberbank-ast.ru"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39FAD-8BFA-45BA-8D81-06A468396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40</Pages>
  <Words>17321</Words>
  <Characters>98731</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8</cp:revision>
  <cp:lastPrinted>2022-10-21T13:39:00Z</cp:lastPrinted>
  <dcterms:created xsi:type="dcterms:W3CDTF">2023-11-10T09:15:00Z</dcterms:created>
  <dcterms:modified xsi:type="dcterms:W3CDTF">2023-11-10T09:38:00Z</dcterms:modified>
</cp:coreProperties>
</file>