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F13BEC" w:rsidP="001B6C40">
      <w:pPr>
        <w:pStyle w:val="aa"/>
        <w:jc w:val="center"/>
        <w:rPr>
          <w:rFonts w:ascii="Times New Roman" w:hAnsi="Times New Roman"/>
          <w:b/>
        </w:rPr>
      </w:pPr>
      <w:r>
        <w:rPr>
          <w:rFonts w:ascii="Times New Roman" w:hAnsi="Times New Roman"/>
          <w:b/>
        </w:rPr>
        <w:t xml:space="preserve"> </w:t>
      </w:r>
      <w:r w:rsidR="00EA318B">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3B11A5">
        <w:rPr>
          <w:rFonts w:ascii="Times New Roman" w:hAnsi="Times New Roman"/>
          <w:b/>
        </w:rPr>
        <w:t>26</w:t>
      </w:r>
    </w:p>
    <w:p w:rsidR="001B6C40" w:rsidRPr="00386622" w:rsidRDefault="00043A6B" w:rsidP="001B6C40">
      <w:pPr>
        <w:pStyle w:val="aa"/>
        <w:rPr>
          <w:rFonts w:ascii="Times New Roman" w:hAnsi="Times New Roman"/>
          <w:b/>
        </w:rPr>
      </w:pPr>
      <w:r>
        <w:rPr>
          <w:rFonts w:ascii="Times New Roman" w:hAnsi="Times New Roman"/>
          <w:b/>
        </w:rPr>
        <w:t>Д</w:t>
      </w:r>
      <w:r w:rsidR="002F03F6">
        <w:rPr>
          <w:rFonts w:ascii="Times New Roman" w:hAnsi="Times New Roman"/>
          <w:b/>
        </w:rPr>
        <w:t xml:space="preserve">ата выхода выпуска в свет: </w:t>
      </w:r>
      <w:r w:rsidR="00F13BEC">
        <w:rPr>
          <w:rFonts w:ascii="Times New Roman" w:hAnsi="Times New Roman"/>
          <w:b/>
        </w:rPr>
        <w:t>18</w:t>
      </w:r>
      <w:r w:rsidR="002F03F6">
        <w:rPr>
          <w:rFonts w:ascii="Times New Roman" w:hAnsi="Times New Roman"/>
          <w:b/>
        </w:rPr>
        <w:t>.</w:t>
      </w:r>
      <w:r w:rsidR="00CB49EE">
        <w:rPr>
          <w:rFonts w:ascii="Times New Roman" w:hAnsi="Times New Roman"/>
          <w:b/>
        </w:rPr>
        <w:t>1</w:t>
      </w:r>
      <w:r w:rsidR="003B11A5">
        <w:rPr>
          <w:rFonts w:ascii="Times New Roman" w:hAnsi="Times New Roman"/>
          <w:b/>
        </w:rPr>
        <w:t>2</w:t>
      </w:r>
      <w:r w:rsidR="009E1AF6">
        <w:rPr>
          <w:rFonts w:ascii="Times New Roman" w:hAnsi="Times New Roman"/>
          <w:b/>
        </w:rPr>
        <w:t>.202</w:t>
      </w:r>
      <w:r w:rsidR="00A509E6">
        <w:rPr>
          <w:rFonts w:ascii="Times New Roman" w:hAnsi="Times New Roman"/>
          <w:b/>
        </w:rPr>
        <w:t>3</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920FF7" w:rsidRDefault="00612E2F" w:rsidP="00070532">
      <w:pPr>
        <w:pStyle w:val="aa"/>
        <w:jc w:val="both"/>
        <w:rPr>
          <w:rFonts w:ascii="Times New Roman" w:hAnsi="Times New Roman"/>
          <w:b/>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12045D">
        <w:rPr>
          <w:rFonts w:ascii="Times New Roman" w:hAnsi="Times New Roman"/>
          <w:sz w:val="24"/>
          <w:szCs w:val="24"/>
        </w:rPr>
        <w:t xml:space="preserve"> </w:t>
      </w:r>
    </w:p>
    <w:p w:rsidR="00920FF7" w:rsidRDefault="00920FF7" w:rsidP="00070532">
      <w:pPr>
        <w:pStyle w:val="aa"/>
        <w:jc w:val="both"/>
        <w:rPr>
          <w:rFonts w:ascii="Times New Roman" w:hAnsi="Times New Roman"/>
          <w:b/>
          <w:sz w:val="24"/>
          <w:szCs w:val="24"/>
        </w:rPr>
      </w:pPr>
    </w:p>
    <w:p w:rsidR="00920FF7" w:rsidRDefault="00920FF7" w:rsidP="00070532">
      <w:pPr>
        <w:pStyle w:val="aa"/>
        <w:jc w:val="both"/>
        <w:rPr>
          <w:rFonts w:ascii="Times New Roman" w:hAnsi="Times New Roman"/>
          <w:b/>
          <w:sz w:val="24"/>
          <w:szCs w:val="24"/>
        </w:rPr>
      </w:pPr>
      <w:r>
        <w:rPr>
          <w:rFonts w:ascii="Times New Roman" w:hAnsi="Times New Roman"/>
          <w:b/>
          <w:sz w:val="24"/>
          <w:szCs w:val="24"/>
        </w:rPr>
        <w:t xml:space="preserve">                1.3.1.</w:t>
      </w:r>
    </w:p>
    <w:p w:rsidR="000A0D6C" w:rsidRDefault="000A0D6C" w:rsidP="00070532">
      <w:pPr>
        <w:pStyle w:val="aa"/>
        <w:jc w:val="both"/>
        <w:rPr>
          <w:rFonts w:ascii="Times New Roman" w:hAnsi="Times New Roman"/>
          <w:bCs/>
          <w:sz w:val="24"/>
          <w:szCs w:val="24"/>
        </w:rPr>
      </w:pPr>
    </w:p>
    <w:p w:rsidR="00F13BEC" w:rsidRPr="00F13BEC" w:rsidRDefault="00F13BEC" w:rsidP="00F13BEC">
      <w:pPr>
        <w:widowControl w:val="0"/>
        <w:spacing w:after="0" w:line="240" w:lineRule="auto"/>
        <w:jc w:val="center"/>
        <w:outlineLvl w:val="0"/>
        <w:rPr>
          <w:rFonts w:ascii="Times New Roman" w:hAnsi="Times New Roman"/>
          <w:snapToGrid w:val="0"/>
          <w:color w:val="000000"/>
          <w:sz w:val="24"/>
          <w:szCs w:val="24"/>
        </w:rPr>
      </w:pPr>
      <w:proofErr w:type="gramStart"/>
      <w:r w:rsidRPr="00F13BEC">
        <w:rPr>
          <w:rFonts w:ascii="Times New Roman" w:hAnsi="Times New Roman"/>
          <w:snapToGrid w:val="0"/>
          <w:color w:val="000000"/>
          <w:sz w:val="24"/>
          <w:szCs w:val="24"/>
        </w:rPr>
        <w:t>Российская  Федерация</w:t>
      </w:r>
      <w:proofErr w:type="gramEnd"/>
    </w:p>
    <w:p w:rsidR="00F13BEC" w:rsidRPr="00F13BEC" w:rsidRDefault="00F13BEC" w:rsidP="00F13BEC">
      <w:pPr>
        <w:widowControl w:val="0"/>
        <w:spacing w:after="0" w:line="240" w:lineRule="auto"/>
        <w:jc w:val="center"/>
        <w:rPr>
          <w:rFonts w:ascii="Times New Roman" w:hAnsi="Times New Roman"/>
          <w:b/>
          <w:snapToGrid w:val="0"/>
          <w:color w:val="000000"/>
          <w:sz w:val="24"/>
          <w:szCs w:val="24"/>
        </w:rPr>
      </w:pPr>
      <w:r w:rsidRPr="00F13BEC">
        <w:rPr>
          <w:rFonts w:ascii="Times New Roman" w:hAnsi="Times New Roman"/>
          <w:snapToGrid w:val="0"/>
          <w:color w:val="000000"/>
          <w:sz w:val="24"/>
          <w:szCs w:val="24"/>
        </w:rPr>
        <w:t>БРЯНСКАЯ ОБЛАСТЬ</w:t>
      </w:r>
    </w:p>
    <w:p w:rsidR="00F13BEC" w:rsidRPr="00F13BEC" w:rsidRDefault="00F13BEC" w:rsidP="00F13BEC">
      <w:pPr>
        <w:widowControl w:val="0"/>
        <w:spacing w:after="0" w:line="240" w:lineRule="auto"/>
        <w:jc w:val="center"/>
        <w:rPr>
          <w:rFonts w:ascii="Times New Roman" w:hAnsi="Times New Roman"/>
          <w:bCs/>
          <w:snapToGrid w:val="0"/>
          <w:color w:val="000000"/>
          <w:sz w:val="24"/>
          <w:szCs w:val="24"/>
        </w:rPr>
      </w:pPr>
      <w:r w:rsidRPr="00F13BEC">
        <w:rPr>
          <w:rFonts w:ascii="Times New Roman" w:hAnsi="Times New Roman"/>
          <w:bCs/>
          <w:snapToGrid w:val="0"/>
          <w:color w:val="000000"/>
          <w:sz w:val="24"/>
          <w:szCs w:val="24"/>
        </w:rPr>
        <w:t>ДУБРОВСКИЙ РАЙОННЫЙ СОВЕТ НАРОДНЫХ ДЕПУТАТОВ</w:t>
      </w:r>
    </w:p>
    <w:p w:rsidR="00F13BEC" w:rsidRPr="00F13BEC" w:rsidRDefault="00F13BEC" w:rsidP="00F13BEC">
      <w:pPr>
        <w:widowControl w:val="0"/>
        <w:spacing w:after="0" w:line="240" w:lineRule="auto"/>
        <w:jc w:val="center"/>
        <w:rPr>
          <w:rFonts w:ascii="Times New Roman" w:hAnsi="Times New Roman"/>
          <w:b/>
          <w:snapToGrid w:val="0"/>
          <w:color w:val="000000"/>
          <w:sz w:val="24"/>
          <w:szCs w:val="24"/>
        </w:rPr>
      </w:pPr>
    </w:p>
    <w:p w:rsidR="00F13BEC" w:rsidRPr="00F13BEC" w:rsidRDefault="00F13BEC" w:rsidP="00F13BEC">
      <w:pPr>
        <w:widowControl w:val="0"/>
        <w:spacing w:after="0" w:line="240" w:lineRule="auto"/>
        <w:jc w:val="center"/>
        <w:rPr>
          <w:rFonts w:ascii="Times New Roman" w:hAnsi="Times New Roman"/>
          <w:b/>
          <w:snapToGrid w:val="0"/>
          <w:color w:val="000000"/>
          <w:sz w:val="24"/>
          <w:szCs w:val="24"/>
        </w:rPr>
      </w:pPr>
      <w:r w:rsidRPr="00F13BEC">
        <w:rPr>
          <w:rFonts w:ascii="Times New Roman" w:hAnsi="Times New Roman"/>
          <w:b/>
          <w:snapToGrid w:val="0"/>
          <w:color w:val="000000"/>
          <w:sz w:val="24"/>
          <w:szCs w:val="24"/>
        </w:rPr>
        <w:t>Р Е Ш Е Н И Е</w:t>
      </w:r>
    </w:p>
    <w:p w:rsidR="00F13BEC" w:rsidRPr="00F13BEC" w:rsidRDefault="00F13BEC" w:rsidP="00F13BEC">
      <w:pPr>
        <w:widowControl w:val="0"/>
        <w:spacing w:after="0" w:line="240" w:lineRule="auto"/>
        <w:jc w:val="right"/>
        <w:outlineLvl w:val="0"/>
        <w:rPr>
          <w:rFonts w:ascii="Times New Roman" w:hAnsi="Times New Roman"/>
          <w:i/>
          <w:snapToGrid w:val="0"/>
          <w:color w:val="FF0000"/>
          <w:sz w:val="24"/>
          <w:szCs w:val="24"/>
          <w:u w:val="single"/>
        </w:rPr>
      </w:pPr>
    </w:p>
    <w:p w:rsidR="00F13BEC" w:rsidRPr="00F13BEC" w:rsidRDefault="00F13BEC" w:rsidP="00F13BEC">
      <w:pPr>
        <w:widowControl w:val="0"/>
        <w:spacing w:after="0" w:line="240" w:lineRule="auto"/>
        <w:rPr>
          <w:rFonts w:ascii="Times New Roman" w:hAnsi="Times New Roman"/>
          <w:bCs/>
          <w:snapToGrid w:val="0"/>
          <w:color w:val="000000"/>
          <w:sz w:val="24"/>
          <w:szCs w:val="24"/>
          <w:u w:val="single"/>
        </w:rPr>
      </w:pPr>
      <w:r w:rsidRPr="00F13BEC">
        <w:rPr>
          <w:rFonts w:ascii="Times New Roman" w:hAnsi="Times New Roman"/>
          <w:bCs/>
          <w:snapToGrid w:val="0"/>
          <w:color w:val="000000"/>
          <w:sz w:val="24"/>
          <w:szCs w:val="24"/>
          <w:u w:val="single"/>
        </w:rPr>
        <w:t xml:space="preserve">от 15 декабря 2023 года № 357 - 7 </w:t>
      </w:r>
    </w:p>
    <w:p w:rsidR="00F13BEC" w:rsidRPr="00F13BEC" w:rsidRDefault="00F13BEC" w:rsidP="00F13BEC">
      <w:pPr>
        <w:widowControl w:val="0"/>
        <w:spacing w:after="0" w:line="240" w:lineRule="auto"/>
        <w:rPr>
          <w:rFonts w:ascii="Times New Roman" w:hAnsi="Times New Roman"/>
          <w:bCs/>
          <w:snapToGrid w:val="0"/>
          <w:color w:val="000000"/>
          <w:sz w:val="24"/>
          <w:szCs w:val="24"/>
        </w:rPr>
      </w:pPr>
      <w:proofErr w:type="spellStart"/>
      <w:r w:rsidRPr="00F13BEC">
        <w:rPr>
          <w:rFonts w:ascii="Times New Roman" w:hAnsi="Times New Roman"/>
          <w:bCs/>
          <w:snapToGrid w:val="0"/>
          <w:color w:val="000000"/>
          <w:sz w:val="24"/>
          <w:szCs w:val="24"/>
        </w:rPr>
        <w:t>р.п</w:t>
      </w:r>
      <w:proofErr w:type="spellEnd"/>
      <w:r w:rsidRPr="00F13BEC">
        <w:rPr>
          <w:rFonts w:ascii="Times New Roman" w:hAnsi="Times New Roman"/>
          <w:bCs/>
          <w:snapToGrid w:val="0"/>
          <w:color w:val="000000"/>
          <w:sz w:val="24"/>
          <w:szCs w:val="24"/>
        </w:rPr>
        <w:t>. Дубровка</w:t>
      </w:r>
    </w:p>
    <w:p w:rsidR="00F13BEC" w:rsidRPr="00F13BEC" w:rsidRDefault="00F13BEC" w:rsidP="00F13BEC">
      <w:pPr>
        <w:widowControl w:val="0"/>
        <w:spacing w:after="0" w:line="240" w:lineRule="auto"/>
        <w:rPr>
          <w:rFonts w:ascii="Times New Roman" w:hAnsi="Times New Roman"/>
          <w:b/>
          <w:snapToGrid w:val="0"/>
          <w:color w:val="000000"/>
          <w:sz w:val="24"/>
          <w:szCs w:val="24"/>
        </w:rPr>
      </w:pPr>
    </w:p>
    <w:p w:rsidR="00F13BEC" w:rsidRPr="00F13BEC" w:rsidRDefault="00F13BEC" w:rsidP="00F13BEC">
      <w:pPr>
        <w:widowControl w:val="0"/>
        <w:spacing w:after="0" w:line="240" w:lineRule="auto"/>
        <w:rPr>
          <w:rFonts w:ascii="Tms Rmn" w:hAnsi="Tms Rmn"/>
          <w:b/>
          <w:i/>
          <w:snapToGrid w:val="0"/>
          <w:color w:val="000000"/>
          <w:sz w:val="24"/>
          <w:szCs w:val="24"/>
        </w:rPr>
      </w:pPr>
    </w:p>
    <w:p w:rsidR="00F13BEC" w:rsidRPr="00F13BEC" w:rsidRDefault="00F13BEC" w:rsidP="00F13BEC">
      <w:pPr>
        <w:spacing w:after="0" w:line="240" w:lineRule="auto"/>
        <w:jc w:val="center"/>
        <w:outlineLvl w:val="0"/>
        <w:rPr>
          <w:rFonts w:ascii="Times New Roman" w:hAnsi="Times New Roman"/>
          <w:b/>
          <w:snapToGrid w:val="0"/>
          <w:sz w:val="24"/>
          <w:szCs w:val="24"/>
        </w:rPr>
      </w:pPr>
      <w:proofErr w:type="gramStart"/>
      <w:r w:rsidRPr="00F13BEC">
        <w:rPr>
          <w:rFonts w:ascii="Times New Roman" w:hAnsi="Times New Roman"/>
          <w:b/>
          <w:snapToGrid w:val="0"/>
          <w:sz w:val="24"/>
          <w:szCs w:val="24"/>
        </w:rPr>
        <w:t>О  бюджете</w:t>
      </w:r>
      <w:proofErr w:type="gramEnd"/>
      <w:r w:rsidRPr="00F13BEC">
        <w:rPr>
          <w:rFonts w:ascii="Times New Roman" w:hAnsi="Times New Roman"/>
          <w:b/>
          <w:snapToGrid w:val="0"/>
          <w:sz w:val="24"/>
          <w:szCs w:val="24"/>
        </w:rPr>
        <w:t xml:space="preserve"> Дубровского муниципального района Брянской области  на 2024 год и на плановый период 2025 и 2026 годов</w:t>
      </w:r>
    </w:p>
    <w:p w:rsidR="00F13BEC" w:rsidRPr="00F13BEC" w:rsidRDefault="00F13BEC" w:rsidP="00F13BEC">
      <w:pPr>
        <w:spacing w:after="0" w:line="240" w:lineRule="auto"/>
        <w:jc w:val="center"/>
        <w:outlineLvl w:val="0"/>
        <w:rPr>
          <w:rFonts w:ascii="Times New Roman" w:hAnsi="Times New Roman"/>
          <w:b/>
          <w:snapToGrid w:val="0"/>
          <w:sz w:val="24"/>
          <w:szCs w:val="24"/>
        </w:rPr>
      </w:pPr>
    </w:p>
    <w:p w:rsidR="00F13BEC" w:rsidRPr="00F13BEC" w:rsidRDefault="00F13BEC" w:rsidP="00F13BEC">
      <w:pPr>
        <w:spacing w:after="0" w:line="240" w:lineRule="auto"/>
        <w:jc w:val="center"/>
        <w:outlineLvl w:val="0"/>
        <w:rPr>
          <w:rFonts w:ascii="Times New Roman" w:hAnsi="Times New Roman"/>
          <w:b/>
          <w:snapToGrid w:val="0"/>
          <w:sz w:val="24"/>
          <w:szCs w:val="24"/>
        </w:rPr>
      </w:pP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b/>
          <w:sz w:val="24"/>
          <w:szCs w:val="24"/>
        </w:rPr>
        <w:t>1.</w:t>
      </w:r>
      <w:r w:rsidRPr="00F13BEC">
        <w:rPr>
          <w:rFonts w:ascii="Times New Roman" w:hAnsi="Times New Roman"/>
          <w:sz w:val="24"/>
          <w:szCs w:val="24"/>
        </w:rPr>
        <w:t xml:space="preserve"> Утвердить основные характеристики бюджета Дубровского муниципального района Брянской области на 2024 год:</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sz w:val="24"/>
          <w:szCs w:val="24"/>
        </w:rPr>
        <w:lastRenderedPageBreak/>
        <w:t>прогнозируемый общий объем доходов бюджета Дубровского муниципального района Брянской области в сумме 579 777 238,51</w:t>
      </w:r>
      <w:r w:rsidRPr="00F13BEC">
        <w:rPr>
          <w:rFonts w:ascii="Times New Roman" w:hAnsi="Times New Roman"/>
          <w:snapToGrid w:val="0"/>
          <w:sz w:val="24"/>
          <w:szCs w:val="24"/>
        </w:rPr>
        <w:t xml:space="preserve"> </w:t>
      </w:r>
      <w:r w:rsidRPr="00F13BEC">
        <w:rPr>
          <w:rFonts w:ascii="Times New Roman" w:hAnsi="Times New Roman"/>
          <w:sz w:val="24"/>
          <w:szCs w:val="24"/>
        </w:rPr>
        <w:t>рублей, в том числе налоговые и неналоговые доходы в сумме 132 166 000,00</w:t>
      </w:r>
      <w:r w:rsidRPr="00F13BEC">
        <w:rPr>
          <w:rFonts w:ascii="Times New Roman" w:hAnsi="Times New Roman"/>
          <w:snapToGrid w:val="0"/>
          <w:sz w:val="24"/>
          <w:szCs w:val="24"/>
        </w:rPr>
        <w:t xml:space="preserve"> рублей</w:t>
      </w:r>
      <w:r w:rsidRPr="00F13BEC">
        <w:rPr>
          <w:rFonts w:ascii="Times New Roman" w:hAnsi="Times New Roman"/>
          <w:sz w:val="24"/>
          <w:szCs w:val="24"/>
        </w:rPr>
        <w:t>;</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proofErr w:type="gramStart"/>
      <w:r w:rsidRPr="00F13BEC">
        <w:rPr>
          <w:rFonts w:ascii="Times New Roman" w:hAnsi="Times New Roman"/>
          <w:sz w:val="24"/>
          <w:szCs w:val="24"/>
        </w:rPr>
        <w:t>общий  объем</w:t>
      </w:r>
      <w:proofErr w:type="gramEnd"/>
      <w:r w:rsidRPr="00F13BEC">
        <w:rPr>
          <w:rFonts w:ascii="Times New Roman" w:hAnsi="Times New Roman"/>
          <w:sz w:val="24"/>
          <w:szCs w:val="24"/>
        </w:rPr>
        <w:t xml:space="preserve">  расходов бюджета Дубровского муниципального района Брянской области в  сумме  579 777 238,51</w:t>
      </w:r>
      <w:r w:rsidRPr="00F13BEC">
        <w:rPr>
          <w:rFonts w:ascii="Times New Roman" w:hAnsi="Times New Roman"/>
          <w:snapToGrid w:val="0"/>
          <w:sz w:val="24"/>
          <w:szCs w:val="24"/>
        </w:rPr>
        <w:t xml:space="preserve"> </w:t>
      </w:r>
      <w:r w:rsidRPr="00F13BEC">
        <w:rPr>
          <w:rFonts w:ascii="Times New Roman" w:hAnsi="Times New Roman"/>
          <w:sz w:val="24"/>
          <w:szCs w:val="24"/>
        </w:rPr>
        <w:t xml:space="preserve">рублей; </w:t>
      </w:r>
    </w:p>
    <w:p w:rsidR="00F13BEC" w:rsidRPr="00F13BEC" w:rsidRDefault="00F13BEC" w:rsidP="00F13BEC">
      <w:pPr>
        <w:tabs>
          <w:tab w:val="num" w:pos="1637"/>
        </w:tabs>
        <w:spacing w:after="0" w:line="240" w:lineRule="auto"/>
        <w:ind w:firstLine="709"/>
        <w:jc w:val="both"/>
        <w:rPr>
          <w:rFonts w:ascii="Times New Roman" w:hAnsi="Times New Roman"/>
          <w:snapToGrid w:val="0"/>
          <w:sz w:val="24"/>
          <w:szCs w:val="24"/>
        </w:rPr>
      </w:pPr>
      <w:r w:rsidRPr="00F13BEC">
        <w:rPr>
          <w:rFonts w:ascii="Tms Rmn" w:hAnsi="Tms Rmn"/>
          <w:snapToGrid w:val="0"/>
          <w:sz w:val="24"/>
          <w:szCs w:val="24"/>
        </w:rPr>
        <w:t xml:space="preserve">прогнозируемый дефицит бюджета </w:t>
      </w:r>
      <w:r w:rsidRPr="00F13BEC">
        <w:rPr>
          <w:rFonts w:ascii="Times New Roman" w:hAnsi="Times New Roman"/>
          <w:sz w:val="24"/>
          <w:szCs w:val="24"/>
        </w:rPr>
        <w:t>Дубровского муниципального района Брянской области</w:t>
      </w:r>
      <w:r w:rsidRPr="00F13BEC">
        <w:rPr>
          <w:rFonts w:ascii="Tms Rmn" w:hAnsi="Tms Rmn"/>
          <w:snapToGrid w:val="0"/>
          <w:sz w:val="24"/>
          <w:szCs w:val="24"/>
        </w:rPr>
        <w:t xml:space="preserve"> в сумме </w:t>
      </w:r>
      <w:r w:rsidRPr="00F13BEC">
        <w:rPr>
          <w:rFonts w:ascii="Times New Roman" w:hAnsi="Times New Roman"/>
          <w:snapToGrid w:val="0"/>
          <w:sz w:val="24"/>
          <w:szCs w:val="24"/>
        </w:rPr>
        <w:t>0,00</w:t>
      </w:r>
      <w:r w:rsidRPr="00F13BEC">
        <w:rPr>
          <w:rFonts w:ascii="Tms Rmn" w:hAnsi="Tms Rmn"/>
          <w:snapToGrid w:val="0"/>
          <w:sz w:val="24"/>
          <w:szCs w:val="24"/>
        </w:rPr>
        <w:t xml:space="preserve"> рубл</w:t>
      </w:r>
      <w:r w:rsidRPr="00F13BEC">
        <w:rPr>
          <w:rFonts w:ascii="Times New Roman" w:hAnsi="Times New Roman"/>
          <w:snapToGrid w:val="0"/>
          <w:sz w:val="24"/>
          <w:szCs w:val="24"/>
        </w:rPr>
        <w:t>ей;</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sz w:val="24"/>
          <w:szCs w:val="24"/>
        </w:rPr>
        <w:t>верхний предел муниципального внутреннего долга Дубровского муниципального района Брянской области на 1 января 2025 года в сумме 0,00 рублей.</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b/>
          <w:sz w:val="24"/>
          <w:szCs w:val="24"/>
        </w:rPr>
        <w:t>2.</w:t>
      </w:r>
      <w:r w:rsidRPr="00F13BEC">
        <w:rPr>
          <w:rFonts w:ascii="Times New Roman" w:hAnsi="Times New Roman"/>
          <w:sz w:val="24"/>
          <w:szCs w:val="24"/>
        </w:rPr>
        <w:t xml:space="preserve"> Утвердить основные характеристики бюджета Дубровского муниципального района Брянской области на плановый период 2025 </w:t>
      </w:r>
      <w:proofErr w:type="gramStart"/>
      <w:r w:rsidRPr="00F13BEC">
        <w:rPr>
          <w:rFonts w:ascii="Times New Roman" w:hAnsi="Times New Roman"/>
          <w:sz w:val="24"/>
          <w:szCs w:val="24"/>
        </w:rPr>
        <w:t>и  2026</w:t>
      </w:r>
      <w:proofErr w:type="gramEnd"/>
      <w:r w:rsidRPr="00F13BEC">
        <w:rPr>
          <w:rFonts w:ascii="Times New Roman" w:hAnsi="Times New Roman"/>
          <w:sz w:val="24"/>
          <w:szCs w:val="24"/>
        </w:rPr>
        <w:t xml:space="preserve"> годов:</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sz w:val="24"/>
          <w:szCs w:val="24"/>
        </w:rPr>
        <w:t xml:space="preserve">прогнозируемый общий объем доходов бюджета Дубровского муниципального района Брянской области на 2025 год в сумме 517 307 664,79   рублей, в том числе налоговые и неналоговые доходы в </w:t>
      </w:r>
      <w:proofErr w:type="gramStart"/>
      <w:r w:rsidRPr="00F13BEC">
        <w:rPr>
          <w:rFonts w:ascii="Times New Roman" w:hAnsi="Times New Roman"/>
          <w:sz w:val="24"/>
          <w:szCs w:val="24"/>
        </w:rPr>
        <w:t>сумме  138</w:t>
      </w:r>
      <w:proofErr w:type="gramEnd"/>
      <w:r w:rsidRPr="00F13BEC">
        <w:rPr>
          <w:rFonts w:ascii="Times New Roman" w:hAnsi="Times New Roman"/>
          <w:sz w:val="24"/>
          <w:szCs w:val="24"/>
        </w:rPr>
        <w:t> 569 000,00 рублей, и на 2026 год в сумме 442 025 816,64 рублей, в том числе налоговые и неналоговые доходы в сумме  148 132 000,00 рублей;</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sz w:val="24"/>
          <w:szCs w:val="24"/>
        </w:rPr>
        <w:t xml:space="preserve">общий объем расходов бюджета Дубровского муниципального района Брянской области на 2025 год в </w:t>
      </w:r>
      <w:proofErr w:type="gramStart"/>
      <w:r w:rsidRPr="00F13BEC">
        <w:rPr>
          <w:rFonts w:ascii="Times New Roman" w:hAnsi="Times New Roman"/>
          <w:sz w:val="24"/>
          <w:szCs w:val="24"/>
        </w:rPr>
        <w:t>сумме  517</w:t>
      </w:r>
      <w:proofErr w:type="gramEnd"/>
      <w:r w:rsidRPr="00F13BEC">
        <w:rPr>
          <w:rFonts w:ascii="Times New Roman" w:hAnsi="Times New Roman"/>
          <w:sz w:val="24"/>
          <w:szCs w:val="24"/>
        </w:rPr>
        <w:t> 307 664,79  рублей,  в том числе условно утвержденные расходы в сумме 4 050 000,00 рублей, и на 2026 год в сумме 442 025 816,64 рублей, в том числе условно утвержденные расходы в сумме 8 195 000,00 рублей;</w:t>
      </w:r>
    </w:p>
    <w:p w:rsidR="00F13BEC" w:rsidRPr="00F13BEC" w:rsidRDefault="00F13BEC" w:rsidP="00F13BEC">
      <w:pPr>
        <w:tabs>
          <w:tab w:val="num" w:pos="1637"/>
        </w:tabs>
        <w:spacing w:after="0" w:line="240" w:lineRule="auto"/>
        <w:ind w:firstLine="709"/>
        <w:jc w:val="both"/>
        <w:rPr>
          <w:rFonts w:ascii="Times New Roman" w:hAnsi="Times New Roman"/>
          <w:snapToGrid w:val="0"/>
          <w:sz w:val="24"/>
          <w:szCs w:val="24"/>
        </w:rPr>
      </w:pPr>
      <w:r w:rsidRPr="00F13BEC">
        <w:rPr>
          <w:rFonts w:ascii="Tms Rmn" w:hAnsi="Tms Rmn"/>
          <w:snapToGrid w:val="0"/>
          <w:sz w:val="24"/>
          <w:szCs w:val="24"/>
        </w:rPr>
        <w:t xml:space="preserve">прогнозируемый дефицит бюджета </w:t>
      </w:r>
      <w:r w:rsidRPr="00F13BEC">
        <w:rPr>
          <w:rFonts w:ascii="Times New Roman" w:hAnsi="Times New Roman"/>
          <w:sz w:val="24"/>
          <w:szCs w:val="24"/>
        </w:rPr>
        <w:t>Дубровского муниципального района Брянской области на 2025 год</w:t>
      </w:r>
      <w:r w:rsidRPr="00F13BEC">
        <w:rPr>
          <w:rFonts w:ascii="Tms Rmn" w:hAnsi="Tms Rmn"/>
          <w:snapToGrid w:val="0"/>
          <w:sz w:val="24"/>
          <w:szCs w:val="24"/>
        </w:rPr>
        <w:t xml:space="preserve"> в сумме </w:t>
      </w:r>
      <w:r w:rsidRPr="00F13BEC">
        <w:rPr>
          <w:rFonts w:ascii="Times New Roman" w:hAnsi="Times New Roman"/>
          <w:snapToGrid w:val="0"/>
          <w:sz w:val="24"/>
          <w:szCs w:val="24"/>
        </w:rPr>
        <w:t>0,00</w:t>
      </w:r>
      <w:r w:rsidRPr="00F13BEC">
        <w:rPr>
          <w:rFonts w:ascii="Tms Rmn" w:hAnsi="Tms Rmn"/>
          <w:snapToGrid w:val="0"/>
          <w:sz w:val="24"/>
          <w:szCs w:val="24"/>
        </w:rPr>
        <w:t xml:space="preserve"> рубл</w:t>
      </w:r>
      <w:r w:rsidRPr="00F13BEC">
        <w:rPr>
          <w:rFonts w:ascii="Times New Roman" w:hAnsi="Times New Roman"/>
          <w:snapToGrid w:val="0"/>
          <w:sz w:val="24"/>
          <w:szCs w:val="24"/>
        </w:rPr>
        <w:t xml:space="preserve">ей </w:t>
      </w:r>
      <w:proofErr w:type="gramStart"/>
      <w:r w:rsidRPr="00F13BEC">
        <w:rPr>
          <w:rFonts w:ascii="Times New Roman" w:hAnsi="Times New Roman"/>
          <w:snapToGrid w:val="0"/>
          <w:sz w:val="24"/>
          <w:szCs w:val="24"/>
        </w:rPr>
        <w:t xml:space="preserve">и  </w:t>
      </w:r>
      <w:r w:rsidRPr="00F13BEC">
        <w:rPr>
          <w:rFonts w:ascii="Times New Roman" w:hAnsi="Times New Roman"/>
          <w:sz w:val="24"/>
          <w:szCs w:val="24"/>
        </w:rPr>
        <w:t>на</w:t>
      </w:r>
      <w:proofErr w:type="gramEnd"/>
      <w:r w:rsidRPr="00F13BEC">
        <w:rPr>
          <w:rFonts w:ascii="Times New Roman" w:hAnsi="Times New Roman"/>
          <w:sz w:val="24"/>
          <w:szCs w:val="24"/>
        </w:rPr>
        <w:t xml:space="preserve"> 2026 год в сумме 0,00 рублей;</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sz w:val="24"/>
          <w:szCs w:val="24"/>
        </w:rPr>
        <w:t xml:space="preserve">верхний предел муниципального внутреннего долга Дубровского муниципального района Брянской области на 1 января 2026 года в сумме 0,00 рублей </w:t>
      </w:r>
      <w:proofErr w:type="gramStart"/>
      <w:r w:rsidRPr="00F13BEC">
        <w:rPr>
          <w:rFonts w:ascii="Times New Roman" w:hAnsi="Times New Roman"/>
          <w:sz w:val="24"/>
          <w:szCs w:val="24"/>
        </w:rPr>
        <w:t>и  на</w:t>
      </w:r>
      <w:proofErr w:type="gramEnd"/>
      <w:r w:rsidRPr="00F13BEC">
        <w:rPr>
          <w:rFonts w:ascii="Times New Roman" w:hAnsi="Times New Roman"/>
          <w:sz w:val="24"/>
          <w:szCs w:val="24"/>
        </w:rPr>
        <w:t xml:space="preserve"> 1 января  2027 года в сумме 0,00 рублей. </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p>
    <w:p w:rsidR="00F13BEC" w:rsidRPr="00F13BEC" w:rsidRDefault="00F13BEC" w:rsidP="00F13BEC">
      <w:pPr>
        <w:spacing w:after="0" w:line="240" w:lineRule="auto"/>
        <w:jc w:val="both"/>
        <w:rPr>
          <w:rFonts w:ascii="Times New Roman" w:hAnsi="Times New Roman"/>
          <w:bCs/>
          <w:sz w:val="24"/>
          <w:szCs w:val="24"/>
        </w:rPr>
      </w:pPr>
      <w:r w:rsidRPr="00F13BEC">
        <w:rPr>
          <w:rFonts w:ascii="Times New Roman" w:hAnsi="Times New Roman"/>
          <w:b/>
          <w:bCs/>
          <w:sz w:val="24"/>
          <w:szCs w:val="24"/>
        </w:rPr>
        <w:t xml:space="preserve">            3.</w:t>
      </w:r>
      <w:r w:rsidRPr="00F13BEC">
        <w:rPr>
          <w:rFonts w:ascii="Times New Roman" w:hAnsi="Times New Roman"/>
          <w:bCs/>
          <w:sz w:val="24"/>
          <w:szCs w:val="24"/>
        </w:rPr>
        <w:t xml:space="preserve"> Утвердить прогнозируемые доходы </w:t>
      </w:r>
      <w:r w:rsidRPr="00F13BEC">
        <w:rPr>
          <w:rFonts w:ascii="Times New Roman" w:hAnsi="Times New Roman"/>
          <w:sz w:val="24"/>
          <w:szCs w:val="24"/>
        </w:rPr>
        <w:t xml:space="preserve">Дубровского муниципального района Брянской области </w:t>
      </w:r>
      <w:r w:rsidRPr="00F13BEC">
        <w:rPr>
          <w:rFonts w:ascii="Times New Roman" w:hAnsi="Times New Roman"/>
          <w:bCs/>
          <w:sz w:val="24"/>
          <w:szCs w:val="24"/>
        </w:rPr>
        <w:t xml:space="preserve">на 2024 год и на плановый период 2025 и 2026 годов согласно </w:t>
      </w:r>
      <w:r w:rsidRPr="00F13BEC">
        <w:rPr>
          <w:rFonts w:ascii="Times New Roman" w:hAnsi="Times New Roman"/>
          <w:color w:val="993366"/>
          <w:sz w:val="24"/>
          <w:szCs w:val="24"/>
        </w:rPr>
        <w:t>приложению 1</w:t>
      </w:r>
      <w:r w:rsidRPr="00F13BEC">
        <w:rPr>
          <w:rFonts w:ascii="Times New Roman" w:hAnsi="Times New Roman"/>
          <w:bCs/>
          <w:sz w:val="24"/>
          <w:szCs w:val="24"/>
        </w:rPr>
        <w:t xml:space="preserve"> к настоящему Решению.</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b/>
          <w:sz w:val="24"/>
          <w:szCs w:val="24"/>
        </w:rPr>
        <w:t>4.</w:t>
      </w:r>
      <w:r w:rsidRPr="00F13BEC">
        <w:rPr>
          <w:rFonts w:ascii="Times New Roman" w:hAnsi="Times New Roman"/>
          <w:sz w:val="24"/>
          <w:szCs w:val="24"/>
        </w:rPr>
        <w:t xml:space="preserve"> Утвердить нормативы распределения доходов между бюджетом Дубровского муниципального района Брянской области и бюджетами муниципальных образований на   2024 год и на плановый период 2025 и 2026 годов согласно </w:t>
      </w:r>
      <w:r w:rsidRPr="00F13BEC">
        <w:rPr>
          <w:rFonts w:ascii="Times New Roman" w:hAnsi="Times New Roman"/>
          <w:color w:val="800080"/>
          <w:sz w:val="24"/>
          <w:szCs w:val="24"/>
        </w:rPr>
        <w:t>приложению 2</w:t>
      </w:r>
      <w:r w:rsidRPr="00F13BEC">
        <w:rPr>
          <w:rFonts w:ascii="Times New Roman" w:hAnsi="Times New Roman"/>
          <w:sz w:val="24"/>
          <w:szCs w:val="24"/>
        </w:rPr>
        <w:t xml:space="preserve"> к настоящему Решению.</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b/>
          <w:sz w:val="24"/>
          <w:szCs w:val="24"/>
        </w:rPr>
        <w:t>5.</w:t>
      </w:r>
      <w:r w:rsidRPr="00F13BEC">
        <w:rPr>
          <w:rFonts w:ascii="Times New Roman" w:hAnsi="Times New Roman"/>
          <w:sz w:val="24"/>
          <w:szCs w:val="24"/>
        </w:rPr>
        <w:t xml:space="preserve"> Установить ведомственную структуру </w:t>
      </w:r>
      <w:proofErr w:type="gramStart"/>
      <w:r w:rsidRPr="00F13BEC">
        <w:rPr>
          <w:rFonts w:ascii="Times New Roman" w:hAnsi="Times New Roman"/>
          <w:sz w:val="24"/>
          <w:szCs w:val="24"/>
        </w:rPr>
        <w:t>расходов  бюджета</w:t>
      </w:r>
      <w:proofErr w:type="gramEnd"/>
      <w:r w:rsidRPr="00F13BEC">
        <w:rPr>
          <w:rFonts w:ascii="Times New Roman" w:hAnsi="Times New Roman"/>
          <w:sz w:val="24"/>
          <w:szCs w:val="24"/>
        </w:rPr>
        <w:t xml:space="preserve"> Дубровского муниципального района Брянской области</w:t>
      </w:r>
      <w:r w:rsidRPr="00F13BEC">
        <w:rPr>
          <w:bCs/>
          <w:snapToGrid w:val="0"/>
          <w:sz w:val="24"/>
          <w:szCs w:val="24"/>
        </w:rPr>
        <w:t xml:space="preserve"> </w:t>
      </w:r>
      <w:r w:rsidRPr="00F13BEC">
        <w:rPr>
          <w:rFonts w:ascii="Times New Roman" w:hAnsi="Times New Roman"/>
          <w:sz w:val="24"/>
          <w:szCs w:val="24"/>
        </w:rPr>
        <w:t xml:space="preserve">на 2024 год и на плановый период 2025 и 2026 годов согласно </w:t>
      </w:r>
      <w:r w:rsidRPr="00F13BEC">
        <w:rPr>
          <w:rFonts w:ascii="Times New Roman" w:hAnsi="Times New Roman"/>
          <w:color w:val="800080"/>
          <w:sz w:val="24"/>
          <w:szCs w:val="24"/>
        </w:rPr>
        <w:t>приложению 3</w:t>
      </w:r>
      <w:r w:rsidRPr="00F13BEC">
        <w:rPr>
          <w:rFonts w:ascii="Times New Roman" w:hAnsi="Times New Roman"/>
          <w:sz w:val="24"/>
          <w:szCs w:val="24"/>
        </w:rPr>
        <w:t xml:space="preserve"> к настоящему Решению.</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p>
    <w:p w:rsidR="00F13BEC" w:rsidRPr="00F13BEC" w:rsidRDefault="00F13BEC" w:rsidP="00F13BEC">
      <w:pPr>
        <w:spacing w:after="0" w:line="240" w:lineRule="auto"/>
        <w:jc w:val="both"/>
        <w:rPr>
          <w:rFonts w:ascii="Times New Roman" w:hAnsi="Times New Roman"/>
          <w:sz w:val="24"/>
          <w:szCs w:val="24"/>
        </w:rPr>
      </w:pPr>
      <w:r w:rsidRPr="00F13BEC">
        <w:rPr>
          <w:rFonts w:ascii="Times New Roman" w:hAnsi="Times New Roman"/>
          <w:b/>
          <w:sz w:val="24"/>
          <w:szCs w:val="24"/>
        </w:rPr>
        <w:t xml:space="preserve">           6. </w:t>
      </w:r>
      <w:r w:rsidRPr="00F13BEC">
        <w:rPr>
          <w:rFonts w:ascii="Times New Roman" w:hAnsi="Times New Roman"/>
          <w:sz w:val="24"/>
          <w:szCs w:val="24"/>
        </w:rPr>
        <w:t xml:space="preserve">Установить </w:t>
      </w:r>
      <w:r w:rsidRPr="00F13BEC">
        <w:rPr>
          <w:rFonts w:ascii="Times New Roman" w:hAnsi="Times New Roman" w:hint="eastAsia"/>
          <w:sz w:val="24"/>
          <w:szCs w:val="24"/>
        </w:rPr>
        <w:t>распределение</w:t>
      </w:r>
      <w:r w:rsidRPr="00F13BEC">
        <w:rPr>
          <w:rFonts w:ascii="Times New Roman" w:hAnsi="Times New Roman"/>
          <w:sz w:val="24"/>
          <w:szCs w:val="24"/>
        </w:rPr>
        <w:t xml:space="preserve"> </w:t>
      </w:r>
      <w:r w:rsidRPr="00F13BEC">
        <w:rPr>
          <w:rFonts w:ascii="Times New Roman" w:hAnsi="Times New Roman" w:hint="eastAsia"/>
          <w:sz w:val="24"/>
          <w:szCs w:val="24"/>
        </w:rPr>
        <w:t>бюджетных</w:t>
      </w:r>
      <w:r w:rsidRPr="00F13BEC">
        <w:rPr>
          <w:rFonts w:ascii="Times New Roman" w:hAnsi="Times New Roman"/>
          <w:sz w:val="24"/>
          <w:szCs w:val="24"/>
        </w:rPr>
        <w:t xml:space="preserve"> </w:t>
      </w:r>
      <w:r w:rsidRPr="00F13BEC">
        <w:rPr>
          <w:rFonts w:ascii="Times New Roman" w:hAnsi="Times New Roman" w:hint="eastAsia"/>
          <w:sz w:val="24"/>
          <w:szCs w:val="24"/>
        </w:rPr>
        <w:t>ассигнований</w:t>
      </w:r>
      <w:r w:rsidRPr="00F13BEC">
        <w:rPr>
          <w:rFonts w:ascii="Times New Roman" w:hAnsi="Times New Roman"/>
          <w:sz w:val="24"/>
          <w:szCs w:val="24"/>
        </w:rPr>
        <w:t xml:space="preserve"> </w:t>
      </w:r>
      <w:r w:rsidRPr="00F13BEC">
        <w:rPr>
          <w:rFonts w:ascii="Times New Roman" w:hAnsi="Times New Roman" w:hint="eastAsia"/>
          <w:sz w:val="24"/>
          <w:szCs w:val="24"/>
        </w:rPr>
        <w:t>по</w:t>
      </w:r>
      <w:r w:rsidRPr="00F13BEC">
        <w:rPr>
          <w:rFonts w:ascii="Times New Roman" w:hAnsi="Times New Roman"/>
          <w:sz w:val="24"/>
          <w:szCs w:val="24"/>
        </w:rPr>
        <w:t xml:space="preserve"> </w:t>
      </w:r>
      <w:r w:rsidRPr="00F13BEC">
        <w:rPr>
          <w:rFonts w:ascii="Times New Roman" w:hAnsi="Times New Roman" w:hint="eastAsia"/>
          <w:sz w:val="24"/>
          <w:szCs w:val="24"/>
        </w:rPr>
        <w:t>разделам</w:t>
      </w:r>
      <w:r w:rsidRPr="00F13BEC">
        <w:rPr>
          <w:rFonts w:ascii="Times New Roman" w:hAnsi="Times New Roman"/>
          <w:sz w:val="24"/>
          <w:szCs w:val="24"/>
        </w:rPr>
        <w:t xml:space="preserve">, </w:t>
      </w:r>
      <w:r w:rsidRPr="00F13BEC">
        <w:rPr>
          <w:rFonts w:ascii="Times New Roman" w:hAnsi="Times New Roman" w:hint="eastAsia"/>
          <w:sz w:val="24"/>
          <w:szCs w:val="24"/>
        </w:rPr>
        <w:t>подразделам</w:t>
      </w:r>
      <w:r w:rsidRPr="00F13BEC">
        <w:rPr>
          <w:rFonts w:ascii="Times New Roman" w:hAnsi="Times New Roman"/>
          <w:sz w:val="24"/>
          <w:szCs w:val="24"/>
        </w:rPr>
        <w:t xml:space="preserve">, </w:t>
      </w:r>
      <w:r w:rsidRPr="00F13BEC">
        <w:rPr>
          <w:rFonts w:ascii="Times New Roman" w:hAnsi="Times New Roman" w:hint="eastAsia"/>
          <w:sz w:val="24"/>
          <w:szCs w:val="24"/>
        </w:rPr>
        <w:t>целевым</w:t>
      </w:r>
      <w:r w:rsidRPr="00F13BEC">
        <w:rPr>
          <w:rFonts w:ascii="Times New Roman" w:hAnsi="Times New Roman"/>
          <w:sz w:val="24"/>
          <w:szCs w:val="24"/>
        </w:rPr>
        <w:t xml:space="preserve"> </w:t>
      </w:r>
      <w:r w:rsidRPr="00F13BEC">
        <w:rPr>
          <w:rFonts w:ascii="Times New Roman" w:hAnsi="Times New Roman" w:hint="eastAsia"/>
          <w:sz w:val="24"/>
          <w:szCs w:val="24"/>
        </w:rPr>
        <w:t>статьям</w:t>
      </w:r>
      <w:r w:rsidRPr="00F13BEC">
        <w:rPr>
          <w:rFonts w:ascii="Times New Roman" w:hAnsi="Times New Roman"/>
          <w:sz w:val="24"/>
          <w:szCs w:val="24"/>
        </w:rPr>
        <w:t xml:space="preserve"> (</w:t>
      </w:r>
      <w:r w:rsidRPr="00F13BEC">
        <w:rPr>
          <w:rFonts w:ascii="Times New Roman" w:hAnsi="Times New Roman" w:hint="eastAsia"/>
          <w:sz w:val="24"/>
          <w:szCs w:val="24"/>
        </w:rPr>
        <w:t>государственным</w:t>
      </w:r>
      <w:r w:rsidRPr="00F13BEC">
        <w:rPr>
          <w:rFonts w:ascii="Times New Roman" w:hAnsi="Times New Roman"/>
          <w:sz w:val="24"/>
          <w:szCs w:val="24"/>
        </w:rPr>
        <w:t xml:space="preserve"> </w:t>
      </w:r>
      <w:r w:rsidRPr="00F13BEC">
        <w:rPr>
          <w:rFonts w:ascii="Times New Roman" w:hAnsi="Times New Roman" w:hint="eastAsia"/>
          <w:sz w:val="24"/>
          <w:szCs w:val="24"/>
        </w:rPr>
        <w:t>программам</w:t>
      </w:r>
      <w:r w:rsidRPr="00F13BEC">
        <w:rPr>
          <w:rFonts w:ascii="Times New Roman" w:hAnsi="Times New Roman"/>
          <w:sz w:val="24"/>
          <w:szCs w:val="24"/>
        </w:rPr>
        <w:t xml:space="preserve"> </w:t>
      </w:r>
      <w:r w:rsidRPr="00F13BEC">
        <w:rPr>
          <w:rFonts w:ascii="Times New Roman" w:hAnsi="Times New Roman" w:hint="eastAsia"/>
          <w:sz w:val="24"/>
          <w:szCs w:val="24"/>
        </w:rPr>
        <w:t>и</w:t>
      </w:r>
      <w:r w:rsidRPr="00F13BEC">
        <w:rPr>
          <w:rFonts w:ascii="Times New Roman" w:hAnsi="Times New Roman"/>
          <w:sz w:val="24"/>
          <w:szCs w:val="24"/>
        </w:rPr>
        <w:t xml:space="preserve"> </w:t>
      </w:r>
      <w:r w:rsidRPr="00F13BEC">
        <w:rPr>
          <w:rFonts w:ascii="Times New Roman" w:hAnsi="Times New Roman" w:hint="eastAsia"/>
          <w:sz w:val="24"/>
          <w:szCs w:val="24"/>
        </w:rPr>
        <w:t>непрограммным</w:t>
      </w:r>
      <w:r w:rsidRPr="00F13BEC">
        <w:rPr>
          <w:rFonts w:ascii="Times New Roman" w:hAnsi="Times New Roman"/>
          <w:sz w:val="24"/>
          <w:szCs w:val="24"/>
        </w:rPr>
        <w:t xml:space="preserve"> </w:t>
      </w:r>
      <w:r w:rsidRPr="00F13BEC">
        <w:rPr>
          <w:rFonts w:ascii="Times New Roman" w:hAnsi="Times New Roman" w:hint="eastAsia"/>
          <w:sz w:val="24"/>
          <w:szCs w:val="24"/>
        </w:rPr>
        <w:t>направлениям</w:t>
      </w:r>
      <w:r w:rsidRPr="00F13BEC">
        <w:rPr>
          <w:rFonts w:ascii="Times New Roman" w:hAnsi="Times New Roman"/>
          <w:sz w:val="24"/>
          <w:szCs w:val="24"/>
        </w:rPr>
        <w:t xml:space="preserve"> </w:t>
      </w:r>
      <w:r w:rsidRPr="00F13BEC">
        <w:rPr>
          <w:rFonts w:ascii="Times New Roman" w:hAnsi="Times New Roman" w:hint="eastAsia"/>
          <w:sz w:val="24"/>
          <w:szCs w:val="24"/>
        </w:rPr>
        <w:t>деятельности</w:t>
      </w:r>
      <w:r w:rsidRPr="00F13BEC">
        <w:rPr>
          <w:rFonts w:ascii="Times New Roman" w:hAnsi="Times New Roman"/>
          <w:sz w:val="24"/>
          <w:szCs w:val="24"/>
        </w:rPr>
        <w:t xml:space="preserve">), </w:t>
      </w:r>
      <w:r w:rsidRPr="00F13BEC">
        <w:rPr>
          <w:rFonts w:ascii="Times New Roman" w:hAnsi="Times New Roman" w:hint="eastAsia"/>
          <w:sz w:val="24"/>
          <w:szCs w:val="24"/>
        </w:rPr>
        <w:t>группам</w:t>
      </w:r>
      <w:r w:rsidRPr="00F13BEC">
        <w:rPr>
          <w:rFonts w:ascii="Times New Roman" w:hAnsi="Times New Roman"/>
          <w:sz w:val="24"/>
          <w:szCs w:val="24"/>
        </w:rPr>
        <w:t xml:space="preserve"> и подгруппам </w:t>
      </w:r>
      <w:r w:rsidRPr="00F13BEC">
        <w:rPr>
          <w:rFonts w:ascii="Times New Roman" w:hAnsi="Times New Roman" w:hint="eastAsia"/>
          <w:sz w:val="24"/>
          <w:szCs w:val="24"/>
        </w:rPr>
        <w:t>видов</w:t>
      </w:r>
      <w:r w:rsidRPr="00F13BEC">
        <w:rPr>
          <w:rFonts w:ascii="Times New Roman" w:hAnsi="Times New Roman"/>
          <w:sz w:val="24"/>
          <w:szCs w:val="24"/>
        </w:rPr>
        <w:t xml:space="preserve"> </w:t>
      </w:r>
      <w:r w:rsidRPr="00F13BEC">
        <w:rPr>
          <w:rFonts w:ascii="Times New Roman" w:hAnsi="Times New Roman" w:hint="eastAsia"/>
          <w:sz w:val="24"/>
          <w:szCs w:val="24"/>
        </w:rPr>
        <w:t>расходов</w:t>
      </w:r>
      <w:r w:rsidRPr="00F13BEC">
        <w:rPr>
          <w:rFonts w:ascii="Times New Roman" w:hAnsi="Times New Roman"/>
          <w:sz w:val="24"/>
          <w:szCs w:val="24"/>
        </w:rPr>
        <w:t xml:space="preserve"> </w:t>
      </w:r>
      <w:r w:rsidRPr="00F13BEC">
        <w:rPr>
          <w:rFonts w:ascii="Times New Roman" w:hAnsi="Times New Roman" w:hint="eastAsia"/>
          <w:sz w:val="24"/>
          <w:szCs w:val="24"/>
        </w:rPr>
        <w:t>классификации</w:t>
      </w:r>
      <w:r w:rsidRPr="00F13BEC">
        <w:rPr>
          <w:rFonts w:ascii="Times New Roman" w:hAnsi="Times New Roman"/>
          <w:sz w:val="24"/>
          <w:szCs w:val="24"/>
        </w:rPr>
        <w:t xml:space="preserve"> </w:t>
      </w:r>
      <w:r w:rsidRPr="00F13BEC">
        <w:rPr>
          <w:rFonts w:ascii="Times New Roman" w:hAnsi="Times New Roman" w:hint="eastAsia"/>
          <w:sz w:val="24"/>
          <w:szCs w:val="24"/>
        </w:rPr>
        <w:t>расходов</w:t>
      </w:r>
      <w:r w:rsidRPr="00F13BEC">
        <w:rPr>
          <w:rFonts w:ascii="Times New Roman" w:hAnsi="Times New Roman"/>
          <w:sz w:val="24"/>
          <w:szCs w:val="24"/>
        </w:rPr>
        <w:t xml:space="preserve"> </w:t>
      </w:r>
      <w:r w:rsidRPr="00F13BEC">
        <w:rPr>
          <w:rFonts w:ascii="Times New Roman" w:hAnsi="Times New Roman" w:hint="eastAsia"/>
          <w:sz w:val="24"/>
          <w:szCs w:val="24"/>
        </w:rPr>
        <w:t>на</w:t>
      </w:r>
      <w:r w:rsidRPr="00F13BEC">
        <w:rPr>
          <w:rFonts w:ascii="Times New Roman" w:hAnsi="Times New Roman"/>
          <w:sz w:val="24"/>
          <w:szCs w:val="24"/>
        </w:rPr>
        <w:t xml:space="preserve"> 2024 </w:t>
      </w:r>
      <w:r w:rsidRPr="00F13BEC">
        <w:rPr>
          <w:rFonts w:ascii="Times New Roman" w:hAnsi="Times New Roman" w:hint="eastAsia"/>
          <w:sz w:val="24"/>
          <w:szCs w:val="24"/>
        </w:rPr>
        <w:t>год</w:t>
      </w:r>
      <w:r w:rsidRPr="00F13BEC">
        <w:rPr>
          <w:rFonts w:ascii="Times New Roman" w:hAnsi="Times New Roman"/>
          <w:sz w:val="24"/>
          <w:szCs w:val="24"/>
        </w:rPr>
        <w:t xml:space="preserve"> </w:t>
      </w:r>
      <w:r w:rsidRPr="00F13BEC">
        <w:rPr>
          <w:rFonts w:ascii="Times New Roman" w:hAnsi="Times New Roman" w:hint="eastAsia"/>
          <w:sz w:val="24"/>
          <w:szCs w:val="24"/>
        </w:rPr>
        <w:t>и</w:t>
      </w:r>
      <w:r w:rsidRPr="00F13BEC">
        <w:rPr>
          <w:rFonts w:ascii="Times New Roman" w:hAnsi="Times New Roman"/>
          <w:sz w:val="24"/>
          <w:szCs w:val="24"/>
        </w:rPr>
        <w:t xml:space="preserve"> </w:t>
      </w:r>
      <w:r w:rsidRPr="00F13BEC">
        <w:rPr>
          <w:rFonts w:ascii="Times New Roman" w:hAnsi="Times New Roman" w:hint="eastAsia"/>
          <w:sz w:val="24"/>
          <w:szCs w:val="24"/>
        </w:rPr>
        <w:t>на</w:t>
      </w:r>
      <w:r w:rsidRPr="00F13BEC">
        <w:rPr>
          <w:rFonts w:ascii="Times New Roman" w:hAnsi="Times New Roman"/>
          <w:sz w:val="24"/>
          <w:szCs w:val="24"/>
        </w:rPr>
        <w:t xml:space="preserve"> </w:t>
      </w:r>
      <w:r w:rsidRPr="00F13BEC">
        <w:rPr>
          <w:rFonts w:ascii="Times New Roman" w:hAnsi="Times New Roman" w:hint="eastAsia"/>
          <w:sz w:val="24"/>
          <w:szCs w:val="24"/>
        </w:rPr>
        <w:t>плановый</w:t>
      </w:r>
      <w:r w:rsidRPr="00F13BEC">
        <w:rPr>
          <w:rFonts w:ascii="Times New Roman" w:hAnsi="Times New Roman"/>
          <w:sz w:val="24"/>
          <w:szCs w:val="24"/>
        </w:rPr>
        <w:t xml:space="preserve"> </w:t>
      </w:r>
      <w:r w:rsidRPr="00F13BEC">
        <w:rPr>
          <w:rFonts w:ascii="Times New Roman" w:hAnsi="Times New Roman" w:hint="eastAsia"/>
          <w:sz w:val="24"/>
          <w:szCs w:val="24"/>
        </w:rPr>
        <w:t>период</w:t>
      </w:r>
      <w:r w:rsidRPr="00F13BEC">
        <w:rPr>
          <w:rFonts w:ascii="Times New Roman" w:hAnsi="Times New Roman"/>
          <w:sz w:val="24"/>
          <w:szCs w:val="24"/>
        </w:rPr>
        <w:t xml:space="preserve"> 2025 </w:t>
      </w:r>
      <w:r w:rsidRPr="00F13BEC">
        <w:rPr>
          <w:rFonts w:ascii="Times New Roman" w:hAnsi="Times New Roman" w:hint="eastAsia"/>
          <w:sz w:val="24"/>
          <w:szCs w:val="24"/>
        </w:rPr>
        <w:t>и</w:t>
      </w:r>
      <w:r w:rsidRPr="00F13BEC">
        <w:rPr>
          <w:rFonts w:ascii="Times New Roman" w:hAnsi="Times New Roman"/>
          <w:sz w:val="24"/>
          <w:szCs w:val="24"/>
        </w:rPr>
        <w:t xml:space="preserve"> 2026 </w:t>
      </w:r>
      <w:r w:rsidRPr="00F13BEC">
        <w:rPr>
          <w:rFonts w:ascii="Times New Roman" w:hAnsi="Times New Roman" w:hint="eastAsia"/>
          <w:sz w:val="24"/>
          <w:szCs w:val="24"/>
        </w:rPr>
        <w:t>годов</w:t>
      </w:r>
      <w:r w:rsidRPr="00F13BEC">
        <w:rPr>
          <w:rFonts w:ascii="Times New Roman" w:hAnsi="Times New Roman"/>
          <w:sz w:val="24"/>
          <w:szCs w:val="24"/>
        </w:rPr>
        <w:t xml:space="preserve"> </w:t>
      </w:r>
      <w:r w:rsidRPr="00F13BEC">
        <w:rPr>
          <w:rFonts w:ascii="Times New Roman" w:hAnsi="Times New Roman" w:hint="eastAsia"/>
          <w:sz w:val="24"/>
          <w:szCs w:val="24"/>
        </w:rPr>
        <w:t>согласно</w:t>
      </w:r>
      <w:r w:rsidRPr="00F13BEC">
        <w:rPr>
          <w:rFonts w:ascii="Times New Roman" w:hAnsi="Times New Roman"/>
          <w:sz w:val="24"/>
          <w:szCs w:val="24"/>
        </w:rPr>
        <w:t xml:space="preserve"> </w:t>
      </w:r>
      <w:r w:rsidRPr="00F13BEC">
        <w:rPr>
          <w:rFonts w:ascii="Times New Roman" w:hAnsi="Times New Roman"/>
          <w:color w:val="993366"/>
          <w:sz w:val="24"/>
          <w:szCs w:val="24"/>
        </w:rPr>
        <w:t>приложению 4</w:t>
      </w:r>
      <w:r w:rsidRPr="00F13BEC">
        <w:rPr>
          <w:rFonts w:ascii="Times New Roman" w:hAnsi="Times New Roman"/>
          <w:sz w:val="24"/>
          <w:szCs w:val="24"/>
        </w:rPr>
        <w:t xml:space="preserve"> к настоящему Решению.</w:t>
      </w:r>
    </w:p>
    <w:p w:rsidR="00F13BEC" w:rsidRPr="00F13BEC" w:rsidRDefault="00F13BEC" w:rsidP="00F13BEC">
      <w:pPr>
        <w:tabs>
          <w:tab w:val="num" w:pos="1637"/>
        </w:tabs>
        <w:spacing w:after="0" w:line="240" w:lineRule="auto"/>
        <w:ind w:firstLine="709"/>
        <w:jc w:val="both"/>
        <w:rPr>
          <w:rFonts w:ascii="Times New Roman" w:hAnsi="Times New Roman"/>
          <w:b/>
          <w:sz w:val="24"/>
          <w:szCs w:val="24"/>
        </w:rPr>
      </w:pP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b/>
          <w:sz w:val="24"/>
          <w:szCs w:val="24"/>
        </w:rPr>
        <w:t>7.</w:t>
      </w:r>
      <w:r w:rsidRPr="00F13BEC">
        <w:rPr>
          <w:rFonts w:ascii="Times New Roman" w:hAnsi="Times New Roman"/>
          <w:sz w:val="24"/>
          <w:szCs w:val="24"/>
        </w:rPr>
        <w:t xml:space="preserve"> Установить распределение расходов бюджета Дубровского муниципального района Брянской области по целевым статьям (муниципальным программам и непрограммным направлениям деятельности), группам и подгруппам видов расходов на 2024 год и на плановый период 2025 и 2026 годов согласно </w:t>
      </w:r>
      <w:r w:rsidRPr="00F13BEC">
        <w:rPr>
          <w:rFonts w:ascii="Times New Roman" w:hAnsi="Times New Roman"/>
          <w:color w:val="800080"/>
          <w:sz w:val="24"/>
          <w:szCs w:val="24"/>
        </w:rPr>
        <w:t>приложению 5</w:t>
      </w:r>
      <w:r w:rsidRPr="00F13BEC">
        <w:rPr>
          <w:rFonts w:ascii="Times New Roman" w:hAnsi="Times New Roman"/>
          <w:sz w:val="24"/>
          <w:szCs w:val="24"/>
        </w:rPr>
        <w:t xml:space="preserve"> к настоящему Решению.</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b/>
          <w:sz w:val="24"/>
          <w:szCs w:val="24"/>
        </w:rPr>
        <w:t>8.</w:t>
      </w:r>
      <w:r w:rsidRPr="00F13BEC">
        <w:rPr>
          <w:rFonts w:ascii="Times New Roman" w:hAnsi="Times New Roman"/>
          <w:sz w:val="24"/>
          <w:szCs w:val="24"/>
        </w:rPr>
        <w:t xml:space="preserve"> Установить общий объем бюджетных ассигнований на исполнение публичных нормативных обязательств на 2024 </w:t>
      </w:r>
      <w:proofErr w:type="gramStart"/>
      <w:r w:rsidRPr="00F13BEC">
        <w:rPr>
          <w:rFonts w:ascii="Times New Roman" w:hAnsi="Times New Roman"/>
          <w:sz w:val="24"/>
          <w:szCs w:val="24"/>
        </w:rPr>
        <w:t>год  в</w:t>
      </w:r>
      <w:proofErr w:type="gramEnd"/>
      <w:r w:rsidRPr="00F13BEC">
        <w:rPr>
          <w:rFonts w:ascii="Times New Roman" w:hAnsi="Times New Roman"/>
          <w:sz w:val="24"/>
          <w:szCs w:val="24"/>
        </w:rPr>
        <w:t>  сумме 5 239 985,00</w:t>
      </w:r>
      <w:r w:rsidRPr="00F13BEC">
        <w:rPr>
          <w:rFonts w:ascii="Tms Rmn" w:hAnsi="Tms Rmn"/>
          <w:snapToGrid w:val="0"/>
          <w:sz w:val="24"/>
          <w:szCs w:val="24"/>
        </w:rPr>
        <w:t xml:space="preserve"> </w:t>
      </w:r>
      <w:r w:rsidRPr="00F13BEC">
        <w:rPr>
          <w:rFonts w:ascii="Times New Roman" w:hAnsi="Times New Roman"/>
          <w:sz w:val="24"/>
          <w:szCs w:val="24"/>
        </w:rPr>
        <w:t>рублей,  на 2025 год  в  сумме  5 318 783,00 рублей и на 2026 год  в  сумме 5 318 783,00 рублей.</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b/>
          <w:sz w:val="24"/>
          <w:szCs w:val="24"/>
        </w:rPr>
        <w:t xml:space="preserve">9. </w:t>
      </w:r>
      <w:r w:rsidRPr="00F13BEC">
        <w:rPr>
          <w:rFonts w:ascii="Times New Roman" w:hAnsi="Times New Roman"/>
          <w:sz w:val="24"/>
          <w:szCs w:val="24"/>
        </w:rPr>
        <w:t>Установить объем бюджетных ассигнований дорожного фонда Дубровского муниципального района Брянской области на 2024 год в сумме 6 989 000,00</w:t>
      </w:r>
      <w:r w:rsidRPr="00F13BEC">
        <w:rPr>
          <w:rFonts w:ascii="Times New Roman" w:hAnsi="Times New Roman"/>
          <w:snapToGrid w:val="0"/>
          <w:sz w:val="24"/>
          <w:szCs w:val="24"/>
        </w:rPr>
        <w:t xml:space="preserve"> </w:t>
      </w:r>
      <w:r w:rsidRPr="00F13BEC">
        <w:rPr>
          <w:rFonts w:ascii="Times New Roman" w:hAnsi="Times New Roman"/>
          <w:sz w:val="24"/>
          <w:szCs w:val="24"/>
        </w:rPr>
        <w:t xml:space="preserve">рублей, на 2025 год в сумме 7 134 000,00 рублей, на 2026 </w:t>
      </w:r>
      <w:proofErr w:type="gramStart"/>
      <w:r w:rsidRPr="00F13BEC">
        <w:rPr>
          <w:rFonts w:ascii="Times New Roman" w:hAnsi="Times New Roman"/>
          <w:sz w:val="24"/>
          <w:szCs w:val="24"/>
        </w:rPr>
        <w:t>год  в</w:t>
      </w:r>
      <w:proofErr w:type="gramEnd"/>
      <w:r w:rsidRPr="00F13BEC">
        <w:rPr>
          <w:rFonts w:ascii="Times New Roman" w:hAnsi="Times New Roman"/>
          <w:sz w:val="24"/>
          <w:szCs w:val="24"/>
        </w:rPr>
        <w:t xml:space="preserve"> сумме 7 175 000,00 рублей.</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b/>
          <w:sz w:val="24"/>
          <w:szCs w:val="24"/>
        </w:rPr>
        <w:lastRenderedPageBreak/>
        <w:t>10</w:t>
      </w:r>
      <w:r w:rsidRPr="00F13BEC">
        <w:rPr>
          <w:rFonts w:ascii="Times New Roman" w:hAnsi="Times New Roman"/>
          <w:sz w:val="24"/>
          <w:szCs w:val="24"/>
        </w:rPr>
        <w:t xml:space="preserve">. Установить объем межбюджетных трансфертов, получаемых из других бюджетов, </w:t>
      </w:r>
      <w:r w:rsidRPr="00F13BEC">
        <w:rPr>
          <w:rFonts w:ascii="Tms Rmn" w:hAnsi="Tms Rmn"/>
          <w:snapToGrid w:val="0"/>
          <w:sz w:val="24"/>
          <w:szCs w:val="24"/>
        </w:rPr>
        <w:t>на 20</w:t>
      </w:r>
      <w:r w:rsidRPr="00F13BEC">
        <w:rPr>
          <w:rFonts w:ascii="Times New Roman" w:hAnsi="Times New Roman"/>
          <w:snapToGrid w:val="0"/>
          <w:sz w:val="24"/>
          <w:szCs w:val="24"/>
        </w:rPr>
        <w:t>24</w:t>
      </w:r>
      <w:r w:rsidRPr="00F13BEC">
        <w:rPr>
          <w:rFonts w:ascii="Tms Rmn" w:hAnsi="Tms Rmn"/>
          <w:snapToGrid w:val="0"/>
          <w:sz w:val="24"/>
          <w:szCs w:val="24"/>
        </w:rPr>
        <w:t> </w:t>
      </w:r>
      <w:proofErr w:type="gramStart"/>
      <w:r w:rsidRPr="00F13BEC">
        <w:rPr>
          <w:rFonts w:ascii="Tms Rmn" w:hAnsi="Tms Rmn"/>
          <w:snapToGrid w:val="0"/>
          <w:sz w:val="24"/>
          <w:szCs w:val="24"/>
        </w:rPr>
        <w:t>год  в</w:t>
      </w:r>
      <w:proofErr w:type="gramEnd"/>
      <w:r w:rsidRPr="00F13BEC">
        <w:rPr>
          <w:rFonts w:ascii="Tms Rmn" w:hAnsi="Tms Rmn"/>
          <w:snapToGrid w:val="0"/>
          <w:sz w:val="24"/>
          <w:szCs w:val="24"/>
        </w:rPr>
        <w:t xml:space="preserve">  сумме </w:t>
      </w:r>
      <w:r w:rsidRPr="00F13BEC">
        <w:rPr>
          <w:snapToGrid w:val="0"/>
          <w:sz w:val="24"/>
          <w:szCs w:val="24"/>
        </w:rPr>
        <w:t>439 266 238,51</w:t>
      </w:r>
      <w:r w:rsidRPr="00F13BEC">
        <w:rPr>
          <w:rFonts w:ascii="Tms Rmn" w:hAnsi="Tms Rmn"/>
          <w:snapToGrid w:val="0"/>
          <w:sz w:val="24"/>
          <w:szCs w:val="24"/>
        </w:rPr>
        <w:t xml:space="preserve"> рубл</w:t>
      </w:r>
      <w:r w:rsidRPr="00F13BEC">
        <w:rPr>
          <w:snapToGrid w:val="0"/>
          <w:sz w:val="24"/>
          <w:szCs w:val="24"/>
        </w:rPr>
        <w:t>ей</w:t>
      </w:r>
      <w:r w:rsidRPr="00F13BEC">
        <w:rPr>
          <w:rFonts w:ascii="Tms Rmn" w:hAnsi="Tms Rmn"/>
          <w:snapToGrid w:val="0"/>
          <w:sz w:val="24"/>
          <w:szCs w:val="24"/>
        </w:rPr>
        <w:t>,  на 202</w:t>
      </w:r>
      <w:r w:rsidRPr="00F13BEC">
        <w:rPr>
          <w:snapToGrid w:val="0"/>
          <w:sz w:val="24"/>
          <w:szCs w:val="24"/>
        </w:rPr>
        <w:t>5</w:t>
      </w:r>
      <w:r w:rsidRPr="00F13BEC">
        <w:rPr>
          <w:rFonts w:ascii="Tms Rmn" w:hAnsi="Tms Rmn"/>
          <w:snapToGrid w:val="0"/>
          <w:sz w:val="24"/>
          <w:szCs w:val="24"/>
        </w:rPr>
        <w:t xml:space="preserve"> год  в  сумме </w:t>
      </w:r>
      <w:r w:rsidRPr="00F13BEC">
        <w:rPr>
          <w:snapToGrid w:val="0"/>
          <w:sz w:val="24"/>
          <w:szCs w:val="24"/>
        </w:rPr>
        <w:t>378 738 664,79</w:t>
      </w:r>
      <w:r w:rsidRPr="00F13BEC">
        <w:rPr>
          <w:rFonts w:ascii="Tms Rmn" w:hAnsi="Tms Rmn"/>
          <w:snapToGrid w:val="0"/>
          <w:sz w:val="24"/>
          <w:szCs w:val="24"/>
        </w:rPr>
        <w:t xml:space="preserve"> рубл</w:t>
      </w:r>
      <w:r w:rsidRPr="00F13BEC">
        <w:rPr>
          <w:snapToGrid w:val="0"/>
          <w:sz w:val="24"/>
          <w:szCs w:val="24"/>
        </w:rPr>
        <w:t>ей</w:t>
      </w:r>
      <w:r w:rsidRPr="00F13BEC">
        <w:rPr>
          <w:rFonts w:ascii="Tms Rmn" w:hAnsi="Tms Rmn"/>
          <w:snapToGrid w:val="0"/>
          <w:sz w:val="24"/>
          <w:szCs w:val="24"/>
        </w:rPr>
        <w:t xml:space="preserve"> и на 202</w:t>
      </w:r>
      <w:r w:rsidRPr="00F13BEC">
        <w:rPr>
          <w:snapToGrid w:val="0"/>
          <w:sz w:val="24"/>
          <w:szCs w:val="24"/>
        </w:rPr>
        <w:t>6</w:t>
      </w:r>
      <w:r w:rsidRPr="00F13BEC">
        <w:rPr>
          <w:rFonts w:ascii="Tms Rmn" w:hAnsi="Tms Rmn"/>
          <w:snapToGrid w:val="0"/>
          <w:sz w:val="24"/>
          <w:szCs w:val="24"/>
        </w:rPr>
        <w:t xml:space="preserve"> год  в  сумме </w:t>
      </w:r>
      <w:r w:rsidRPr="00F13BEC">
        <w:rPr>
          <w:snapToGrid w:val="0"/>
          <w:sz w:val="24"/>
          <w:szCs w:val="24"/>
        </w:rPr>
        <w:t>293 893 816,64</w:t>
      </w:r>
      <w:r w:rsidRPr="00F13BEC">
        <w:rPr>
          <w:rFonts w:ascii="Tms Rmn" w:hAnsi="Tms Rmn"/>
          <w:snapToGrid w:val="0"/>
          <w:sz w:val="24"/>
          <w:szCs w:val="24"/>
        </w:rPr>
        <w:t xml:space="preserve">  рубл</w:t>
      </w:r>
      <w:r w:rsidRPr="00F13BEC">
        <w:rPr>
          <w:snapToGrid w:val="0"/>
          <w:sz w:val="24"/>
          <w:szCs w:val="24"/>
        </w:rPr>
        <w:t>ей</w:t>
      </w:r>
      <w:r w:rsidRPr="00F13BEC">
        <w:rPr>
          <w:rFonts w:ascii="Times New Roman" w:hAnsi="Times New Roman"/>
          <w:sz w:val="24"/>
          <w:szCs w:val="24"/>
        </w:rPr>
        <w:t>.</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b/>
          <w:sz w:val="24"/>
          <w:szCs w:val="24"/>
        </w:rPr>
        <w:t>11.</w:t>
      </w:r>
      <w:r w:rsidRPr="00F13BEC">
        <w:rPr>
          <w:rFonts w:ascii="Times New Roman" w:hAnsi="Times New Roman"/>
          <w:sz w:val="24"/>
          <w:szCs w:val="24"/>
        </w:rPr>
        <w:t xml:space="preserve"> </w:t>
      </w:r>
      <w:r w:rsidRPr="00F13BEC">
        <w:rPr>
          <w:rFonts w:ascii="Tms Rmn" w:hAnsi="Tms Rmn"/>
          <w:snapToGrid w:val="0"/>
          <w:sz w:val="24"/>
          <w:szCs w:val="24"/>
        </w:rPr>
        <w:t xml:space="preserve">Установить объем межбюджетных трансфертов, предоставляемых </w:t>
      </w:r>
      <w:r w:rsidRPr="00F13BEC">
        <w:rPr>
          <w:rFonts w:ascii="Times New Roman" w:hAnsi="Times New Roman"/>
          <w:snapToGrid w:val="0"/>
          <w:sz w:val="24"/>
          <w:szCs w:val="24"/>
        </w:rPr>
        <w:t>другим бюджетам бюджетной системы Брянской области</w:t>
      </w:r>
      <w:r w:rsidRPr="00F13BEC">
        <w:rPr>
          <w:rFonts w:ascii="Tms Rmn" w:hAnsi="Tms Rmn"/>
          <w:snapToGrid w:val="0"/>
          <w:sz w:val="24"/>
          <w:szCs w:val="24"/>
        </w:rPr>
        <w:t xml:space="preserve"> </w:t>
      </w:r>
      <w:r w:rsidRPr="00F13BEC">
        <w:rPr>
          <w:rFonts w:ascii="Times New Roman" w:hAnsi="Times New Roman"/>
          <w:sz w:val="24"/>
          <w:szCs w:val="24"/>
        </w:rPr>
        <w:t>на 2024 </w:t>
      </w:r>
      <w:proofErr w:type="gramStart"/>
      <w:r w:rsidRPr="00F13BEC">
        <w:rPr>
          <w:rFonts w:ascii="Times New Roman" w:hAnsi="Times New Roman"/>
          <w:sz w:val="24"/>
          <w:szCs w:val="24"/>
        </w:rPr>
        <w:t>год  в</w:t>
      </w:r>
      <w:proofErr w:type="gramEnd"/>
      <w:r w:rsidRPr="00F13BEC">
        <w:rPr>
          <w:rFonts w:ascii="Times New Roman" w:hAnsi="Times New Roman"/>
          <w:sz w:val="24"/>
          <w:szCs w:val="24"/>
        </w:rPr>
        <w:t>  сумме 1 612 000,00 рублей,  на 2025 год  в  сумме 1 612 000,00 рублей, на 2026 год  в  сумме 1 612 000,00 рублей, из них:</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sz w:val="24"/>
          <w:szCs w:val="24"/>
        </w:rPr>
        <w:t xml:space="preserve">      в виде дотаций на 2024 год –812 000,00 рублей, на 2025 год – 812 000,00 рублей, на 2026 год – 812 000,00 рублей;</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sz w:val="24"/>
          <w:szCs w:val="24"/>
        </w:rPr>
        <w:t xml:space="preserve">     в виде иных межбюджетных трансфертов на 2024 год – 800 000,00 рублей, на 2025 год – 800 000,00 рублей, на 2026 год – 800 000,00 рублей.</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b/>
          <w:sz w:val="24"/>
          <w:szCs w:val="24"/>
        </w:rPr>
        <w:t>12</w:t>
      </w:r>
      <w:r w:rsidRPr="00F13BEC">
        <w:rPr>
          <w:rFonts w:ascii="Times New Roman" w:hAnsi="Times New Roman"/>
          <w:sz w:val="24"/>
          <w:szCs w:val="24"/>
        </w:rPr>
        <w:t xml:space="preserve">. </w:t>
      </w:r>
      <w:r w:rsidRPr="00F13BEC">
        <w:rPr>
          <w:rFonts w:ascii="Tms Rmn" w:hAnsi="Tms Rmn"/>
          <w:snapToGrid w:val="0"/>
          <w:sz w:val="24"/>
          <w:szCs w:val="24"/>
        </w:rPr>
        <w:t xml:space="preserve">Утвердить объем дотаций на выравнивание бюджетной обеспеченности </w:t>
      </w:r>
      <w:r w:rsidRPr="00F13BEC">
        <w:rPr>
          <w:rFonts w:ascii="Times New Roman" w:hAnsi="Times New Roman"/>
          <w:snapToGrid w:val="0"/>
          <w:sz w:val="24"/>
          <w:szCs w:val="24"/>
        </w:rPr>
        <w:t xml:space="preserve">поселений из бюджета </w:t>
      </w:r>
      <w:r w:rsidRPr="00F13BEC">
        <w:rPr>
          <w:rFonts w:ascii="Times New Roman" w:hAnsi="Times New Roman"/>
          <w:sz w:val="24"/>
          <w:szCs w:val="24"/>
        </w:rPr>
        <w:t xml:space="preserve">Дубровского муниципального района Брянской области за счет субвенций, поступающих на эти цели из областного </w:t>
      </w:r>
      <w:proofErr w:type="gramStart"/>
      <w:r w:rsidRPr="00F13BEC">
        <w:rPr>
          <w:rFonts w:ascii="Times New Roman" w:hAnsi="Times New Roman"/>
          <w:sz w:val="24"/>
          <w:szCs w:val="24"/>
        </w:rPr>
        <w:t>бюджета  на</w:t>
      </w:r>
      <w:proofErr w:type="gramEnd"/>
      <w:r w:rsidRPr="00F13BEC">
        <w:rPr>
          <w:rFonts w:ascii="Times New Roman" w:hAnsi="Times New Roman"/>
          <w:sz w:val="24"/>
          <w:szCs w:val="24"/>
        </w:rPr>
        <w:t xml:space="preserve"> 2024 год  в  сумме 812 000,00 рублей, на 2025 год  в  сумме 812 000,00 рублей, на 2026 год  в  сумме 812 000,00 рублей.</w:t>
      </w:r>
    </w:p>
    <w:p w:rsidR="00F13BEC" w:rsidRPr="00F13BEC" w:rsidRDefault="00F13BEC" w:rsidP="00F13BEC">
      <w:pPr>
        <w:tabs>
          <w:tab w:val="num" w:pos="1637"/>
        </w:tabs>
        <w:spacing w:after="0" w:line="240" w:lineRule="auto"/>
        <w:ind w:firstLine="709"/>
        <w:jc w:val="both"/>
        <w:rPr>
          <w:rFonts w:ascii="Times New Roman" w:hAnsi="Times New Roman"/>
          <w:sz w:val="24"/>
          <w:szCs w:val="24"/>
          <w:highlight w:val="yellow"/>
        </w:rPr>
      </w:pP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b/>
          <w:sz w:val="24"/>
          <w:szCs w:val="24"/>
        </w:rPr>
        <w:t>13</w:t>
      </w:r>
      <w:r w:rsidRPr="00F13BEC">
        <w:rPr>
          <w:rFonts w:ascii="Times New Roman" w:hAnsi="Times New Roman"/>
          <w:sz w:val="24"/>
          <w:szCs w:val="24"/>
        </w:rPr>
        <w:t>. Установить критерий выравнивания расчетной бюджетной обеспеченности поселений на 2024 год – 1,0291, на 2025 год – 1,0277, на 2026 год – 1,0266.</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b/>
          <w:sz w:val="24"/>
          <w:szCs w:val="24"/>
        </w:rPr>
        <w:t>14.</w:t>
      </w:r>
      <w:r w:rsidRPr="00F13BEC">
        <w:rPr>
          <w:rFonts w:ascii="Times New Roman" w:hAnsi="Times New Roman"/>
          <w:sz w:val="24"/>
          <w:szCs w:val="24"/>
        </w:rPr>
        <w:t xml:space="preserve"> Утвердить распределение межбюджетных трансфертов бюджетам поселений на 2024 год и на плановый период 2025 и 2026 годов согласно </w:t>
      </w:r>
      <w:r w:rsidRPr="00F13BEC">
        <w:rPr>
          <w:rFonts w:ascii="Times New Roman" w:hAnsi="Times New Roman"/>
          <w:color w:val="7030A0"/>
          <w:sz w:val="24"/>
          <w:szCs w:val="24"/>
        </w:rPr>
        <w:t xml:space="preserve">приложению 6 </w:t>
      </w:r>
      <w:r w:rsidRPr="00F13BEC">
        <w:rPr>
          <w:rFonts w:ascii="Times New Roman" w:hAnsi="Times New Roman"/>
          <w:sz w:val="24"/>
          <w:szCs w:val="24"/>
        </w:rPr>
        <w:t>к настоящему Решению.</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sz w:val="24"/>
          <w:szCs w:val="24"/>
        </w:rPr>
        <w:t xml:space="preserve">Субвенции, субсидии, иные межбюджетные трансферты, предусмотренные настоящим Решением и поступившие из областного бюджета, расходуются получателями бюджетных средств </w:t>
      </w:r>
      <w:proofErr w:type="gramStart"/>
      <w:r w:rsidRPr="00F13BEC">
        <w:rPr>
          <w:rFonts w:ascii="Times New Roman" w:hAnsi="Times New Roman"/>
          <w:sz w:val="24"/>
          <w:szCs w:val="24"/>
        </w:rPr>
        <w:t>в  порядке</w:t>
      </w:r>
      <w:proofErr w:type="gramEnd"/>
      <w:r w:rsidRPr="00F13BEC">
        <w:rPr>
          <w:rFonts w:ascii="Times New Roman" w:hAnsi="Times New Roman"/>
          <w:sz w:val="24"/>
          <w:szCs w:val="24"/>
        </w:rPr>
        <w:t>, установленном законами Брянской области и нормативными правовыми актами Правительства Брянской области.</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b/>
          <w:sz w:val="24"/>
          <w:szCs w:val="24"/>
        </w:rPr>
        <w:t>15.</w:t>
      </w:r>
      <w:r w:rsidRPr="00F13BEC">
        <w:rPr>
          <w:rFonts w:ascii="Times New Roman" w:hAnsi="Times New Roman"/>
          <w:sz w:val="24"/>
          <w:szCs w:val="24"/>
        </w:rPr>
        <w:t xml:space="preserve"> Установить размер резервного фонда администрации Дубровского района на 2024 </w:t>
      </w:r>
      <w:proofErr w:type="gramStart"/>
      <w:r w:rsidRPr="00F13BEC">
        <w:rPr>
          <w:rFonts w:ascii="Times New Roman" w:hAnsi="Times New Roman"/>
          <w:sz w:val="24"/>
          <w:szCs w:val="24"/>
        </w:rPr>
        <w:t>год  в</w:t>
      </w:r>
      <w:proofErr w:type="gramEnd"/>
      <w:r w:rsidRPr="00F13BEC">
        <w:rPr>
          <w:rFonts w:ascii="Times New Roman" w:hAnsi="Times New Roman"/>
          <w:sz w:val="24"/>
          <w:szCs w:val="24"/>
        </w:rPr>
        <w:t>  сумме 100 000,00 рублей,  на 2025 год  в  сумме 100 000,00 рублей и на 2026 год  в  сумме 100 000,00 рублей.</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b/>
          <w:sz w:val="24"/>
          <w:szCs w:val="24"/>
        </w:rPr>
        <w:t>16.</w:t>
      </w:r>
      <w:r w:rsidRPr="00F13BEC">
        <w:rPr>
          <w:rFonts w:ascii="Times New Roman" w:hAnsi="Times New Roman"/>
          <w:sz w:val="24"/>
          <w:szCs w:val="24"/>
        </w:rPr>
        <w:t xml:space="preserve"> Субсидии юридическим лицам (за исключением субсидий муниципальным учреждениям), индивидуальным предпринимателям, физическим лицам в соответствии со статьей 78 Бюджетного кодекса Российской Федерации представляются в объемах, предусмотренных </w:t>
      </w:r>
      <w:r w:rsidRPr="00F13BEC">
        <w:rPr>
          <w:rFonts w:ascii="Times New Roman" w:hAnsi="Times New Roman"/>
          <w:color w:val="7030A0"/>
          <w:sz w:val="24"/>
          <w:szCs w:val="24"/>
        </w:rPr>
        <w:t xml:space="preserve">приложением 3 </w:t>
      </w:r>
      <w:r w:rsidRPr="00F13BEC">
        <w:rPr>
          <w:rFonts w:ascii="Times New Roman" w:hAnsi="Times New Roman"/>
          <w:sz w:val="24"/>
          <w:szCs w:val="24"/>
        </w:rPr>
        <w:t>к настоящему Решению.</w:t>
      </w:r>
    </w:p>
    <w:p w:rsidR="00F13BEC" w:rsidRPr="00F13BEC" w:rsidRDefault="00F13BEC" w:rsidP="00F13BEC">
      <w:pPr>
        <w:tabs>
          <w:tab w:val="num" w:pos="1637"/>
        </w:tabs>
        <w:spacing w:after="0" w:line="240" w:lineRule="auto"/>
        <w:ind w:firstLine="709"/>
        <w:jc w:val="both"/>
        <w:rPr>
          <w:rFonts w:ascii="Times New Roman" w:eastAsia="Calibri" w:hAnsi="Times New Roman"/>
          <w:sz w:val="24"/>
          <w:szCs w:val="24"/>
        </w:rPr>
      </w:pPr>
      <w:r w:rsidRPr="00F13BEC">
        <w:rPr>
          <w:rFonts w:ascii="Times New Roman" w:hAnsi="Times New Roman"/>
          <w:sz w:val="24"/>
          <w:szCs w:val="24"/>
        </w:rPr>
        <w:t xml:space="preserve">Порядок предоставления указанных субсидий устанавливается нормативными правовыми актами администрации Дубровского района. Нормативные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соответствовать общим </w:t>
      </w:r>
      <w:hyperlink r:id="rId9" w:history="1">
        <w:r w:rsidRPr="00F13BEC">
          <w:rPr>
            <w:rFonts w:ascii="Times New Roman" w:hAnsi="Times New Roman"/>
            <w:sz w:val="24"/>
            <w:szCs w:val="24"/>
          </w:rPr>
          <w:t>требованиям</w:t>
        </w:r>
      </w:hyperlink>
      <w:r w:rsidRPr="00F13BEC">
        <w:rPr>
          <w:rFonts w:ascii="Times New Roman" w:hAnsi="Times New Roman"/>
          <w:sz w:val="24"/>
          <w:szCs w:val="24"/>
        </w:rPr>
        <w:t>, установленным Правительством Российской Федерации.</w:t>
      </w:r>
    </w:p>
    <w:p w:rsidR="00F13BEC" w:rsidRPr="00F13BEC" w:rsidRDefault="00F13BEC" w:rsidP="00F13BEC">
      <w:pPr>
        <w:spacing w:after="0" w:line="240" w:lineRule="auto"/>
        <w:ind w:firstLine="709"/>
        <w:jc w:val="both"/>
        <w:rPr>
          <w:rFonts w:ascii="Times New Roman" w:eastAsia="Calibri" w:hAnsi="Times New Roman"/>
          <w:b/>
          <w:sz w:val="24"/>
          <w:szCs w:val="24"/>
        </w:rPr>
      </w:pPr>
    </w:p>
    <w:p w:rsidR="00F13BEC" w:rsidRPr="00F13BEC" w:rsidRDefault="00F13BEC" w:rsidP="00F13BEC">
      <w:pPr>
        <w:spacing w:after="0" w:line="240" w:lineRule="auto"/>
        <w:ind w:firstLine="709"/>
        <w:jc w:val="both"/>
        <w:rPr>
          <w:rFonts w:ascii="Times New Roman" w:hAnsi="Times New Roman"/>
          <w:sz w:val="24"/>
          <w:szCs w:val="24"/>
        </w:rPr>
      </w:pPr>
      <w:r w:rsidRPr="00F13BEC">
        <w:rPr>
          <w:rFonts w:ascii="Times New Roman" w:hAnsi="Times New Roman"/>
          <w:b/>
          <w:sz w:val="24"/>
          <w:szCs w:val="24"/>
        </w:rPr>
        <w:t>17.</w:t>
      </w:r>
      <w:r w:rsidRPr="00F13BEC">
        <w:rPr>
          <w:rFonts w:ascii="Times New Roman" w:hAnsi="Times New Roman"/>
          <w:sz w:val="24"/>
          <w:szCs w:val="24"/>
        </w:rPr>
        <w:t xml:space="preserve"> Установить, что в соответствии со статьей 242.26 Бюджетного кодекса Российской Федерации казначейскому сопровождению подлежат следующие целевые средства:</w:t>
      </w:r>
    </w:p>
    <w:p w:rsidR="00F13BEC" w:rsidRPr="00F13BEC" w:rsidRDefault="00F13BEC" w:rsidP="00732B51">
      <w:pPr>
        <w:widowControl w:val="0"/>
        <w:numPr>
          <w:ilvl w:val="0"/>
          <w:numId w:val="13"/>
        </w:numPr>
        <w:spacing w:after="0" w:line="240" w:lineRule="auto"/>
        <w:ind w:left="0" w:firstLine="709"/>
        <w:jc w:val="both"/>
        <w:rPr>
          <w:rFonts w:ascii="Times New Roman" w:hAnsi="Times New Roman"/>
          <w:sz w:val="24"/>
          <w:szCs w:val="24"/>
        </w:rPr>
      </w:pPr>
      <w:r w:rsidRPr="00F13BEC">
        <w:rPr>
          <w:rFonts w:ascii="Times New Roman" w:hAnsi="Times New Roman"/>
          <w:sz w:val="24"/>
          <w:szCs w:val="24"/>
        </w:rPr>
        <w:t>субсидии юридическим лицам (за исключением субсидий муниципальным бюджетным и автономным учреждениям Дубровского района) и бюджетные инвестиции юридическим лицам, предоставляемые в соответствии со статьей 80 Бюджетного кодекса Российской Федерации;</w:t>
      </w:r>
    </w:p>
    <w:p w:rsidR="00F13BEC" w:rsidRPr="00F13BEC" w:rsidRDefault="00F13BEC" w:rsidP="00732B51">
      <w:pPr>
        <w:widowControl w:val="0"/>
        <w:numPr>
          <w:ilvl w:val="0"/>
          <w:numId w:val="13"/>
        </w:numPr>
        <w:spacing w:after="0" w:line="240" w:lineRule="auto"/>
        <w:ind w:left="0" w:firstLine="709"/>
        <w:jc w:val="both"/>
        <w:rPr>
          <w:rFonts w:ascii="Times New Roman" w:hAnsi="Times New Roman"/>
          <w:sz w:val="24"/>
          <w:szCs w:val="24"/>
        </w:rPr>
      </w:pPr>
      <w:r w:rsidRPr="00F13BEC">
        <w:rPr>
          <w:rFonts w:ascii="Times New Roman" w:hAnsi="Times New Roman"/>
          <w:sz w:val="24"/>
          <w:szCs w:val="24"/>
        </w:rPr>
        <w:t>субсидии муниципальным бюджетным и автономным учреждениям Дубровского района, предоставляемые в соответствии с абзацем вторым пункта 1и пунктом 4 статьи 78.1 и статьей 78.2 Бюджетного кодекса Российской Федерации в целях приобретения товаров, работ и услуг;</w:t>
      </w:r>
    </w:p>
    <w:p w:rsidR="00F13BEC" w:rsidRPr="00F13BEC" w:rsidRDefault="00F13BEC" w:rsidP="00732B51">
      <w:pPr>
        <w:widowControl w:val="0"/>
        <w:numPr>
          <w:ilvl w:val="0"/>
          <w:numId w:val="13"/>
        </w:numPr>
        <w:spacing w:after="0" w:line="240" w:lineRule="auto"/>
        <w:ind w:left="0" w:firstLine="709"/>
        <w:jc w:val="both"/>
        <w:rPr>
          <w:rFonts w:ascii="Times New Roman" w:hAnsi="Times New Roman"/>
          <w:sz w:val="24"/>
          <w:szCs w:val="24"/>
        </w:rPr>
      </w:pPr>
      <w:r w:rsidRPr="00F13BEC">
        <w:rPr>
          <w:rFonts w:ascii="Times New Roman" w:hAnsi="Times New Roman"/>
          <w:sz w:val="24"/>
          <w:szCs w:val="24"/>
        </w:rPr>
        <w:t xml:space="preserve">взносы в уставные (складочные) капиталы юридических лиц (дочерних обществ юридических лиц), вклады в имущество юридических лиц </w:t>
      </w:r>
      <w:proofErr w:type="gramStart"/>
      <w:r w:rsidRPr="00F13BEC">
        <w:rPr>
          <w:rFonts w:ascii="Times New Roman" w:hAnsi="Times New Roman"/>
          <w:sz w:val="24"/>
          <w:szCs w:val="24"/>
        </w:rPr>
        <w:t>( дочерних</w:t>
      </w:r>
      <w:proofErr w:type="gramEnd"/>
      <w:r w:rsidRPr="00F13BEC">
        <w:rPr>
          <w:rFonts w:ascii="Times New Roman" w:hAnsi="Times New Roman"/>
          <w:sz w:val="24"/>
          <w:szCs w:val="24"/>
        </w:rPr>
        <w:t xml:space="preserve">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подпунктах 1 и </w:t>
      </w:r>
      <w:r w:rsidRPr="00F13BEC">
        <w:rPr>
          <w:rFonts w:ascii="Times New Roman" w:hAnsi="Times New Roman"/>
          <w:sz w:val="24"/>
          <w:szCs w:val="24"/>
        </w:rPr>
        <w:lastRenderedPageBreak/>
        <w:t>2 настоящего пункта;</w:t>
      </w:r>
    </w:p>
    <w:p w:rsidR="00F13BEC" w:rsidRPr="00F13BEC" w:rsidRDefault="00F13BEC" w:rsidP="00732B51">
      <w:pPr>
        <w:widowControl w:val="0"/>
        <w:numPr>
          <w:ilvl w:val="0"/>
          <w:numId w:val="13"/>
        </w:numPr>
        <w:spacing w:after="0" w:line="240" w:lineRule="auto"/>
        <w:ind w:left="0" w:firstLine="709"/>
        <w:jc w:val="both"/>
        <w:rPr>
          <w:rFonts w:ascii="Times New Roman" w:hAnsi="Times New Roman"/>
          <w:sz w:val="24"/>
          <w:szCs w:val="24"/>
        </w:rPr>
      </w:pPr>
      <w:r w:rsidRPr="00F13BEC">
        <w:rPr>
          <w:rFonts w:ascii="Times New Roman" w:hAnsi="Times New Roman"/>
          <w:sz w:val="24"/>
          <w:szCs w:val="24"/>
        </w:rPr>
        <w:t>авансовые платежи по муниципальным контрактам о поставке товаров, выполнении работ, оказании услуг, заключаемым на сумму 50 000,0 тыс. рублей и более;</w:t>
      </w:r>
    </w:p>
    <w:p w:rsidR="00F13BEC" w:rsidRPr="00F13BEC" w:rsidRDefault="00F13BEC" w:rsidP="00732B51">
      <w:pPr>
        <w:widowControl w:val="0"/>
        <w:numPr>
          <w:ilvl w:val="0"/>
          <w:numId w:val="13"/>
        </w:numPr>
        <w:spacing w:after="0" w:line="240" w:lineRule="auto"/>
        <w:ind w:left="0" w:firstLine="709"/>
        <w:jc w:val="both"/>
        <w:rPr>
          <w:rFonts w:ascii="Times New Roman" w:hAnsi="Times New Roman"/>
          <w:sz w:val="24"/>
          <w:szCs w:val="24"/>
        </w:rPr>
      </w:pPr>
      <w:r w:rsidRPr="00F13BEC">
        <w:rPr>
          <w:rFonts w:ascii="Times New Roman" w:hAnsi="Times New Roman"/>
          <w:sz w:val="24"/>
          <w:szCs w:val="24"/>
        </w:rPr>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подпункте 4 настоящего пункта муниципальных контрактов (контрактов, договоров) о поставке товаров, выполнении работ, оказании услуг;</w:t>
      </w:r>
    </w:p>
    <w:p w:rsidR="00F13BEC" w:rsidRPr="00F13BEC" w:rsidRDefault="00F13BEC" w:rsidP="00732B51">
      <w:pPr>
        <w:widowControl w:val="0"/>
        <w:numPr>
          <w:ilvl w:val="0"/>
          <w:numId w:val="13"/>
        </w:numPr>
        <w:spacing w:after="0" w:line="240" w:lineRule="auto"/>
        <w:ind w:left="0" w:firstLine="709"/>
        <w:jc w:val="both"/>
        <w:rPr>
          <w:rFonts w:ascii="Times New Roman" w:hAnsi="Times New Roman"/>
          <w:sz w:val="24"/>
          <w:szCs w:val="24"/>
        </w:rPr>
      </w:pPr>
      <w:r w:rsidRPr="00F13BEC">
        <w:rPr>
          <w:rFonts w:ascii="Times New Roman" w:hAnsi="Times New Roman"/>
          <w:sz w:val="24"/>
          <w:szCs w:val="24"/>
        </w:rPr>
        <w:t xml:space="preserve">целевые средства, источником финансового обеспечения которых являются средства из областного бюджета в случаях, установленных нормативными правовыми актами Брянской области и на основании соглашений о предоставлении субсидии из областного бюджета бюджету Дубровского муниципального района на </w:t>
      </w:r>
      <w:proofErr w:type="spellStart"/>
      <w:r w:rsidRPr="00F13BEC">
        <w:rPr>
          <w:rFonts w:ascii="Times New Roman" w:hAnsi="Times New Roman"/>
          <w:sz w:val="24"/>
          <w:szCs w:val="24"/>
        </w:rPr>
        <w:t>софинансирование</w:t>
      </w:r>
      <w:proofErr w:type="spellEnd"/>
      <w:r w:rsidRPr="00F13BEC">
        <w:rPr>
          <w:rFonts w:ascii="Times New Roman" w:hAnsi="Times New Roman"/>
          <w:sz w:val="24"/>
          <w:szCs w:val="24"/>
        </w:rPr>
        <w:t xml:space="preserve"> расходных обязательств муниципального образования.</w:t>
      </w:r>
    </w:p>
    <w:p w:rsidR="00F13BEC" w:rsidRPr="00F13BEC" w:rsidRDefault="00F13BEC" w:rsidP="00732B51">
      <w:pPr>
        <w:widowControl w:val="0"/>
        <w:numPr>
          <w:ilvl w:val="0"/>
          <w:numId w:val="13"/>
        </w:numPr>
        <w:spacing w:after="0" w:line="240" w:lineRule="auto"/>
        <w:ind w:left="0" w:firstLine="709"/>
        <w:jc w:val="both"/>
        <w:rPr>
          <w:rFonts w:ascii="Times New Roman" w:hAnsi="Times New Roman"/>
          <w:sz w:val="24"/>
          <w:szCs w:val="24"/>
        </w:rPr>
      </w:pPr>
      <w:r w:rsidRPr="00F13BEC">
        <w:rPr>
          <w:rFonts w:ascii="Times New Roman" w:hAnsi="Times New Roman"/>
          <w:sz w:val="24"/>
          <w:szCs w:val="24"/>
        </w:rPr>
        <w:t>средства, получаемые юридическими лицами, индивидуальными предпринимателями, физическими лицами – производителями товаров, работ, услуг в случаях, установленных нормативными правовыми актами Администрации Дубровского района.</w:t>
      </w:r>
    </w:p>
    <w:p w:rsidR="00F13BEC" w:rsidRPr="00F13BEC" w:rsidRDefault="00F13BEC" w:rsidP="00F13BEC">
      <w:pPr>
        <w:spacing w:after="0" w:line="240" w:lineRule="auto"/>
        <w:ind w:firstLine="709"/>
        <w:jc w:val="both"/>
        <w:rPr>
          <w:rFonts w:ascii="Times New Roman" w:hAnsi="Times New Roman"/>
          <w:sz w:val="24"/>
          <w:szCs w:val="24"/>
        </w:rPr>
      </w:pPr>
      <w:r w:rsidRPr="00F13BEC">
        <w:rPr>
          <w:rFonts w:ascii="Times New Roman" w:hAnsi="Times New Roman"/>
          <w:sz w:val="24"/>
          <w:szCs w:val="24"/>
        </w:rPr>
        <w:t>Санкционирование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настоящей статьей, осуществляется территориальным органом Федерального казначейства в порядке, установленном Министерством финансов Российской Федерации.</w:t>
      </w:r>
    </w:p>
    <w:p w:rsidR="00F13BEC" w:rsidRPr="00F13BEC" w:rsidRDefault="00F13BEC" w:rsidP="00F13BEC">
      <w:pPr>
        <w:spacing w:after="0" w:line="240" w:lineRule="auto"/>
        <w:ind w:firstLine="709"/>
        <w:jc w:val="both"/>
        <w:rPr>
          <w:rFonts w:ascii="Times New Roman" w:hAnsi="Times New Roman"/>
          <w:sz w:val="24"/>
          <w:szCs w:val="24"/>
        </w:rPr>
      </w:pPr>
    </w:p>
    <w:p w:rsidR="00F13BEC" w:rsidRPr="00F13BEC" w:rsidRDefault="00F13BEC" w:rsidP="00F13BEC">
      <w:pPr>
        <w:widowControl w:val="0"/>
        <w:tabs>
          <w:tab w:val="left" w:pos="0"/>
        </w:tabs>
        <w:spacing w:after="0" w:line="240" w:lineRule="auto"/>
        <w:ind w:firstLine="709"/>
        <w:jc w:val="both"/>
        <w:rPr>
          <w:rFonts w:ascii="Tms Rmn" w:hAnsi="Tms Rmn"/>
          <w:snapToGrid w:val="0"/>
          <w:sz w:val="24"/>
          <w:szCs w:val="24"/>
        </w:rPr>
      </w:pPr>
      <w:r w:rsidRPr="00F13BEC">
        <w:rPr>
          <w:rFonts w:ascii="Times New Roman" w:hAnsi="Times New Roman"/>
          <w:b/>
          <w:snapToGrid w:val="0"/>
          <w:sz w:val="24"/>
          <w:szCs w:val="24"/>
        </w:rPr>
        <w:t>18</w:t>
      </w:r>
      <w:r w:rsidRPr="00F13BEC">
        <w:rPr>
          <w:rFonts w:ascii="Tms Rmn" w:hAnsi="Tms Rmn"/>
          <w:snapToGrid w:val="0"/>
          <w:sz w:val="24"/>
          <w:szCs w:val="24"/>
        </w:rPr>
        <w:t xml:space="preserve">. 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w:t>
      </w:r>
      <w:r w:rsidRPr="00F13BEC">
        <w:rPr>
          <w:rFonts w:ascii="Times New Roman" w:hAnsi="Times New Roman"/>
          <w:sz w:val="24"/>
          <w:szCs w:val="24"/>
        </w:rPr>
        <w:t>Дубровского муниципального района Брянской области</w:t>
      </w:r>
      <w:r w:rsidRPr="00F13BEC">
        <w:rPr>
          <w:rFonts w:ascii="Tms Rmn" w:hAnsi="Tms Rmn"/>
          <w:snapToGrid w:val="0"/>
          <w:sz w:val="24"/>
          <w:szCs w:val="24"/>
        </w:rPr>
        <w:t xml:space="preserve"> без внесения изменений в настоящее Решение:</w:t>
      </w:r>
    </w:p>
    <w:p w:rsidR="00F13BEC" w:rsidRPr="00F13BEC" w:rsidRDefault="00F13BEC" w:rsidP="00F13BEC">
      <w:pPr>
        <w:widowControl w:val="0"/>
        <w:tabs>
          <w:tab w:val="left" w:pos="0"/>
        </w:tabs>
        <w:spacing w:after="0" w:line="240" w:lineRule="auto"/>
        <w:ind w:firstLine="709"/>
        <w:jc w:val="both"/>
        <w:rPr>
          <w:rFonts w:ascii="Times New Roman" w:hAnsi="Times New Roman"/>
          <w:snapToGrid w:val="0"/>
          <w:sz w:val="24"/>
          <w:szCs w:val="24"/>
        </w:rPr>
      </w:pPr>
      <w:r w:rsidRPr="00F13BEC">
        <w:rPr>
          <w:rFonts w:ascii="Tms Rmn" w:hAnsi="Tms Rmn"/>
          <w:snapToGrid w:val="0"/>
          <w:sz w:val="24"/>
          <w:szCs w:val="24"/>
        </w:rPr>
        <w:t>увеличение бюджетных ассигнований за счет межбюджетных трансфертов из областного бюджета</w:t>
      </w:r>
      <w:r w:rsidRPr="00F13BEC">
        <w:rPr>
          <w:rFonts w:ascii="Times New Roman" w:hAnsi="Times New Roman"/>
          <w:snapToGrid w:val="0"/>
          <w:sz w:val="24"/>
          <w:szCs w:val="24"/>
        </w:rPr>
        <w:t xml:space="preserve"> и бюджетов поселений</w:t>
      </w:r>
      <w:r w:rsidRPr="00F13BEC">
        <w:rPr>
          <w:rFonts w:ascii="Tms Rmn" w:hAnsi="Tms Rmn"/>
          <w:snapToGrid w:val="0"/>
          <w:sz w:val="24"/>
          <w:szCs w:val="24"/>
        </w:rPr>
        <w:t xml:space="preserve"> сверх объемов, утвержденных настоящим Решением, или сокращение указанных ассигнований </w:t>
      </w:r>
      <w:r w:rsidRPr="00F13BEC">
        <w:rPr>
          <w:rFonts w:ascii="Times New Roman" w:hAnsi="Times New Roman"/>
          <w:snapToGrid w:val="0"/>
          <w:sz w:val="24"/>
          <w:szCs w:val="24"/>
        </w:rPr>
        <w:t xml:space="preserve">на основании полученного Уведомления по расчетам между бюджетами на суммы указанных в нем средств, предусмотренных к предоставлению из областного бюджета и бюджетов поселений бюджету </w:t>
      </w:r>
      <w:r w:rsidRPr="00F13BEC">
        <w:rPr>
          <w:rFonts w:ascii="Times New Roman" w:hAnsi="Times New Roman"/>
          <w:sz w:val="24"/>
          <w:szCs w:val="24"/>
        </w:rPr>
        <w:t>Дубровского муниципального района Брянской области</w:t>
      </w:r>
      <w:r w:rsidRPr="00F13BEC">
        <w:rPr>
          <w:rFonts w:ascii="Tms Rmn" w:hAnsi="Tms Rmn"/>
          <w:snapToGrid w:val="0"/>
          <w:sz w:val="24"/>
          <w:szCs w:val="24"/>
        </w:rPr>
        <w:t>;</w:t>
      </w:r>
    </w:p>
    <w:p w:rsidR="00F13BEC" w:rsidRPr="00F13BEC" w:rsidRDefault="00F13BEC" w:rsidP="00F13BEC">
      <w:pPr>
        <w:spacing w:after="0" w:line="240" w:lineRule="auto"/>
        <w:ind w:firstLine="709"/>
        <w:jc w:val="both"/>
        <w:rPr>
          <w:rFonts w:ascii="Times New Roman" w:hAnsi="Times New Roman"/>
          <w:snapToGrid w:val="0"/>
          <w:sz w:val="24"/>
          <w:szCs w:val="24"/>
        </w:rPr>
      </w:pPr>
      <w:r w:rsidRPr="00F13BEC">
        <w:rPr>
          <w:rFonts w:ascii="Times New Roman" w:hAnsi="Times New Roman"/>
          <w:snapToGrid w:val="0"/>
          <w:sz w:val="24"/>
          <w:szCs w:val="24"/>
        </w:rPr>
        <w:t xml:space="preserve">увеличение бюджетных ассигнований, соответствующих целям предоставления из областного бюджета и бюджетов поселений субсидий и иных межбюджетных трансфертов, имеющих целевое назначение, в объеме, не превышающем неиспользованные остатки указанных межбюджетных трансфертов на начало текущего финансового года, по которым главным администратором доходов областного бюджета и бюджетов поселений подтверждена потребность в направлении их на те же цели в текущем финансовом году в соответствии с </w:t>
      </w:r>
      <w:hyperlink r:id="rId10" w:history="1">
        <w:r w:rsidRPr="00F13BEC">
          <w:rPr>
            <w:rFonts w:ascii="Times New Roman" w:hAnsi="Times New Roman"/>
            <w:snapToGrid w:val="0"/>
            <w:sz w:val="24"/>
            <w:szCs w:val="24"/>
          </w:rPr>
          <w:t>пунктом 5 статьи 242</w:t>
        </w:r>
      </w:hyperlink>
      <w:r w:rsidRPr="00F13BEC">
        <w:rPr>
          <w:rFonts w:ascii="Times New Roman" w:hAnsi="Times New Roman"/>
          <w:snapToGrid w:val="0"/>
          <w:sz w:val="24"/>
          <w:szCs w:val="24"/>
        </w:rPr>
        <w:t xml:space="preserve"> Бюджетного кодекса Российской Федерации; </w:t>
      </w:r>
    </w:p>
    <w:p w:rsidR="00F13BEC" w:rsidRPr="00F13BEC" w:rsidRDefault="00F13BEC" w:rsidP="00F13BEC">
      <w:pPr>
        <w:widowControl w:val="0"/>
        <w:spacing w:after="0" w:line="240" w:lineRule="auto"/>
        <w:ind w:firstLine="709"/>
        <w:jc w:val="both"/>
        <w:rPr>
          <w:rFonts w:ascii="Tms Rmn" w:hAnsi="Tms Rmn"/>
          <w:snapToGrid w:val="0"/>
          <w:sz w:val="24"/>
          <w:szCs w:val="24"/>
        </w:rPr>
      </w:pPr>
      <w:r w:rsidRPr="00F13BEC">
        <w:rPr>
          <w:rFonts w:ascii="Tms Rmn" w:hAnsi="Tms Rmn"/>
          <w:snapToGrid w:val="0"/>
          <w:sz w:val="24"/>
          <w:szCs w:val="24"/>
        </w:rPr>
        <w:t xml:space="preserve">увеличение бюджетных ассигнований в связи с использованием доходов, фактически полученных при исполнении бюджета </w:t>
      </w:r>
      <w:r w:rsidRPr="00F13BEC">
        <w:rPr>
          <w:rFonts w:ascii="Times New Roman" w:hAnsi="Times New Roman"/>
          <w:sz w:val="24"/>
          <w:szCs w:val="24"/>
        </w:rPr>
        <w:t>Дубровского муниципального района Брянской области</w:t>
      </w:r>
      <w:r w:rsidRPr="00F13BEC">
        <w:rPr>
          <w:rFonts w:ascii="Tms Rmn" w:hAnsi="Tms Rmn"/>
          <w:snapToGrid w:val="0"/>
          <w:sz w:val="24"/>
          <w:szCs w:val="24"/>
        </w:rPr>
        <w:t xml:space="preserve"> сверх утвержденных Решением о бюджете, по основаниям, установленным </w:t>
      </w:r>
      <w:hyperlink r:id="rId11" w:history="1">
        <w:r w:rsidRPr="00F13BEC">
          <w:rPr>
            <w:rFonts w:ascii="Tms Rmn" w:hAnsi="Tms Rmn"/>
            <w:snapToGrid w:val="0"/>
            <w:sz w:val="24"/>
            <w:szCs w:val="24"/>
          </w:rPr>
          <w:t>пунктом 2 статьи 232</w:t>
        </w:r>
      </w:hyperlink>
      <w:r w:rsidRPr="00F13BEC">
        <w:rPr>
          <w:rFonts w:ascii="Tms Rmn" w:hAnsi="Tms Rmn"/>
          <w:snapToGrid w:val="0"/>
          <w:sz w:val="24"/>
          <w:szCs w:val="24"/>
        </w:rPr>
        <w:t xml:space="preserve"> Бюджетного кодекса Российской Федерации;</w:t>
      </w:r>
    </w:p>
    <w:p w:rsidR="00F13BEC" w:rsidRPr="00F13BEC" w:rsidRDefault="00F13BEC" w:rsidP="00F13BEC">
      <w:pPr>
        <w:widowControl w:val="0"/>
        <w:spacing w:after="0" w:line="240" w:lineRule="auto"/>
        <w:ind w:firstLine="709"/>
        <w:jc w:val="both"/>
        <w:rPr>
          <w:rFonts w:ascii="Tms Rmn" w:hAnsi="Tms Rmn"/>
          <w:snapToGrid w:val="0"/>
          <w:sz w:val="24"/>
          <w:szCs w:val="24"/>
        </w:rPr>
      </w:pPr>
      <w:r w:rsidRPr="00F13BEC">
        <w:rPr>
          <w:rFonts w:ascii="Tms Rmn" w:hAnsi="Tms Rmn"/>
          <w:snapToGrid w:val="0"/>
          <w:sz w:val="24"/>
          <w:szCs w:val="24"/>
        </w:rPr>
        <w:t xml:space="preserve">уточнение кодов бюджетной классификации расходов в рамках требований казначейского исполнения бюджета </w:t>
      </w:r>
      <w:r w:rsidRPr="00F13BEC">
        <w:rPr>
          <w:rFonts w:ascii="Times New Roman" w:hAnsi="Times New Roman"/>
          <w:sz w:val="24"/>
          <w:szCs w:val="24"/>
        </w:rPr>
        <w:t>Дубровского муниципального района Брянской области</w:t>
      </w:r>
      <w:r w:rsidRPr="00F13BEC">
        <w:rPr>
          <w:rFonts w:ascii="Tms Rmn" w:hAnsi="Tms Rmn"/>
          <w:snapToGrid w:val="0"/>
          <w:sz w:val="24"/>
          <w:szCs w:val="24"/>
        </w:rPr>
        <w:t>, а также в случае изменения Министерством финансов Российской Федерации и финансовым управлением администрации Дубровского района порядка применения бюджетной классификации;</w:t>
      </w:r>
    </w:p>
    <w:p w:rsidR="00F13BEC" w:rsidRPr="00F13BEC" w:rsidRDefault="00F13BEC" w:rsidP="00F13BEC">
      <w:pPr>
        <w:widowControl w:val="0"/>
        <w:spacing w:after="0" w:line="240" w:lineRule="auto"/>
        <w:ind w:firstLine="709"/>
        <w:jc w:val="both"/>
        <w:rPr>
          <w:rFonts w:ascii="Times New Roman" w:hAnsi="Times New Roman"/>
          <w:snapToGrid w:val="0"/>
          <w:sz w:val="24"/>
          <w:szCs w:val="24"/>
        </w:rPr>
      </w:pPr>
      <w:r w:rsidRPr="00F13BEC">
        <w:rPr>
          <w:rFonts w:ascii="Tms Rmn" w:hAnsi="Tms Rmn"/>
          <w:snapToGrid w:val="0"/>
          <w:sz w:val="24"/>
          <w:szCs w:val="24"/>
        </w:rPr>
        <w:t xml:space="preserve">перераспределение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w:t>
      </w:r>
      <w:r w:rsidRPr="00F13BEC">
        <w:rPr>
          <w:rFonts w:ascii="Times New Roman" w:hAnsi="Times New Roman"/>
          <w:sz w:val="24"/>
          <w:szCs w:val="24"/>
        </w:rPr>
        <w:t>Дубровского муниципального района Брянской области</w:t>
      </w:r>
      <w:r w:rsidRPr="00F13BEC">
        <w:rPr>
          <w:rFonts w:ascii="Tms Rmn" w:hAnsi="Tms Rmn"/>
          <w:snapToGrid w:val="0"/>
          <w:sz w:val="24"/>
          <w:szCs w:val="24"/>
        </w:rPr>
        <w:t xml:space="preserve"> в соответствии с действующим законодательством </w:t>
      </w:r>
      <w:r w:rsidRPr="00F13BEC">
        <w:rPr>
          <w:rFonts w:ascii="Tms Rmn" w:hAnsi="Tms Rmn" w:hint="eastAsia"/>
          <w:snapToGrid w:val="0"/>
          <w:sz w:val="24"/>
          <w:szCs w:val="24"/>
        </w:rPr>
        <w:t>в</w:t>
      </w:r>
      <w:r w:rsidRPr="00F13BEC">
        <w:rPr>
          <w:rFonts w:ascii="Tms Rmn" w:hAnsi="Tms Rmn"/>
          <w:snapToGrid w:val="0"/>
          <w:sz w:val="24"/>
          <w:szCs w:val="24"/>
        </w:rPr>
        <w:t xml:space="preserve"> </w:t>
      </w:r>
      <w:r w:rsidRPr="00F13BEC">
        <w:rPr>
          <w:rFonts w:ascii="Tms Rmn" w:hAnsi="Tms Rmn" w:hint="eastAsia"/>
          <w:snapToGrid w:val="0"/>
          <w:sz w:val="24"/>
          <w:szCs w:val="24"/>
        </w:rPr>
        <w:t>пределах</w:t>
      </w:r>
      <w:r w:rsidRPr="00F13BEC">
        <w:rPr>
          <w:rFonts w:ascii="Tms Rmn" w:hAnsi="Tms Rmn"/>
          <w:snapToGrid w:val="0"/>
          <w:sz w:val="24"/>
          <w:szCs w:val="24"/>
        </w:rPr>
        <w:t xml:space="preserve">, </w:t>
      </w:r>
      <w:r w:rsidRPr="00F13BEC">
        <w:rPr>
          <w:rFonts w:ascii="Tms Rmn" w:hAnsi="Tms Rmn" w:hint="eastAsia"/>
          <w:snapToGrid w:val="0"/>
          <w:sz w:val="24"/>
          <w:szCs w:val="24"/>
        </w:rPr>
        <w:t>предусмотренных</w:t>
      </w:r>
      <w:r w:rsidRPr="00F13BEC">
        <w:rPr>
          <w:rFonts w:ascii="Tms Rmn" w:hAnsi="Tms Rmn"/>
          <w:snapToGrid w:val="0"/>
          <w:sz w:val="24"/>
          <w:szCs w:val="24"/>
        </w:rPr>
        <w:t xml:space="preserve"> </w:t>
      </w:r>
      <w:r w:rsidRPr="00F13BEC">
        <w:rPr>
          <w:rFonts w:ascii="Tms Rmn" w:hAnsi="Tms Rmn" w:hint="eastAsia"/>
          <w:snapToGrid w:val="0"/>
          <w:sz w:val="24"/>
          <w:szCs w:val="24"/>
        </w:rPr>
        <w:t>главным</w:t>
      </w:r>
      <w:r w:rsidRPr="00F13BEC">
        <w:rPr>
          <w:rFonts w:ascii="Tms Rmn" w:hAnsi="Tms Rmn"/>
          <w:snapToGrid w:val="0"/>
          <w:sz w:val="24"/>
          <w:szCs w:val="24"/>
        </w:rPr>
        <w:t xml:space="preserve"> </w:t>
      </w:r>
      <w:r w:rsidRPr="00F13BEC">
        <w:rPr>
          <w:rFonts w:ascii="Tms Rmn" w:hAnsi="Tms Rmn" w:hint="eastAsia"/>
          <w:snapToGrid w:val="0"/>
          <w:sz w:val="24"/>
          <w:szCs w:val="24"/>
        </w:rPr>
        <w:t>распорядителям</w:t>
      </w:r>
      <w:r w:rsidRPr="00F13BEC">
        <w:rPr>
          <w:rFonts w:ascii="Tms Rmn" w:hAnsi="Tms Rmn"/>
          <w:snapToGrid w:val="0"/>
          <w:sz w:val="24"/>
          <w:szCs w:val="24"/>
        </w:rPr>
        <w:t xml:space="preserve"> </w:t>
      </w:r>
      <w:r w:rsidRPr="00F13BEC">
        <w:rPr>
          <w:rFonts w:ascii="Tms Rmn" w:hAnsi="Tms Rmn" w:hint="eastAsia"/>
          <w:snapToGrid w:val="0"/>
          <w:sz w:val="24"/>
          <w:szCs w:val="24"/>
        </w:rPr>
        <w:t>средств</w:t>
      </w:r>
      <w:r w:rsidRPr="00F13BEC">
        <w:rPr>
          <w:rFonts w:ascii="Tms Rmn" w:hAnsi="Tms Rmn"/>
          <w:snapToGrid w:val="0"/>
          <w:sz w:val="24"/>
          <w:szCs w:val="24"/>
        </w:rPr>
        <w:t xml:space="preserve"> </w:t>
      </w:r>
      <w:r w:rsidRPr="00F13BEC">
        <w:rPr>
          <w:rFonts w:ascii="Tms Rmn" w:hAnsi="Tms Rmn" w:hint="eastAsia"/>
          <w:snapToGrid w:val="0"/>
          <w:sz w:val="24"/>
          <w:szCs w:val="24"/>
        </w:rPr>
        <w:t>бюджета</w:t>
      </w:r>
      <w:r w:rsidRPr="00F13BEC">
        <w:rPr>
          <w:rFonts w:ascii="Tms Rmn" w:hAnsi="Tms Rmn"/>
          <w:snapToGrid w:val="0"/>
          <w:sz w:val="24"/>
          <w:szCs w:val="24"/>
        </w:rPr>
        <w:t xml:space="preserve"> </w:t>
      </w:r>
      <w:r w:rsidRPr="00F13BEC">
        <w:rPr>
          <w:rFonts w:ascii="Times New Roman" w:hAnsi="Times New Roman"/>
          <w:sz w:val="24"/>
          <w:szCs w:val="24"/>
        </w:rPr>
        <w:t>Дубровского муниципального района Брянской области</w:t>
      </w:r>
      <w:r w:rsidRPr="00F13BEC">
        <w:rPr>
          <w:rFonts w:ascii="Tms Rmn" w:hAnsi="Tms Rmn"/>
          <w:snapToGrid w:val="0"/>
          <w:sz w:val="24"/>
          <w:szCs w:val="24"/>
        </w:rPr>
        <w:t>;</w:t>
      </w:r>
    </w:p>
    <w:p w:rsidR="00F13BEC" w:rsidRPr="00F13BEC" w:rsidRDefault="00F13BEC" w:rsidP="00F13BEC">
      <w:pPr>
        <w:spacing w:after="0" w:line="240" w:lineRule="auto"/>
        <w:ind w:firstLine="709"/>
        <w:jc w:val="both"/>
        <w:rPr>
          <w:rFonts w:ascii="Times New Roman" w:hAnsi="Times New Roman"/>
          <w:snapToGrid w:val="0"/>
          <w:sz w:val="24"/>
          <w:szCs w:val="24"/>
        </w:rPr>
      </w:pPr>
      <w:r w:rsidRPr="00F13BEC">
        <w:rPr>
          <w:rFonts w:ascii="Times New Roman" w:hAnsi="Times New Roman"/>
          <w:snapToGrid w:val="0"/>
          <w:sz w:val="24"/>
          <w:szCs w:val="24"/>
        </w:rPr>
        <w:t>перераспределение бюджетных ассигнований, предусмотренных главному распорядителю в текущем финансовом году на оказание муниципальных услуг, в связи с экономией бюджетных ассигнований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F13BEC" w:rsidRPr="00F13BEC" w:rsidRDefault="00F13BEC" w:rsidP="00F13BEC">
      <w:pPr>
        <w:widowControl w:val="0"/>
        <w:spacing w:after="0" w:line="240" w:lineRule="auto"/>
        <w:ind w:firstLine="709"/>
        <w:jc w:val="both"/>
        <w:rPr>
          <w:rFonts w:ascii="Times New Roman" w:hAnsi="Times New Roman"/>
          <w:snapToGrid w:val="0"/>
          <w:sz w:val="24"/>
          <w:szCs w:val="24"/>
        </w:rPr>
      </w:pPr>
      <w:r w:rsidRPr="00F13BEC">
        <w:rPr>
          <w:rFonts w:ascii="Tms Rmn" w:hAnsi="Tms Rmn" w:hint="eastAsia"/>
          <w:snapToGrid w:val="0"/>
          <w:sz w:val="24"/>
          <w:szCs w:val="24"/>
        </w:rPr>
        <w:lastRenderedPageBreak/>
        <w:t>перераспределение</w:t>
      </w:r>
      <w:r w:rsidRPr="00F13BEC">
        <w:rPr>
          <w:rFonts w:ascii="Tms Rmn" w:hAnsi="Tms Rmn"/>
          <w:snapToGrid w:val="0"/>
          <w:sz w:val="24"/>
          <w:szCs w:val="24"/>
        </w:rPr>
        <w:t xml:space="preserve"> </w:t>
      </w:r>
      <w:r w:rsidRPr="00F13BEC">
        <w:rPr>
          <w:rFonts w:ascii="Tms Rmn" w:hAnsi="Tms Rmn" w:hint="eastAsia"/>
          <w:snapToGrid w:val="0"/>
          <w:sz w:val="24"/>
          <w:szCs w:val="24"/>
        </w:rPr>
        <w:t>бюджетных</w:t>
      </w:r>
      <w:r w:rsidRPr="00F13BEC">
        <w:rPr>
          <w:rFonts w:ascii="Tms Rmn" w:hAnsi="Tms Rmn"/>
          <w:snapToGrid w:val="0"/>
          <w:sz w:val="24"/>
          <w:szCs w:val="24"/>
        </w:rPr>
        <w:t xml:space="preserve"> </w:t>
      </w:r>
      <w:r w:rsidRPr="00F13BEC">
        <w:rPr>
          <w:rFonts w:ascii="Tms Rmn" w:hAnsi="Tms Rmn" w:hint="eastAsia"/>
          <w:snapToGrid w:val="0"/>
          <w:sz w:val="24"/>
          <w:szCs w:val="24"/>
        </w:rPr>
        <w:t>ассигнований</w:t>
      </w:r>
      <w:r w:rsidRPr="00F13BEC">
        <w:rPr>
          <w:rFonts w:ascii="Tms Rmn" w:hAnsi="Tms Rmn"/>
          <w:snapToGrid w:val="0"/>
          <w:sz w:val="24"/>
          <w:szCs w:val="24"/>
        </w:rPr>
        <w:t xml:space="preserve"> </w:t>
      </w:r>
      <w:r w:rsidRPr="00F13BEC">
        <w:rPr>
          <w:rFonts w:ascii="Tms Rmn" w:hAnsi="Tms Rmn" w:hint="eastAsia"/>
          <w:snapToGrid w:val="0"/>
          <w:sz w:val="24"/>
          <w:szCs w:val="24"/>
        </w:rPr>
        <w:t>в</w:t>
      </w:r>
      <w:r w:rsidRPr="00F13BEC">
        <w:rPr>
          <w:rFonts w:ascii="Tms Rmn" w:hAnsi="Tms Rmn"/>
          <w:snapToGrid w:val="0"/>
          <w:sz w:val="24"/>
          <w:szCs w:val="24"/>
        </w:rPr>
        <w:t xml:space="preserve"> </w:t>
      </w:r>
      <w:r w:rsidRPr="00F13BEC">
        <w:rPr>
          <w:rFonts w:ascii="Tms Rmn" w:hAnsi="Tms Rmn" w:hint="eastAsia"/>
          <w:snapToGrid w:val="0"/>
          <w:sz w:val="24"/>
          <w:szCs w:val="24"/>
        </w:rPr>
        <w:t>пределах</w:t>
      </w:r>
      <w:r w:rsidRPr="00F13BEC">
        <w:rPr>
          <w:rFonts w:ascii="Tms Rmn" w:hAnsi="Tms Rmn"/>
          <w:snapToGrid w:val="0"/>
          <w:sz w:val="24"/>
          <w:szCs w:val="24"/>
        </w:rPr>
        <w:t xml:space="preserve">, </w:t>
      </w:r>
      <w:r w:rsidRPr="00F13BEC">
        <w:rPr>
          <w:rFonts w:ascii="Tms Rmn" w:hAnsi="Tms Rmn" w:hint="eastAsia"/>
          <w:snapToGrid w:val="0"/>
          <w:sz w:val="24"/>
          <w:szCs w:val="24"/>
        </w:rPr>
        <w:t>предусмотренных</w:t>
      </w:r>
      <w:r w:rsidRPr="00F13BEC">
        <w:rPr>
          <w:rFonts w:ascii="Tms Rmn" w:hAnsi="Tms Rmn"/>
          <w:snapToGrid w:val="0"/>
          <w:sz w:val="24"/>
          <w:szCs w:val="24"/>
        </w:rPr>
        <w:t xml:space="preserve"> </w:t>
      </w:r>
      <w:r w:rsidRPr="00F13BEC">
        <w:rPr>
          <w:rFonts w:ascii="Tms Rmn" w:hAnsi="Tms Rmn" w:hint="eastAsia"/>
          <w:snapToGrid w:val="0"/>
          <w:sz w:val="24"/>
          <w:szCs w:val="24"/>
        </w:rPr>
        <w:t>главным</w:t>
      </w:r>
      <w:r w:rsidRPr="00F13BEC">
        <w:rPr>
          <w:rFonts w:ascii="Tms Rmn" w:hAnsi="Tms Rmn"/>
          <w:snapToGrid w:val="0"/>
          <w:sz w:val="24"/>
          <w:szCs w:val="24"/>
        </w:rPr>
        <w:t xml:space="preserve"> </w:t>
      </w:r>
      <w:r w:rsidRPr="00F13BEC">
        <w:rPr>
          <w:rFonts w:ascii="Tms Rmn" w:hAnsi="Tms Rmn" w:hint="eastAsia"/>
          <w:snapToGrid w:val="0"/>
          <w:sz w:val="24"/>
          <w:szCs w:val="24"/>
        </w:rPr>
        <w:t>распорядителям</w:t>
      </w:r>
      <w:r w:rsidRPr="00F13BEC">
        <w:rPr>
          <w:rFonts w:ascii="Tms Rmn" w:hAnsi="Tms Rmn"/>
          <w:snapToGrid w:val="0"/>
          <w:sz w:val="24"/>
          <w:szCs w:val="24"/>
        </w:rPr>
        <w:t xml:space="preserve"> </w:t>
      </w:r>
      <w:r w:rsidRPr="00F13BEC">
        <w:rPr>
          <w:rFonts w:ascii="Tms Rmn" w:hAnsi="Tms Rmn" w:hint="eastAsia"/>
          <w:snapToGrid w:val="0"/>
          <w:sz w:val="24"/>
          <w:szCs w:val="24"/>
        </w:rPr>
        <w:t>средств</w:t>
      </w:r>
      <w:r w:rsidRPr="00F13BEC">
        <w:rPr>
          <w:rFonts w:ascii="Tms Rmn" w:hAnsi="Tms Rmn"/>
          <w:snapToGrid w:val="0"/>
          <w:sz w:val="24"/>
          <w:szCs w:val="24"/>
        </w:rPr>
        <w:t xml:space="preserve"> </w:t>
      </w:r>
      <w:r w:rsidRPr="00F13BEC">
        <w:rPr>
          <w:rFonts w:ascii="Tms Rmn" w:hAnsi="Tms Rmn" w:hint="eastAsia"/>
          <w:snapToGrid w:val="0"/>
          <w:sz w:val="24"/>
          <w:szCs w:val="24"/>
        </w:rPr>
        <w:t>бюджета</w:t>
      </w:r>
      <w:r w:rsidRPr="00F13BEC">
        <w:rPr>
          <w:rFonts w:ascii="Tms Rmn" w:hAnsi="Tms Rmn"/>
          <w:snapToGrid w:val="0"/>
          <w:sz w:val="24"/>
          <w:szCs w:val="24"/>
        </w:rPr>
        <w:t xml:space="preserve"> </w:t>
      </w:r>
      <w:r w:rsidRPr="00F13BEC">
        <w:rPr>
          <w:rFonts w:ascii="Times New Roman" w:hAnsi="Times New Roman"/>
          <w:sz w:val="24"/>
          <w:szCs w:val="24"/>
        </w:rPr>
        <w:t>Дубровского муниципального района Брянской области</w:t>
      </w:r>
      <w:r w:rsidRPr="00F13BEC">
        <w:rPr>
          <w:rFonts w:ascii="Tms Rmn" w:hAnsi="Tms Rmn" w:hint="eastAsia"/>
          <w:snapToGrid w:val="0"/>
          <w:sz w:val="24"/>
          <w:szCs w:val="24"/>
        </w:rPr>
        <w:t xml:space="preserve"> на</w:t>
      </w:r>
      <w:r w:rsidRPr="00F13BEC">
        <w:rPr>
          <w:rFonts w:ascii="Tms Rmn" w:hAnsi="Tms Rmn"/>
          <w:snapToGrid w:val="0"/>
          <w:sz w:val="24"/>
          <w:szCs w:val="24"/>
        </w:rPr>
        <w:t xml:space="preserve"> </w:t>
      </w:r>
      <w:r w:rsidRPr="00F13BEC">
        <w:rPr>
          <w:rFonts w:ascii="Tms Rmn" w:hAnsi="Tms Rmn" w:hint="eastAsia"/>
          <w:snapToGrid w:val="0"/>
          <w:sz w:val="24"/>
          <w:szCs w:val="24"/>
        </w:rPr>
        <w:t>предоставление</w:t>
      </w:r>
      <w:r w:rsidRPr="00F13BEC">
        <w:rPr>
          <w:rFonts w:ascii="Tms Rmn" w:hAnsi="Tms Rmn"/>
          <w:snapToGrid w:val="0"/>
          <w:sz w:val="24"/>
          <w:szCs w:val="24"/>
        </w:rPr>
        <w:t xml:space="preserve"> </w:t>
      </w:r>
      <w:r w:rsidRPr="00F13BEC">
        <w:rPr>
          <w:rFonts w:ascii="Tms Rmn" w:hAnsi="Tms Rmn" w:hint="eastAsia"/>
          <w:snapToGrid w:val="0"/>
          <w:sz w:val="24"/>
          <w:szCs w:val="24"/>
        </w:rPr>
        <w:t>бюджетным</w:t>
      </w:r>
      <w:r w:rsidRPr="00F13BEC">
        <w:rPr>
          <w:rFonts w:ascii="Tms Rmn" w:hAnsi="Tms Rmn"/>
          <w:snapToGrid w:val="0"/>
          <w:sz w:val="24"/>
          <w:szCs w:val="24"/>
        </w:rPr>
        <w:t xml:space="preserve"> </w:t>
      </w:r>
      <w:r w:rsidRPr="00F13BEC">
        <w:rPr>
          <w:rFonts w:ascii="Tms Rmn" w:hAnsi="Tms Rmn" w:hint="eastAsia"/>
          <w:snapToGrid w:val="0"/>
          <w:sz w:val="24"/>
          <w:szCs w:val="24"/>
        </w:rPr>
        <w:t>учреждениям</w:t>
      </w:r>
      <w:r w:rsidRPr="00F13BEC">
        <w:rPr>
          <w:rFonts w:ascii="Tms Rmn" w:hAnsi="Tms Rmn"/>
          <w:snapToGrid w:val="0"/>
          <w:sz w:val="24"/>
          <w:szCs w:val="24"/>
        </w:rPr>
        <w:t xml:space="preserve"> </w:t>
      </w:r>
      <w:r w:rsidRPr="00F13BEC">
        <w:rPr>
          <w:rFonts w:ascii="Tms Rmn" w:hAnsi="Tms Rmn" w:hint="eastAsia"/>
          <w:snapToGrid w:val="0"/>
          <w:sz w:val="24"/>
          <w:szCs w:val="24"/>
        </w:rPr>
        <w:t>субсидий</w:t>
      </w:r>
      <w:r w:rsidRPr="00F13BEC">
        <w:rPr>
          <w:rFonts w:ascii="Tms Rmn" w:hAnsi="Tms Rmn"/>
          <w:snapToGrid w:val="0"/>
          <w:sz w:val="24"/>
          <w:szCs w:val="24"/>
        </w:rPr>
        <w:t xml:space="preserve"> </w:t>
      </w:r>
      <w:r w:rsidRPr="00F13BEC">
        <w:rPr>
          <w:rFonts w:ascii="Tms Rmn" w:hAnsi="Tms Rmn" w:hint="eastAsia"/>
          <w:snapToGrid w:val="0"/>
          <w:sz w:val="24"/>
          <w:szCs w:val="24"/>
        </w:rPr>
        <w:t>на</w:t>
      </w:r>
      <w:r w:rsidRPr="00F13BEC">
        <w:rPr>
          <w:rFonts w:ascii="Tms Rmn" w:hAnsi="Tms Rmn"/>
          <w:snapToGrid w:val="0"/>
          <w:sz w:val="24"/>
          <w:szCs w:val="24"/>
        </w:rPr>
        <w:t xml:space="preserve"> </w:t>
      </w:r>
      <w:r w:rsidRPr="00F13BEC">
        <w:rPr>
          <w:rFonts w:ascii="Tms Rmn" w:hAnsi="Tms Rmn" w:hint="eastAsia"/>
          <w:snapToGrid w:val="0"/>
          <w:sz w:val="24"/>
          <w:szCs w:val="24"/>
        </w:rPr>
        <w:t>финансовое</w:t>
      </w:r>
      <w:r w:rsidRPr="00F13BEC">
        <w:rPr>
          <w:rFonts w:ascii="Tms Rmn" w:hAnsi="Tms Rmn"/>
          <w:snapToGrid w:val="0"/>
          <w:sz w:val="24"/>
          <w:szCs w:val="24"/>
        </w:rPr>
        <w:t xml:space="preserve"> </w:t>
      </w:r>
      <w:r w:rsidRPr="00F13BEC">
        <w:rPr>
          <w:rFonts w:ascii="Tms Rmn" w:hAnsi="Tms Rmn" w:hint="eastAsia"/>
          <w:snapToGrid w:val="0"/>
          <w:sz w:val="24"/>
          <w:szCs w:val="24"/>
        </w:rPr>
        <w:t>обеспечение</w:t>
      </w:r>
      <w:r w:rsidRPr="00F13BEC">
        <w:rPr>
          <w:rFonts w:ascii="Tms Rmn" w:hAnsi="Tms Rmn"/>
          <w:snapToGrid w:val="0"/>
          <w:sz w:val="24"/>
          <w:szCs w:val="24"/>
        </w:rPr>
        <w:t xml:space="preserve"> муниципального </w:t>
      </w:r>
      <w:r w:rsidRPr="00F13BEC">
        <w:rPr>
          <w:rFonts w:ascii="Tms Rmn" w:hAnsi="Tms Rmn" w:hint="eastAsia"/>
          <w:snapToGrid w:val="0"/>
          <w:sz w:val="24"/>
          <w:szCs w:val="24"/>
        </w:rPr>
        <w:t>задания</w:t>
      </w:r>
      <w:r w:rsidRPr="00F13BEC">
        <w:rPr>
          <w:rFonts w:ascii="Tms Rmn" w:hAnsi="Tms Rmn"/>
          <w:snapToGrid w:val="0"/>
          <w:sz w:val="24"/>
          <w:szCs w:val="24"/>
        </w:rPr>
        <w:t xml:space="preserve"> </w:t>
      </w:r>
      <w:r w:rsidRPr="00F13BEC">
        <w:rPr>
          <w:rFonts w:ascii="Tms Rmn" w:hAnsi="Tms Rmn" w:hint="eastAsia"/>
          <w:snapToGrid w:val="0"/>
          <w:sz w:val="24"/>
          <w:szCs w:val="24"/>
        </w:rPr>
        <w:t>на</w:t>
      </w:r>
      <w:r w:rsidRPr="00F13BEC">
        <w:rPr>
          <w:rFonts w:ascii="Tms Rmn" w:hAnsi="Tms Rmn"/>
          <w:snapToGrid w:val="0"/>
          <w:sz w:val="24"/>
          <w:szCs w:val="24"/>
        </w:rPr>
        <w:t xml:space="preserve"> </w:t>
      </w:r>
      <w:r w:rsidRPr="00F13BEC">
        <w:rPr>
          <w:rFonts w:ascii="Tms Rmn" w:hAnsi="Tms Rmn" w:hint="eastAsia"/>
          <w:snapToGrid w:val="0"/>
          <w:sz w:val="24"/>
          <w:szCs w:val="24"/>
        </w:rPr>
        <w:t>оказание</w:t>
      </w:r>
      <w:r w:rsidRPr="00F13BEC">
        <w:rPr>
          <w:rFonts w:ascii="Tms Rmn" w:hAnsi="Tms Rmn"/>
          <w:snapToGrid w:val="0"/>
          <w:sz w:val="24"/>
          <w:szCs w:val="24"/>
        </w:rPr>
        <w:t xml:space="preserve"> муниципальных </w:t>
      </w:r>
      <w:r w:rsidRPr="00F13BEC">
        <w:rPr>
          <w:rFonts w:ascii="Tms Rmn" w:hAnsi="Tms Rmn" w:hint="eastAsia"/>
          <w:snapToGrid w:val="0"/>
          <w:sz w:val="24"/>
          <w:szCs w:val="24"/>
        </w:rPr>
        <w:t>услуг</w:t>
      </w:r>
      <w:r w:rsidRPr="00F13BEC">
        <w:rPr>
          <w:rFonts w:ascii="Tms Rmn" w:hAnsi="Tms Rmn"/>
          <w:snapToGrid w:val="0"/>
          <w:sz w:val="24"/>
          <w:szCs w:val="24"/>
        </w:rPr>
        <w:t xml:space="preserve"> (</w:t>
      </w:r>
      <w:r w:rsidRPr="00F13BEC">
        <w:rPr>
          <w:rFonts w:ascii="Tms Rmn" w:hAnsi="Tms Rmn" w:hint="eastAsia"/>
          <w:snapToGrid w:val="0"/>
          <w:sz w:val="24"/>
          <w:szCs w:val="24"/>
        </w:rPr>
        <w:t>выполнение</w:t>
      </w:r>
      <w:r w:rsidRPr="00F13BEC">
        <w:rPr>
          <w:rFonts w:ascii="Tms Rmn" w:hAnsi="Tms Rmn"/>
          <w:snapToGrid w:val="0"/>
          <w:sz w:val="24"/>
          <w:szCs w:val="24"/>
        </w:rPr>
        <w:t xml:space="preserve"> </w:t>
      </w:r>
      <w:r w:rsidRPr="00F13BEC">
        <w:rPr>
          <w:rFonts w:ascii="Tms Rmn" w:hAnsi="Tms Rmn" w:hint="eastAsia"/>
          <w:snapToGrid w:val="0"/>
          <w:sz w:val="24"/>
          <w:szCs w:val="24"/>
        </w:rPr>
        <w:t>работ</w:t>
      </w:r>
      <w:r w:rsidRPr="00F13BEC">
        <w:rPr>
          <w:rFonts w:ascii="Tms Rmn" w:hAnsi="Tms Rmn"/>
          <w:snapToGrid w:val="0"/>
          <w:sz w:val="24"/>
          <w:szCs w:val="24"/>
        </w:rPr>
        <w:t xml:space="preserve">) </w:t>
      </w:r>
      <w:r w:rsidRPr="00F13BEC">
        <w:rPr>
          <w:rFonts w:ascii="Tms Rmn" w:hAnsi="Tms Rmn" w:hint="eastAsia"/>
          <w:snapToGrid w:val="0"/>
          <w:sz w:val="24"/>
          <w:szCs w:val="24"/>
        </w:rPr>
        <w:t>и</w:t>
      </w:r>
      <w:r w:rsidRPr="00F13BEC">
        <w:rPr>
          <w:rFonts w:ascii="Tms Rmn" w:hAnsi="Tms Rmn"/>
          <w:snapToGrid w:val="0"/>
          <w:sz w:val="24"/>
          <w:szCs w:val="24"/>
        </w:rPr>
        <w:t xml:space="preserve"> </w:t>
      </w:r>
      <w:r w:rsidRPr="00F13BEC">
        <w:rPr>
          <w:rFonts w:ascii="Tms Rmn" w:hAnsi="Tms Rmn" w:hint="eastAsia"/>
          <w:snapToGrid w:val="0"/>
          <w:sz w:val="24"/>
          <w:szCs w:val="24"/>
        </w:rPr>
        <w:t>субсидий</w:t>
      </w:r>
      <w:r w:rsidRPr="00F13BEC">
        <w:rPr>
          <w:rFonts w:ascii="Tms Rmn" w:hAnsi="Tms Rmn"/>
          <w:snapToGrid w:val="0"/>
          <w:sz w:val="24"/>
          <w:szCs w:val="24"/>
        </w:rPr>
        <w:t xml:space="preserve"> </w:t>
      </w:r>
      <w:r w:rsidRPr="00F13BEC">
        <w:rPr>
          <w:rFonts w:ascii="Tms Rmn" w:hAnsi="Tms Rmn" w:hint="eastAsia"/>
          <w:snapToGrid w:val="0"/>
          <w:sz w:val="24"/>
          <w:szCs w:val="24"/>
        </w:rPr>
        <w:t>на</w:t>
      </w:r>
      <w:r w:rsidRPr="00F13BEC">
        <w:rPr>
          <w:rFonts w:ascii="Tms Rmn" w:hAnsi="Tms Rmn"/>
          <w:snapToGrid w:val="0"/>
          <w:sz w:val="24"/>
          <w:szCs w:val="24"/>
        </w:rPr>
        <w:t xml:space="preserve"> </w:t>
      </w:r>
      <w:r w:rsidRPr="00F13BEC">
        <w:rPr>
          <w:rFonts w:ascii="Tms Rmn" w:hAnsi="Tms Rmn" w:hint="eastAsia"/>
          <w:snapToGrid w:val="0"/>
          <w:sz w:val="24"/>
          <w:szCs w:val="24"/>
        </w:rPr>
        <w:t>иные</w:t>
      </w:r>
      <w:r w:rsidRPr="00F13BEC">
        <w:rPr>
          <w:rFonts w:ascii="Tms Rmn" w:hAnsi="Tms Rmn"/>
          <w:snapToGrid w:val="0"/>
          <w:sz w:val="24"/>
          <w:szCs w:val="24"/>
        </w:rPr>
        <w:t xml:space="preserve"> </w:t>
      </w:r>
      <w:r w:rsidRPr="00F13BEC">
        <w:rPr>
          <w:rFonts w:ascii="Tms Rmn" w:hAnsi="Tms Rmn" w:hint="eastAsia"/>
          <w:snapToGrid w:val="0"/>
          <w:sz w:val="24"/>
          <w:szCs w:val="24"/>
        </w:rPr>
        <w:t>цели</w:t>
      </w:r>
      <w:r w:rsidRPr="00F13BEC">
        <w:rPr>
          <w:rFonts w:ascii="Times New Roman" w:hAnsi="Times New Roman"/>
          <w:snapToGrid w:val="0"/>
          <w:sz w:val="24"/>
          <w:szCs w:val="24"/>
        </w:rPr>
        <w:t>;</w:t>
      </w:r>
    </w:p>
    <w:p w:rsidR="00F13BEC" w:rsidRPr="00F13BEC" w:rsidRDefault="00F13BEC" w:rsidP="00F13BEC">
      <w:pPr>
        <w:widowControl w:val="0"/>
        <w:autoSpaceDE w:val="0"/>
        <w:autoSpaceDN w:val="0"/>
        <w:adjustRightInd w:val="0"/>
        <w:spacing w:after="0" w:line="240" w:lineRule="auto"/>
        <w:ind w:firstLine="709"/>
        <w:jc w:val="both"/>
        <w:outlineLvl w:val="0"/>
        <w:rPr>
          <w:rFonts w:ascii="Times New Roman" w:hAnsi="Times New Roman"/>
          <w:snapToGrid w:val="0"/>
          <w:sz w:val="24"/>
          <w:szCs w:val="24"/>
        </w:rPr>
      </w:pPr>
      <w:r w:rsidRPr="00F13BEC">
        <w:rPr>
          <w:rFonts w:ascii="Tms Rmn" w:hAnsi="Tms Rmn"/>
          <w:snapToGrid w:val="0"/>
          <w:sz w:val="24"/>
          <w:szCs w:val="24"/>
        </w:rPr>
        <w:t xml:space="preserve">перераспределение средств, зарезервированных в составе утвержденных настоящим Решением бюджетных ассигнований, в пределах объемов </w:t>
      </w:r>
      <w:r w:rsidRPr="00F13BEC">
        <w:rPr>
          <w:rFonts w:ascii="Times New Roman" w:hAnsi="Times New Roman"/>
          <w:snapToGrid w:val="0"/>
          <w:sz w:val="24"/>
          <w:szCs w:val="24"/>
        </w:rPr>
        <w:t>предусмотренных приложением 3</w:t>
      </w:r>
      <w:r w:rsidRPr="00F13BEC">
        <w:rPr>
          <w:snapToGrid w:val="0"/>
          <w:sz w:val="24"/>
          <w:szCs w:val="24"/>
        </w:rPr>
        <w:t xml:space="preserve"> </w:t>
      </w:r>
      <w:r w:rsidRPr="00F13BEC">
        <w:rPr>
          <w:rFonts w:ascii="Times New Roman" w:hAnsi="Times New Roman"/>
          <w:snapToGrid w:val="0"/>
          <w:sz w:val="24"/>
          <w:szCs w:val="24"/>
        </w:rPr>
        <w:t>(ведомственная структура) к настоящему</w:t>
      </w:r>
      <w:r w:rsidRPr="00F13BEC">
        <w:rPr>
          <w:rFonts w:ascii="Tms Rmn" w:hAnsi="Tms Rmn"/>
          <w:snapToGrid w:val="0"/>
          <w:sz w:val="24"/>
          <w:szCs w:val="24"/>
        </w:rPr>
        <w:t xml:space="preserve"> Решению, для их использования с целью финансового обеспечения реализации </w:t>
      </w:r>
      <w:r w:rsidRPr="00F13BEC">
        <w:rPr>
          <w:rFonts w:ascii="Times New Roman" w:hAnsi="Times New Roman"/>
          <w:snapToGrid w:val="0"/>
          <w:sz w:val="24"/>
          <w:szCs w:val="24"/>
        </w:rPr>
        <w:t>мероприятий муниципальных программ «Реализация отдельных полномочий Дубровского муниципального района Брянской области (2024 - 2026 годы)», «Развитие образования Дубровского муниципального района Брянской области (2024 – 2026 годы)», «Развитие культуры и сохранение культурного наследия Дубровского муниципального района Брянской области (2024 – 2026 годы)», «Управление муниципальными финансами Дубровского муниципального района Брянской области (2024-2026 годы)». Использование зарезервированных средств осуществляется в порядке, установленном администрацией Дубровского района.</w:t>
      </w:r>
    </w:p>
    <w:p w:rsidR="00F13BEC" w:rsidRPr="00F13BEC" w:rsidRDefault="00F13BEC" w:rsidP="00F13BEC">
      <w:pPr>
        <w:spacing w:after="0" w:line="240" w:lineRule="auto"/>
        <w:ind w:firstLine="709"/>
        <w:jc w:val="both"/>
        <w:rPr>
          <w:rFonts w:ascii="Times New Roman" w:hAnsi="Times New Roman"/>
          <w:snapToGrid w:val="0"/>
          <w:sz w:val="24"/>
          <w:szCs w:val="24"/>
        </w:rPr>
      </w:pPr>
      <w:r w:rsidRPr="00F13BEC">
        <w:rPr>
          <w:rFonts w:ascii="Times New Roman" w:hAnsi="Times New Roman"/>
          <w:snapToGrid w:val="0"/>
          <w:sz w:val="24"/>
          <w:szCs w:val="24"/>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настоящим Решением, за исключением оснований, установленных абзацами вторым, третьим и четвертым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настоящим Решением.</w:t>
      </w:r>
    </w:p>
    <w:p w:rsidR="00F13BEC" w:rsidRPr="00F13BEC" w:rsidRDefault="00F13BEC" w:rsidP="00F13BEC">
      <w:pPr>
        <w:spacing w:after="0" w:line="240" w:lineRule="auto"/>
        <w:ind w:firstLine="709"/>
        <w:jc w:val="both"/>
        <w:rPr>
          <w:rFonts w:ascii="Times New Roman" w:hAnsi="Times New Roman"/>
          <w:snapToGrid w:val="0"/>
          <w:sz w:val="24"/>
          <w:szCs w:val="24"/>
        </w:rPr>
      </w:pPr>
    </w:p>
    <w:p w:rsidR="00F13BEC" w:rsidRPr="00F13BEC" w:rsidRDefault="00F13BEC" w:rsidP="00F13BEC">
      <w:pPr>
        <w:spacing w:after="0" w:line="240" w:lineRule="auto"/>
        <w:ind w:firstLine="709"/>
        <w:jc w:val="both"/>
        <w:rPr>
          <w:rFonts w:ascii="Times New Roman" w:hAnsi="Times New Roman"/>
          <w:snapToGrid w:val="0"/>
          <w:sz w:val="24"/>
          <w:szCs w:val="24"/>
        </w:rPr>
      </w:pPr>
      <w:r w:rsidRPr="00F13BEC">
        <w:rPr>
          <w:rFonts w:ascii="Times New Roman" w:hAnsi="Times New Roman"/>
          <w:b/>
          <w:snapToGrid w:val="0"/>
          <w:sz w:val="24"/>
          <w:szCs w:val="24"/>
        </w:rPr>
        <w:t>19</w:t>
      </w:r>
      <w:r w:rsidRPr="00F13BEC">
        <w:rPr>
          <w:rFonts w:ascii="Times New Roman" w:hAnsi="Times New Roman"/>
          <w:snapToGrid w:val="0"/>
          <w:sz w:val="24"/>
          <w:szCs w:val="24"/>
        </w:rPr>
        <w:t xml:space="preserve">. В случаях изменения в 2024 году состава и (или) функций главных администраторов доходов районного бюджета или главных администраторов источников финансирования дефицита районного бюджета,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бюджета, внесение изменений в утвержденные перечень главных администраторов доходов районного бюджета и перечень главных администраторов источников финансирования дефицита районного бюджета, а также в состав закрепленных за ними кодов классификации доходов бюджетов или классификации источников финансирования дефицита районного бюджета осуществляется нормативным правовым актом финансового управления администрации Дубровского района без внесения изменений в решение о бюджете.   </w:t>
      </w:r>
    </w:p>
    <w:p w:rsidR="00F13BEC" w:rsidRPr="00F13BEC" w:rsidRDefault="00F13BEC" w:rsidP="00F13BEC">
      <w:pPr>
        <w:spacing w:after="0" w:line="240" w:lineRule="auto"/>
        <w:ind w:firstLine="709"/>
        <w:jc w:val="both"/>
        <w:rPr>
          <w:rFonts w:ascii="Times New Roman" w:hAnsi="Times New Roman"/>
          <w:snapToGrid w:val="0"/>
          <w:sz w:val="24"/>
          <w:szCs w:val="24"/>
        </w:rPr>
      </w:pPr>
    </w:p>
    <w:p w:rsidR="00F13BEC" w:rsidRPr="00F13BEC" w:rsidRDefault="00F13BEC" w:rsidP="00F13BEC">
      <w:pPr>
        <w:widowControl w:val="0"/>
        <w:spacing w:after="0" w:line="240" w:lineRule="auto"/>
        <w:ind w:firstLine="709"/>
        <w:jc w:val="both"/>
        <w:rPr>
          <w:rFonts w:ascii="Tms Rmn" w:hAnsi="Tms Rmn"/>
          <w:snapToGrid w:val="0"/>
          <w:sz w:val="24"/>
          <w:szCs w:val="24"/>
        </w:rPr>
      </w:pPr>
      <w:r w:rsidRPr="00F13BEC">
        <w:rPr>
          <w:rFonts w:ascii="Times New Roman" w:hAnsi="Times New Roman"/>
          <w:b/>
          <w:snapToGrid w:val="0"/>
          <w:sz w:val="24"/>
          <w:szCs w:val="24"/>
        </w:rPr>
        <w:t>20.</w:t>
      </w:r>
      <w:r w:rsidRPr="00F13BEC">
        <w:rPr>
          <w:rFonts w:ascii="Tms Rmn" w:hAnsi="Tms Rmn"/>
          <w:snapToGrid w:val="0"/>
          <w:sz w:val="24"/>
          <w:szCs w:val="24"/>
        </w:rPr>
        <w:t xml:space="preserve"> Установить, что остатки средств районного бюджета на начало текущего финансового года, за исключением остатков средств муниципального дорожного </w:t>
      </w:r>
      <w:r w:rsidRPr="00F13BEC">
        <w:rPr>
          <w:rFonts w:ascii="Times New Roman" w:hAnsi="Times New Roman"/>
          <w:snapToGrid w:val="0"/>
          <w:sz w:val="24"/>
          <w:szCs w:val="24"/>
        </w:rPr>
        <w:t>фонда Дубровского района и остатков неиспользованных межбюджетных трансфертов, полученных бюджетом Дубровского</w:t>
      </w:r>
      <w:r w:rsidRPr="00F13BEC">
        <w:rPr>
          <w:rFonts w:ascii="Tms Rmn" w:hAnsi="Tms Rmn"/>
          <w:snapToGrid w:val="0"/>
          <w:sz w:val="24"/>
          <w:szCs w:val="24"/>
        </w:rPr>
        <w:t xml:space="preserve"> района в форме субсидий, субвенций и иных межбюджетных трансфертов, имеющих целевое назначение, в объеме до 100% могут направляться в текущем финансовом году на покрытие временных кассовых разрывов, возникающих при исполнении районного бюджета, и на увеличение бюджетных ассигнований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w:t>
      </w:r>
    </w:p>
    <w:p w:rsidR="00F13BEC" w:rsidRPr="00F13BEC" w:rsidRDefault="00F13BEC" w:rsidP="00F13BEC">
      <w:pPr>
        <w:widowControl w:val="0"/>
        <w:tabs>
          <w:tab w:val="left" w:pos="0"/>
        </w:tabs>
        <w:spacing w:after="0" w:line="240" w:lineRule="auto"/>
        <w:jc w:val="both"/>
        <w:rPr>
          <w:rFonts w:ascii="Times New Roman" w:hAnsi="Times New Roman"/>
          <w:sz w:val="24"/>
          <w:szCs w:val="24"/>
        </w:rPr>
      </w:pP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b/>
          <w:sz w:val="24"/>
          <w:szCs w:val="24"/>
        </w:rPr>
        <w:t>21.</w:t>
      </w:r>
      <w:r w:rsidRPr="00F13BEC">
        <w:rPr>
          <w:rFonts w:ascii="Times New Roman" w:hAnsi="Times New Roman"/>
          <w:sz w:val="24"/>
          <w:szCs w:val="24"/>
        </w:rPr>
        <w:t xml:space="preserve"> Установить, что глава администрации Дубровского района, руководители муниципальных учреждений не вправе принимать в 2024 году решения, приводящие к увеличению штатной численности муниципальных служащих, работников муниципальных учреждений, за исключением случаев принятия решений о наделении исполнительных органов власти дополнительными полномочиями, а муниципальных учреждений – дополнительными функциями, требующими увеличение штатной численности персонала.</w:t>
      </w:r>
    </w:p>
    <w:p w:rsidR="00F13BEC" w:rsidRPr="00F13BEC" w:rsidRDefault="00F13BEC" w:rsidP="00F13BEC">
      <w:pPr>
        <w:tabs>
          <w:tab w:val="num" w:pos="1637"/>
        </w:tabs>
        <w:spacing w:after="0" w:line="240" w:lineRule="auto"/>
        <w:ind w:firstLine="709"/>
        <w:jc w:val="both"/>
        <w:rPr>
          <w:rFonts w:ascii="Times New Roman" w:hAnsi="Times New Roman"/>
          <w:sz w:val="24"/>
          <w:szCs w:val="24"/>
          <w:highlight w:val="yellow"/>
        </w:rPr>
      </w:pP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b/>
          <w:snapToGrid w:val="0"/>
          <w:sz w:val="24"/>
          <w:szCs w:val="24"/>
        </w:rPr>
        <w:t>22.</w:t>
      </w:r>
      <w:r w:rsidRPr="00F13BEC">
        <w:rPr>
          <w:rFonts w:ascii="Times New Roman" w:hAnsi="Times New Roman"/>
          <w:snapToGrid w:val="0"/>
          <w:sz w:val="24"/>
          <w:szCs w:val="24"/>
        </w:rPr>
        <w:t xml:space="preserve"> Установить, что наряду с органом муниципального финансового контроля главные распорядители бюджетных средств обеспечивают контроль эффективного и целевого использования средств, запланированных на реализацию мероприятий муниципальных </w:t>
      </w:r>
      <w:r w:rsidRPr="00F13BEC">
        <w:rPr>
          <w:rFonts w:ascii="Times New Roman" w:hAnsi="Times New Roman"/>
          <w:snapToGrid w:val="0"/>
          <w:sz w:val="24"/>
          <w:szCs w:val="24"/>
        </w:rPr>
        <w:lastRenderedPageBreak/>
        <w:t>программ, в том числе на финансовое обеспечение деятельности муниципальных учреждений, своевременного их возврата, предоставления отчетности.</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b/>
          <w:sz w:val="24"/>
          <w:szCs w:val="24"/>
        </w:rPr>
        <w:t xml:space="preserve">23. </w:t>
      </w:r>
      <w:r w:rsidRPr="00F13BEC">
        <w:rPr>
          <w:rFonts w:ascii="Times New Roman" w:hAnsi="Times New Roman"/>
          <w:sz w:val="24"/>
          <w:szCs w:val="24"/>
        </w:rPr>
        <w:t xml:space="preserve">Утвердить объем и структуру источников внутреннего финансирования дефицита бюджета Дубровского муниципального района Брянской области на 2024 год и на плановый период 2025 и 2026 годов </w:t>
      </w:r>
      <w:proofErr w:type="gramStart"/>
      <w:r w:rsidRPr="00F13BEC">
        <w:rPr>
          <w:rFonts w:ascii="Times New Roman" w:hAnsi="Times New Roman"/>
          <w:sz w:val="24"/>
          <w:szCs w:val="24"/>
        </w:rPr>
        <w:t xml:space="preserve">согласно  </w:t>
      </w:r>
      <w:r w:rsidRPr="00F13BEC">
        <w:rPr>
          <w:rFonts w:ascii="Times New Roman" w:hAnsi="Times New Roman"/>
          <w:color w:val="800080"/>
          <w:sz w:val="24"/>
          <w:szCs w:val="24"/>
        </w:rPr>
        <w:t>приложению</w:t>
      </w:r>
      <w:proofErr w:type="gramEnd"/>
      <w:r w:rsidRPr="00F13BEC">
        <w:rPr>
          <w:rFonts w:ascii="Times New Roman" w:hAnsi="Times New Roman"/>
          <w:color w:val="800080"/>
          <w:sz w:val="24"/>
          <w:szCs w:val="24"/>
        </w:rPr>
        <w:t xml:space="preserve"> 7</w:t>
      </w:r>
      <w:r w:rsidRPr="00F13BEC">
        <w:rPr>
          <w:rFonts w:ascii="Times New Roman" w:hAnsi="Times New Roman"/>
          <w:sz w:val="24"/>
          <w:szCs w:val="24"/>
        </w:rPr>
        <w:t xml:space="preserve"> к настоящему Решению.</w:t>
      </w:r>
    </w:p>
    <w:p w:rsidR="00F13BEC" w:rsidRPr="00F13BEC" w:rsidRDefault="00F13BEC" w:rsidP="00F13BEC">
      <w:pPr>
        <w:tabs>
          <w:tab w:val="num" w:pos="1637"/>
        </w:tabs>
        <w:spacing w:after="0" w:line="240" w:lineRule="auto"/>
        <w:jc w:val="both"/>
        <w:rPr>
          <w:rFonts w:ascii="Times New Roman" w:hAnsi="Times New Roman"/>
          <w:sz w:val="24"/>
          <w:szCs w:val="24"/>
        </w:rPr>
      </w:pP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b/>
          <w:sz w:val="24"/>
          <w:szCs w:val="24"/>
        </w:rPr>
        <w:t xml:space="preserve">24. </w:t>
      </w:r>
      <w:r w:rsidRPr="00F13BEC">
        <w:rPr>
          <w:rFonts w:ascii="Times New Roman" w:hAnsi="Times New Roman"/>
          <w:sz w:val="24"/>
          <w:szCs w:val="24"/>
        </w:rPr>
        <w:t xml:space="preserve">Установить верхний предел муниципального внутреннего долга Дубровского муниципального района Брянской области по муниципальным гарантиям в валюте Российской Федерации на 1 января 2025 года в сумме </w:t>
      </w:r>
      <w:r w:rsidRPr="00F13BEC">
        <w:rPr>
          <w:rFonts w:ascii="Times New Roman" w:hAnsi="Times New Roman"/>
          <w:snapToGrid w:val="0"/>
          <w:sz w:val="24"/>
          <w:szCs w:val="24"/>
        </w:rPr>
        <w:t>0,00 рублей, на</w:t>
      </w:r>
      <w:r w:rsidRPr="00F13BEC">
        <w:rPr>
          <w:rFonts w:ascii="Times New Roman" w:hAnsi="Times New Roman"/>
          <w:sz w:val="24"/>
          <w:szCs w:val="24"/>
        </w:rPr>
        <w:t xml:space="preserve"> 1 января 2026 года в сумме </w:t>
      </w:r>
      <w:r w:rsidRPr="00F13BEC">
        <w:rPr>
          <w:rFonts w:ascii="Times New Roman" w:hAnsi="Times New Roman"/>
          <w:snapToGrid w:val="0"/>
          <w:sz w:val="24"/>
          <w:szCs w:val="24"/>
        </w:rPr>
        <w:t>0,00</w:t>
      </w:r>
      <w:r w:rsidRPr="00F13BEC">
        <w:rPr>
          <w:rFonts w:ascii="Times New Roman" w:hAnsi="Times New Roman"/>
          <w:sz w:val="24"/>
          <w:szCs w:val="24"/>
        </w:rPr>
        <w:t xml:space="preserve"> рублей, на 1 января 2027 года в сумме </w:t>
      </w:r>
      <w:r w:rsidRPr="00F13BEC">
        <w:rPr>
          <w:rFonts w:ascii="Times New Roman" w:hAnsi="Times New Roman"/>
          <w:snapToGrid w:val="0"/>
          <w:sz w:val="24"/>
          <w:szCs w:val="24"/>
        </w:rPr>
        <w:t>0,00</w:t>
      </w:r>
      <w:r w:rsidRPr="00F13BEC">
        <w:rPr>
          <w:rFonts w:ascii="Times New Roman" w:hAnsi="Times New Roman"/>
          <w:sz w:val="24"/>
          <w:szCs w:val="24"/>
        </w:rPr>
        <w:t xml:space="preserve"> рублей.</w:t>
      </w:r>
    </w:p>
    <w:p w:rsidR="00F13BEC" w:rsidRPr="00F13BEC" w:rsidRDefault="00F13BEC" w:rsidP="00F13BEC">
      <w:pPr>
        <w:widowControl w:val="0"/>
        <w:tabs>
          <w:tab w:val="num" w:pos="1637"/>
        </w:tabs>
        <w:spacing w:after="0" w:line="240" w:lineRule="auto"/>
        <w:jc w:val="both"/>
        <w:rPr>
          <w:rFonts w:ascii="Times New Roman" w:hAnsi="Times New Roman"/>
          <w:b/>
          <w:sz w:val="24"/>
          <w:szCs w:val="24"/>
        </w:rPr>
      </w:pPr>
    </w:p>
    <w:p w:rsidR="00F13BEC" w:rsidRPr="00F13BEC" w:rsidRDefault="00F13BEC" w:rsidP="00F13BEC">
      <w:pPr>
        <w:widowControl w:val="0"/>
        <w:tabs>
          <w:tab w:val="num" w:pos="1637"/>
        </w:tabs>
        <w:spacing w:after="0" w:line="240" w:lineRule="auto"/>
        <w:ind w:firstLine="709"/>
        <w:jc w:val="both"/>
        <w:rPr>
          <w:rFonts w:ascii="Times New Roman" w:hAnsi="Times New Roman"/>
          <w:sz w:val="24"/>
          <w:szCs w:val="24"/>
        </w:rPr>
      </w:pPr>
      <w:r w:rsidRPr="00F13BEC">
        <w:rPr>
          <w:rFonts w:ascii="Times New Roman" w:hAnsi="Times New Roman"/>
          <w:b/>
          <w:sz w:val="24"/>
          <w:szCs w:val="24"/>
        </w:rPr>
        <w:t>25.</w:t>
      </w:r>
      <w:r w:rsidRPr="00F13BEC">
        <w:rPr>
          <w:rFonts w:ascii="Times New Roman" w:hAnsi="Times New Roman"/>
          <w:sz w:val="24"/>
          <w:szCs w:val="24"/>
        </w:rPr>
        <w:t xml:space="preserve"> Предоставить право главе администрации Дубровского района осуществлять списание задолженности юридических лиц, физических лиц и индивидуальных предпринимателей по платежам и пеням, зачисляемым в бюджет Дубровского муниципального района Брянской области, безнадежных к взысканию. Списание указанной задолженности осуществляется в установленном администрацией Дубровского района порядке.</w:t>
      </w:r>
    </w:p>
    <w:p w:rsidR="00F13BEC" w:rsidRPr="00F13BEC" w:rsidRDefault="00F13BEC" w:rsidP="00F13BEC">
      <w:pPr>
        <w:widowControl w:val="0"/>
        <w:tabs>
          <w:tab w:val="num" w:pos="1637"/>
        </w:tabs>
        <w:spacing w:after="0" w:line="240" w:lineRule="auto"/>
        <w:ind w:firstLine="709"/>
        <w:jc w:val="both"/>
        <w:rPr>
          <w:rFonts w:ascii="Times New Roman" w:hAnsi="Times New Roman"/>
          <w:sz w:val="24"/>
          <w:szCs w:val="24"/>
        </w:rPr>
      </w:pPr>
    </w:p>
    <w:p w:rsidR="00F13BEC" w:rsidRPr="00F13BEC" w:rsidRDefault="00F13BEC" w:rsidP="00F13BEC">
      <w:pPr>
        <w:tabs>
          <w:tab w:val="num" w:pos="1637"/>
        </w:tabs>
        <w:spacing w:after="0" w:line="240" w:lineRule="auto"/>
        <w:ind w:firstLine="851"/>
        <w:jc w:val="both"/>
        <w:rPr>
          <w:rFonts w:ascii="Times New Roman" w:hAnsi="Times New Roman"/>
          <w:sz w:val="24"/>
          <w:szCs w:val="24"/>
        </w:rPr>
      </w:pPr>
      <w:r w:rsidRPr="00F13BEC">
        <w:rPr>
          <w:rFonts w:ascii="Times New Roman" w:hAnsi="Times New Roman"/>
          <w:b/>
          <w:sz w:val="24"/>
          <w:szCs w:val="24"/>
        </w:rPr>
        <w:t xml:space="preserve">26. </w:t>
      </w:r>
      <w:r w:rsidRPr="00F13BEC">
        <w:rPr>
          <w:rFonts w:ascii="Times New Roman" w:hAnsi="Times New Roman"/>
          <w:sz w:val="24"/>
          <w:szCs w:val="24"/>
        </w:rPr>
        <w:t>Финансовому управлению администрации Дубровского района представлять в Дубровский районный Совет народных депутатов и Контрольно-счётную палату Дубровского района ежеквартально информацию об исполнении бюджета Дубровского муниципального района Брянской области в 2024 году в десятидневный срок со дня представления соответствующей отчетности в Департамент финансов Брянской области по форме ежемесячного отчета, представляемого в Департамент финансов Брянской области.</w:t>
      </w:r>
    </w:p>
    <w:p w:rsidR="00F13BEC" w:rsidRPr="00F13BEC" w:rsidRDefault="00F13BEC" w:rsidP="00F13BEC">
      <w:pPr>
        <w:tabs>
          <w:tab w:val="num" w:pos="1637"/>
        </w:tabs>
        <w:spacing w:after="0" w:line="240" w:lineRule="auto"/>
        <w:ind w:firstLine="851"/>
        <w:jc w:val="both"/>
        <w:rPr>
          <w:rFonts w:ascii="Times New Roman" w:hAnsi="Times New Roman"/>
          <w:sz w:val="24"/>
          <w:szCs w:val="24"/>
        </w:rPr>
      </w:pPr>
      <w:r w:rsidRPr="00F13BEC">
        <w:rPr>
          <w:rFonts w:ascii="Times New Roman" w:hAnsi="Times New Roman"/>
          <w:sz w:val="24"/>
          <w:szCs w:val="24"/>
        </w:rPr>
        <w:t>Администрации Дубровского района ежеквартально представлять в Дубровский районный Совет народных депутатов и Контрольно-счётную палату Дубровского района отчет об исполнении бюджета Дубровского муниципального района Брянской области в</w:t>
      </w:r>
      <w:r w:rsidRPr="00F13BEC">
        <w:rPr>
          <w:rFonts w:ascii="Times New Roman" w:hAnsi="Times New Roman"/>
          <w:bCs/>
          <w:sz w:val="24"/>
          <w:szCs w:val="24"/>
        </w:rPr>
        <w:t xml:space="preserve"> соответствии со структурой, применяемой при утверждении бюджета</w:t>
      </w:r>
      <w:r w:rsidRPr="00F13BEC">
        <w:rPr>
          <w:rFonts w:ascii="Times New Roman" w:hAnsi="Times New Roman"/>
          <w:sz w:val="24"/>
          <w:szCs w:val="24"/>
        </w:rPr>
        <w:t>, в течение 45 дней после наступления отчетной даты.</w:t>
      </w:r>
    </w:p>
    <w:p w:rsidR="00F13BEC" w:rsidRPr="00F13BEC" w:rsidRDefault="00F13BEC" w:rsidP="00F13BEC">
      <w:pPr>
        <w:tabs>
          <w:tab w:val="num" w:pos="1637"/>
        </w:tabs>
        <w:spacing w:after="0" w:line="240" w:lineRule="auto"/>
        <w:ind w:firstLine="851"/>
        <w:jc w:val="both"/>
        <w:rPr>
          <w:rFonts w:ascii="Times New Roman" w:hAnsi="Times New Roman"/>
          <w:sz w:val="24"/>
          <w:szCs w:val="24"/>
        </w:rPr>
      </w:pP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b/>
          <w:sz w:val="24"/>
          <w:szCs w:val="24"/>
        </w:rPr>
        <w:t xml:space="preserve"> 27.</w:t>
      </w:r>
      <w:r w:rsidRPr="00F13BEC">
        <w:rPr>
          <w:rFonts w:ascii="Times New Roman" w:hAnsi="Times New Roman"/>
          <w:sz w:val="24"/>
          <w:szCs w:val="24"/>
        </w:rPr>
        <w:t xml:space="preserve"> Настоящее Решение вступает в силу с 1 января 2024 года.</w:t>
      </w:r>
    </w:p>
    <w:p w:rsidR="00F13BEC" w:rsidRPr="00F13BEC" w:rsidRDefault="00F13BEC" w:rsidP="00F13BEC">
      <w:pPr>
        <w:tabs>
          <w:tab w:val="num" w:pos="1637"/>
        </w:tabs>
        <w:spacing w:after="0" w:line="240" w:lineRule="auto"/>
        <w:ind w:firstLine="709"/>
        <w:jc w:val="both"/>
        <w:rPr>
          <w:rFonts w:ascii="Times New Roman" w:hAnsi="Times New Roman"/>
          <w:sz w:val="24"/>
          <w:szCs w:val="24"/>
        </w:rPr>
      </w:pPr>
      <w:r w:rsidRPr="00F13BEC">
        <w:rPr>
          <w:rFonts w:ascii="Times New Roman" w:hAnsi="Times New Roman"/>
          <w:sz w:val="24"/>
          <w:szCs w:val="24"/>
        </w:rPr>
        <w:t xml:space="preserve"> </w:t>
      </w:r>
    </w:p>
    <w:p w:rsidR="00F13BEC" w:rsidRPr="00F13BEC" w:rsidRDefault="00F13BEC" w:rsidP="00F13BEC">
      <w:pPr>
        <w:widowControl w:val="0"/>
        <w:spacing w:after="0" w:line="240" w:lineRule="auto"/>
        <w:ind w:firstLine="708"/>
        <w:jc w:val="both"/>
        <w:rPr>
          <w:rFonts w:ascii="Times New Roman" w:hAnsi="Times New Roman"/>
          <w:snapToGrid w:val="0"/>
          <w:sz w:val="24"/>
          <w:szCs w:val="24"/>
        </w:rPr>
      </w:pPr>
      <w:r w:rsidRPr="00F13BEC">
        <w:rPr>
          <w:rFonts w:ascii="Times New Roman" w:hAnsi="Times New Roman"/>
          <w:b/>
          <w:snapToGrid w:val="0"/>
          <w:sz w:val="24"/>
          <w:szCs w:val="24"/>
        </w:rPr>
        <w:t xml:space="preserve"> 28</w:t>
      </w:r>
      <w:r w:rsidRPr="00F13BEC">
        <w:rPr>
          <w:rFonts w:ascii="Times New Roman" w:hAnsi="Times New Roman"/>
          <w:snapToGrid w:val="0"/>
          <w:sz w:val="24"/>
          <w:szCs w:val="24"/>
        </w:rPr>
        <w:t xml:space="preserve">. Настоящее Решение подлежит официальному опубликованию в периодическом печатном средстве массовой информации «Вестник Дубровского района», а </w:t>
      </w:r>
      <w:proofErr w:type="gramStart"/>
      <w:r w:rsidRPr="00F13BEC">
        <w:rPr>
          <w:rFonts w:ascii="Times New Roman" w:hAnsi="Times New Roman"/>
          <w:snapToGrid w:val="0"/>
          <w:sz w:val="24"/>
          <w:szCs w:val="24"/>
        </w:rPr>
        <w:t>так же</w:t>
      </w:r>
      <w:proofErr w:type="gramEnd"/>
      <w:r w:rsidRPr="00F13BEC">
        <w:rPr>
          <w:rFonts w:ascii="Times New Roman" w:hAnsi="Times New Roman"/>
          <w:snapToGrid w:val="0"/>
          <w:sz w:val="24"/>
          <w:szCs w:val="24"/>
        </w:rPr>
        <w:t xml:space="preserve"> размещению на сайте </w:t>
      </w:r>
      <w:r w:rsidRPr="00F13BEC">
        <w:rPr>
          <w:rFonts w:ascii="Times New Roman" w:hAnsi="Times New Roman"/>
          <w:sz w:val="24"/>
          <w:szCs w:val="24"/>
        </w:rPr>
        <w:t>Дубровского муниципального района Брянской области в сети интернет</w:t>
      </w:r>
      <w:r w:rsidRPr="00F13BEC">
        <w:rPr>
          <w:rFonts w:ascii="Times New Roman" w:hAnsi="Times New Roman"/>
          <w:snapToGrid w:val="0"/>
          <w:sz w:val="24"/>
          <w:szCs w:val="24"/>
        </w:rPr>
        <w:t>.</w:t>
      </w:r>
    </w:p>
    <w:p w:rsidR="00F13BEC" w:rsidRPr="00F13BEC" w:rsidRDefault="00F13BEC" w:rsidP="00F13BEC">
      <w:pPr>
        <w:widowControl w:val="0"/>
        <w:spacing w:after="0" w:line="240" w:lineRule="auto"/>
        <w:jc w:val="both"/>
        <w:rPr>
          <w:rFonts w:ascii="Times New Roman" w:hAnsi="Times New Roman"/>
          <w:snapToGrid w:val="0"/>
          <w:sz w:val="24"/>
          <w:szCs w:val="24"/>
        </w:rPr>
      </w:pPr>
    </w:p>
    <w:p w:rsidR="00F13BEC" w:rsidRPr="00F13BEC" w:rsidRDefault="00F13BEC" w:rsidP="00F13BEC">
      <w:pPr>
        <w:widowControl w:val="0"/>
        <w:spacing w:after="0" w:line="240" w:lineRule="auto"/>
        <w:jc w:val="both"/>
        <w:rPr>
          <w:rFonts w:ascii="Times New Roman" w:hAnsi="Times New Roman"/>
          <w:snapToGrid w:val="0"/>
          <w:sz w:val="24"/>
          <w:szCs w:val="24"/>
        </w:rPr>
      </w:pPr>
      <w:r w:rsidRPr="00F13BEC">
        <w:rPr>
          <w:rFonts w:ascii="Times New Roman" w:hAnsi="Times New Roman"/>
          <w:snapToGrid w:val="0"/>
          <w:sz w:val="24"/>
          <w:szCs w:val="24"/>
        </w:rPr>
        <w:t xml:space="preserve"> Глава муниципального образования</w:t>
      </w:r>
    </w:p>
    <w:p w:rsidR="00F13BEC" w:rsidRPr="00F13BEC" w:rsidRDefault="00F13BEC" w:rsidP="00F13BEC">
      <w:pPr>
        <w:widowControl w:val="0"/>
        <w:spacing w:after="0" w:line="240" w:lineRule="auto"/>
        <w:jc w:val="both"/>
        <w:rPr>
          <w:rFonts w:ascii="Times New Roman" w:hAnsi="Times New Roman"/>
          <w:snapToGrid w:val="0"/>
          <w:sz w:val="24"/>
          <w:szCs w:val="24"/>
        </w:rPr>
      </w:pPr>
      <w:r w:rsidRPr="00F13BEC">
        <w:rPr>
          <w:rFonts w:ascii="Times New Roman" w:hAnsi="Times New Roman"/>
          <w:snapToGrid w:val="0"/>
          <w:sz w:val="24"/>
          <w:szCs w:val="24"/>
        </w:rPr>
        <w:t xml:space="preserve"> «Дубровский </w:t>
      </w:r>
      <w:proofErr w:type="gramStart"/>
      <w:r w:rsidRPr="00F13BEC">
        <w:rPr>
          <w:rFonts w:ascii="Times New Roman" w:hAnsi="Times New Roman"/>
          <w:snapToGrid w:val="0"/>
          <w:sz w:val="24"/>
          <w:szCs w:val="24"/>
        </w:rPr>
        <w:t xml:space="preserve">район»   </w:t>
      </w:r>
      <w:proofErr w:type="gramEnd"/>
      <w:r w:rsidRPr="00F13BEC">
        <w:rPr>
          <w:rFonts w:ascii="Times New Roman" w:hAnsi="Times New Roman"/>
          <w:snapToGrid w:val="0"/>
          <w:sz w:val="24"/>
          <w:szCs w:val="24"/>
        </w:rPr>
        <w:t xml:space="preserve">                                                                                                    </w:t>
      </w:r>
      <w:proofErr w:type="spellStart"/>
      <w:r w:rsidRPr="00F13BEC">
        <w:rPr>
          <w:rFonts w:ascii="Times New Roman" w:hAnsi="Times New Roman"/>
          <w:snapToGrid w:val="0"/>
          <w:sz w:val="24"/>
          <w:szCs w:val="24"/>
        </w:rPr>
        <w:t>Г.А.Черняков</w:t>
      </w:r>
      <w:proofErr w:type="spellEnd"/>
    </w:p>
    <w:p w:rsidR="00F13BEC" w:rsidRPr="00F13BEC" w:rsidRDefault="00F13BEC" w:rsidP="00F13BEC">
      <w:pPr>
        <w:widowControl w:val="0"/>
        <w:spacing w:after="0" w:line="240" w:lineRule="auto"/>
        <w:jc w:val="both"/>
        <w:rPr>
          <w:rFonts w:ascii="Times New Roman" w:hAnsi="Times New Roman"/>
          <w:snapToGrid w:val="0"/>
          <w:sz w:val="24"/>
          <w:szCs w:val="24"/>
        </w:rPr>
      </w:pPr>
      <w:r w:rsidRPr="00F13BEC">
        <w:rPr>
          <w:rFonts w:ascii="Times New Roman" w:hAnsi="Times New Roman"/>
          <w:snapToGrid w:val="0"/>
          <w:sz w:val="24"/>
          <w:szCs w:val="24"/>
        </w:rPr>
        <w:t xml:space="preserve">                                                                                                              </w:t>
      </w:r>
    </w:p>
    <w:p w:rsidR="00F13BEC" w:rsidRPr="00F13BEC" w:rsidRDefault="00F13BEC" w:rsidP="00F13BEC">
      <w:pPr>
        <w:spacing w:after="0" w:line="240" w:lineRule="auto"/>
        <w:jc w:val="both"/>
        <w:rPr>
          <w:rFonts w:ascii="Times New Roman" w:hAnsi="Times New Roman"/>
          <w:i/>
          <w:sz w:val="24"/>
          <w:szCs w:val="24"/>
        </w:rPr>
      </w:pPr>
      <w:r w:rsidRPr="00F13BEC">
        <w:rPr>
          <w:rFonts w:ascii="Times New Roman" w:hAnsi="Times New Roman"/>
          <w:i/>
          <w:color w:val="000000"/>
          <w:sz w:val="24"/>
          <w:szCs w:val="24"/>
        </w:rPr>
        <w:t xml:space="preserve">    Приложение 1, 2, 3,4, 5, 6, 7 к данному решению Дубровского районного Совета народных депутатов размещено в ПРИЛОЖЕНИИ </w:t>
      </w:r>
      <w:proofErr w:type="gramStart"/>
      <w:r w:rsidRPr="00F13BEC">
        <w:rPr>
          <w:rFonts w:ascii="Times New Roman" w:hAnsi="Times New Roman"/>
          <w:i/>
          <w:color w:val="000000"/>
          <w:sz w:val="24"/>
          <w:szCs w:val="24"/>
        </w:rPr>
        <w:t>1  к</w:t>
      </w:r>
      <w:proofErr w:type="gramEnd"/>
      <w:r w:rsidRPr="00F13BEC">
        <w:rPr>
          <w:rFonts w:ascii="Times New Roman" w:hAnsi="Times New Roman"/>
          <w:i/>
          <w:color w:val="000000"/>
          <w:sz w:val="24"/>
          <w:szCs w:val="24"/>
        </w:rPr>
        <w:t xml:space="preserve"> периодическому печатному средству массовой информации «Вестник Дубровского района» №26 от 18.12.2023 года на сайте Дубровского муниципального района Брянской области в сети интернет.</w:t>
      </w:r>
    </w:p>
    <w:p w:rsidR="00F13BEC" w:rsidRPr="00F13BEC" w:rsidRDefault="00F13BEC" w:rsidP="00F13BEC">
      <w:pPr>
        <w:widowControl w:val="0"/>
        <w:spacing w:after="0" w:line="240" w:lineRule="auto"/>
        <w:rPr>
          <w:rFonts w:ascii="Times New Roman" w:hAnsi="Times New Roman"/>
          <w:snapToGrid w:val="0"/>
        </w:rPr>
      </w:pPr>
    </w:p>
    <w:p w:rsidR="00F13BEC" w:rsidRPr="00F13BEC" w:rsidRDefault="00F13BEC" w:rsidP="00070532">
      <w:pPr>
        <w:pStyle w:val="aa"/>
        <w:jc w:val="both"/>
        <w:rPr>
          <w:rFonts w:ascii="Times New Roman" w:hAnsi="Times New Roman"/>
          <w:b/>
          <w:bCs/>
          <w:sz w:val="24"/>
          <w:szCs w:val="24"/>
        </w:rPr>
      </w:pPr>
      <w:r>
        <w:rPr>
          <w:rFonts w:ascii="Times New Roman" w:hAnsi="Times New Roman"/>
          <w:bCs/>
          <w:sz w:val="24"/>
          <w:szCs w:val="24"/>
        </w:rPr>
        <w:t xml:space="preserve">                     </w:t>
      </w:r>
      <w:r w:rsidRPr="00F13BEC">
        <w:rPr>
          <w:rFonts w:ascii="Times New Roman" w:hAnsi="Times New Roman"/>
          <w:b/>
          <w:bCs/>
          <w:sz w:val="24"/>
          <w:szCs w:val="24"/>
        </w:rPr>
        <w:t>1.3.2.</w:t>
      </w:r>
    </w:p>
    <w:p w:rsidR="00F13BEC" w:rsidRPr="00F13BEC" w:rsidRDefault="00F13BEC" w:rsidP="00F13BEC">
      <w:pPr>
        <w:overflowPunct w:val="0"/>
        <w:autoSpaceDE w:val="0"/>
        <w:autoSpaceDN w:val="0"/>
        <w:adjustRightInd w:val="0"/>
        <w:spacing w:after="0" w:line="240" w:lineRule="auto"/>
        <w:ind w:left="540"/>
        <w:jc w:val="center"/>
        <w:textAlignment w:val="baseline"/>
        <w:rPr>
          <w:rFonts w:ascii="Times New Roman" w:hAnsi="Times New Roman"/>
          <w:sz w:val="24"/>
          <w:szCs w:val="24"/>
        </w:rPr>
      </w:pPr>
      <w:r w:rsidRPr="00F13BEC">
        <w:rPr>
          <w:rFonts w:ascii="Times New Roman CYR" w:hAnsi="Times New Roman CYR"/>
          <w:sz w:val="24"/>
          <w:szCs w:val="24"/>
        </w:rPr>
        <w:t>Российская Федерация</w:t>
      </w:r>
    </w:p>
    <w:p w:rsidR="00F13BEC" w:rsidRPr="00F13BEC" w:rsidRDefault="00F13BEC" w:rsidP="00F13BEC">
      <w:pPr>
        <w:overflowPunct w:val="0"/>
        <w:autoSpaceDE w:val="0"/>
        <w:autoSpaceDN w:val="0"/>
        <w:adjustRightInd w:val="0"/>
        <w:spacing w:after="0" w:line="240" w:lineRule="auto"/>
        <w:ind w:left="540"/>
        <w:jc w:val="center"/>
        <w:textAlignment w:val="baseline"/>
        <w:rPr>
          <w:rFonts w:ascii="Times New Roman CYR" w:hAnsi="Times New Roman CYR"/>
          <w:sz w:val="24"/>
          <w:szCs w:val="24"/>
        </w:rPr>
      </w:pPr>
      <w:r w:rsidRPr="00F13BEC">
        <w:rPr>
          <w:rFonts w:ascii="Times New Roman CYR" w:hAnsi="Times New Roman CYR"/>
          <w:sz w:val="24"/>
          <w:szCs w:val="24"/>
        </w:rPr>
        <w:t>БРЯНСКАЯ ОБЛАСТЬ</w:t>
      </w:r>
    </w:p>
    <w:p w:rsidR="00F13BEC" w:rsidRPr="00F13BEC" w:rsidRDefault="00F13BEC" w:rsidP="00F13BEC">
      <w:pPr>
        <w:overflowPunct w:val="0"/>
        <w:autoSpaceDE w:val="0"/>
        <w:autoSpaceDN w:val="0"/>
        <w:adjustRightInd w:val="0"/>
        <w:spacing w:after="0" w:line="240" w:lineRule="auto"/>
        <w:ind w:left="540"/>
        <w:jc w:val="center"/>
        <w:textAlignment w:val="baseline"/>
        <w:rPr>
          <w:rFonts w:ascii="Times New Roman CYR" w:hAnsi="Times New Roman CYR"/>
          <w:sz w:val="24"/>
          <w:szCs w:val="24"/>
        </w:rPr>
      </w:pPr>
      <w:r w:rsidRPr="00F13BEC">
        <w:rPr>
          <w:rFonts w:ascii="Times New Roman CYR" w:hAnsi="Times New Roman CYR"/>
          <w:sz w:val="24"/>
          <w:szCs w:val="24"/>
        </w:rPr>
        <w:t>ДУБРОВСКИЙ РАЙОННЫЙ СОВЕТ НАРОДНЫХ ДЕПУТАТОВ</w:t>
      </w:r>
    </w:p>
    <w:p w:rsidR="00F13BEC" w:rsidRPr="00F13BEC" w:rsidRDefault="00F13BEC" w:rsidP="00F13BEC">
      <w:pPr>
        <w:overflowPunct w:val="0"/>
        <w:autoSpaceDE w:val="0"/>
        <w:autoSpaceDN w:val="0"/>
        <w:adjustRightInd w:val="0"/>
        <w:spacing w:after="0" w:line="240" w:lineRule="auto"/>
        <w:ind w:left="540"/>
        <w:textAlignment w:val="baseline"/>
        <w:rPr>
          <w:rFonts w:ascii="Times New Roman" w:hAnsi="Times New Roman"/>
          <w:sz w:val="24"/>
          <w:szCs w:val="24"/>
        </w:rPr>
      </w:pPr>
    </w:p>
    <w:p w:rsidR="00F13BEC" w:rsidRPr="00F13BEC" w:rsidRDefault="00F13BEC" w:rsidP="00F13BEC">
      <w:pPr>
        <w:overflowPunct w:val="0"/>
        <w:autoSpaceDE w:val="0"/>
        <w:autoSpaceDN w:val="0"/>
        <w:adjustRightInd w:val="0"/>
        <w:spacing w:after="0" w:line="240" w:lineRule="auto"/>
        <w:ind w:left="540"/>
        <w:jc w:val="center"/>
        <w:textAlignment w:val="baseline"/>
        <w:rPr>
          <w:rFonts w:ascii="Times New Roman CYR" w:hAnsi="Times New Roman CYR"/>
          <w:b/>
          <w:sz w:val="24"/>
          <w:szCs w:val="24"/>
        </w:rPr>
      </w:pPr>
      <w:r w:rsidRPr="00F13BEC">
        <w:rPr>
          <w:rFonts w:ascii="Times New Roman CYR" w:hAnsi="Times New Roman CYR"/>
          <w:b/>
          <w:sz w:val="24"/>
          <w:szCs w:val="24"/>
        </w:rPr>
        <w:t>Р Е Ш Е Н И Е</w:t>
      </w:r>
    </w:p>
    <w:p w:rsidR="00F13BEC" w:rsidRPr="00F13BEC" w:rsidRDefault="00F13BEC" w:rsidP="00F13BEC">
      <w:pPr>
        <w:overflowPunct w:val="0"/>
        <w:autoSpaceDE w:val="0"/>
        <w:autoSpaceDN w:val="0"/>
        <w:adjustRightInd w:val="0"/>
        <w:spacing w:after="0" w:line="240" w:lineRule="auto"/>
        <w:ind w:left="540"/>
        <w:jc w:val="center"/>
        <w:textAlignment w:val="baseline"/>
        <w:rPr>
          <w:rFonts w:ascii="Times New Roman" w:hAnsi="Times New Roman"/>
          <w:sz w:val="24"/>
          <w:szCs w:val="24"/>
        </w:rPr>
      </w:pPr>
    </w:p>
    <w:p w:rsidR="00F13BEC" w:rsidRPr="00F13BEC" w:rsidRDefault="00F13BEC" w:rsidP="00F13BEC">
      <w:pPr>
        <w:overflowPunct w:val="0"/>
        <w:autoSpaceDE w:val="0"/>
        <w:autoSpaceDN w:val="0"/>
        <w:adjustRightInd w:val="0"/>
        <w:spacing w:after="0" w:line="240" w:lineRule="auto"/>
        <w:ind w:left="540"/>
        <w:textAlignment w:val="baseline"/>
        <w:rPr>
          <w:rFonts w:ascii="Times New Roman" w:hAnsi="Times New Roman"/>
          <w:sz w:val="24"/>
          <w:szCs w:val="24"/>
          <w:u w:val="single"/>
        </w:rPr>
      </w:pPr>
      <w:r w:rsidRPr="00F13BEC">
        <w:rPr>
          <w:rFonts w:ascii="Times New Roman CYR" w:hAnsi="Times New Roman CYR"/>
          <w:sz w:val="24"/>
          <w:szCs w:val="24"/>
          <w:u w:val="single"/>
        </w:rPr>
        <w:t xml:space="preserve">от 15 декабря 2023 года № 358 - 7   </w:t>
      </w:r>
    </w:p>
    <w:p w:rsidR="00F13BEC" w:rsidRPr="00F13BEC" w:rsidRDefault="00F13BEC" w:rsidP="00F13BEC">
      <w:pPr>
        <w:overflowPunct w:val="0"/>
        <w:autoSpaceDE w:val="0"/>
        <w:autoSpaceDN w:val="0"/>
        <w:adjustRightInd w:val="0"/>
        <w:spacing w:after="0" w:line="240" w:lineRule="auto"/>
        <w:ind w:left="540"/>
        <w:textAlignment w:val="baseline"/>
        <w:rPr>
          <w:rFonts w:ascii="Times New Roman CYR" w:hAnsi="Times New Roman CYR"/>
          <w:sz w:val="24"/>
          <w:szCs w:val="24"/>
        </w:rPr>
      </w:pPr>
      <w:r w:rsidRPr="00F13BEC">
        <w:rPr>
          <w:rFonts w:ascii="Times New Roman CYR" w:hAnsi="Times New Roman CYR"/>
          <w:sz w:val="24"/>
          <w:szCs w:val="24"/>
        </w:rPr>
        <w:t>п. Дубровка</w:t>
      </w:r>
    </w:p>
    <w:p w:rsidR="00F13BEC" w:rsidRPr="00F13BEC" w:rsidRDefault="00F13BEC" w:rsidP="00F13BEC">
      <w:pPr>
        <w:overflowPunct w:val="0"/>
        <w:autoSpaceDE w:val="0"/>
        <w:autoSpaceDN w:val="0"/>
        <w:adjustRightInd w:val="0"/>
        <w:spacing w:after="0" w:line="240" w:lineRule="auto"/>
        <w:ind w:left="540"/>
        <w:textAlignment w:val="baseline"/>
        <w:rPr>
          <w:rFonts w:ascii="Times New Roman" w:hAnsi="Times New Roman"/>
          <w:sz w:val="24"/>
          <w:szCs w:val="24"/>
        </w:rPr>
      </w:pPr>
    </w:p>
    <w:p w:rsidR="00F13BEC" w:rsidRPr="00F13BEC" w:rsidRDefault="00F13BEC" w:rsidP="00F13BEC">
      <w:pPr>
        <w:overflowPunct w:val="0"/>
        <w:autoSpaceDE w:val="0"/>
        <w:autoSpaceDN w:val="0"/>
        <w:adjustRightInd w:val="0"/>
        <w:spacing w:after="0" w:line="240" w:lineRule="auto"/>
        <w:ind w:left="540" w:right="4881"/>
        <w:jc w:val="both"/>
        <w:textAlignment w:val="baseline"/>
        <w:rPr>
          <w:rFonts w:ascii="Times New Roman CYR" w:hAnsi="Times New Roman CYR"/>
          <w:sz w:val="24"/>
          <w:szCs w:val="24"/>
        </w:rPr>
      </w:pPr>
      <w:r w:rsidRPr="00F13BEC">
        <w:rPr>
          <w:rFonts w:ascii="Times New Roman CYR" w:hAnsi="Times New Roman CYR"/>
          <w:sz w:val="24"/>
          <w:szCs w:val="24"/>
        </w:rPr>
        <w:t xml:space="preserve">Об утверждении схемы одномандатных избирательных округов по выборам </w:t>
      </w:r>
      <w:r w:rsidRPr="00F13BEC">
        <w:rPr>
          <w:rFonts w:ascii="Times New Roman CYR" w:hAnsi="Times New Roman CYR"/>
          <w:sz w:val="24"/>
          <w:szCs w:val="24"/>
        </w:rPr>
        <w:lastRenderedPageBreak/>
        <w:t xml:space="preserve">депутатов Дубровского районного Совета народных депутатов </w:t>
      </w:r>
    </w:p>
    <w:p w:rsidR="00F13BEC" w:rsidRPr="00F13BEC" w:rsidRDefault="00F13BEC" w:rsidP="00F13BEC">
      <w:pPr>
        <w:overflowPunct w:val="0"/>
        <w:autoSpaceDE w:val="0"/>
        <w:autoSpaceDN w:val="0"/>
        <w:adjustRightInd w:val="0"/>
        <w:spacing w:after="0" w:line="240" w:lineRule="auto"/>
        <w:ind w:left="540"/>
        <w:textAlignment w:val="baseline"/>
        <w:rPr>
          <w:rFonts w:ascii="Times New Roman" w:hAnsi="Times New Roman"/>
          <w:sz w:val="24"/>
          <w:szCs w:val="24"/>
        </w:rPr>
      </w:pPr>
      <w:r w:rsidRPr="00F13BEC">
        <w:rPr>
          <w:rFonts w:ascii="Times New Roman CYR" w:hAnsi="Times New Roman CYR"/>
          <w:sz w:val="24"/>
          <w:szCs w:val="24"/>
        </w:rPr>
        <w:t xml:space="preserve"> </w:t>
      </w:r>
    </w:p>
    <w:p w:rsidR="00F13BEC" w:rsidRPr="00F13BEC" w:rsidRDefault="00F13BEC" w:rsidP="00F13BEC">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F13BEC">
        <w:rPr>
          <w:rFonts w:ascii="Times New Roman CYR" w:hAnsi="Times New Roman CYR"/>
          <w:sz w:val="24"/>
          <w:szCs w:val="24"/>
        </w:rPr>
        <w:t xml:space="preserve">            В соответствии со ст. 18 Федерального закона от 12.06.2002 № 67-ФЗ «Об основных гарантиях избирательных прав и права на участие в референдуме граждан Российской Федерации», ст. 6 Закона Брянской области от 26.06.2008 № 54-З «О выборах депутатов представительных органов муниципальных образований в Брянской области», Уставом Дубровского муниципального района Брянской области, решением территориальной избирательной комиссии Дубровского района от 22.11.2023 №1/157  «Об определении схемы одномандатных избирательных округов для проведения выборов депутатов представительных органов муниципальных образований, входящих в состав территории Дубровского муниципального района Брянской области», </w:t>
      </w:r>
    </w:p>
    <w:p w:rsidR="00F13BEC" w:rsidRPr="00F13BEC" w:rsidRDefault="00F13BEC" w:rsidP="00F13BEC">
      <w:pPr>
        <w:overflowPunct w:val="0"/>
        <w:autoSpaceDE w:val="0"/>
        <w:autoSpaceDN w:val="0"/>
        <w:adjustRightInd w:val="0"/>
        <w:spacing w:after="0" w:line="240" w:lineRule="auto"/>
        <w:ind w:left="540"/>
        <w:textAlignment w:val="baseline"/>
        <w:rPr>
          <w:rFonts w:ascii="Times New Roman" w:hAnsi="Times New Roman"/>
          <w:sz w:val="24"/>
          <w:szCs w:val="24"/>
        </w:rPr>
      </w:pPr>
    </w:p>
    <w:p w:rsidR="00F13BEC" w:rsidRPr="00F13BEC" w:rsidRDefault="00F13BEC" w:rsidP="00F13BEC">
      <w:pPr>
        <w:overflowPunct w:val="0"/>
        <w:autoSpaceDE w:val="0"/>
        <w:autoSpaceDN w:val="0"/>
        <w:adjustRightInd w:val="0"/>
        <w:spacing w:after="0" w:line="240" w:lineRule="auto"/>
        <w:ind w:left="540"/>
        <w:jc w:val="center"/>
        <w:textAlignment w:val="baseline"/>
        <w:rPr>
          <w:rFonts w:ascii="Times New Roman CYR" w:hAnsi="Times New Roman CYR"/>
          <w:sz w:val="24"/>
          <w:szCs w:val="24"/>
        </w:rPr>
      </w:pPr>
      <w:r w:rsidRPr="00F13BEC">
        <w:rPr>
          <w:rFonts w:ascii="Times New Roman CYR" w:hAnsi="Times New Roman CYR"/>
          <w:sz w:val="24"/>
          <w:szCs w:val="24"/>
        </w:rPr>
        <w:t>Дубровский районный Совет народных депутатов</w:t>
      </w:r>
    </w:p>
    <w:p w:rsidR="00F13BEC" w:rsidRPr="00F13BEC" w:rsidRDefault="00F13BEC" w:rsidP="00F13BEC">
      <w:pPr>
        <w:overflowPunct w:val="0"/>
        <w:autoSpaceDE w:val="0"/>
        <w:autoSpaceDN w:val="0"/>
        <w:adjustRightInd w:val="0"/>
        <w:spacing w:after="0" w:line="240" w:lineRule="auto"/>
        <w:ind w:left="540"/>
        <w:jc w:val="center"/>
        <w:textAlignment w:val="baseline"/>
        <w:rPr>
          <w:rFonts w:ascii="Times New Roman" w:hAnsi="Times New Roman"/>
          <w:sz w:val="24"/>
          <w:szCs w:val="24"/>
        </w:rPr>
      </w:pPr>
    </w:p>
    <w:p w:rsidR="00F13BEC" w:rsidRPr="00F13BEC" w:rsidRDefault="00F13BEC" w:rsidP="00F13BEC">
      <w:pPr>
        <w:overflowPunct w:val="0"/>
        <w:autoSpaceDE w:val="0"/>
        <w:autoSpaceDN w:val="0"/>
        <w:adjustRightInd w:val="0"/>
        <w:spacing w:after="0" w:line="240" w:lineRule="auto"/>
        <w:ind w:left="540"/>
        <w:textAlignment w:val="baseline"/>
        <w:rPr>
          <w:rFonts w:ascii="Times New Roman CYR" w:hAnsi="Times New Roman CYR"/>
          <w:sz w:val="24"/>
          <w:szCs w:val="24"/>
        </w:rPr>
      </w:pPr>
      <w:r w:rsidRPr="00F13BEC">
        <w:rPr>
          <w:rFonts w:ascii="Times New Roman CYR" w:hAnsi="Times New Roman CYR"/>
          <w:sz w:val="24"/>
          <w:szCs w:val="24"/>
        </w:rPr>
        <w:t>РЕШИЛ:</w:t>
      </w:r>
    </w:p>
    <w:p w:rsidR="00F13BEC" w:rsidRPr="00F13BEC" w:rsidRDefault="00F13BEC" w:rsidP="00F13BEC">
      <w:pPr>
        <w:overflowPunct w:val="0"/>
        <w:autoSpaceDE w:val="0"/>
        <w:autoSpaceDN w:val="0"/>
        <w:adjustRightInd w:val="0"/>
        <w:spacing w:after="0" w:line="240" w:lineRule="auto"/>
        <w:ind w:left="540"/>
        <w:textAlignment w:val="baseline"/>
        <w:rPr>
          <w:rFonts w:ascii="Times New Roman" w:hAnsi="Times New Roman"/>
          <w:sz w:val="24"/>
          <w:szCs w:val="24"/>
        </w:rPr>
      </w:pPr>
    </w:p>
    <w:p w:rsidR="00F13BEC" w:rsidRPr="00F13BEC" w:rsidRDefault="00F13BEC" w:rsidP="00732B51">
      <w:pPr>
        <w:numPr>
          <w:ilvl w:val="0"/>
          <w:numId w:val="15"/>
        </w:numPr>
        <w:tabs>
          <w:tab w:val="left" w:pos="360"/>
          <w:tab w:val="num" w:pos="900"/>
        </w:tabs>
        <w:overflowPunct w:val="0"/>
        <w:autoSpaceDE w:val="0"/>
        <w:autoSpaceDN w:val="0"/>
        <w:adjustRightInd w:val="0"/>
        <w:spacing w:after="0" w:line="240" w:lineRule="auto"/>
        <w:ind w:left="900"/>
        <w:jc w:val="both"/>
        <w:textAlignment w:val="baseline"/>
        <w:rPr>
          <w:rFonts w:ascii="Times New Roman CYR" w:hAnsi="Times New Roman CYR"/>
          <w:sz w:val="24"/>
          <w:szCs w:val="24"/>
        </w:rPr>
      </w:pPr>
      <w:r w:rsidRPr="00F13BEC">
        <w:rPr>
          <w:rFonts w:ascii="Times New Roman CYR" w:hAnsi="Times New Roman CYR"/>
          <w:sz w:val="24"/>
          <w:szCs w:val="24"/>
        </w:rPr>
        <w:t>Утвердить схему одномандатных избирательных округов по выборам депутатов Дубровского районного Совета народных депутатов согласно приложению №1.</w:t>
      </w:r>
    </w:p>
    <w:p w:rsidR="00F13BEC" w:rsidRPr="00F13BEC" w:rsidRDefault="00F13BEC" w:rsidP="00732B51">
      <w:pPr>
        <w:numPr>
          <w:ilvl w:val="0"/>
          <w:numId w:val="15"/>
        </w:numPr>
        <w:tabs>
          <w:tab w:val="left" w:pos="360"/>
          <w:tab w:val="num" w:pos="900"/>
        </w:tabs>
        <w:overflowPunct w:val="0"/>
        <w:autoSpaceDE w:val="0"/>
        <w:autoSpaceDN w:val="0"/>
        <w:adjustRightInd w:val="0"/>
        <w:spacing w:after="0" w:line="240" w:lineRule="auto"/>
        <w:ind w:left="900"/>
        <w:jc w:val="both"/>
        <w:textAlignment w:val="baseline"/>
        <w:rPr>
          <w:rFonts w:ascii="Times New Roman CYR" w:hAnsi="Times New Roman CYR"/>
          <w:sz w:val="24"/>
          <w:szCs w:val="24"/>
        </w:rPr>
      </w:pPr>
      <w:r w:rsidRPr="00F13BEC">
        <w:rPr>
          <w:rFonts w:ascii="Times New Roman CYR" w:hAnsi="Times New Roman CYR"/>
          <w:sz w:val="24"/>
          <w:szCs w:val="24"/>
        </w:rPr>
        <w:t>Утвердить графическое изображение схемы одномандатных избирательных округов по выборам депутатов Дубровского районного Совета народных депутатов согласно приложению №2.</w:t>
      </w:r>
    </w:p>
    <w:p w:rsidR="00F13BEC" w:rsidRPr="00F13BEC" w:rsidRDefault="00F13BEC" w:rsidP="00732B51">
      <w:pPr>
        <w:numPr>
          <w:ilvl w:val="0"/>
          <w:numId w:val="15"/>
        </w:numPr>
        <w:overflowPunct w:val="0"/>
        <w:autoSpaceDE w:val="0"/>
        <w:autoSpaceDN w:val="0"/>
        <w:adjustRightInd w:val="0"/>
        <w:spacing w:after="0" w:line="240" w:lineRule="auto"/>
        <w:ind w:left="851" w:hanging="284"/>
        <w:jc w:val="both"/>
        <w:textAlignment w:val="baseline"/>
        <w:rPr>
          <w:rFonts w:ascii="Times New Roman" w:hAnsi="Times New Roman"/>
          <w:sz w:val="24"/>
          <w:szCs w:val="24"/>
        </w:rPr>
      </w:pPr>
      <w:r w:rsidRPr="00F13BEC">
        <w:rPr>
          <w:rFonts w:ascii="Times New Roman" w:hAnsi="Times New Roman"/>
          <w:sz w:val="24"/>
          <w:szCs w:val="24"/>
        </w:rPr>
        <w:t xml:space="preserve">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12" w:history="1">
        <w:r w:rsidRPr="00F13BEC">
          <w:rPr>
            <w:rFonts w:ascii="Times New Roman" w:hAnsi="Times New Roman"/>
            <w:color w:val="0000FF"/>
            <w:sz w:val="24"/>
            <w:szCs w:val="24"/>
            <w:u w:val="single"/>
          </w:rPr>
          <w:t>www.admdubrovka.ru</w:t>
        </w:r>
      </w:hyperlink>
      <w:r w:rsidRPr="00F13BEC">
        <w:rPr>
          <w:rFonts w:ascii="Times New Roman" w:hAnsi="Times New Roman"/>
          <w:sz w:val="24"/>
          <w:szCs w:val="24"/>
        </w:rPr>
        <w:t>.</w:t>
      </w:r>
    </w:p>
    <w:p w:rsidR="00F13BEC" w:rsidRPr="00F13BEC" w:rsidRDefault="00F13BEC" w:rsidP="00732B51">
      <w:pPr>
        <w:numPr>
          <w:ilvl w:val="0"/>
          <w:numId w:val="15"/>
        </w:numPr>
        <w:overflowPunct w:val="0"/>
        <w:autoSpaceDE w:val="0"/>
        <w:autoSpaceDN w:val="0"/>
        <w:adjustRightInd w:val="0"/>
        <w:spacing w:after="0" w:line="240" w:lineRule="auto"/>
        <w:ind w:left="851" w:hanging="284"/>
        <w:jc w:val="both"/>
        <w:textAlignment w:val="baseline"/>
        <w:rPr>
          <w:rFonts w:ascii="Times New Roman" w:hAnsi="Times New Roman"/>
          <w:sz w:val="24"/>
          <w:szCs w:val="24"/>
        </w:rPr>
      </w:pPr>
      <w:r w:rsidRPr="00F13BEC">
        <w:rPr>
          <w:rFonts w:ascii="Times New Roman" w:hAnsi="Times New Roman"/>
          <w:sz w:val="24"/>
          <w:szCs w:val="24"/>
        </w:rPr>
        <w:t>Решение вступает в силу после его официального опубликования.</w:t>
      </w:r>
    </w:p>
    <w:p w:rsidR="00F13BEC" w:rsidRPr="00F13BEC" w:rsidRDefault="00F13BEC" w:rsidP="00F13BEC">
      <w:pPr>
        <w:tabs>
          <w:tab w:val="left" w:pos="360"/>
        </w:tabs>
        <w:overflowPunct w:val="0"/>
        <w:autoSpaceDE w:val="0"/>
        <w:autoSpaceDN w:val="0"/>
        <w:adjustRightInd w:val="0"/>
        <w:spacing w:after="0" w:line="240" w:lineRule="auto"/>
        <w:ind w:left="1185"/>
        <w:jc w:val="both"/>
        <w:textAlignment w:val="baseline"/>
        <w:rPr>
          <w:rFonts w:ascii="Times New Roman" w:hAnsi="Times New Roman"/>
          <w:sz w:val="24"/>
          <w:szCs w:val="24"/>
        </w:rPr>
      </w:pPr>
    </w:p>
    <w:p w:rsidR="00F13BEC" w:rsidRPr="00F13BEC" w:rsidRDefault="00F13BEC" w:rsidP="00F13BEC">
      <w:pPr>
        <w:tabs>
          <w:tab w:val="left" w:pos="360"/>
        </w:tabs>
        <w:overflowPunct w:val="0"/>
        <w:autoSpaceDE w:val="0"/>
        <w:autoSpaceDN w:val="0"/>
        <w:adjustRightInd w:val="0"/>
        <w:spacing w:after="0" w:line="240" w:lineRule="auto"/>
        <w:ind w:left="1185"/>
        <w:jc w:val="both"/>
        <w:textAlignment w:val="baseline"/>
        <w:rPr>
          <w:rFonts w:ascii="Times New Roman" w:hAnsi="Times New Roman"/>
          <w:sz w:val="24"/>
          <w:szCs w:val="24"/>
        </w:rPr>
      </w:pPr>
    </w:p>
    <w:p w:rsidR="00F13BEC" w:rsidRPr="00F13BEC" w:rsidRDefault="00F13BEC" w:rsidP="00F13BEC">
      <w:pPr>
        <w:overflowPunct w:val="0"/>
        <w:autoSpaceDE w:val="0"/>
        <w:autoSpaceDN w:val="0"/>
        <w:adjustRightInd w:val="0"/>
        <w:spacing w:after="0" w:line="240" w:lineRule="auto"/>
        <w:ind w:left="540"/>
        <w:textAlignment w:val="baseline"/>
        <w:rPr>
          <w:rFonts w:ascii="Times New Roman CYR" w:hAnsi="Times New Roman CYR"/>
          <w:sz w:val="24"/>
          <w:szCs w:val="24"/>
        </w:rPr>
      </w:pPr>
      <w:r w:rsidRPr="00F13BEC">
        <w:rPr>
          <w:rFonts w:ascii="Times New Roman CYR" w:hAnsi="Times New Roman CYR"/>
          <w:sz w:val="24"/>
          <w:szCs w:val="24"/>
        </w:rPr>
        <w:t>Глава муниципального образования</w:t>
      </w:r>
    </w:p>
    <w:p w:rsidR="00F13BEC" w:rsidRPr="00F13BEC" w:rsidRDefault="00F13BEC" w:rsidP="00F13BEC">
      <w:pPr>
        <w:overflowPunct w:val="0"/>
        <w:autoSpaceDE w:val="0"/>
        <w:autoSpaceDN w:val="0"/>
        <w:adjustRightInd w:val="0"/>
        <w:spacing w:after="0" w:line="240" w:lineRule="auto"/>
        <w:ind w:left="540"/>
        <w:textAlignment w:val="baseline"/>
        <w:rPr>
          <w:rFonts w:ascii="Times New Roman CYR" w:hAnsi="Times New Roman CYR"/>
          <w:sz w:val="24"/>
          <w:szCs w:val="24"/>
        </w:rPr>
      </w:pPr>
      <w:r w:rsidRPr="00F13BEC">
        <w:rPr>
          <w:rFonts w:ascii="Times New Roman CYR" w:hAnsi="Times New Roman CYR"/>
          <w:sz w:val="24"/>
          <w:szCs w:val="24"/>
        </w:rPr>
        <w:t xml:space="preserve">«Дубровский </w:t>
      </w:r>
      <w:proofErr w:type="gramStart"/>
      <w:r w:rsidRPr="00F13BEC">
        <w:rPr>
          <w:rFonts w:ascii="Times New Roman CYR" w:hAnsi="Times New Roman CYR"/>
          <w:sz w:val="24"/>
          <w:szCs w:val="24"/>
        </w:rPr>
        <w:t xml:space="preserve">район»   </w:t>
      </w:r>
      <w:proofErr w:type="gramEnd"/>
      <w:r w:rsidRPr="00F13BEC">
        <w:rPr>
          <w:rFonts w:ascii="Times New Roman CYR" w:hAnsi="Times New Roman CYR"/>
          <w:sz w:val="24"/>
          <w:szCs w:val="24"/>
        </w:rPr>
        <w:t xml:space="preserve">                                                                       </w:t>
      </w:r>
      <w:proofErr w:type="spellStart"/>
      <w:r w:rsidRPr="00F13BEC">
        <w:rPr>
          <w:rFonts w:ascii="Times New Roman CYR" w:hAnsi="Times New Roman CYR"/>
          <w:sz w:val="24"/>
          <w:szCs w:val="24"/>
        </w:rPr>
        <w:t>Г.А.Черняков</w:t>
      </w:r>
      <w:proofErr w:type="spellEnd"/>
    </w:p>
    <w:p w:rsidR="00F13BEC" w:rsidRPr="00F13BEC" w:rsidRDefault="00F13BEC" w:rsidP="00F13BEC">
      <w:pPr>
        <w:overflowPunct w:val="0"/>
        <w:autoSpaceDE w:val="0"/>
        <w:autoSpaceDN w:val="0"/>
        <w:adjustRightInd w:val="0"/>
        <w:spacing w:after="0" w:line="240" w:lineRule="auto"/>
        <w:jc w:val="right"/>
        <w:textAlignment w:val="baseline"/>
        <w:rPr>
          <w:rFonts w:ascii="Times New Roman" w:hAnsi="Times New Roman"/>
          <w:sz w:val="24"/>
          <w:szCs w:val="24"/>
        </w:rPr>
      </w:pPr>
    </w:p>
    <w:p w:rsidR="00F13BEC" w:rsidRPr="00F13BEC" w:rsidRDefault="00F13BEC" w:rsidP="00F13BEC">
      <w:pPr>
        <w:overflowPunct w:val="0"/>
        <w:autoSpaceDE w:val="0"/>
        <w:autoSpaceDN w:val="0"/>
        <w:adjustRightInd w:val="0"/>
        <w:spacing w:after="0" w:line="240" w:lineRule="auto"/>
        <w:jc w:val="right"/>
        <w:textAlignment w:val="baseline"/>
        <w:rPr>
          <w:rFonts w:ascii="Times New Roman" w:hAnsi="Times New Roman"/>
          <w:sz w:val="24"/>
          <w:szCs w:val="24"/>
        </w:rPr>
      </w:pPr>
      <w:r w:rsidRPr="00F13BEC">
        <w:rPr>
          <w:rFonts w:ascii="Times New Roman" w:hAnsi="Times New Roman"/>
          <w:sz w:val="24"/>
          <w:szCs w:val="24"/>
        </w:rPr>
        <w:t>Приложение №1</w:t>
      </w:r>
    </w:p>
    <w:p w:rsidR="00F13BEC" w:rsidRPr="00F13BEC" w:rsidRDefault="00F13BEC" w:rsidP="00F13BEC">
      <w:pPr>
        <w:overflowPunct w:val="0"/>
        <w:autoSpaceDE w:val="0"/>
        <w:autoSpaceDN w:val="0"/>
        <w:adjustRightInd w:val="0"/>
        <w:spacing w:after="0" w:line="240" w:lineRule="auto"/>
        <w:jc w:val="right"/>
        <w:textAlignment w:val="baseline"/>
        <w:rPr>
          <w:rFonts w:ascii="Times New Roman" w:hAnsi="Times New Roman"/>
          <w:sz w:val="24"/>
          <w:szCs w:val="24"/>
        </w:rPr>
      </w:pPr>
      <w:r w:rsidRPr="00F13BEC">
        <w:rPr>
          <w:rFonts w:ascii="Times New Roman" w:hAnsi="Times New Roman"/>
          <w:sz w:val="24"/>
          <w:szCs w:val="24"/>
        </w:rPr>
        <w:t>к решению Дубровского районного</w:t>
      </w:r>
    </w:p>
    <w:p w:rsidR="00F13BEC" w:rsidRPr="00F13BEC" w:rsidRDefault="00F13BEC" w:rsidP="00F13BEC">
      <w:pPr>
        <w:overflowPunct w:val="0"/>
        <w:autoSpaceDE w:val="0"/>
        <w:autoSpaceDN w:val="0"/>
        <w:adjustRightInd w:val="0"/>
        <w:spacing w:after="0" w:line="240" w:lineRule="auto"/>
        <w:jc w:val="right"/>
        <w:textAlignment w:val="baseline"/>
        <w:rPr>
          <w:rFonts w:ascii="Times New Roman" w:hAnsi="Times New Roman"/>
          <w:sz w:val="24"/>
          <w:szCs w:val="24"/>
        </w:rPr>
      </w:pPr>
      <w:r w:rsidRPr="00F13BEC">
        <w:rPr>
          <w:rFonts w:ascii="Times New Roman" w:hAnsi="Times New Roman"/>
          <w:sz w:val="24"/>
          <w:szCs w:val="24"/>
        </w:rPr>
        <w:t>Совета народных депутатов</w:t>
      </w:r>
    </w:p>
    <w:p w:rsidR="00F13BEC" w:rsidRPr="00F13BEC" w:rsidRDefault="00F13BEC" w:rsidP="00C769AD">
      <w:pPr>
        <w:overflowPunct w:val="0"/>
        <w:autoSpaceDE w:val="0"/>
        <w:autoSpaceDN w:val="0"/>
        <w:adjustRightInd w:val="0"/>
        <w:spacing w:after="0" w:line="240" w:lineRule="auto"/>
        <w:jc w:val="right"/>
        <w:textAlignment w:val="baseline"/>
        <w:rPr>
          <w:rFonts w:ascii="Times New Roman" w:hAnsi="Times New Roman"/>
          <w:sz w:val="24"/>
          <w:szCs w:val="24"/>
        </w:rPr>
      </w:pPr>
      <w:r w:rsidRPr="00F13BEC">
        <w:rPr>
          <w:rFonts w:ascii="Times New Roman" w:hAnsi="Times New Roman"/>
          <w:sz w:val="24"/>
          <w:szCs w:val="24"/>
        </w:rPr>
        <w:t>от 15.12.2023 года № 358 - 7</w:t>
      </w: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autoSpaceDE w:val="0"/>
        <w:autoSpaceDN w:val="0"/>
        <w:adjustRightInd w:val="0"/>
        <w:spacing w:after="0" w:line="240" w:lineRule="auto"/>
        <w:jc w:val="center"/>
        <w:rPr>
          <w:rFonts w:ascii="Times New Roman" w:hAnsi="Times New Roman"/>
          <w:sz w:val="25"/>
          <w:szCs w:val="25"/>
        </w:rPr>
      </w:pPr>
      <w:r w:rsidRPr="00F13BEC">
        <w:rPr>
          <w:rFonts w:ascii="Times New Roman" w:hAnsi="Times New Roman"/>
          <w:sz w:val="25"/>
          <w:szCs w:val="25"/>
        </w:rPr>
        <w:t>СХЕМА</w:t>
      </w:r>
    </w:p>
    <w:p w:rsidR="00F13BEC" w:rsidRPr="00F13BEC" w:rsidRDefault="00F13BEC" w:rsidP="00F13BEC">
      <w:pPr>
        <w:autoSpaceDE w:val="0"/>
        <w:autoSpaceDN w:val="0"/>
        <w:adjustRightInd w:val="0"/>
        <w:spacing w:after="0" w:line="240" w:lineRule="auto"/>
        <w:jc w:val="center"/>
        <w:rPr>
          <w:rFonts w:ascii="Times New Roman" w:hAnsi="Times New Roman"/>
          <w:bCs/>
          <w:sz w:val="25"/>
          <w:szCs w:val="25"/>
        </w:rPr>
      </w:pPr>
      <w:r w:rsidRPr="00F13BEC">
        <w:rPr>
          <w:rFonts w:ascii="Times New Roman" w:hAnsi="Times New Roman"/>
          <w:bCs/>
          <w:sz w:val="25"/>
          <w:szCs w:val="25"/>
        </w:rPr>
        <w:t>одномандатных избирательных округов</w:t>
      </w:r>
    </w:p>
    <w:p w:rsidR="00F13BEC" w:rsidRPr="00F13BEC" w:rsidRDefault="00F13BEC" w:rsidP="00F13BEC">
      <w:pPr>
        <w:spacing w:after="0" w:line="240" w:lineRule="auto"/>
        <w:jc w:val="center"/>
        <w:rPr>
          <w:rFonts w:ascii="Times New Roman" w:hAnsi="Times New Roman"/>
          <w:sz w:val="25"/>
          <w:szCs w:val="25"/>
        </w:rPr>
      </w:pPr>
      <w:r w:rsidRPr="00F13BEC">
        <w:rPr>
          <w:rFonts w:ascii="Times New Roman" w:hAnsi="Times New Roman"/>
          <w:sz w:val="25"/>
          <w:szCs w:val="25"/>
        </w:rPr>
        <w:t>по выборам депутатов Дубровского районного Совета народных депутатов</w:t>
      </w:r>
    </w:p>
    <w:p w:rsidR="00F13BEC" w:rsidRPr="00F13BEC" w:rsidRDefault="00F13BEC" w:rsidP="00F13BEC">
      <w:pPr>
        <w:spacing w:after="0" w:line="240" w:lineRule="auto"/>
        <w:jc w:val="center"/>
        <w:rPr>
          <w:rFonts w:ascii="Times New Roman" w:hAnsi="Times New Roman"/>
          <w:sz w:val="25"/>
          <w:szCs w:val="25"/>
        </w:rPr>
      </w:pPr>
      <w:r w:rsidRPr="00F13BEC">
        <w:rPr>
          <w:rFonts w:ascii="Times New Roman" w:hAnsi="Times New Roman"/>
          <w:sz w:val="25"/>
          <w:szCs w:val="25"/>
        </w:rPr>
        <w:t>1433(+10%) -1303-  1173(-10%)</w:t>
      </w:r>
    </w:p>
    <w:p w:rsidR="00F13BEC" w:rsidRPr="00F13BEC" w:rsidRDefault="00F13BEC" w:rsidP="00F13BEC">
      <w:pPr>
        <w:spacing w:after="0" w:line="240" w:lineRule="auto"/>
        <w:jc w:val="center"/>
        <w:rPr>
          <w:rFonts w:ascii="Times New Roman" w:hAnsi="Times New Roman"/>
          <w:sz w:val="25"/>
          <w:szCs w:val="25"/>
        </w:rPr>
      </w:pPr>
    </w:p>
    <w:tbl>
      <w:tblPr>
        <w:tblW w:w="5389" w:type="pct"/>
        <w:tblInd w:w="-612" w:type="dxa"/>
        <w:tblBorders>
          <w:top w:val="single" w:sz="8" w:space="0" w:color="000000"/>
          <w:left w:val="single" w:sz="8" w:space="0" w:color="000000"/>
          <w:bottom w:val="single" w:sz="8" w:space="0" w:color="000000"/>
          <w:right w:val="single" w:sz="8" w:space="0" w:color="000000"/>
        </w:tblBorders>
        <w:tblLayout w:type="fixed"/>
        <w:tblLook w:val="0620" w:firstRow="1" w:lastRow="0" w:firstColumn="0" w:lastColumn="0" w:noHBand="1" w:noVBand="1"/>
      </w:tblPr>
      <w:tblGrid>
        <w:gridCol w:w="2064"/>
        <w:gridCol w:w="7500"/>
        <w:gridCol w:w="1108"/>
      </w:tblGrid>
      <w:tr w:rsidR="00F13BEC" w:rsidRPr="00F13BEC" w:rsidTr="00E27CE5">
        <w:tc>
          <w:tcPr>
            <w:tcW w:w="967" w:type="pct"/>
            <w:tcBorders>
              <w:top w:val="single" w:sz="8" w:space="0" w:color="000000"/>
              <w:bottom w:val="single" w:sz="8" w:space="0" w:color="000000"/>
              <w:right w:val="single" w:sz="8" w:space="0" w:color="000000"/>
            </w:tcBorders>
            <w:shd w:val="clear" w:color="auto" w:fill="auto"/>
          </w:tcPr>
          <w:p w:rsidR="00F13BEC" w:rsidRPr="00F13BEC" w:rsidRDefault="00F13BEC" w:rsidP="00F13BEC">
            <w:pPr>
              <w:spacing w:after="0" w:line="240" w:lineRule="auto"/>
              <w:jc w:val="center"/>
              <w:rPr>
                <w:rFonts w:ascii="Times New Roman" w:hAnsi="Times New Roman"/>
                <w:sz w:val="24"/>
                <w:szCs w:val="24"/>
              </w:rPr>
            </w:pPr>
            <w:r w:rsidRPr="00F13BEC">
              <w:rPr>
                <w:rFonts w:ascii="Times New Roman" w:hAnsi="Times New Roman"/>
                <w:sz w:val="24"/>
                <w:szCs w:val="24"/>
              </w:rPr>
              <w:t>№ округа</w:t>
            </w:r>
          </w:p>
        </w:tc>
        <w:tc>
          <w:tcPr>
            <w:tcW w:w="3514" w:type="pct"/>
            <w:tcBorders>
              <w:top w:val="single" w:sz="8" w:space="0" w:color="000000"/>
              <w:left w:val="single" w:sz="8" w:space="0" w:color="000000"/>
              <w:bottom w:val="single" w:sz="8" w:space="0" w:color="000000"/>
              <w:right w:val="single" w:sz="8" w:space="0" w:color="000000"/>
            </w:tcBorders>
            <w:shd w:val="clear" w:color="auto" w:fill="auto"/>
          </w:tcPr>
          <w:p w:rsidR="00F13BEC" w:rsidRPr="00F13BEC" w:rsidRDefault="00F13BEC" w:rsidP="00F13BEC">
            <w:pPr>
              <w:spacing w:after="0" w:line="240" w:lineRule="auto"/>
              <w:jc w:val="center"/>
              <w:rPr>
                <w:rFonts w:ascii="Times New Roman" w:hAnsi="Times New Roman"/>
                <w:sz w:val="24"/>
                <w:szCs w:val="24"/>
              </w:rPr>
            </w:pPr>
            <w:r w:rsidRPr="00F13BEC">
              <w:rPr>
                <w:rFonts w:ascii="Times New Roman" w:hAnsi="Times New Roman"/>
                <w:sz w:val="24"/>
                <w:szCs w:val="24"/>
              </w:rPr>
              <w:t>Границы избирательного округа</w:t>
            </w:r>
          </w:p>
        </w:tc>
        <w:tc>
          <w:tcPr>
            <w:tcW w:w="519" w:type="pct"/>
            <w:tcBorders>
              <w:top w:val="single" w:sz="8" w:space="0" w:color="000000"/>
              <w:left w:val="single" w:sz="8" w:space="0" w:color="000000"/>
              <w:bottom w:val="single" w:sz="8" w:space="0" w:color="000000"/>
            </w:tcBorders>
            <w:shd w:val="clear" w:color="auto" w:fill="auto"/>
          </w:tcPr>
          <w:p w:rsidR="00F13BEC" w:rsidRPr="00F13BEC" w:rsidRDefault="00F13BEC" w:rsidP="00F13BEC">
            <w:pPr>
              <w:spacing w:after="0" w:line="240" w:lineRule="auto"/>
              <w:jc w:val="center"/>
              <w:rPr>
                <w:rFonts w:ascii="Times New Roman" w:hAnsi="Times New Roman"/>
                <w:sz w:val="24"/>
                <w:szCs w:val="24"/>
              </w:rPr>
            </w:pPr>
            <w:r w:rsidRPr="00F13BEC">
              <w:rPr>
                <w:rFonts w:ascii="Times New Roman" w:hAnsi="Times New Roman"/>
                <w:sz w:val="24"/>
                <w:szCs w:val="24"/>
              </w:rPr>
              <w:t xml:space="preserve">Число </w:t>
            </w:r>
            <w:proofErr w:type="spellStart"/>
            <w:r w:rsidRPr="00F13BEC">
              <w:rPr>
                <w:rFonts w:ascii="Times New Roman" w:hAnsi="Times New Roman"/>
                <w:sz w:val="24"/>
                <w:szCs w:val="24"/>
              </w:rPr>
              <w:t>избира</w:t>
            </w:r>
            <w:proofErr w:type="spellEnd"/>
            <w:r w:rsidRPr="00F13BEC">
              <w:rPr>
                <w:rFonts w:ascii="Times New Roman" w:hAnsi="Times New Roman"/>
                <w:sz w:val="24"/>
                <w:szCs w:val="24"/>
                <w:lang w:val="en-US"/>
              </w:rPr>
              <w:t>-</w:t>
            </w:r>
            <w:proofErr w:type="spellStart"/>
            <w:r w:rsidRPr="00F13BEC">
              <w:rPr>
                <w:rFonts w:ascii="Times New Roman" w:hAnsi="Times New Roman"/>
                <w:sz w:val="24"/>
                <w:szCs w:val="24"/>
              </w:rPr>
              <w:t>телей</w:t>
            </w:r>
            <w:proofErr w:type="spellEnd"/>
          </w:p>
        </w:tc>
      </w:tr>
      <w:tr w:rsidR="00F13BEC" w:rsidRPr="00F13BEC" w:rsidTr="00E27CE5">
        <w:tc>
          <w:tcPr>
            <w:tcW w:w="967" w:type="pct"/>
            <w:tcBorders>
              <w:top w:val="single" w:sz="8" w:space="0" w:color="000000"/>
              <w:bottom w:val="single" w:sz="4" w:space="0" w:color="000000"/>
              <w:right w:val="single" w:sz="8" w:space="0" w:color="000000"/>
            </w:tcBorders>
          </w:tcPr>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Одномандатный избирательный округ №1</w:t>
            </w:r>
          </w:p>
        </w:tc>
        <w:tc>
          <w:tcPr>
            <w:tcW w:w="3514" w:type="pct"/>
            <w:tcBorders>
              <w:top w:val="single" w:sz="8" w:space="0" w:color="000000"/>
              <w:left w:val="single" w:sz="8" w:space="0" w:color="000000"/>
              <w:bottom w:val="single" w:sz="4" w:space="0" w:color="000000"/>
              <w:right w:val="single" w:sz="8" w:space="0" w:color="000000"/>
            </w:tcBorders>
          </w:tcPr>
          <w:p w:rsidR="00F13BEC" w:rsidRPr="00F13BEC" w:rsidRDefault="00F13BEC" w:rsidP="00F13BEC">
            <w:pPr>
              <w:spacing w:after="0" w:line="240" w:lineRule="auto"/>
              <w:rPr>
                <w:rFonts w:ascii="Times New Roman" w:hAnsi="Times New Roman"/>
                <w:i/>
                <w:sz w:val="24"/>
                <w:szCs w:val="24"/>
              </w:rPr>
            </w:pPr>
            <w:r w:rsidRPr="00F13BEC">
              <w:rPr>
                <w:rFonts w:ascii="Times New Roman" w:hAnsi="Times New Roman"/>
                <w:i/>
                <w:sz w:val="24"/>
                <w:szCs w:val="24"/>
              </w:rPr>
              <w:t xml:space="preserve">Населённые пункты Дубровского городского поселения:                       </w:t>
            </w: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 xml:space="preserve">д. </w:t>
            </w:r>
            <w:proofErr w:type="spellStart"/>
            <w:r w:rsidRPr="00F13BEC">
              <w:rPr>
                <w:rFonts w:ascii="Times New Roman" w:hAnsi="Times New Roman"/>
                <w:sz w:val="24"/>
                <w:szCs w:val="24"/>
              </w:rPr>
              <w:t>Давыдчи</w:t>
            </w:r>
            <w:proofErr w:type="spellEnd"/>
            <w:r w:rsidRPr="00F13BEC">
              <w:rPr>
                <w:rFonts w:ascii="Times New Roman" w:hAnsi="Times New Roman"/>
                <w:sz w:val="24"/>
                <w:szCs w:val="24"/>
              </w:rPr>
              <w:t xml:space="preserve">, п. Заря, п. Минаков, </w:t>
            </w: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 xml:space="preserve">д. </w:t>
            </w:r>
            <w:proofErr w:type="spellStart"/>
            <w:proofErr w:type="gramStart"/>
            <w:r w:rsidRPr="00F13BEC">
              <w:rPr>
                <w:rFonts w:ascii="Times New Roman" w:hAnsi="Times New Roman"/>
                <w:sz w:val="24"/>
                <w:szCs w:val="24"/>
              </w:rPr>
              <w:t>Побойная</w:t>
            </w:r>
            <w:proofErr w:type="spellEnd"/>
            <w:r w:rsidRPr="00F13BEC">
              <w:rPr>
                <w:rFonts w:ascii="Times New Roman" w:hAnsi="Times New Roman"/>
                <w:sz w:val="24"/>
                <w:szCs w:val="24"/>
              </w:rPr>
              <w:t>,  п.</w:t>
            </w:r>
            <w:proofErr w:type="gramEnd"/>
            <w:r w:rsidRPr="00F13BEC">
              <w:rPr>
                <w:rFonts w:ascii="Times New Roman" w:hAnsi="Times New Roman"/>
                <w:sz w:val="24"/>
                <w:szCs w:val="24"/>
              </w:rPr>
              <w:t xml:space="preserve"> Калинин, д. Тушево, </w:t>
            </w: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 xml:space="preserve">д. </w:t>
            </w:r>
            <w:proofErr w:type="spellStart"/>
            <w:r w:rsidRPr="00F13BEC">
              <w:rPr>
                <w:rFonts w:ascii="Times New Roman" w:hAnsi="Times New Roman"/>
                <w:sz w:val="24"/>
                <w:szCs w:val="24"/>
              </w:rPr>
              <w:t>Понизовка</w:t>
            </w:r>
            <w:proofErr w:type="spellEnd"/>
            <w:r w:rsidRPr="00F13BEC">
              <w:rPr>
                <w:rFonts w:ascii="Times New Roman" w:hAnsi="Times New Roman"/>
                <w:sz w:val="24"/>
                <w:szCs w:val="24"/>
              </w:rPr>
              <w:t xml:space="preserve">, д. Дубровка, </w:t>
            </w: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 xml:space="preserve">д. </w:t>
            </w:r>
            <w:proofErr w:type="spellStart"/>
            <w:r w:rsidRPr="00F13BEC">
              <w:rPr>
                <w:rFonts w:ascii="Times New Roman" w:hAnsi="Times New Roman"/>
                <w:sz w:val="24"/>
                <w:szCs w:val="24"/>
              </w:rPr>
              <w:t>Потрясовка</w:t>
            </w:r>
            <w:proofErr w:type="spellEnd"/>
            <w:r w:rsidRPr="00F13BEC">
              <w:rPr>
                <w:rFonts w:ascii="Times New Roman" w:hAnsi="Times New Roman"/>
                <w:sz w:val="24"/>
                <w:szCs w:val="24"/>
              </w:rPr>
              <w:t xml:space="preserve">  </w:t>
            </w:r>
          </w:p>
          <w:p w:rsidR="00F13BEC" w:rsidRPr="00F13BEC" w:rsidRDefault="00F13BEC" w:rsidP="00F13BEC">
            <w:pPr>
              <w:spacing w:after="0" w:line="240" w:lineRule="auto"/>
              <w:rPr>
                <w:rFonts w:ascii="Times New Roman" w:hAnsi="Times New Roman"/>
                <w:i/>
                <w:sz w:val="24"/>
                <w:szCs w:val="24"/>
              </w:rPr>
            </w:pPr>
            <w:r w:rsidRPr="00F13BEC">
              <w:rPr>
                <w:rFonts w:ascii="Times New Roman" w:hAnsi="Times New Roman"/>
                <w:i/>
                <w:sz w:val="24"/>
                <w:szCs w:val="24"/>
              </w:rPr>
              <w:t xml:space="preserve">Улицы п. Дубровка:                                                                                     </w:t>
            </w:r>
          </w:p>
          <w:p w:rsidR="00F13BEC" w:rsidRPr="00F13BEC" w:rsidRDefault="00F13BEC" w:rsidP="00F13BEC">
            <w:pPr>
              <w:spacing w:after="0" w:line="240" w:lineRule="auto"/>
              <w:rPr>
                <w:rFonts w:ascii="Times New Roman" w:hAnsi="Times New Roman"/>
                <w:sz w:val="24"/>
                <w:szCs w:val="24"/>
              </w:rPr>
            </w:pPr>
            <w:proofErr w:type="gramStart"/>
            <w:r w:rsidRPr="00F13BEC">
              <w:rPr>
                <w:rFonts w:ascii="Times New Roman" w:hAnsi="Times New Roman"/>
                <w:sz w:val="24"/>
                <w:szCs w:val="24"/>
              </w:rPr>
              <w:t>Заозёрная,  Матросова</w:t>
            </w:r>
            <w:proofErr w:type="gramEnd"/>
            <w:r w:rsidRPr="00F13BEC">
              <w:rPr>
                <w:rFonts w:ascii="Times New Roman" w:hAnsi="Times New Roman"/>
                <w:sz w:val="24"/>
                <w:szCs w:val="24"/>
              </w:rPr>
              <w:t xml:space="preserve">, Маяковского,  Октябрьская, Толстого, </w:t>
            </w: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 xml:space="preserve">3-й Микрорайон, 324 Дивизии (дома №№ 1 - 38), Баранова, </w:t>
            </w: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 xml:space="preserve"> Вокзальная, Воровского, </w:t>
            </w:r>
            <w:proofErr w:type="spellStart"/>
            <w:r w:rsidRPr="00F13BEC">
              <w:rPr>
                <w:rFonts w:ascii="Times New Roman" w:hAnsi="Times New Roman"/>
                <w:sz w:val="24"/>
                <w:szCs w:val="24"/>
              </w:rPr>
              <w:t>Гайдукова</w:t>
            </w:r>
            <w:proofErr w:type="spellEnd"/>
            <w:r w:rsidRPr="00F13BEC">
              <w:rPr>
                <w:rFonts w:ascii="Times New Roman" w:hAnsi="Times New Roman"/>
                <w:sz w:val="24"/>
                <w:szCs w:val="24"/>
              </w:rPr>
              <w:t xml:space="preserve">, Ленина (дома №№ 1-45 </w:t>
            </w:r>
            <w:proofErr w:type="gramStart"/>
            <w:r w:rsidRPr="00F13BEC">
              <w:rPr>
                <w:rFonts w:ascii="Times New Roman" w:hAnsi="Times New Roman"/>
                <w:sz w:val="24"/>
                <w:szCs w:val="24"/>
              </w:rPr>
              <w:t>нечётные;  2</w:t>
            </w:r>
            <w:proofErr w:type="gramEnd"/>
            <w:r w:rsidRPr="00F13BEC">
              <w:rPr>
                <w:rFonts w:ascii="Times New Roman" w:hAnsi="Times New Roman"/>
                <w:sz w:val="24"/>
                <w:szCs w:val="24"/>
              </w:rPr>
              <w:t xml:space="preserve">-80 чётные) </w:t>
            </w:r>
          </w:p>
          <w:p w:rsidR="00F13BEC" w:rsidRPr="00F13BEC" w:rsidRDefault="00F13BEC" w:rsidP="00F13BEC">
            <w:pPr>
              <w:spacing w:after="0" w:line="240" w:lineRule="auto"/>
              <w:rPr>
                <w:rFonts w:ascii="Times New Roman" w:hAnsi="Times New Roman"/>
                <w:i/>
                <w:sz w:val="24"/>
                <w:szCs w:val="24"/>
              </w:rPr>
            </w:pPr>
            <w:r w:rsidRPr="00F13BEC">
              <w:rPr>
                <w:rFonts w:ascii="Times New Roman" w:hAnsi="Times New Roman"/>
                <w:i/>
                <w:sz w:val="24"/>
                <w:szCs w:val="24"/>
              </w:rPr>
              <w:t>Переулки п. Дубровка:</w:t>
            </w:r>
          </w:p>
          <w:p w:rsidR="00F13BEC" w:rsidRPr="00F13BEC" w:rsidRDefault="00F13BEC" w:rsidP="00F13BEC">
            <w:pPr>
              <w:spacing w:after="0" w:line="240" w:lineRule="auto"/>
              <w:rPr>
                <w:rFonts w:ascii="Times New Roman" w:hAnsi="Times New Roman"/>
                <w:b/>
                <w:sz w:val="24"/>
                <w:szCs w:val="24"/>
                <w:u w:val="single"/>
              </w:rPr>
            </w:pPr>
            <w:r w:rsidRPr="00F13BEC">
              <w:rPr>
                <w:rFonts w:ascii="Times New Roman" w:hAnsi="Times New Roman"/>
                <w:sz w:val="24"/>
                <w:szCs w:val="24"/>
              </w:rPr>
              <w:t>Пер. Матросова</w:t>
            </w:r>
          </w:p>
        </w:tc>
        <w:tc>
          <w:tcPr>
            <w:tcW w:w="519" w:type="pct"/>
            <w:tcBorders>
              <w:top w:val="single" w:sz="8" w:space="0" w:color="000000"/>
              <w:left w:val="single" w:sz="8" w:space="0" w:color="000000"/>
              <w:bottom w:val="single" w:sz="4" w:space="0" w:color="000000"/>
            </w:tcBorders>
          </w:tcPr>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1429</w:t>
            </w:r>
          </w:p>
        </w:tc>
      </w:tr>
      <w:tr w:rsidR="00F13BEC" w:rsidRPr="00F13BEC" w:rsidTr="00E27CE5">
        <w:tc>
          <w:tcPr>
            <w:tcW w:w="967" w:type="pct"/>
            <w:tcBorders>
              <w:top w:val="single" w:sz="8" w:space="0" w:color="000000"/>
              <w:bottom w:val="single" w:sz="4" w:space="0" w:color="000000"/>
              <w:right w:val="single" w:sz="8" w:space="0" w:color="000000"/>
            </w:tcBorders>
          </w:tcPr>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lastRenderedPageBreak/>
              <w:t>Одномандатный избирательный округ №2</w:t>
            </w:r>
          </w:p>
        </w:tc>
        <w:tc>
          <w:tcPr>
            <w:tcW w:w="3514" w:type="pct"/>
            <w:tcBorders>
              <w:top w:val="single" w:sz="4" w:space="0" w:color="000000"/>
              <w:left w:val="single" w:sz="4" w:space="0" w:color="000000"/>
              <w:bottom w:val="single" w:sz="4" w:space="0" w:color="000000"/>
              <w:right w:val="single" w:sz="4" w:space="0" w:color="000000"/>
            </w:tcBorders>
          </w:tcPr>
          <w:p w:rsidR="00F13BEC" w:rsidRPr="00F13BEC" w:rsidRDefault="00F13BEC" w:rsidP="00F13BEC">
            <w:pPr>
              <w:spacing w:after="0" w:line="240" w:lineRule="auto"/>
              <w:rPr>
                <w:rFonts w:ascii="Times New Roman" w:hAnsi="Times New Roman"/>
                <w:i/>
                <w:sz w:val="24"/>
                <w:szCs w:val="24"/>
              </w:rPr>
            </w:pPr>
            <w:r w:rsidRPr="00F13BEC">
              <w:rPr>
                <w:rFonts w:ascii="Times New Roman" w:hAnsi="Times New Roman"/>
                <w:i/>
                <w:sz w:val="24"/>
                <w:szCs w:val="24"/>
              </w:rPr>
              <w:t>Улицы п. Дубровка:</w:t>
            </w:r>
          </w:p>
          <w:p w:rsidR="00F13BEC" w:rsidRPr="00F13BEC" w:rsidRDefault="00F13BEC" w:rsidP="00F13BEC">
            <w:pPr>
              <w:spacing w:after="0" w:line="240" w:lineRule="auto"/>
              <w:rPr>
                <w:rFonts w:ascii="Times New Roman" w:hAnsi="Times New Roman"/>
                <w:sz w:val="24"/>
                <w:szCs w:val="24"/>
                <w:lang w:val="x-none" w:eastAsia="x-none"/>
              </w:rPr>
            </w:pPr>
            <w:r w:rsidRPr="00F13BEC">
              <w:rPr>
                <w:rFonts w:ascii="Times New Roman" w:hAnsi="Times New Roman"/>
                <w:sz w:val="24"/>
                <w:szCs w:val="24"/>
                <w:lang w:val="x-none" w:eastAsia="x-none"/>
              </w:rPr>
              <w:t xml:space="preserve">Тютчева, Южная, Набережная, Первомайская, </w:t>
            </w:r>
          </w:p>
          <w:p w:rsidR="00F13BEC" w:rsidRPr="00F13BEC" w:rsidRDefault="00F13BEC" w:rsidP="00F13BEC">
            <w:pPr>
              <w:spacing w:after="0" w:line="240" w:lineRule="auto"/>
              <w:rPr>
                <w:rFonts w:ascii="Times New Roman" w:hAnsi="Times New Roman"/>
                <w:sz w:val="24"/>
                <w:szCs w:val="24"/>
                <w:lang w:val="x-none" w:eastAsia="x-none"/>
              </w:rPr>
            </w:pPr>
            <w:r w:rsidRPr="00F13BEC">
              <w:rPr>
                <w:rFonts w:ascii="Times New Roman" w:hAnsi="Times New Roman"/>
                <w:sz w:val="24"/>
                <w:szCs w:val="24"/>
                <w:lang w:val="x-none" w:eastAsia="x-none"/>
              </w:rPr>
              <w:t xml:space="preserve">Калинина, Ани Морозовой,  Гагарина, </w:t>
            </w:r>
          </w:p>
          <w:p w:rsidR="00F13BEC" w:rsidRPr="00F13BEC" w:rsidRDefault="00F13BEC" w:rsidP="00F13BEC">
            <w:pPr>
              <w:spacing w:after="0" w:line="240" w:lineRule="auto"/>
              <w:rPr>
                <w:rFonts w:ascii="Times New Roman" w:hAnsi="Times New Roman"/>
                <w:sz w:val="24"/>
                <w:szCs w:val="24"/>
                <w:lang w:val="x-none" w:eastAsia="x-none"/>
              </w:rPr>
            </w:pPr>
            <w:r w:rsidRPr="00F13BEC">
              <w:rPr>
                <w:rFonts w:ascii="Times New Roman" w:hAnsi="Times New Roman"/>
                <w:sz w:val="24"/>
                <w:szCs w:val="24"/>
                <w:lang w:val="x-none" w:eastAsia="x-none"/>
              </w:rPr>
              <w:t>Зои Космодемьянской, Сельхозтехника, Сельская, Островского, Брянская,  Высоцкого, Загородная,  Солнечная, Тенистая, Фабричная, 324 Дивизии (дома №№ 41-69), Фокина, Пушкина, Тургенева, Гоголя,</w:t>
            </w:r>
          </w:p>
          <w:p w:rsidR="00F13BEC" w:rsidRPr="00F13BEC" w:rsidRDefault="00F13BEC" w:rsidP="00F13BEC">
            <w:pPr>
              <w:spacing w:after="0" w:line="240" w:lineRule="auto"/>
              <w:rPr>
                <w:rFonts w:ascii="Times New Roman" w:hAnsi="Times New Roman"/>
                <w:i/>
                <w:sz w:val="24"/>
                <w:szCs w:val="24"/>
              </w:rPr>
            </w:pPr>
            <w:r w:rsidRPr="00F13BEC">
              <w:rPr>
                <w:rFonts w:ascii="Times New Roman" w:hAnsi="Times New Roman"/>
                <w:i/>
                <w:sz w:val="24"/>
                <w:szCs w:val="24"/>
              </w:rPr>
              <w:t>Переулки п. Дубровка:</w:t>
            </w:r>
          </w:p>
          <w:p w:rsidR="00F13BEC" w:rsidRPr="00F13BEC" w:rsidRDefault="00F13BEC" w:rsidP="00F13BEC">
            <w:pPr>
              <w:spacing w:after="0" w:line="240" w:lineRule="auto"/>
              <w:rPr>
                <w:rFonts w:ascii="Times New Roman" w:hAnsi="Times New Roman"/>
                <w:b/>
                <w:sz w:val="24"/>
                <w:szCs w:val="24"/>
                <w:lang w:val="x-none" w:eastAsia="x-none"/>
              </w:rPr>
            </w:pPr>
            <w:r w:rsidRPr="00F13BEC">
              <w:rPr>
                <w:rFonts w:ascii="Times New Roman" w:hAnsi="Times New Roman"/>
                <w:sz w:val="24"/>
                <w:szCs w:val="24"/>
                <w:lang w:val="x-none" w:eastAsia="x-none"/>
              </w:rPr>
              <w:t>Ленина, 1-й Фабричный, 2-й Фабричный</w:t>
            </w:r>
          </w:p>
        </w:tc>
        <w:tc>
          <w:tcPr>
            <w:tcW w:w="519" w:type="pct"/>
            <w:tcBorders>
              <w:top w:val="single" w:sz="4" w:space="0" w:color="000000"/>
              <w:left w:val="single" w:sz="4" w:space="0" w:color="000000"/>
              <w:bottom w:val="single" w:sz="4" w:space="0" w:color="000000"/>
              <w:right w:val="single" w:sz="4" w:space="0" w:color="000000"/>
            </w:tcBorders>
          </w:tcPr>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1431</w:t>
            </w:r>
          </w:p>
        </w:tc>
      </w:tr>
      <w:tr w:rsidR="00F13BEC" w:rsidRPr="00F13BEC" w:rsidTr="00E27CE5">
        <w:tc>
          <w:tcPr>
            <w:tcW w:w="967" w:type="pct"/>
            <w:tcBorders>
              <w:top w:val="single" w:sz="8" w:space="0" w:color="000000"/>
              <w:bottom w:val="single" w:sz="4" w:space="0" w:color="000000"/>
              <w:right w:val="single" w:sz="8" w:space="0" w:color="000000"/>
            </w:tcBorders>
          </w:tcPr>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Одномандатный избирательный округ №3</w:t>
            </w:r>
          </w:p>
        </w:tc>
        <w:tc>
          <w:tcPr>
            <w:tcW w:w="3514" w:type="pct"/>
            <w:tcBorders>
              <w:top w:val="single" w:sz="4" w:space="0" w:color="000000"/>
              <w:left w:val="single" w:sz="4" w:space="0" w:color="000000"/>
              <w:bottom w:val="single" w:sz="4" w:space="0" w:color="000000"/>
              <w:right w:val="single" w:sz="4" w:space="0" w:color="000000"/>
            </w:tcBorders>
          </w:tcPr>
          <w:p w:rsidR="00F13BEC" w:rsidRPr="00F13BEC" w:rsidRDefault="00F13BEC" w:rsidP="00F13BEC">
            <w:pPr>
              <w:spacing w:after="0" w:line="240" w:lineRule="auto"/>
              <w:rPr>
                <w:rFonts w:ascii="Times New Roman" w:hAnsi="Times New Roman"/>
                <w:i/>
                <w:sz w:val="24"/>
                <w:szCs w:val="24"/>
                <w:lang w:val="x-none" w:eastAsia="x-none"/>
              </w:rPr>
            </w:pPr>
            <w:r w:rsidRPr="00F13BEC">
              <w:rPr>
                <w:rFonts w:ascii="Times New Roman" w:hAnsi="Times New Roman"/>
                <w:i/>
                <w:sz w:val="24"/>
                <w:szCs w:val="24"/>
                <w:lang w:val="x-none" w:eastAsia="x-none"/>
              </w:rPr>
              <w:t xml:space="preserve">Улицы </w:t>
            </w:r>
            <w:proofErr w:type="spellStart"/>
            <w:r w:rsidRPr="00F13BEC">
              <w:rPr>
                <w:rFonts w:ascii="Times New Roman" w:hAnsi="Times New Roman"/>
                <w:i/>
                <w:sz w:val="24"/>
                <w:szCs w:val="24"/>
                <w:lang w:val="x-none" w:eastAsia="x-none"/>
              </w:rPr>
              <w:t>рп</w:t>
            </w:r>
            <w:proofErr w:type="spellEnd"/>
            <w:r w:rsidRPr="00F13BEC">
              <w:rPr>
                <w:rFonts w:ascii="Times New Roman" w:hAnsi="Times New Roman"/>
                <w:i/>
                <w:sz w:val="24"/>
                <w:szCs w:val="24"/>
                <w:lang w:val="x-none" w:eastAsia="x-none"/>
              </w:rPr>
              <w:t xml:space="preserve">. Дубровка:                                                                                      </w:t>
            </w:r>
          </w:p>
          <w:p w:rsidR="00F13BEC" w:rsidRPr="00F13BEC" w:rsidRDefault="00F13BEC" w:rsidP="00F13BEC">
            <w:pPr>
              <w:spacing w:after="0" w:line="240" w:lineRule="auto"/>
              <w:rPr>
                <w:rFonts w:ascii="Times New Roman" w:hAnsi="Times New Roman"/>
                <w:sz w:val="24"/>
                <w:szCs w:val="24"/>
                <w:lang w:val="x-none" w:eastAsia="x-none"/>
              </w:rPr>
            </w:pPr>
            <w:r w:rsidRPr="00F13BEC">
              <w:rPr>
                <w:rFonts w:ascii="Times New Roman" w:hAnsi="Times New Roman"/>
                <w:sz w:val="24"/>
                <w:szCs w:val="24"/>
                <w:lang w:val="x-none" w:eastAsia="x-none"/>
              </w:rPr>
              <w:t>Лермонтова, Военкоматская, Олега Кошевого, Лесная, Красная, Ленина (90-124 чётные дома; 51-89 нечётные), Победы, Кооперативная, Горького, Московская, Кирова,  Полевая, 50 лет ВЛКСМ, 60 лет Октября, Коммунальная, Садовая, Советская, Школьная,</w:t>
            </w:r>
          </w:p>
          <w:p w:rsidR="00F13BEC" w:rsidRPr="00F13BEC" w:rsidRDefault="00F13BEC" w:rsidP="00F13BEC">
            <w:pPr>
              <w:spacing w:after="0" w:line="240" w:lineRule="auto"/>
              <w:rPr>
                <w:rFonts w:ascii="Times New Roman" w:hAnsi="Times New Roman"/>
                <w:sz w:val="24"/>
                <w:szCs w:val="24"/>
                <w:lang w:val="x-none" w:eastAsia="x-none"/>
              </w:rPr>
            </w:pPr>
            <w:r w:rsidRPr="00F13BEC">
              <w:rPr>
                <w:rFonts w:ascii="Times New Roman" w:hAnsi="Times New Roman"/>
                <w:sz w:val="24"/>
                <w:szCs w:val="24"/>
                <w:lang w:val="x-none" w:eastAsia="x-none"/>
              </w:rPr>
              <w:t xml:space="preserve"> 2-й Микрорайон, Зелёная, Ольховая, Драгунского, </w:t>
            </w:r>
            <w:proofErr w:type="spellStart"/>
            <w:r w:rsidRPr="00F13BEC">
              <w:rPr>
                <w:rFonts w:ascii="Times New Roman" w:hAnsi="Times New Roman"/>
                <w:sz w:val="24"/>
                <w:szCs w:val="24"/>
                <w:lang w:val="x-none" w:eastAsia="x-none"/>
              </w:rPr>
              <w:t>Новосветская</w:t>
            </w:r>
            <w:proofErr w:type="spellEnd"/>
          </w:p>
          <w:p w:rsidR="00F13BEC" w:rsidRPr="00F13BEC" w:rsidRDefault="00F13BEC" w:rsidP="00F13BEC">
            <w:pPr>
              <w:spacing w:after="0" w:line="240" w:lineRule="auto"/>
              <w:ind w:right="-204"/>
              <w:rPr>
                <w:rFonts w:ascii="Times New Roman" w:hAnsi="Times New Roman"/>
                <w:i/>
                <w:sz w:val="24"/>
                <w:szCs w:val="24"/>
              </w:rPr>
            </w:pPr>
            <w:r w:rsidRPr="00F13BEC">
              <w:rPr>
                <w:rFonts w:ascii="Times New Roman" w:hAnsi="Times New Roman"/>
                <w:i/>
                <w:sz w:val="24"/>
                <w:szCs w:val="24"/>
              </w:rPr>
              <w:t xml:space="preserve">Переулки п. Дубровка: </w:t>
            </w: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Лермонтова, Кирова, Кооперативный, Драгунского</w:t>
            </w:r>
          </w:p>
        </w:tc>
        <w:tc>
          <w:tcPr>
            <w:tcW w:w="519" w:type="pct"/>
            <w:tcBorders>
              <w:top w:val="single" w:sz="4" w:space="0" w:color="000000"/>
              <w:left w:val="single" w:sz="4" w:space="0" w:color="000000"/>
              <w:bottom w:val="single" w:sz="4" w:space="0" w:color="000000"/>
              <w:right w:val="single" w:sz="4" w:space="0" w:color="000000"/>
            </w:tcBorders>
          </w:tcPr>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1410</w:t>
            </w:r>
          </w:p>
          <w:p w:rsidR="00F13BEC" w:rsidRPr="00F13BEC" w:rsidRDefault="00F13BEC" w:rsidP="00F13BEC">
            <w:pPr>
              <w:spacing w:after="0" w:line="240" w:lineRule="auto"/>
              <w:rPr>
                <w:rFonts w:ascii="Times New Roman" w:hAnsi="Times New Roman"/>
                <w:sz w:val="24"/>
                <w:szCs w:val="24"/>
              </w:rPr>
            </w:pPr>
          </w:p>
        </w:tc>
      </w:tr>
      <w:tr w:rsidR="00F13BEC" w:rsidRPr="00F13BEC" w:rsidTr="00E27CE5">
        <w:tc>
          <w:tcPr>
            <w:tcW w:w="967" w:type="pct"/>
            <w:tcBorders>
              <w:top w:val="single" w:sz="8" w:space="0" w:color="000000"/>
              <w:bottom w:val="single" w:sz="4" w:space="0" w:color="000000"/>
              <w:right w:val="single" w:sz="8" w:space="0" w:color="000000"/>
            </w:tcBorders>
          </w:tcPr>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Одномандатный избирательный округ №4</w:t>
            </w:r>
          </w:p>
        </w:tc>
        <w:tc>
          <w:tcPr>
            <w:tcW w:w="3514" w:type="pct"/>
            <w:tcBorders>
              <w:top w:val="single" w:sz="4" w:space="0" w:color="000000"/>
              <w:left w:val="single" w:sz="8" w:space="0" w:color="000000"/>
              <w:bottom w:val="single" w:sz="4" w:space="0" w:color="000000"/>
              <w:right w:val="single" w:sz="8" w:space="0" w:color="000000"/>
            </w:tcBorders>
          </w:tcPr>
          <w:p w:rsidR="00F13BEC" w:rsidRPr="00F13BEC" w:rsidRDefault="00F13BEC" w:rsidP="00F13BEC">
            <w:pPr>
              <w:spacing w:after="0" w:line="240" w:lineRule="auto"/>
              <w:rPr>
                <w:rFonts w:ascii="Times New Roman" w:hAnsi="Times New Roman"/>
                <w:i/>
                <w:sz w:val="24"/>
                <w:szCs w:val="24"/>
                <w:lang w:val="x-none" w:eastAsia="x-none"/>
              </w:rPr>
            </w:pPr>
          </w:p>
          <w:p w:rsidR="00F13BEC" w:rsidRPr="00F13BEC" w:rsidRDefault="00F13BEC" w:rsidP="00F13BEC">
            <w:pPr>
              <w:spacing w:after="0" w:line="240" w:lineRule="auto"/>
              <w:rPr>
                <w:rFonts w:ascii="Times New Roman" w:hAnsi="Times New Roman"/>
                <w:sz w:val="24"/>
                <w:szCs w:val="24"/>
                <w:lang w:val="x-none" w:eastAsia="x-none"/>
              </w:rPr>
            </w:pPr>
            <w:r w:rsidRPr="00F13BEC">
              <w:rPr>
                <w:rFonts w:ascii="Times New Roman" w:hAnsi="Times New Roman"/>
                <w:i/>
                <w:sz w:val="24"/>
                <w:szCs w:val="24"/>
                <w:lang w:val="x-none" w:eastAsia="x-none"/>
              </w:rPr>
              <w:t xml:space="preserve">Улицы п. Дубровка:                                                                               </w:t>
            </w:r>
            <w:r w:rsidRPr="00F13BEC">
              <w:rPr>
                <w:rFonts w:ascii="Times New Roman" w:hAnsi="Times New Roman"/>
                <w:sz w:val="24"/>
                <w:szCs w:val="24"/>
                <w:lang w:val="x-none" w:eastAsia="x-none"/>
              </w:rPr>
              <w:t xml:space="preserve">Рылько, Луначарского, Некрасова, Щорса, Юбилейная, </w:t>
            </w:r>
          </w:p>
          <w:p w:rsidR="00F13BEC" w:rsidRPr="00F13BEC" w:rsidRDefault="00F13BEC" w:rsidP="00F13BEC">
            <w:pPr>
              <w:spacing w:after="0" w:line="240" w:lineRule="auto"/>
              <w:rPr>
                <w:rFonts w:ascii="Times New Roman" w:hAnsi="Times New Roman"/>
                <w:sz w:val="24"/>
                <w:szCs w:val="24"/>
                <w:lang w:val="x-none" w:eastAsia="x-none"/>
              </w:rPr>
            </w:pPr>
            <w:r w:rsidRPr="00F13BEC">
              <w:rPr>
                <w:rFonts w:ascii="Times New Roman" w:hAnsi="Times New Roman"/>
                <w:sz w:val="24"/>
                <w:szCs w:val="24"/>
                <w:lang w:val="x-none" w:eastAsia="x-none"/>
              </w:rPr>
              <w:t xml:space="preserve">Комсомольская </w:t>
            </w:r>
          </w:p>
          <w:p w:rsidR="00F13BEC" w:rsidRPr="00F13BEC" w:rsidRDefault="00F13BEC" w:rsidP="00F13BEC">
            <w:pPr>
              <w:spacing w:after="0" w:line="240" w:lineRule="auto"/>
              <w:rPr>
                <w:rFonts w:ascii="Times New Roman" w:hAnsi="Times New Roman"/>
                <w:sz w:val="24"/>
                <w:szCs w:val="24"/>
                <w:lang w:val="x-none" w:eastAsia="x-none"/>
              </w:rPr>
            </w:pPr>
            <w:r w:rsidRPr="00F13BEC">
              <w:rPr>
                <w:rFonts w:ascii="Times New Roman" w:hAnsi="Times New Roman"/>
                <w:sz w:val="24"/>
                <w:szCs w:val="24"/>
                <w:lang w:val="x-none" w:eastAsia="x-none"/>
              </w:rPr>
              <w:t xml:space="preserve">30 лет Победы, Чехова, Мичурина, Ленина (дома №№ 91-121 нечётные; 126-142 чётные), Журавлёва, </w:t>
            </w:r>
            <w:proofErr w:type="spellStart"/>
            <w:r w:rsidRPr="00F13BEC">
              <w:rPr>
                <w:rFonts w:ascii="Times New Roman" w:hAnsi="Times New Roman"/>
                <w:sz w:val="24"/>
                <w:szCs w:val="24"/>
                <w:lang w:val="x-none" w:eastAsia="x-none"/>
              </w:rPr>
              <w:t>Никитина,Кости</w:t>
            </w:r>
            <w:proofErr w:type="spellEnd"/>
            <w:r w:rsidRPr="00F13BEC">
              <w:rPr>
                <w:rFonts w:ascii="Times New Roman" w:hAnsi="Times New Roman"/>
                <w:sz w:val="24"/>
                <w:szCs w:val="24"/>
                <w:lang w:val="x-none" w:eastAsia="x-none"/>
              </w:rPr>
              <w:t xml:space="preserve"> Поварова,                          27 съезда КПСС, Восточная, </w:t>
            </w:r>
            <w:proofErr w:type="spellStart"/>
            <w:r w:rsidRPr="00F13BEC">
              <w:rPr>
                <w:rFonts w:ascii="Times New Roman" w:hAnsi="Times New Roman"/>
                <w:sz w:val="24"/>
                <w:szCs w:val="24"/>
                <w:lang w:val="x-none" w:eastAsia="x-none"/>
              </w:rPr>
              <w:t>Данченкова</w:t>
            </w:r>
            <w:proofErr w:type="spellEnd"/>
            <w:r w:rsidRPr="00F13BEC">
              <w:rPr>
                <w:rFonts w:ascii="Times New Roman" w:hAnsi="Times New Roman"/>
                <w:sz w:val="24"/>
                <w:szCs w:val="24"/>
                <w:lang w:val="x-none" w:eastAsia="x-none"/>
              </w:rPr>
              <w:t xml:space="preserve">,  Дачная, Луговая, Павлика Морозова, Северная, Строителей, Цветочная,  Интернационалистов,  Дружбы, </w:t>
            </w:r>
            <w:proofErr w:type="spellStart"/>
            <w:r w:rsidRPr="00F13BEC">
              <w:rPr>
                <w:rFonts w:ascii="Times New Roman" w:hAnsi="Times New Roman"/>
                <w:sz w:val="24"/>
                <w:szCs w:val="24"/>
                <w:lang w:val="x-none" w:eastAsia="x-none"/>
              </w:rPr>
              <w:t>Гаруськина</w:t>
            </w:r>
            <w:proofErr w:type="spellEnd"/>
            <w:r w:rsidRPr="00F13BEC">
              <w:rPr>
                <w:rFonts w:ascii="Times New Roman" w:hAnsi="Times New Roman"/>
                <w:sz w:val="24"/>
                <w:szCs w:val="24"/>
                <w:lang w:val="x-none" w:eastAsia="x-none"/>
              </w:rPr>
              <w:t xml:space="preserve">, Яна </w:t>
            </w:r>
            <w:proofErr w:type="spellStart"/>
            <w:r w:rsidRPr="00F13BEC">
              <w:rPr>
                <w:rFonts w:ascii="Times New Roman" w:hAnsi="Times New Roman"/>
                <w:sz w:val="24"/>
                <w:szCs w:val="24"/>
                <w:lang w:val="x-none" w:eastAsia="x-none"/>
              </w:rPr>
              <w:t>Маньковского</w:t>
            </w:r>
            <w:proofErr w:type="spellEnd"/>
          </w:p>
          <w:p w:rsidR="00F13BEC" w:rsidRPr="00F13BEC" w:rsidRDefault="00F13BEC" w:rsidP="00F13BEC">
            <w:pPr>
              <w:spacing w:after="0" w:line="240" w:lineRule="auto"/>
              <w:rPr>
                <w:rFonts w:ascii="Times New Roman" w:hAnsi="Times New Roman"/>
                <w:i/>
                <w:sz w:val="24"/>
                <w:szCs w:val="24"/>
                <w:lang w:val="x-none" w:eastAsia="x-none"/>
              </w:rPr>
            </w:pPr>
            <w:r w:rsidRPr="00F13BEC">
              <w:rPr>
                <w:rFonts w:ascii="Times New Roman" w:hAnsi="Times New Roman"/>
                <w:i/>
                <w:sz w:val="24"/>
                <w:szCs w:val="24"/>
                <w:lang w:val="x-none" w:eastAsia="x-none"/>
              </w:rPr>
              <w:t>Переулки п. Дубровка:</w:t>
            </w:r>
          </w:p>
          <w:p w:rsidR="00F13BEC" w:rsidRPr="00F13BEC" w:rsidRDefault="00F13BEC" w:rsidP="00F13BEC">
            <w:pPr>
              <w:spacing w:after="0" w:line="240" w:lineRule="auto"/>
              <w:rPr>
                <w:rFonts w:ascii="Times New Roman" w:hAnsi="Times New Roman"/>
                <w:sz w:val="28"/>
                <w:szCs w:val="24"/>
                <w:lang w:val="x-none" w:eastAsia="x-none"/>
              </w:rPr>
            </w:pPr>
            <w:r w:rsidRPr="00F13BEC">
              <w:rPr>
                <w:rFonts w:ascii="Times New Roman" w:hAnsi="Times New Roman"/>
                <w:sz w:val="24"/>
                <w:szCs w:val="24"/>
                <w:lang w:val="x-none" w:eastAsia="x-none"/>
              </w:rPr>
              <w:t>Октябрьский,  Пионерский</w:t>
            </w:r>
          </w:p>
        </w:tc>
        <w:tc>
          <w:tcPr>
            <w:tcW w:w="519" w:type="pct"/>
            <w:tcBorders>
              <w:top w:val="single" w:sz="4" w:space="0" w:color="000000"/>
              <w:left w:val="single" w:sz="8" w:space="0" w:color="000000"/>
              <w:bottom w:val="single" w:sz="4" w:space="0" w:color="000000"/>
            </w:tcBorders>
          </w:tcPr>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1338</w:t>
            </w:r>
          </w:p>
        </w:tc>
      </w:tr>
      <w:tr w:rsidR="00F13BEC" w:rsidRPr="00F13BEC" w:rsidTr="00E27CE5">
        <w:tc>
          <w:tcPr>
            <w:tcW w:w="967" w:type="pct"/>
            <w:tcBorders>
              <w:top w:val="single" w:sz="8" w:space="0" w:color="000000"/>
              <w:bottom w:val="single" w:sz="4" w:space="0" w:color="000000"/>
              <w:right w:val="single" w:sz="8" w:space="0" w:color="000000"/>
            </w:tcBorders>
          </w:tcPr>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Одномандатный избирательный округ №5</w:t>
            </w:r>
          </w:p>
        </w:tc>
        <w:tc>
          <w:tcPr>
            <w:tcW w:w="3514" w:type="pct"/>
            <w:tcBorders>
              <w:top w:val="single" w:sz="4" w:space="0" w:color="000000"/>
              <w:left w:val="single" w:sz="4" w:space="0" w:color="000000"/>
              <w:bottom w:val="single" w:sz="4" w:space="0" w:color="000000"/>
              <w:right w:val="single" w:sz="4" w:space="0" w:color="000000"/>
            </w:tcBorders>
          </w:tcPr>
          <w:p w:rsidR="00F13BEC" w:rsidRPr="00F13BEC" w:rsidRDefault="00F13BEC" w:rsidP="00F13BEC">
            <w:pPr>
              <w:spacing w:after="0" w:line="240" w:lineRule="auto"/>
              <w:rPr>
                <w:rFonts w:ascii="Times New Roman" w:hAnsi="Times New Roman"/>
                <w:b/>
                <w:i/>
                <w:sz w:val="24"/>
                <w:szCs w:val="24"/>
                <w:u w:val="single"/>
                <w:lang w:val="x-none" w:eastAsia="x-none"/>
              </w:rPr>
            </w:pPr>
            <w:r w:rsidRPr="00F13BEC">
              <w:rPr>
                <w:rFonts w:ascii="Times New Roman" w:hAnsi="Times New Roman"/>
                <w:i/>
                <w:sz w:val="24"/>
                <w:szCs w:val="24"/>
                <w:lang w:val="x-none" w:eastAsia="x-none"/>
              </w:rPr>
              <w:t xml:space="preserve">Улицы </w:t>
            </w:r>
            <w:proofErr w:type="spellStart"/>
            <w:r w:rsidRPr="00F13BEC">
              <w:rPr>
                <w:rFonts w:ascii="Times New Roman" w:hAnsi="Times New Roman"/>
                <w:i/>
                <w:sz w:val="24"/>
                <w:szCs w:val="24"/>
                <w:lang w:val="x-none" w:eastAsia="x-none"/>
              </w:rPr>
              <w:t>рп.Дубровка</w:t>
            </w:r>
            <w:proofErr w:type="spellEnd"/>
            <w:r w:rsidRPr="00F13BEC">
              <w:rPr>
                <w:rFonts w:ascii="Times New Roman" w:hAnsi="Times New Roman"/>
                <w:i/>
                <w:sz w:val="24"/>
                <w:szCs w:val="24"/>
                <w:lang w:val="x-none" w:eastAsia="x-none"/>
              </w:rPr>
              <w:t xml:space="preserve"> 1-й Микрорайон                                           </w:t>
            </w:r>
          </w:p>
          <w:p w:rsidR="00F13BEC" w:rsidRPr="00F13BEC" w:rsidRDefault="00F13BEC" w:rsidP="00F13BEC">
            <w:pPr>
              <w:spacing w:after="0" w:line="240" w:lineRule="auto"/>
              <w:rPr>
                <w:rFonts w:ascii="Times New Roman" w:hAnsi="Times New Roman"/>
                <w:b/>
                <w:i/>
                <w:sz w:val="24"/>
                <w:szCs w:val="24"/>
                <w:u w:val="single"/>
                <w:lang w:val="x-none" w:eastAsia="x-none"/>
              </w:rPr>
            </w:pPr>
            <w:r w:rsidRPr="00F13BEC">
              <w:rPr>
                <w:rFonts w:ascii="Times New Roman" w:hAnsi="Times New Roman"/>
                <w:i/>
                <w:sz w:val="24"/>
                <w:szCs w:val="24"/>
                <w:lang w:val="x-none" w:eastAsia="x-none"/>
              </w:rPr>
              <w:t xml:space="preserve">Населённые пункты Дубровского городского поселения: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b/>
                <w:color w:val="000000"/>
                <w:sz w:val="24"/>
                <w:szCs w:val="24"/>
              </w:rPr>
              <w:t xml:space="preserve">  </w:t>
            </w:r>
            <w:r w:rsidRPr="00F13BEC">
              <w:rPr>
                <w:rFonts w:ascii="Times New Roman" w:hAnsi="Times New Roman"/>
                <w:color w:val="000000"/>
                <w:sz w:val="24"/>
                <w:szCs w:val="24"/>
              </w:rPr>
              <w:t xml:space="preserve">п. Новый свет, п. </w:t>
            </w:r>
            <w:proofErr w:type="spellStart"/>
            <w:r w:rsidRPr="00F13BEC">
              <w:rPr>
                <w:rFonts w:ascii="Times New Roman" w:hAnsi="Times New Roman"/>
                <w:color w:val="000000"/>
                <w:sz w:val="24"/>
                <w:szCs w:val="24"/>
              </w:rPr>
              <w:t>Липовка</w:t>
            </w:r>
            <w:proofErr w:type="spellEnd"/>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Немерь</w:t>
            </w:r>
            <w:proofErr w:type="spellEnd"/>
            <w:r w:rsidRPr="00F13BEC">
              <w:rPr>
                <w:rFonts w:ascii="Times New Roman" w:hAnsi="Times New Roman"/>
                <w:color w:val="000000"/>
                <w:sz w:val="24"/>
                <w:szCs w:val="24"/>
              </w:rPr>
              <w:t xml:space="preserve">,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д. Чекалина Слобода, д. Сеща, д. </w:t>
            </w:r>
            <w:proofErr w:type="spellStart"/>
            <w:r w:rsidRPr="00F13BEC">
              <w:rPr>
                <w:rFonts w:ascii="Times New Roman" w:hAnsi="Times New Roman"/>
                <w:color w:val="000000"/>
                <w:sz w:val="24"/>
                <w:szCs w:val="24"/>
              </w:rPr>
              <w:t>Фёдоровка</w:t>
            </w:r>
            <w:proofErr w:type="spellEnd"/>
          </w:p>
        </w:tc>
        <w:tc>
          <w:tcPr>
            <w:tcW w:w="519" w:type="pct"/>
            <w:tcBorders>
              <w:top w:val="single" w:sz="4" w:space="0" w:color="000000"/>
              <w:left w:val="single" w:sz="4" w:space="0" w:color="000000"/>
              <w:bottom w:val="single" w:sz="4" w:space="0" w:color="000000"/>
              <w:right w:val="single" w:sz="4" w:space="0" w:color="000000"/>
            </w:tcBorders>
          </w:tcPr>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1276</w:t>
            </w:r>
          </w:p>
        </w:tc>
      </w:tr>
      <w:tr w:rsidR="00F13BEC" w:rsidRPr="00F13BEC" w:rsidTr="00E27CE5">
        <w:tc>
          <w:tcPr>
            <w:tcW w:w="967" w:type="pct"/>
            <w:tcBorders>
              <w:top w:val="single" w:sz="8" w:space="0" w:color="000000"/>
              <w:bottom w:val="single" w:sz="4" w:space="0" w:color="000000"/>
              <w:right w:val="single" w:sz="8" w:space="0" w:color="000000"/>
            </w:tcBorders>
          </w:tcPr>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Одномандатный избирательный округ №6</w:t>
            </w:r>
          </w:p>
        </w:tc>
        <w:tc>
          <w:tcPr>
            <w:tcW w:w="3514" w:type="pct"/>
            <w:tcBorders>
              <w:top w:val="single" w:sz="4" w:space="0" w:color="000000"/>
              <w:left w:val="single" w:sz="4" w:space="0" w:color="000000"/>
              <w:bottom w:val="single" w:sz="4" w:space="0" w:color="000000"/>
              <w:right w:val="single" w:sz="4" w:space="0" w:color="000000"/>
            </w:tcBorders>
          </w:tcPr>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Населённые пункты </w:t>
            </w:r>
            <w:proofErr w:type="spellStart"/>
            <w:r w:rsidRPr="00F13BEC">
              <w:rPr>
                <w:rFonts w:ascii="Times New Roman" w:hAnsi="Times New Roman"/>
                <w:color w:val="000000"/>
                <w:sz w:val="24"/>
                <w:szCs w:val="24"/>
              </w:rPr>
              <w:t>Рековичского</w:t>
            </w:r>
            <w:proofErr w:type="spellEnd"/>
            <w:r w:rsidRPr="00F13BEC">
              <w:rPr>
                <w:rFonts w:ascii="Times New Roman" w:hAnsi="Times New Roman"/>
                <w:color w:val="000000"/>
                <w:sz w:val="24"/>
                <w:szCs w:val="24"/>
              </w:rPr>
              <w:t xml:space="preserve"> сельского поселения: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с. </w:t>
            </w:r>
            <w:proofErr w:type="spellStart"/>
            <w:r w:rsidRPr="00F13BEC">
              <w:rPr>
                <w:rFonts w:ascii="Times New Roman" w:hAnsi="Times New Roman"/>
                <w:color w:val="000000"/>
                <w:sz w:val="24"/>
                <w:szCs w:val="24"/>
              </w:rPr>
              <w:t>Рековичи</w:t>
            </w:r>
            <w:proofErr w:type="spellEnd"/>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Вязовск</w:t>
            </w:r>
            <w:proofErr w:type="spellEnd"/>
            <w:r w:rsidRPr="00F13BEC">
              <w:rPr>
                <w:rFonts w:ascii="Times New Roman" w:hAnsi="Times New Roman"/>
                <w:color w:val="000000"/>
                <w:sz w:val="24"/>
                <w:szCs w:val="24"/>
              </w:rPr>
              <w:t>, д. Голубея,</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Казаново</w:t>
            </w:r>
            <w:proofErr w:type="spellEnd"/>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Девочкино</w:t>
            </w:r>
            <w:proofErr w:type="spellEnd"/>
            <w:r w:rsidRPr="00F13BEC">
              <w:rPr>
                <w:rFonts w:ascii="Times New Roman" w:hAnsi="Times New Roman"/>
                <w:color w:val="000000"/>
                <w:sz w:val="24"/>
                <w:szCs w:val="24"/>
              </w:rPr>
              <w:t xml:space="preserve">, д. Загорье, </w:t>
            </w:r>
            <w:proofErr w:type="spellStart"/>
            <w:r w:rsidRPr="00F13BEC">
              <w:rPr>
                <w:rFonts w:ascii="Times New Roman" w:hAnsi="Times New Roman"/>
                <w:color w:val="000000"/>
                <w:sz w:val="24"/>
                <w:szCs w:val="24"/>
              </w:rPr>
              <w:t>жд</w:t>
            </w:r>
            <w:proofErr w:type="spellEnd"/>
            <w:r w:rsidRPr="00F13BEC">
              <w:rPr>
                <w:rFonts w:ascii="Times New Roman" w:hAnsi="Times New Roman"/>
                <w:color w:val="000000"/>
                <w:sz w:val="24"/>
                <w:szCs w:val="24"/>
              </w:rPr>
              <w:t xml:space="preserve">/ст. </w:t>
            </w:r>
            <w:proofErr w:type="spellStart"/>
            <w:r w:rsidRPr="00F13BEC">
              <w:rPr>
                <w:rFonts w:ascii="Times New Roman" w:hAnsi="Times New Roman"/>
                <w:color w:val="000000"/>
                <w:sz w:val="24"/>
                <w:szCs w:val="24"/>
              </w:rPr>
              <w:t>Рековичи</w:t>
            </w:r>
            <w:proofErr w:type="spellEnd"/>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д. Должанская Слободка, д. </w:t>
            </w:r>
            <w:proofErr w:type="spellStart"/>
            <w:r w:rsidRPr="00F13BEC">
              <w:rPr>
                <w:rFonts w:ascii="Times New Roman" w:hAnsi="Times New Roman"/>
                <w:color w:val="000000"/>
                <w:sz w:val="24"/>
                <w:szCs w:val="24"/>
              </w:rPr>
              <w:t>Зимницкая</w:t>
            </w:r>
            <w:proofErr w:type="spellEnd"/>
            <w:r w:rsidRPr="00F13BEC">
              <w:rPr>
                <w:rFonts w:ascii="Times New Roman" w:hAnsi="Times New Roman"/>
                <w:color w:val="000000"/>
                <w:sz w:val="24"/>
                <w:szCs w:val="24"/>
              </w:rPr>
              <w:t xml:space="preserve"> Слобода</w:t>
            </w:r>
          </w:p>
          <w:p w:rsidR="00F13BEC" w:rsidRPr="00F13BEC" w:rsidRDefault="00F13BEC" w:rsidP="00F13BEC">
            <w:pPr>
              <w:spacing w:after="0" w:line="240" w:lineRule="auto"/>
              <w:rPr>
                <w:rFonts w:ascii="Times New Roman" w:hAnsi="Times New Roman"/>
                <w:color w:val="000000"/>
                <w:sz w:val="24"/>
                <w:szCs w:val="24"/>
              </w:rPr>
            </w:pP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Населённые пункты </w:t>
            </w:r>
            <w:proofErr w:type="spellStart"/>
            <w:r w:rsidRPr="00F13BEC">
              <w:rPr>
                <w:rFonts w:ascii="Times New Roman" w:hAnsi="Times New Roman"/>
                <w:color w:val="000000"/>
                <w:sz w:val="24"/>
                <w:szCs w:val="24"/>
              </w:rPr>
              <w:t>Алешинского</w:t>
            </w:r>
            <w:proofErr w:type="spellEnd"/>
            <w:r w:rsidRPr="00F13BEC">
              <w:rPr>
                <w:rFonts w:ascii="Times New Roman" w:hAnsi="Times New Roman"/>
                <w:color w:val="000000"/>
                <w:sz w:val="24"/>
                <w:szCs w:val="24"/>
              </w:rPr>
              <w:t xml:space="preserve"> сельского поселения: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с. Алешня, п. Большой Угол, д. </w:t>
            </w:r>
            <w:proofErr w:type="spellStart"/>
            <w:r w:rsidRPr="00F13BEC">
              <w:rPr>
                <w:rFonts w:ascii="Times New Roman" w:hAnsi="Times New Roman"/>
                <w:color w:val="000000"/>
                <w:sz w:val="24"/>
                <w:szCs w:val="24"/>
              </w:rPr>
              <w:t>Чепеничи</w:t>
            </w:r>
            <w:proofErr w:type="spellEnd"/>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Петроселье</w:t>
            </w:r>
            <w:proofErr w:type="spellEnd"/>
            <w:r w:rsidRPr="00F13BEC">
              <w:rPr>
                <w:rFonts w:ascii="Times New Roman" w:hAnsi="Times New Roman"/>
                <w:color w:val="000000"/>
                <w:sz w:val="24"/>
                <w:szCs w:val="24"/>
              </w:rPr>
              <w:t>, д. Жуково,</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 д. Тушево, </w:t>
            </w:r>
            <w:proofErr w:type="spellStart"/>
            <w:r w:rsidRPr="00F13BEC">
              <w:rPr>
                <w:rFonts w:ascii="Times New Roman" w:hAnsi="Times New Roman"/>
                <w:color w:val="000000"/>
                <w:sz w:val="24"/>
                <w:szCs w:val="24"/>
              </w:rPr>
              <w:t>с.Жабово</w:t>
            </w:r>
            <w:proofErr w:type="spellEnd"/>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Любимовка</w:t>
            </w:r>
            <w:proofErr w:type="spellEnd"/>
            <w:r w:rsidRPr="00F13BEC">
              <w:rPr>
                <w:rFonts w:ascii="Times New Roman" w:hAnsi="Times New Roman"/>
                <w:color w:val="000000"/>
                <w:sz w:val="24"/>
                <w:szCs w:val="24"/>
              </w:rPr>
              <w:t xml:space="preserve">, д. Черкасская Алешня,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д. Герасимовка, д. Бочары, д. </w:t>
            </w:r>
            <w:proofErr w:type="spellStart"/>
            <w:r w:rsidRPr="00F13BEC">
              <w:rPr>
                <w:rFonts w:ascii="Times New Roman" w:hAnsi="Times New Roman"/>
                <w:color w:val="000000"/>
                <w:sz w:val="24"/>
                <w:szCs w:val="24"/>
              </w:rPr>
              <w:t>Поляковка</w:t>
            </w:r>
            <w:proofErr w:type="spellEnd"/>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Берливец</w:t>
            </w:r>
            <w:proofErr w:type="spellEnd"/>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Бордянка</w:t>
            </w:r>
            <w:proofErr w:type="spellEnd"/>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Заустье</w:t>
            </w:r>
            <w:proofErr w:type="spellEnd"/>
            <w:r w:rsidRPr="00F13BEC">
              <w:rPr>
                <w:rFonts w:ascii="Times New Roman" w:hAnsi="Times New Roman"/>
                <w:color w:val="000000"/>
                <w:sz w:val="24"/>
                <w:szCs w:val="24"/>
              </w:rPr>
              <w:t xml:space="preserve">. </w:t>
            </w:r>
          </w:p>
        </w:tc>
        <w:tc>
          <w:tcPr>
            <w:tcW w:w="519" w:type="pct"/>
            <w:tcBorders>
              <w:top w:val="single" w:sz="4" w:space="0" w:color="000000"/>
              <w:left w:val="single" w:sz="4" w:space="0" w:color="000000"/>
              <w:bottom w:val="single" w:sz="4" w:space="0" w:color="000000"/>
              <w:right w:val="single" w:sz="4" w:space="0" w:color="000000"/>
            </w:tcBorders>
          </w:tcPr>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1171</w:t>
            </w:r>
          </w:p>
        </w:tc>
      </w:tr>
      <w:tr w:rsidR="00F13BEC" w:rsidRPr="00F13BEC" w:rsidTr="00E27CE5">
        <w:tc>
          <w:tcPr>
            <w:tcW w:w="967" w:type="pct"/>
            <w:tcBorders>
              <w:top w:val="single" w:sz="8" w:space="0" w:color="000000"/>
              <w:bottom w:val="single" w:sz="4" w:space="0" w:color="000000"/>
              <w:right w:val="single" w:sz="8" w:space="0" w:color="000000"/>
            </w:tcBorders>
          </w:tcPr>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Одномандатный избирательный округ №7</w:t>
            </w:r>
          </w:p>
        </w:tc>
        <w:tc>
          <w:tcPr>
            <w:tcW w:w="3514" w:type="pct"/>
            <w:tcBorders>
              <w:top w:val="single" w:sz="4" w:space="0" w:color="000000"/>
              <w:left w:val="single" w:sz="8" w:space="0" w:color="000000"/>
              <w:right w:val="single" w:sz="8" w:space="0" w:color="000000"/>
            </w:tcBorders>
          </w:tcPr>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Населённые пункты </w:t>
            </w:r>
            <w:proofErr w:type="spellStart"/>
            <w:r w:rsidRPr="00F13BEC">
              <w:rPr>
                <w:rFonts w:ascii="Times New Roman" w:hAnsi="Times New Roman"/>
                <w:color w:val="000000"/>
                <w:sz w:val="24"/>
                <w:szCs w:val="24"/>
              </w:rPr>
              <w:t>Пеклинского</w:t>
            </w:r>
            <w:proofErr w:type="spellEnd"/>
            <w:r w:rsidRPr="00F13BEC">
              <w:rPr>
                <w:rFonts w:ascii="Times New Roman" w:hAnsi="Times New Roman"/>
                <w:color w:val="000000"/>
                <w:sz w:val="24"/>
                <w:szCs w:val="24"/>
              </w:rPr>
              <w:t xml:space="preserve"> сельского поселения: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с. Пеклино, д. </w:t>
            </w:r>
            <w:proofErr w:type="spellStart"/>
            <w:r w:rsidRPr="00F13BEC">
              <w:rPr>
                <w:rFonts w:ascii="Times New Roman" w:hAnsi="Times New Roman"/>
                <w:color w:val="000000"/>
                <w:sz w:val="24"/>
                <w:szCs w:val="24"/>
              </w:rPr>
              <w:t>Забелизна</w:t>
            </w:r>
            <w:proofErr w:type="spellEnd"/>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Косик</w:t>
            </w:r>
            <w:proofErr w:type="spellEnd"/>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Бересток</w:t>
            </w:r>
            <w:proofErr w:type="spellEnd"/>
            <w:r w:rsidRPr="00F13BEC">
              <w:rPr>
                <w:rFonts w:ascii="Times New Roman" w:hAnsi="Times New Roman"/>
                <w:color w:val="000000"/>
                <w:sz w:val="24"/>
                <w:szCs w:val="24"/>
              </w:rPr>
              <w:t xml:space="preserve">, д. Соболево,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д. Коробки, д. Новая </w:t>
            </w:r>
            <w:proofErr w:type="spellStart"/>
            <w:r w:rsidRPr="00F13BEC">
              <w:rPr>
                <w:rFonts w:ascii="Times New Roman" w:hAnsi="Times New Roman"/>
                <w:color w:val="000000"/>
                <w:sz w:val="24"/>
                <w:szCs w:val="24"/>
              </w:rPr>
              <w:t>Салынь</w:t>
            </w:r>
            <w:proofErr w:type="spellEnd"/>
            <w:r w:rsidRPr="00F13BEC">
              <w:rPr>
                <w:rFonts w:ascii="Times New Roman" w:hAnsi="Times New Roman"/>
                <w:color w:val="000000"/>
                <w:sz w:val="24"/>
                <w:szCs w:val="24"/>
              </w:rPr>
              <w:t xml:space="preserve">, п. </w:t>
            </w:r>
            <w:proofErr w:type="spellStart"/>
            <w:r w:rsidRPr="00F13BEC">
              <w:rPr>
                <w:rFonts w:ascii="Times New Roman" w:hAnsi="Times New Roman"/>
                <w:color w:val="000000"/>
                <w:sz w:val="24"/>
                <w:szCs w:val="24"/>
              </w:rPr>
              <w:t>Бубново</w:t>
            </w:r>
            <w:proofErr w:type="spellEnd"/>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Свердловка</w:t>
            </w:r>
            <w:proofErr w:type="spellEnd"/>
            <w:r w:rsidRPr="00F13BEC">
              <w:rPr>
                <w:rFonts w:ascii="Times New Roman" w:hAnsi="Times New Roman"/>
                <w:color w:val="000000"/>
                <w:sz w:val="24"/>
                <w:szCs w:val="24"/>
              </w:rPr>
              <w:t>, д. Белизна,</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 д. Тютчева Слобода, д. Алексино, д. </w:t>
            </w:r>
            <w:proofErr w:type="spellStart"/>
            <w:r w:rsidRPr="00F13BEC">
              <w:rPr>
                <w:rFonts w:ascii="Times New Roman" w:hAnsi="Times New Roman"/>
                <w:color w:val="000000"/>
                <w:sz w:val="24"/>
                <w:szCs w:val="24"/>
              </w:rPr>
              <w:t>Дубовец</w:t>
            </w:r>
            <w:proofErr w:type="spellEnd"/>
            <w:r w:rsidRPr="00F13BEC">
              <w:rPr>
                <w:rFonts w:ascii="Times New Roman" w:hAnsi="Times New Roman"/>
                <w:color w:val="000000"/>
                <w:sz w:val="24"/>
                <w:szCs w:val="24"/>
              </w:rPr>
              <w:t xml:space="preserve">, д. Старая </w:t>
            </w:r>
            <w:proofErr w:type="spellStart"/>
            <w:r w:rsidRPr="00F13BEC">
              <w:rPr>
                <w:rFonts w:ascii="Times New Roman" w:hAnsi="Times New Roman"/>
                <w:color w:val="000000"/>
                <w:sz w:val="24"/>
                <w:szCs w:val="24"/>
              </w:rPr>
              <w:t>Салынь</w:t>
            </w:r>
            <w:proofErr w:type="spellEnd"/>
          </w:p>
          <w:p w:rsidR="00F13BEC" w:rsidRPr="00F13BEC" w:rsidRDefault="00F13BEC" w:rsidP="00F13BEC">
            <w:pPr>
              <w:spacing w:after="0" w:line="240" w:lineRule="auto"/>
              <w:rPr>
                <w:rFonts w:ascii="Times New Roman" w:hAnsi="Times New Roman"/>
                <w:color w:val="000000"/>
                <w:sz w:val="24"/>
                <w:szCs w:val="24"/>
              </w:rPr>
            </w:pPr>
          </w:p>
          <w:p w:rsidR="00F13BEC" w:rsidRPr="00F13BEC" w:rsidRDefault="00F13BEC" w:rsidP="00F13BEC">
            <w:pPr>
              <w:spacing w:after="0" w:line="240" w:lineRule="auto"/>
              <w:rPr>
                <w:rFonts w:ascii="Times New Roman" w:hAnsi="Times New Roman"/>
                <w:b/>
                <w:color w:val="000000"/>
                <w:sz w:val="24"/>
                <w:szCs w:val="24"/>
                <w:u w:val="single"/>
              </w:rPr>
            </w:pPr>
            <w:r w:rsidRPr="00F13BEC">
              <w:rPr>
                <w:rFonts w:ascii="Times New Roman" w:hAnsi="Times New Roman"/>
                <w:color w:val="000000"/>
                <w:sz w:val="24"/>
                <w:szCs w:val="24"/>
              </w:rPr>
              <w:t xml:space="preserve">д. </w:t>
            </w:r>
            <w:proofErr w:type="spellStart"/>
            <w:r w:rsidRPr="00F13BEC">
              <w:rPr>
                <w:rFonts w:ascii="Times New Roman" w:hAnsi="Times New Roman"/>
                <w:color w:val="000000"/>
                <w:sz w:val="24"/>
                <w:szCs w:val="24"/>
              </w:rPr>
              <w:t>Водоглядовка</w:t>
            </w:r>
            <w:proofErr w:type="spellEnd"/>
            <w:r w:rsidRPr="00F13BEC">
              <w:rPr>
                <w:rFonts w:ascii="Times New Roman" w:hAnsi="Times New Roman"/>
                <w:color w:val="000000"/>
                <w:sz w:val="24"/>
                <w:szCs w:val="24"/>
              </w:rPr>
              <w:t xml:space="preserve">, д. Алешня, д. Рудня, д. </w:t>
            </w:r>
            <w:proofErr w:type="spellStart"/>
            <w:r w:rsidRPr="00F13BEC">
              <w:rPr>
                <w:rFonts w:ascii="Times New Roman" w:hAnsi="Times New Roman"/>
                <w:color w:val="000000"/>
                <w:sz w:val="24"/>
                <w:szCs w:val="24"/>
              </w:rPr>
              <w:t>Бобровня</w:t>
            </w:r>
            <w:proofErr w:type="spellEnd"/>
            <w:r w:rsidRPr="00F13BEC">
              <w:rPr>
                <w:rFonts w:ascii="Times New Roman" w:hAnsi="Times New Roman"/>
                <w:color w:val="000000"/>
                <w:sz w:val="24"/>
                <w:szCs w:val="24"/>
              </w:rPr>
              <w:t xml:space="preserve">,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д. Городец, д. Ручей, д. Май, д. </w:t>
            </w:r>
            <w:proofErr w:type="spellStart"/>
            <w:r w:rsidRPr="00F13BEC">
              <w:rPr>
                <w:rFonts w:ascii="Times New Roman" w:hAnsi="Times New Roman"/>
                <w:color w:val="000000"/>
                <w:sz w:val="24"/>
                <w:szCs w:val="24"/>
              </w:rPr>
              <w:t>Туреевка</w:t>
            </w:r>
            <w:proofErr w:type="spellEnd"/>
            <w:r w:rsidRPr="00F13BEC">
              <w:rPr>
                <w:rFonts w:ascii="Times New Roman" w:hAnsi="Times New Roman"/>
                <w:color w:val="000000"/>
                <w:sz w:val="24"/>
                <w:szCs w:val="24"/>
              </w:rPr>
              <w:t>, д. Шаровка,</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Чугуновка</w:t>
            </w:r>
            <w:proofErr w:type="spellEnd"/>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Мареевка</w:t>
            </w:r>
            <w:proofErr w:type="spellEnd"/>
          </w:p>
          <w:p w:rsidR="00F13BEC" w:rsidRPr="00F13BEC" w:rsidRDefault="00F13BEC" w:rsidP="00F13BEC">
            <w:pPr>
              <w:spacing w:after="0" w:line="240" w:lineRule="auto"/>
              <w:rPr>
                <w:rFonts w:ascii="Times New Roman" w:hAnsi="Times New Roman"/>
                <w:b/>
                <w:color w:val="000000"/>
                <w:sz w:val="24"/>
                <w:szCs w:val="24"/>
                <w:u w:val="single"/>
              </w:rPr>
            </w:pPr>
          </w:p>
          <w:p w:rsidR="00F13BEC" w:rsidRPr="00F13BEC" w:rsidRDefault="00F13BEC" w:rsidP="00F13BEC">
            <w:pPr>
              <w:spacing w:after="0" w:line="240" w:lineRule="auto"/>
              <w:rPr>
                <w:rFonts w:ascii="Times New Roman" w:hAnsi="Times New Roman"/>
                <w:i/>
                <w:color w:val="000000"/>
                <w:sz w:val="24"/>
                <w:szCs w:val="24"/>
              </w:rPr>
            </w:pPr>
            <w:r w:rsidRPr="00F13BEC">
              <w:rPr>
                <w:rFonts w:ascii="Times New Roman" w:hAnsi="Times New Roman"/>
                <w:i/>
                <w:color w:val="000000"/>
                <w:sz w:val="24"/>
                <w:szCs w:val="24"/>
              </w:rPr>
              <w:t xml:space="preserve">Населенные пункты </w:t>
            </w:r>
            <w:proofErr w:type="spellStart"/>
            <w:r w:rsidRPr="00F13BEC">
              <w:rPr>
                <w:rFonts w:ascii="Times New Roman" w:hAnsi="Times New Roman"/>
                <w:i/>
                <w:color w:val="000000"/>
                <w:sz w:val="24"/>
                <w:szCs w:val="24"/>
              </w:rPr>
              <w:t>Рябчинского</w:t>
            </w:r>
            <w:proofErr w:type="spellEnd"/>
            <w:r w:rsidRPr="00F13BEC">
              <w:rPr>
                <w:rFonts w:ascii="Times New Roman" w:hAnsi="Times New Roman"/>
                <w:i/>
                <w:color w:val="000000"/>
                <w:sz w:val="24"/>
                <w:szCs w:val="24"/>
              </w:rPr>
              <w:t xml:space="preserve"> сельского поселения: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с. </w:t>
            </w:r>
            <w:proofErr w:type="spellStart"/>
            <w:r w:rsidRPr="00F13BEC">
              <w:rPr>
                <w:rFonts w:ascii="Times New Roman" w:hAnsi="Times New Roman"/>
                <w:color w:val="000000"/>
                <w:sz w:val="24"/>
                <w:szCs w:val="24"/>
              </w:rPr>
              <w:t>Рябчи</w:t>
            </w:r>
            <w:proofErr w:type="spellEnd"/>
            <w:r w:rsidRPr="00F13BEC">
              <w:rPr>
                <w:rFonts w:ascii="Times New Roman" w:hAnsi="Times New Roman"/>
                <w:color w:val="000000"/>
                <w:sz w:val="24"/>
                <w:szCs w:val="24"/>
              </w:rPr>
              <w:t xml:space="preserve">, д. Буда, д. </w:t>
            </w:r>
            <w:proofErr w:type="spellStart"/>
            <w:r w:rsidRPr="00F13BEC">
              <w:rPr>
                <w:rFonts w:ascii="Times New Roman" w:hAnsi="Times New Roman"/>
                <w:color w:val="000000"/>
                <w:sz w:val="24"/>
                <w:szCs w:val="24"/>
              </w:rPr>
              <w:t>Сетинка</w:t>
            </w:r>
            <w:proofErr w:type="spellEnd"/>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Зобовка</w:t>
            </w:r>
            <w:proofErr w:type="spellEnd"/>
            <w:r w:rsidRPr="00F13BEC">
              <w:rPr>
                <w:rFonts w:ascii="Times New Roman" w:hAnsi="Times New Roman"/>
                <w:color w:val="000000"/>
                <w:sz w:val="24"/>
                <w:szCs w:val="24"/>
              </w:rPr>
              <w:t xml:space="preserve">, </w:t>
            </w:r>
            <w:proofErr w:type="spellStart"/>
            <w:r w:rsidRPr="00F13BEC">
              <w:rPr>
                <w:rFonts w:ascii="Times New Roman" w:hAnsi="Times New Roman"/>
                <w:color w:val="000000"/>
                <w:sz w:val="24"/>
                <w:szCs w:val="24"/>
              </w:rPr>
              <w:t>д.Болотня</w:t>
            </w:r>
            <w:proofErr w:type="spellEnd"/>
            <w:proofErr w:type="gramStart"/>
            <w:r w:rsidRPr="00F13BEC">
              <w:rPr>
                <w:rFonts w:ascii="Times New Roman" w:hAnsi="Times New Roman"/>
                <w:color w:val="000000"/>
                <w:sz w:val="24"/>
                <w:szCs w:val="24"/>
              </w:rPr>
              <w:t>,  д.</w:t>
            </w:r>
            <w:proofErr w:type="gramEnd"/>
            <w:r w:rsidRPr="00F13BEC">
              <w:rPr>
                <w:rFonts w:ascii="Times New Roman" w:hAnsi="Times New Roman"/>
                <w:color w:val="000000"/>
                <w:sz w:val="24"/>
                <w:szCs w:val="24"/>
              </w:rPr>
              <w:t xml:space="preserve"> Чёт,  д. </w:t>
            </w:r>
            <w:proofErr w:type="spellStart"/>
            <w:r w:rsidRPr="00F13BEC">
              <w:rPr>
                <w:rFonts w:ascii="Times New Roman" w:hAnsi="Times New Roman"/>
                <w:color w:val="000000"/>
                <w:sz w:val="24"/>
                <w:szCs w:val="24"/>
              </w:rPr>
              <w:t>Сусняг</w:t>
            </w:r>
            <w:proofErr w:type="spellEnd"/>
          </w:p>
          <w:p w:rsidR="00F13BEC" w:rsidRPr="00F13BEC" w:rsidRDefault="00F13BEC" w:rsidP="00F13BEC">
            <w:pPr>
              <w:spacing w:after="0" w:line="240" w:lineRule="auto"/>
              <w:rPr>
                <w:rFonts w:ascii="Times New Roman" w:hAnsi="Times New Roman"/>
                <w:color w:val="000000"/>
                <w:sz w:val="24"/>
                <w:szCs w:val="24"/>
              </w:rPr>
            </w:pPr>
          </w:p>
        </w:tc>
        <w:tc>
          <w:tcPr>
            <w:tcW w:w="519" w:type="pct"/>
            <w:tcBorders>
              <w:top w:val="single" w:sz="4" w:space="0" w:color="000000"/>
              <w:left w:val="single" w:sz="8" w:space="0" w:color="000000"/>
            </w:tcBorders>
          </w:tcPr>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1224</w:t>
            </w:r>
          </w:p>
        </w:tc>
      </w:tr>
      <w:tr w:rsidR="00F13BEC" w:rsidRPr="00F13BEC" w:rsidTr="00E27CE5">
        <w:tc>
          <w:tcPr>
            <w:tcW w:w="967" w:type="pct"/>
            <w:tcBorders>
              <w:top w:val="single" w:sz="8" w:space="0" w:color="000000"/>
              <w:bottom w:val="single" w:sz="4" w:space="0" w:color="000000"/>
              <w:right w:val="single" w:sz="8" w:space="0" w:color="000000"/>
            </w:tcBorders>
          </w:tcPr>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lastRenderedPageBreak/>
              <w:t>Одномандатный избирательный округ №8</w:t>
            </w:r>
          </w:p>
        </w:tc>
        <w:tc>
          <w:tcPr>
            <w:tcW w:w="3514" w:type="pct"/>
            <w:tcBorders>
              <w:top w:val="single" w:sz="8" w:space="0" w:color="000000"/>
              <w:left w:val="single" w:sz="8" w:space="0" w:color="000000"/>
              <w:bottom w:val="single" w:sz="8" w:space="0" w:color="000000"/>
              <w:right w:val="single" w:sz="8" w:space="0" w:color="000000"/>
            </w:tcBorders>
          </w:tcPr>
          <w:p w:rsidR="00F13BEC" w:rsidRPr="00F13BEC" w:rsidRDefault="00F13BEC" w:rsidP="00F13BEC">
            <w:pPr>
              <w:spacing w:after="0" w:line="240" w:lineRule="auto"/>
              <w:rPr>
                <w:rFonts w:ascii="Times New Roman" w:hAnsi="Times New Roman"/>
                <w:b/>
                <w:color w:val="000000"/>
                <w:sz w:val="24"/>
                <w:szCs w:val="24"/>
                <w:u w:val="single"/>
              </w:rPr>
            </w:pPr>
            <w:r w:rsidRPr="00F13BEC">
              <w:rPr>
                <w:rFonts w:ascii="Times New Roman" w:hAnsi="Times New Roman"/>
                <w:color w:val="000000"/>
                <w:sz w:val="24"/>
                <w:szCs w:val="24"/>
              </w:rPr>
              <w:t xml:space="preserve">Населенные пункты </w:t>
            </w:r>
            <w:proofErr w:type="spellStart"/>
            <w:r w:rsidRPr="00F13BEC">
              <w:rPr>
                <w:rFonts w:ascii="Times New Roman" w:hAnsi="Times New Roman"/>
                <w:color w:val="000000"/>
                <w:sz w:val="24"/>
                <w:szCs w:val="24"/>
              </w:rPr>
              <w:t>Рябчинского</w:t>
            </w:r>
            <w:proofErr w:type="spellEnd"/>
            <w:r w:rsidRPr="00F13BEC">
              <w:rPr>
                <w:rFonts w:ascii="Times New Roman" w:hAnsi="Times New Roman"/>
                <w:color w:val="000000"/>
                <w:sz w:val="24"/>
                <w:szCs w:val="24"/>
              </w:rPr>
              <w:t xml:space="preserve"> сельского поселения: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д. </w:t>
            </w:r>
            <w:proofErr w:type="spellStart"/>
            <w:r w:rsidRPr="00F13BEC">
              <w:rPr>
                <w:rFonts w:ascii="Times New Roman" w:hAnsi="Times New Roman"/>
                <w:color w:val="000000"/>
                <w:sz w:val="24"/>
                <w:szCs w:val="24"/>
              </w:rPr>
              <w:t>Жуковщина</w:t>
            </w:r>
            <w:proofErr w:type="spellEnd"/>
            <w:r w:rsidRPr="00F13BEC">
              <w:rPr>
                <w:rFonts w:ascii="Times New Roman" w:hAnsi="Times New Roman"/>
                <w:color w:val="000000"/>
                <w:sz w:val="24"/>
                <w:szCs w:val="24"/>
              </w:rPr>
              <w:t xml:space="preserve">, п. </w:t>
            </w:r>
            <w:proofErr w:type="spellStart"/>
            <w:r w:rsidRPr="00F13BEC">
              <w:rPr>
                <w:rFonts w:ascii="Times New Roman" w:hAnsi="Times New Roman"/>
                <w:color w:val="000000"/>
                <w:sz w:val="24"/>
                <w:szCs w:val="24"/>
              </w:rPr>
              <w:t>Михеевка</w:t>
            </w:r>
            <w:proofErr w:type="spellEnd"/>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Афонино</w:t>
            </w:r>
            <w:proofErr w:type="spellEnd"/>
            <w:r w:rsidRPr="00F13BEC">
              <w:rPr>
                <w:rFonts w:ascii="Times New Roman" w:hAnsi="Times New Roman"/>
                <w:color w:val="000000"/>
                <w:sz w:val="24"/>
                <w:szCs w:val="24"/>
              </w:rPr>
              <w:t xml:space="preserve">, д. Ввозы,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Гайдуковка</w:t>
            </w:r>
            <w:proofErr w:type="spellEnd"/>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Серпеевка</w:t>
            </w:r>
            <w:proofErr w:type="spellEnd"/>
            <w:r w:rsidRPr="00F13BEC">
              <w:rPr>
                <w:rFonts w:ascii="Times New Roman" w:hAnsi="Times New Roman"/>
                <w:color w:val="000000"/>
                <w:sz w:val="24"/>
                <w:szCs w:val="24"/>
              </w:rPr>
              <w:t xml:space="preserve">, п. </w:t>
            </w:r>
            <w:proofErr w:type="spellStart"/>
            <w:r w:rsidRPr="00F13BEC">
              <w:rPr>
                <w:rFonts w:ascii="Times New Roman" w:hAnsi="Times New Roman"/>
                <w:color w:val="000000"/>
                <w:sz w:val="24"/>
                <w:szCs w:val="24"/>
              </w:rPr>
              <w:t>Серпеевский</w:t>
            </w:r>
            <w:proofErr w:type="spellEnd"/>
            <w:r w:rsidRPr="00F13BEC">
              <w:rPr>
                <w:rFonts w:ascii="Times New Roman" w:hAnsi="Times New Roman"/>
                <w:color w:val="000000"/>
                <w:sz w:val="24"/>
                <w:szCs w:val="24"/>
              </w:rPr>
              <w:t>.</w:t>
            </w:r>
          </w:p>
          <w:p w:rsidR="00F13BEC" w:rsidRPr="00F13BEC" w:rsidRDefault="00F13BEC" w:rsidP="00F13BEC">
            <w:pPr>
              <w:spacing w:after="0" w:line="240" w:lineRule="auto"/>
              <w:rPr>
                <w:rFonts w:ascii="Times New Roman" w:hAnsi="Times New Roman"/>
                <w:b/>
                <w:color w:val="000000"/>
                <w:sz w:val="24"/>
                <w:szCs w:val="24"/>
                <w:u w:val="single"/>
              </w:rPr>
            </w:pPr>
          </w:p>
          <w:p w:rsidR="00F13BEC" w:rsidRPr="00F13BEC" w:rsidRDefault="00F13BEC" w:rsidP="00F13BEC">
            <w:pPr>
              <w:spacing w:after="0" w:line="240" w:lineRule="auto"/>
              <w:rPr>
                <w:rFonts w:ascii="Times New Roman" w:hAnsi="Times New Roman"/>
                <w:b/>
                <w:color w:val="000000"/>
                <w:sz w:val="24"/>
                <w:szCs w:val="24"/>
                <w:u w:val="single"/>
              </w:rPr>
            </w:pPr>
          </w:p>
          <w:p w:rsidR="00F13BEC" w:rsidRPr="00F13BEC" w:rsidRDefault="00F13BEC" w:rsidP="00F13BEC">
            <w:pPr>
              <w:spacing w:after="0" w:line="240" w:lineRule="auto"/>
              <w:rPr>
                <w:rFonts w:ascii="Times New Roman" w:hAnsi="Times New Roman"/>
                <w:b/>
                <w:color w:val="000000"/>
                <w:sz w:val="24"/>
                <w:szCs w:val="24"/>
                <w:u w:val="single"/>
              </w:rPr>
            </w:pPr>
            <w:r w:rsidRPr="00F13BEC">
              <w:rPr>
                <w:rFonts w:ascii="Times New Roman" w:hAnsi="Times New Roman"/>
                <w:color w:val="000000"/>
                <w:sz w:val="24"/>
                <w:szCs w:val="24"/>
              </w:rPr>
              <w:t xml:space="preserve">Населённые пункты </w:t>
            </w:r>
            <w:proofErr w:type="spellStart"/>
            <w:r w:rsidRPr="00F13BEC">
              <w:rPr>
                <w:rFonts w:ascii="Times New Roman" w:hAnsi="Times New Roman"/>
                <w:color w:val="000000"/>
                <w:sz w:val="24"/>
                <w:szCs w:val="24"/>
              </w:rPr>
              <w:t>Сергеевского</w:t>
            </w:r>
            <w:proofErr w:type="spellEnd"/>
            <w:r w:rsidRPr="00F13BEC">
              <w:rPr>
                <w:rFonts w:ascii="Times New Roman" w:hAnsi="Times New Roman"/>
                <w:color w:val="000000"/>
                <w:sz w:val="24"/>
                <w:szCs w:val="24"/>
              </w:rPr>
              <w:t xml:space="preserve"> сельского поселения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д. </w:t>
            </w:r>
            <w:proofErr w:type="spellStart"/>
            <w:r w:rsidRPr="00F13BEC">
              <w:rPr>
                <w:rFonts w:ascii="Times New Roman" w:hAnsi="Times New Roman"/>
                <w:color w:val="000000"/>
                <w:sz w:val="24"/>
                <w:szCs w:val="24"/>
              </w:rPr>
              <w:t>Деньгубовка</w:t>
            </w:r>
            <w:proofErr w:type="spellEnd"/>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Барковичи</w:t>
            </w:r>
            <w:proofErr w:type="spellEnd"/>
            <w:r w:rsidRPr="00F13BEC">
              <w:rPr>
                <w:rFonts w:ascii="Times New Roman" w:hAnsi="Times New Roman"/>
                <w:color w:val="000000"/>
                <w:sz w:val="24"/>
                <w:szCs w:val="24"/>
              </w:rPr>
              <w:t xml:space="preserve">,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п. </w:t>
            </w:r>
            <w:proofErr w:type="spellStart"/>
            <w:r w:rsidRPr="00F13BEC">
              <w:rPr>
                <w:rFonts w:ascii="Times New Roman" w:hAnsi="Times New Roman"/>
                <w:color w:val="000000"/>
                <w:sz w:val="24"/>
                <w:szCs w:val="24"/>
              </w:rPr>
              <w:t>Хотен</w:t>
            </w:r>
            <w:proofErr w:type="spellEnd"/>
            <w:r w:rsidRPr="00F13BEC">
              <w:rPr>
                <w:rFonts w:ascii="Times New Roman" w:hAnsi="Times New Roman"/>
                <w:color w:val="000000"/>
                <w:sz w:val="24"/>
                <w:szCs w:val="24"/>
              </w:rPr>
              <w:t xml:space="preserve">, п. Ломаков,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с. Сергеевка, д. </w:t>
            </w:r>
            <w:proofErr w:type="spellStart"/>
            <w:r w:rsidRPr="00F13BEC">
              <w:rPr>
                <w:rFonts w:ascii="Times New Roman" w:hAnsi="Times New Roman"/>
                <w:color w:val="000000"/>
                <w:sz w:val="24"/>
                <w:szCs w:val="24"/>
              </w:rPr>
              <w:t>Сурновка</w:t>
            </w:r>
            <w:proofErr w:type="spellEnd"/>
            <w:r w:rsidRPr="00F13BEC">
              <w:rPr>
                <w:rFonts w:ascii="Times New Roman" w:hAnsi="Times New Roman"/>
                <w:color w:val="000000"/>
                <w:sz w:val="24"/>
                <w:szCs w:val="24"/>
              </w:rPr>
              <w:t xml:space="preserve">,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д. Туровец, д. </w:t>
            </w:r>
            <w:proofErr w:type="spellStart"/>
            <w:r w:rsidRPr="00F13BEC">
              <w:rPr>
                <w:rFonts w:ascii="Times New Roman" w:hAnsi="Times New Roman"/>
                <w:color w:val="000000"/>
                <w:sz w:val="24"/>
                <w:szCs w:val="24"/>
              </w:rPr>
              <w:t>Алешинка</w:t>
            </w:r>
            <w:proofErr w:type="spellEnd"/>
            <w:r w:rsidRPr="00F13BEC">
              <w:rPr>
                <w:rFonts w:ascii="Times New Roman" w:hAnsi="Times New Roman"/>
                <w:color w:val="000000"/>
                <w:sz w:val="24"/>
                <w:szCs w:val="24"/>
              </w:rPr>
              <w:t xml:space="preserve">,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д. </w:t>
            </w:r>
            <w:proofErr w:type="spellStart"/>
            <w:r w:rsidRPr="00F13BEC">
              <w:rPr>
                <w:rFonts w:ascii="Times New Roman" w:hAnsi="Times New Roman"/>
                <w:color w:val="000000"/>
                <w:sz w:val="24"/>
                <w:szCs w:val="24"/>
              </w:rPr>
              <w:t>Макаровка</w:t>
            </w:r>
            <w:proofErr w:type="spellEnd"/>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Будвенец</w:t>
            </w:r>
            <w:proofErr w:type="spellEnd"/>
            <w:r w:rsidRPr="00F13BEC">
              <w:rPr>
                <w:rFonts w:ascii="Times New Roman" w:hAnsi="Times New Roman"/>
                <w:color w:val="000000"/>
                <w:sz w:val="24"/>
                <w:szCs w:val="24"/>
              </w:rPr>
              <w:t xml:space="preserve">,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д. Быково, д. </w:t>
            </w:r>
            <w:proofErr w:type="spellStart"/>
            <w:r w:rsidRPr="00F13BEC">
              <w:rPr>
                <w:rFonts w:ascii="Times New Roman" w:hAnsi="Times New Roman"/>
                <w:color w:val="000000"/>
                <w:sz w:val="24"/>
                <w:szCs w:val="24"/>
              </w:rPr>
              <w:t>Шушерово</w:t>
            </w:r>
            <w:proofErr w:type="spellEnd"/>
            <w:r w:rsidRPr="00F13BEC">
              <w:rPr>
                <w:rFonts w:ascii="Times New Roman" w:hAnsi="Times New Roman"/>
                <w:color w:val="000000"/>
                <w:sz w:val="24"/>
                <w:szCs w:val="24"/>
              </w:rPr>
              <w:t xml:space="preserve">,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д. </w:t>
            </w:r>
            <w:proofErr w:type="spellStart"/>
            <w:r w:rsidRPr="00F13BEC">
              <w:rPr>
                <w:rFonts w:ascii="Times New Roman" w:hAnsi="Times New Roman"/>
                <w:color w:val="000000"/>
                <w:sz w:val="24"/>
                <w:szCs w:val="24"/>
              </w:rPr>
              <w:t>Афонино</w:t>
            </w:r>
            <w:proofErr w:type="spellEnd"/>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Населённые пункты </w:t>
            </w:r>
            <w:proofErr w:type="spellStart"/>
            <w:r w:rsidRPr="00F13BEC">
              <w:rPr>
                <w:rFonts w:ascii="Times New Roman" w:hAnsi="Times New Roman"/>
                <w:color w:val="000000"/>
                <w:sz w:val="24"/>
                <w:szCs w:val="24"/>
              </w:rPr>
              <w:t>Сещинского</w:t>
            </w:r>
            <w:proofErr w:type="spellEnd"/>
            <w:r w:rsidRPr="00F13BEC">
              <w:rPr>
                <w:rFonts w:ascii="Times New Roman" w:hAnsi="Times New Roman"/>
                <w:color w:val="000000"/>
                <w:sz w:val="24"/>
                <w:szCs w:val="24"/>
              </w:rPr>
              <w:t xml:space="preserve"> сельского поселения:                 </w:t>
            </w:r>
            <w:r w:rsidRPr="00F13BEC">
              <w:rPr>
                <w:rFonts w:ascii="Times New Roman" w:hAnsi="Times New Roman"/>
                <w:b/>
                <w:color w:val="000000"/>
                <w:sz w:val="24"/>
                <w:szCs w:val="24"/>
                <w:u w:val="single"/>
              </w:rPr>
              <w:t xml:space="preserve">  </w:t>
            </w:r>
            <w:r w:rsidRPr="00F13BEC">
              <w:rPr>
                <w:rFonts w:ascii="Times New Roman" w:hAnsi="Times New Roman"/>
                <w:color w:val="000000"/>
                <w:sz w:val="24"/>
                <w:szCs w:val="24"/>
              </w:rPr>
              <w:t xml:space="preserve">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д. Ст. </w:t>
            </w:r>
            <w:proofErr w:type="spellStart"/>
            <w:r w:rsidRPr="00F13BEC">
              <w:rPr>
                <w:rFonts w:ascii="Times New Roman" w:hAnsi="Times New Roman"/>
                <w:color w:val="000000"/>
                <w:sz w:val="24"/>
                <w:szCs w:val="24"/>
              </w:rPr>
              <w:t>Колышкино</w:t>
            </w:r>
            <w:proofErr w:type="spellEnd"/>
            <w:r w:rsidRPr="00F13BEC">
              <w:rPr>
                <w:rFonts w:ascii="Times New Roman" w:hAnsi="Times New Roman"/>
                <w:color w:val="000000"/>
                <w:sz w:val="24"/>
                <w:szCs w:val="24"/>
              </w:rPr>
              <w:t xml:space="preserve">, д. Сосновка, д. Старая Кочева, д. Прилепы,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п. Ленинский, санаторий «</w:t>
            </w:r>
            <w:proofErr w:type="spellStart"/>
            <w:r w:rsidRPr="00F13BEC">
              <w:rPr>
                <w:rFonts w:ascii="Times New Roman" w:hAnsi="Times New Roman"/>
                <w:color w:val="000000"/>
                <w:sz w:val="24"/>
                <w:szCs w:val="24"/>
              </w:rPr>
              <w:t>Трехбратский</w:t>
            </w:r>
            <w:proofErr w:type="spellEnd"/>
            <w:r w:rsidRPr="00F13BEC">
              <w:rPr>
                <w:rFonts w:ascii="Times New Roman" w:hAnsi="Times New Roman"/>
                <w:color w:val="000000"/>
                <w:sz w:val="24"/>
                <w:szCs w:val="24"/>
              </w:rPr>
              <w:t>»</w:t>
            </w:r>
          </w:p>
          <w:p w:rsidR="00F13BEC" w:rsidRPr="00F13BEC" w:rsidRDefault="00F13BEC" w:rsidP="00F13BEC">
            <w:pPr>
              <w:spacing w:after="0" w:line="240" w:lineRule="auto"/>
              <w:rPr>
                <w:rFonts w:ascii="Times New Roman" w:hAnsi="Times New Roman"/>
                <w:i/>
                <w:color w:val="000000"/>
                <w:sz w:val="24"/>
                <w:szCs w:val="24"/>
              </w:rPr>
            </w:pPr>
            <w:r w:rsidRPr="00F13BEC">
              <w:rPr>
                <w:rFonts w:ascii="Times New Roman" w:hAnsi="Times New Roman"/>
                <w:i/>
                <w:color w:val="000000"/>
                <w:sz w:val="24"/>
                <w:szCs w:val="24"/>
              </w:rPr>
              <w:t xml:space="preserve">Населенные пункты </w:t>
            </w:r>
            <w:proofErr w:type="spellStart"/>
            <w:r w:rsidRPr="00F13BEC">
              <w:rPr>
                <w:rFonts w:ascii="Times New Roman" w:hAnsi="Times New Roman"/>
                <w:i/>
                <w:color w:val="000000"/>
                <w:sz w:val="24"/>
                <w:szCs w:val="24"/>
              </w:rPr>
              <w:t>Сещинского</w:t>
            </w:r>
            <w:proofErr w:type="spellEnd"/>
            <w:r w:rsidRPr="00F13BEC">
              <w:rPr>
                <w:rFonts w:ascii="Times New Roman" w:hAnsi="Times New Roman"/>
                <w:i/>
                <w:color w:val="000000"/>
                <w:sz w:val="24"/>
                <w:szCs w:val="24"/>
              </w:rPr>
              <w:t xml:space="preserve"> сельского поселения: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д. Большая </w:t>
            </w:r>
            <w:proofErr w:type="spellStart"/>
            <w:r w:rsidRPr="00F13BEC">
              <w:rPr>
                <w:rFonts w:ascii="Times New Roman" w:hAnsi="Times New Roman"/>
                <w:color w:val="000000"/>
                <w:sz w:val="24"/>
                <w:szCs w:val="24"/>
              </w:rPr>
              <w:t>Островня</w:t>
            </w:r>
            <w:proofErr w:type="spellEnd"/>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Кутец</w:t>
            </w:r>
            <w:proofErr w:type="spellEnd"/>
            <w:r w:rsidRPr="00F13BEC">
              <w:rPr>
                <w:rFonts w:ascii="Times New Roman" w:hAnsi="Times New Roman"/>
                <w:color w:val="000000"/>
                <w:sz w:val="24"/>
                <w:szCs w:val="24"/>
              </w:rPr>
              <w:t xml:space="preserve">,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д. Казенное Узкое, д. Старое Узкое,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д. Новое Узкое, д. </w:t>
            </w:r>
            <w:proofErr w:type="spellStart"/>
            <w:r w:rsidRPr="00F13BEC">
              <w:rPr>
                <w:rFonts w:ascii="Times New Roman" w:hAnsi="Times New Roman"/>
                <w:color w:val="000000"/>
                <w:sz w:val="24"/>
                <w:szCs w:val="24"/>
              </w:rPr>
              <w:t>Грибовка</w:t>
            </w:r>
            <w:proofErr w:type="spellEnd"/>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Холмовая</w:t>
            </w:r>
            <w:proofErr w:type="spellEnd"/>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Плетневка</w:t>
            </w:r>
            <w:proofErr w:type="spellEnd"/>
            <w:r w:rsidRPr="00F13BEC">
              <w:rPr>
                <w:rFonts w:ascii="Times New Roman" w:hAnsi="Times New Roman"/>
                <w:color w:val="000000"/>
                <w:sz w:val="24"/>
                <w:szCs w:val="24"/>
              </w:rPr>
              <w:t xml:space="preserve"> </w:t>
            </w:r>
          </w:p>
          <w:p w:rsidR="00F13BEC" w:rsidRPr="00F13BEC" w:rsidRDefault="00F13BEC" w:rsidP="00F13BEC">
            <w:pPr>
              <w:spacing w:after="0" w:line="240" w:lineRule="auto"/>
              <w:rPr>
                <w:rFonts w:ascii="Times New Roman" w:hAnsi="Times New Roman"/>
                <w:color w:val="000000"/>
                <w:sz w:val="24"/>
                <w:szCs w:val="24"/>
              </w:rPr>
            </w:pP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Населенные пункты </w:t>
            </w:r>
            <w:proofErr w:type="spellStart"/>
            <w:r w:rsidRPr="00F13BEC">
              <w:rPr>
                <w:rFonts w:ascii="Times New Roman" w:hAnsi="Times New Roman"/>
                <w:color w:val="000000"/>
                <w:sz w:val="24"/>
                <w:szCs w:val="24"/>
              </w:rPr>
              <w:t>Сещинского</w:t>
            </w:r>
            <w:proofErr w:type="spellEnd"/>
            <w:r w:rsidRPr="00F13BEC">
              <w:rPr>
                <w:rFonts w:ascii="Times New Roman" w:hAnsi="Times New Roman"/>
                <w:color w:val="000000"/>
                <w:sz w:val="24"/>
                <w:szCs w:val="24"/>
              </w:rPr>
              <w:t xml:space="preserve"> сельского поселения                  </w:t>
            </w:r>
          </w:p>
          <w:p w:rsidR="00F13BEC" w:rsidRPr="00F13BEC" w:rsidRDefault="00F13BEC" w:rsidP="00F13BEC">
            <w:pPr>
              <w:spacing w:after="0" w:line="240" w:lineRule="auto"/>
              <w:rPr>
                <w:rFonts w:ascii="Times New Roman" w:hAnsi="Times New Roman"/>
                <w:color w:val="000000"/>
                <w:sz w:val="24"/>
                <w:szCs w:val="24"/>
              </w:rPr>
            </w:pPr>
            <w:r w:rsidRPr="00F13BEC">
              <w:rPr>
                <w:rFonts w:ascii="Times New Roman" w:hAnsi="Times New Roman"/>
                <w:color w:val="000000"/>
                <w:sz w:val="24"/>
                <w:szCs w:val="24"/>
              </w:rPr>
              <w:t xml:space="preserve">д. </w:t>
            </w:r>
            <w:proofErr w:type="spellStart"/>
            <w:r w:rsidRPr="00F13BEC">
              <w:rPr>
                <w:rFonts w:ascii="Times New Roman" w:hAnsi="Times New Roman"/>
                <w:color w:val="000000"/>
                <w:sz w:val="24"/>
                <w:szCs w:val="24"/>
              </w:rPr>
              <w:t>Радичи</w:t>
            </w:r>
            <w:proofErr w:type="spellEnd"/>
            <w:r w:rsidRPr="00F13BEC">
              <w:rPr>
                <w:rFonts w:ascii="Times New Roman" w:hAnsi="Times New Roman"/>
                <w:color w:val="000000"/>
                <w:sz w:val="24"/>
                <w:szCs w:val="24"/>
              </w:rPr>
              <w:t xml:space="preserve">, д. Краснополье, д. Глинка, д. </w:t>
            </w:r>
            <w:proofErr w:type="spellStart"/>
            <w:r w:rsidRPr="00F13BEC">
              <w:rPr>
                <w:rFonts w:ascii="Times New Roman" w:hAnsi="Times New Roman"/>
                <w:color w:val="000000"/>
                <w:sz w:val="24"/>
                <w:szCs w:val="24"/>
              </w:rPr>
              <w:t>Мирошки</w:t>
            </w:r>
            <w:proofErr w:type="spellEnd"/>
            <w:r w:rsidRPr="00F13BEC">
              <w:rPr>
                <w:rFonts w:ascii="Times New Roman" w:hAnsi="Times New Roman"/>
                <w:color w:val="000000"/>
                <w:sz w:val="24"/>
                <w:szCs w:val="24"/>
              </w:rPr>
              <w:t xml:space="preserve">, д. </w:t>
            </w:r>
            <w:proofErr w:type="spellStart"/>
            <w:r w:rsidRPr="00F13BEC">
              <w:rPr>
                <w:rFonts w:ascii="Times New Roman" w:hAnsi="Times New Roman"/>
                <w:color w:val="000000"/>
                <w:sz w:val="24"/>
                <w:szCs w:val="24"/>
              </w:rPr>
              <w:t>Сеславль</w:t>
            </w:r>
            <w:proofErr w:type="spellEnd"/>
          </w:p>
          <w:p w:rsidR="00F13BEC" w:rsidRPr="00F13BEC" w:rsidRDefault="00F13BEC" w:rsidP="00F13BEC">
            <w:pPr>
              <w:spacing w:after="0" w:line="240" w:lineRule="auto"/>
              <w:rPr>
                <w:rFonts w:ascii="Times New Roman" w:hAnsi="Times New Roman"/>
                <w:color w:val="000000"/>
                <w:sz w:val="24"/>
                <w:szCs w:val="24"/>
              </w:rPr>
            </w:pPr>
          </w:p>
        </w:tc>
        <w:tc>
          <w:tcPr>
            <w:tcW w:w="519" w:type="pct"/>
            <w:tcBorders>
              <w:top w:val="single" w:sz="8" w:space="0" w:color="000000"/>
              <w:left w:val="single" w:sz="8" w:space="0" w:color="000000"/>
              <w:bottom w:val="single" w:sz="8" w:space="0" w:color="000000"/>
            </w:tcBorders>
          </w:tcPr>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lang w:val="en-US"/>
              </w:rPr>
            </w:pPr>
            <w:r w:rsidRPr="00F13BEC">
              <w:rPr>
                <w:rFonts w:ascii="Times New Roman" w:hAnsi="Times New Roman"/>
                <w:sz w:val="24"/>
                <w:szCs w:val="24"/>
                <w:lang w:val="en-US"/>
              </w:rPr>
              <w:t>1278</w:t>
            </w:r>
          </w:p>
        </w:tc>
      </w:tr>
      <w:tr w:rsidR="00F13BEC" w:rsidRPr="00F13BEC" w:rsidTr="00E27CE5">
        <w:tc>
          <w:tcPr>
            <w:tcW w:w="967" w:type="pct"/>
            <w:tcBorders>
              <w:top w:val="single" w:sz="8" w:space="0" w:color="000000"/>
              <w:bottom w:val="single" w:sz="4" w:space="0" w:color="000000"/>
              <w:right w:val="single" w:sz="8" w:space="0" w:color="000000"/>
            </w:tcBorders>
          </w:tcPr>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Одномандатный избирательный округ №9</w:t>
            </w:r>
          </w:p>
        </w:tc>
        <w:tc>
          <w:tcPr>
            <w:tcW w:w="3514" w:type="pct"/>
            <w:tcBorders>
              <w:top w:val="single" w:sz="8" w:space="0" w:color="000000"/>
              <w:left w:val="single" w:sz="8" w:space="0" w:color="000000"/>
              <w:bottom w:val="single" w:sz="8" w:space="0" w:color="000000"/>
              <w:right w:val="single" w:sz="8" w:space="0" w:color="000000"/>
            </w:tcBorders>
          </w:tcPr>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Военный городок (все дома),</w:t>
            </w:r>
            <w:r w:rsidRPr="00F13BEC">
              <w:rPr>
                <w:rFonts w:ascii="Times New Roman" w:hAnsi="Times New Roman"/>
                <w:b/>
                <w:sz w:val="24"/>
                <w:szCs w:val="24"/>
              </w:rPr>
              <w:t xml:space="preserve">                                    </w:t>
            </w: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в/ч 21350-3</w:t>
            </w:r>
          </w:p>
        </w:tc>
        <w:tc>
          <w:tcPr>
            <w:tcW w:w="519" w:type="pct"/>
            <w:tcBorders>
              <w:top w:val="single" w:sz="8" w:space="0" w:color="000000"/>
              <w:left w:val="single" w:sz="8" w:space="0" w:color="000000"/>
              <w:bottom w:val="single" w:sz="8" w:space="0" w:color="000000"/>
            </w:tcBorders>
          </w:tcPr>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1</w:t>
            </w:r>
            <w:r w:rsidRPr="00F13BEC">
              <w:rPr>
                <w:rFonts w:ascii="Times New Roman" w:hAnsi="Times New Roman"/>
                <w:sz w:val="24"/>
                <w:szCs w:val="24"/>
                <w:lang w:val="en-US"/>
              </w:rPr>
              <w:t>1</w:t>
            </w:r>
            <w:r w:rsidRPr="00F13BEC">
              <w:rPr>
                <w:rFonts w:ascii="Times New Roman" w:hAnsi="Times New Roman"/>
                <w:sz w:val="24"/>
                <w:szCs w:val="24"/>
              </w:rPr>
              <w:t>75</w:t>
            </w:r>
          </w:p>
        </w:tc>
      </w:tr>
      <w:tr w:rsidR="00F13BEC" w:rsidRPr="00F13BEC" w:rsidTr="00E27CE5">
        <w:trPr>
          <w:trHeight w:val="4710"/>
        </w:trPr>
        <w:tc>
          <w:tcPr>
            <w:tcW w:w="967" w:type="pct"/>
            <w:tcBorders>
              <w:top w:val="single" w:sz="8" w:space="0" w:color="000000"/>
              <w:bottom w:val="single" w:sz="4" w:space="0" w:color="000000"/>
              <w:right w:val="single" w:sz="8" w:space="0" w:color="000000"/>
            </w:tcBorders>
          </w:tcPr>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Одномандатный избирательный округ №10</w:t>
            </w:r>
          </w:p>
        </w:tc>
        <w:tc>
          <w:tcPr>
            <w:tcW w:w="3514" w:type="pct"/>
            <w:tcBorders>
              <w:top w:val="single" w:sz="8" w:space="0" w:color="000000"/>
              <w:left w:val="single" w:sz="8" w:space="0" w:color="000000"/>
              <w:right w:val="single" w:sz="8" w:space="0" w:color="000000"/>
            </w:tcBorders>
          </w:tcPr>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 xml:space="preserve">в/ч-41495 </w:t>
            </w: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i/>
                <w:sz w:val="24"/>
                <w:szCs w:val="24"/>
              </w:rPr>
              <w:t>Улицы п. Сеща</w:t>
            </w:r>
            <w:r w:rsidRPr="00F13BEC">
              <w:rPr>
                <w:rFonts w:ascii="Times New Roman" w:hAnsi="Times New Roman"/>
                <w:sz w:val="24"/>
                <w:szCs w:val="24"/>
              </w:rPr>
              <w:t xml:space="preserve">:                                                                                     </w:t>
            </w: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 xml:space="preserve">Полевая, Октябрьская, Первомайская, Яна </w:t>
            </w:r>
            <w:proofErr w:type="spellStart"/>
            <w:r w:rsidRPr="00F13BEC">
              <w:rPr>
                <w:rFonts w:ascii="Times New Roman" w:hAnsi="Times New Roman"/>
                <w:sz w:val="24"/>
                <w:szCs w:val="24"/>
              </w:rPr>
              <w:t>Маньковского</w:t>
            </w:r>
            <w:proofErr w:type="spellEnd"/>
            <w:r w:rsidRPr="00F13BEC">
              <w:rPr>
                <w:rFonts w:ascii="Times New Roman" w:hAnsi="Times New Roman"/>
                <w:sz w:val="24"/>
                <w:szCs w:val="24"/>
              </w:rPr>
              <w:t xml:space="preserve">, Калининская, </w:t>
            </w:r>
            <w:proofErr w:type="spellStart"/>
            <w:r w:rsidRPr="00F13BEC">
              <w:rPr>
                <w:rFonts w:ascii="Times New Roman" w:hAnsi="Times New Roman"/>
                <w:sz w:val="24"/>
                <w:szCs w:val="24"/>
              </w:rPr>
              <w:t>Дмитровская</w:t>
            </w:r>
            <w:proofErr w:type="spellEnd"/>
            <w:r w:rsidRPr="00F13BEC">
              <w:rPr>
                <w:rFonts w:ascii="Times New Roman" w:hAnsi="Times New Roman"/>
                <w:sz w:val="24"/>
                <w:szCs w:val="24"/>
              </w:rPr>
              <w:t xml:space="preserve">, Советская, Красноармейская, Гагарина, Матросова, Ани Морозовой, Железнодорожная, Ленина, Кооперативная, Центральная, Кирова </w:t>
            </w: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i/>
                <w:sz w:val="24"/>
                <w:szCs w:val="24"/>
              </w:rPr>
              <w:t>Переулки п. Сеща</w:t>
            </w:r>
            <w:r w:rsidRPr="00F13BEC">
              <w:rPr>
                <w:rFonts w:ascii="Times New Roman" w:hAnsi="Times New Roman"/>
                <w:sz w:val="24"/>
                <w:szCs w:val="24"/>
              </w:rPr>
              <w:t xml:space="preserve">: </w:t>
            </w: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 xml:space="preserve">1-й Октябрьский; 3-й Октябрьский, Дмитровский,                 </w:t>
            </w: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 xml:space="preserve">2-й Октябрьский, Ани Морозовой, 1-й Ленина, </w:t>
            </w:r>
          </w:p>
          <w:p w:rsidR="00F13BEC" w:rsidRPr="00F13BEC" w:rsidRDefault="00F13BEC" w:rsidP="00F13BEC">
            <w:pPr>
              <w:spacing w:after="0" w:line="240" w:lineRule="auto"/>
              <w:rPr>
                <w:rFonts w:ascii="Times New Roman" w:hAnsi="Times New Roman"/>
                <w:sz w:val="24"/>
                <w:szCs w:val="24"/>
              </w:rPr>
            </w:pPr>
            <w:r w:rsidRPr="00F13BEC">
              <w:rPr>
                <w:rFonts w:ascii="Times New Roman" w:hAnsi="Times New Roman"/>
                <w:sz w:val="24"/>
                <w:szCs w:val="24"/>
              </w:rPr>
              <w:t xml:space="preserve">2-й Ленина, Центральный, 1-й Кирова, </w:t>
            </w:r>
          </w:p>
          <w:p w:rsidR="00F13BEC" w:rsidRPr="00F13BEC" w:rsidRDefault="00F13BEC" w:rsidP="00F13BEC">
            <w:pPr>
              <w:spacing w:after="0" w:line="240" w:lineRule="auto"/>
              <w:rPr>
                <w:rFonts w:ascii="Times New Roman" w:hAnsi="Times New Roman"/>
                <w:b/>
                <w:sz w:val="24"/>
                <w:szCs w:val="24"/>
                <w:u w:val="single"/>
              </w:rPr>
            </w:pPr>
            <w:r w:rsidRPr="00F13BEC">
              <w:rPr>
                <w:rFonts w:ascii="Times New Roman" w:hAnsi="Times New Roman"/>
                <w:sz w:val="24"/>
                <w:szCs w:val="24"/>
              </w:rPr>
              <w:t xml:space="preserve">2-й Кирова </w:t>
            </w:r>
          </w:p>
        </w:tc>
        <w:tc>
          <w:tcPr>
            <w:tcW w:w="519" w:type="pct"/>
            <w:tcBorders>
              <w:top w:val="single" w:sz="8" w:space="0" w:color="000000"/>
              <w:left w:val="single" w:sz="8" w:space="0" w:color="000000"/>
            </w:tcBorders>
          </w:tcPr>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spacing w:after="0" w:line="240" w:lineRule="auto"/>
              <w:rPr>
                <w:rFonts w:ascii="Times New Roman" w:hAnsi="Times New Roman"/>
                <w:sz w:val="24"/>
                <w:szCs w:val="24"/>
              </w:rPr>
            </w:pPr>
          </w:p>
          <w:p w:rsidR="00F13BEC" w:rsidRPr="00F13BEC" w:rsidRDefault="00F13BEC" w:rsidP="00F13BEC">
            <w:pPr>
              <w:tabs>
                <w:tab w:val="left" w:pos="426"/>
              </w:tabs>
              <w:spacing w:after="0" w:line="240" w:lineRule="auto"/>
              <w:rPr>
                <w:rFonts w:ascii="Times New Roman" w:hAnsi="Times New Roman"/>
                <w:sz w:val="24"/>
                <w:szCs w:val="24"/>
              </w:rPr>
            </w:pPr>
          </w:p>
          <w:p w:rsidR="00F13BEC" w:rsidRPr="00F13BEC" w:rsidRDefault="00F13BEC" w:rsidP="00F13BEC">
            <w:pPr>
              <w:tabs>
                <w:tab w:val="left" w:pos="426"/>
              </w:tabs>
              <w:spacing w:after="0" w:line="240" w:lineRule="auto"/>
              <w:rPr>
                <w:rFonts w:ascii="Times New Roman" w:hAnsi="Times New Roman"/>
                <w:sz w:val="24"/>
                <w:szCs w:val="24"/>
              </w:rPr>
            </w:pPr>
            <w:r w:rsidRPr="00F13BEC">
              <w:rPr>
                <w:rFonts w:ascii="Times New Roman" w:hAnsi="Times New Roman"/>
                <w:sz w:val="24"/>
                <w:szCs w:val="24"/>
                <w:lang w:val="en-US"/>
              </w:rPr>
              <w:t>13</w:t>
            </w:r>
            <w:r w:rsidRPr="00F13BEC">
              <w:rPr>
                <w:rFonts w:ascii="Times New Roman" w:hAnsi="Times New Roman"/>
                <w:sz w:val="24"/>
                <w:szCs w:val="24"/>
              </w:rPr>
              <w:t>00</w:t>
            </w:r>
          </w:p>
          <w:p w:rsidR="00F13BEC" w:rsidRPr="00F13BEC" w:rsidRDefault="00F13BEC" w:rsidP="00F13BEC">
            <w:pPr>
              <w:tabs>
                <w:tab w:val="left" w:pos="426"/>
              </w:tabs>
              <w:spacing w:after="0" w:line="240" w:lineRule="auto"/>
              <w:rPr>
                <w:rFonts w:ascii="Times New Roman" w:hAnsi="Times New Roman"/>
                <w:sz w:val="24"/>
                <w:szCs w:val="24"/>
              </w:rPr>
            </w:pPr>
          </w:p>
          <w:p w:rsidR="00F13BEC" w:rsidRPr="00F13BEC" w:rsidRDefault="00F13BEC" w:rsidP="00F13BEC">
            <w:pPr>
              <w:tabs>
                <w:tab w:val="left" w:pos="426"/>
              </w:tabs>
              <w:spacing w:after="0" w:line="240" w:lineRule="auto"/>
              <w:rPr>
                <w:rFonts w:ascii="Times New Roman" w:hAnsi="Times New Roman"/>
                <w:sz w:val="24"/>
                <w:szCs w:val="24"/>
              </w:rPr>
            </w:pPr>
          </w:p>
          <w:p w:rsidR="00F13BEC" w:rsidRPr="00F13BEC" w:rsidRDefault="00F13BEC" w:rsidP="00F13BEC">
            <w:pPr>
              <w:tabs>
                <w:tab w:val="left" w:pos="426"/>
              </w:tabs>
              <w:spacing w:after="0" w:line="240" w:lineRule="auto"/>
              <w:rPr>
                <w:rFonts w:ascii="Times New Roman" w:hAnsi="Times New Roman"/>
                <w:sz w:val="24"/>
                <w:szCs w:val="24"/>
              </w:rPr>
            </w:pPr>
          </w:p>
          <w:p w:rsidR="00F13BEC" w:rsidRPr="00F13BEC" w:rsidRDefault="00F13BEC" w:rsidP="00F13BEC">
            <w:pPr>
              <w:tabs>
                <w:tab w:val="left" w:pos="426"/>
              </w:tabs>
              <w:spacing w:after="0" w:line="240" w:lineRule="auto"/>
              <w:rPr>
                <w:rFonts w:ascii="Times New Roman" w:hAnsi="Times New Roman"/>
                <w:sz w:val="24"/>
                <w:szCs w:val="24"/>
              </w:rPr>
            </w:pPr>
          </w:p>
          <w:p w:rsidR="00F13BEC" w:rsidRPr="00F13BEC" w:rsidRDefault="00F13BEC" w:rsidP="00F13BEC">
            <w:pPr>
              <w:tabs>
                <w:tab w:val="left" w:pos="426"/>
              </w:tabs>
              <w:spacing w:after="0" w:line="240" w:lineRule="auto"/>
              <w:rPr>
                <w:rFonts w:ascii="Times New Roman" w:hAnsi="Times New Roman"/>
                <w:sz w:val="24"/>
                <w:szCs w:val="24"/>
              </w:rPr>
            </w:pPr>
          </w:p>
          <w:p w:rsidR="00F13BEC" w:rsidRPr="00F13BEC" w:rsidRDefault="00F13BEC" w:rsidP="00F13BEC">
            <w:pPr>
              <w:tabs>
                <w:tab w:val="left" w:pos="426"/>
              </w:tabs>
              <w:spacing w:after="0" w:line="240" w:lineRule="auto"/>
              <w:rPr>
                <w:rFonts w:ascii="Times New Roman" w:hAnsi="Times New Roman"/>
                <w:sz w:val="24"/>
                <w:szCs w:val="24"/>
              </w:rPr>
            </w:pPr>
          </w:p>
          <w:p w:rsidR="00F13BEC" w:rsidRPr="00F13BEC" w:rsidRDefault="00F13BEC" w:rsidP="00F13BEC">
            <w:pPr>
              <w:tabs>
                <w:tab w:val="left" w:pos="426"/>
              </w:tabs>
              <w:spacing w:after="0" w:line="240" w:lineRule="auto"/>
              <w:rPr>
                <w:rFonts w:ascii="Times New Roman" w:hAnsi="Times New Roman"/>
                <w:sz w:val="24"/>
                <w:szCs w:val="24"/>
              </w:rPr>
            </w:pPr>
          </w:p>
          <w:p w:rsidR="00F13BEC" w:rsidRPr="00F13BEC" w:rsidRDefault="00F13BEC" w:rsidP="00F13BEC">
            <w:pPr>
              <w:tabs>
                <w:tab w:val="left" w:pos="426"/>
              </w:tabs>
              <w:spacing w:after="0" w:line="240" w:lineRule="auto"/>
              <w:rPr>
                <w:rFonts w:ascii="Times New Roman" w:hAnsi="Times New Roman"/>
                <w:sz w:val="24"/>
                <w:szCs w:val="24"/>
              </w:rPr>
            </w:pPr>
          </w:p>
          <w:p w:rsidR="00F13BEC" w:rsidRPr="00F13BEC" w:rsidRDefault="00F13BEC" w:rsidP="00F13BEC">
            <w:pPr>
              <w:tabs>
                <w:tab w:val="left" w:pos="426"/>
              </w:tabs>
              <w:spacing w:after="0" w:line="240" w:lineRule="auto"/>
              <w:rPr>
                <w:rFonts w:ascii="Times New Roman" w:hAnsi="Times New Roman"/>
                <w:sz w:val="24"/>
                <w:szCs w:val="24"/>
              </w:rPr>
            </w:pPr>
          </w:p>
          <w:p w:rsidR="00F13BEC" w:rsidRPr="00F13BEC" w:rsidRDefault="00F13BEC" w:rsidP="00F13BEC">
            <w:pPr>
              <w:tabs>
                <w:tab w:val="left" w:pos="426"/>
              </w:tabs>
              <w:spacing w:after="0" w:line="240" w:lineRule="auto"/>
              <w:rPr>
                <w:rFonts w:ascii="Times New Roman" w:hAnsi="Times New Roman"/>
                <w:sz w:val="24"/>
                <w:szCs w:val="24"/>
              </w:rPr>
            </w:pPr>
          </w:p>
        </w:tc>
      </w:tr>
      <w:tr w:rsidR="00F13BEC" w:rsidRPr="00F13BEC" w:rsidTr="00E27CE5">
        <w:trPr>
          <w:trHeight w:val="80"/>
        </w:trPr>
        <w:tc>
          <w:tcPr>
            <w:tcW w:w="967" w:type="pct"/>
            <w:vMerge w:val="restart"/>
            <w:tcBorders>
              <w:top w:val="single" w:sz="8" w:space="0" w:color="000000"/>
              <w:right w:val="single" w:sz="8" w:space="0" w:color="000000"/>
            </w:tcBorders>
          </w:tcPr>
          <w:p w:rsidR="00F13BEC" w:rsidRPr="00F13BEC" w:rsidRDefault="00F13BEC" w:rsidP="00F13BEC">
            <w:pPr>
              <w:spacing w:after="0" w:line="240" w:lineRule="auto"/>
              <w:rPr>
                <w:rFonts w:ascii="Times New Roman" w:hAnsi="Times New Roman"/>
                <w:sz w:val="24"/>
                <w:szCs w:val="24"/>
              </w:rPr>
            </w:pPr>
          </w:p>
        </w:tc>
        <w:tc>
          <w:tcPr>
            <w:tcW w:w="3514" w:type="pct"/>
            <w:tcBorders>
              <w:top w:val="single" w:sz="4" w:space="0" w:color="auto"/>
              <w:left w:val="single" w:sz="8" w:space="0" w:color="000000"/>
              <w:right w:val="single" w:sz="8" w:space="0" w:color="000000"/>
            </w:tcBorders>
          </w:tcPr>
          <w:p w:rsidR="00F13BEC" w:rsidRPr="00F13BEC" w:rsidRDefault="00F13BEC" w:rsidP="00F13BEC">
            <w:pPr>
              <w:tabs>
                <w:tab w:val="left" w:pos="3329"/>
              </w:tabs>
              <w:spacing w:after="0" w:line="240" w:lineRule="auto"/>
              <w:rPr>
                <w:rFonts w:ascii="Times New Roman" w:hAnsi="Times New Roman"/>
                <w:sz w:val="24"/>
                <w:szCs w:val="24"/>
              </w:rPr>
            </w:pPr>
          </w:p>
          <w:p w:rsidR="00F13BEC" w:rsidRPr="00F13BEC" w:rsidRDefault="00F13BEC" w:rsidP="00F13BEC">
            <w:pPr>
              <w:tabs>
                <w:tab w:val="left" w:pos="3329"/>
              </w:tabs>
              <w:spacing w:after="0" w:line="240" w:lineRule="auto"/>
              <w:rPr>
                <w:rFonts w:ascii="Times New Roman" w:hAnsi="Times New Roman"/>
                <w:sz w:val="24"/>
                <w:szCs w:val="24"/>
              </w:rPr>
            </w:pPr>
          </w:p>
        </w:tc>
        <w:tc>
          <w:tcPr>
            <w:tcW w:w="519" w:type="pct"/>
            <w:tcBorders>
              <w:top w:val="single" w:sz="4" w:space="0" w:color="auto"/>
              <w:left w:val="single" w:sz="8" w:space="0" w:color="000000"/>
            </w:tcBorders>
          </w:tcPr>
          <w:p w:rsidR="00F13BEC" w:rsidRPr="00F13BEC" w:rsidRDefault="00F13BEC" w:rsidP="00F13BEC">
            <w:pPr>
              <w:spacing w:after="0" w:line="240" w:lineRule="auto"/>
              <w:ind w:right="-109"/>
              <w:rPr>
                <w:rFonts w:ascii="Times New Roman" w:hAnsi="Times New Roman"/>
                <w:sz w:val="24"/>
                <w:szCs w:val="24"/>
              </w:rPr>
            </w:pPr>
            <w:r w:rsidRPr="00F13BEC">
              <w:rPr>
                <w:rFonts w:ascii="Times New Roman" w:hAnsi="Times New Roman"/>
                <w:sz w:val="24"/>
                <w:szCs w:val="24"/>
              </w:rPr>
              <w:t>ИТОГО:</w:t>
            </w:r>
          </w:p>
          <w:p w:rsidR="00F13BEC" w:rsidRPr="00F13BEC" w:rsidRDefault="00F13BEC" w:rsidP="00F13BEC">
            <w:pPr>
              <w:spacing w:after="0" w:line="240" w:lineRule="auto"/>
              <w:ind w:right="-109"/>
              <w:rPr>
                <w:rFonts w:ascii="Times New Roman" w:hAnsi="Times New Roman"/>
                <w:sz w:val="24"/>
                <w:szCs w:val="24"/>
              </w:rPr>
            </w:pPr>
            <w:r w:rsidRPr="00F13BEC">
              <w:rPr>
                <w:rFonts w:ascii="Times New Roman" w:hAnsi="Times New Roman"/>
                <w:sz w:val="24"/>
                <w:szCs w:val="24"/>
              </w:rPr>
              <w:t>13032</w:t>
            </w:r>
          </w:p>
        </w:tc>
      </w:tr>
      <w:tr w:rsidR="00F13BEC" w:rsidRPr="00F13BEC" w:rsidTr="00E27CE5">
        <w:trPr>
          <w:trHeight w:val="75"/>
        </w:trPr>
        <w:tc>
          <w:tcPr>
            <w:tcW w:w="967" w:type="pct"/>
            <w:vMerge/>
            <w:tcBorders>
              <w:bottom w:val="single" w:sz="4" w:space="0" w:color="000000"/>
              <w:right w:val="single" w:sz="8" w:space="0" w:color="000000"/>
            </w:tcBorders>
          </w:tcPr>
          <w:p w:rsidR="00F13BEC" w:rsidRPr="00F13BEC" w:rsidRDefault="00F13BEC" w:rsidP="00F13BEC">
            <w:pPr>
              <w:spacing w:after="0" w:line="240" w:lineRule="auto"/>
              <w:rPr>
                <w:rFonts w:ascii="Times New Roman" w:hAnsi="Times New Roman"/>
                <w:sz w:val="24"/>
                <w:szCs w:val="24"/>
              </w:rPr>
            </w:pPr>
          </w:p>
        </w:tc>
        <w:tc>
          <w:tcPr>
            <w:tcW w:w="3514" w:type="pct"/>
            <w:tcBorders>
              <w:left w:val="single" w:sz="8" w:space="0" w:color="000000"/>
              <w:right w:val="single" w:sz="8" w:space="0" w:color="000000"/>
            </w:tcBorders>
          </w:tcPr>
          <w:p w:rsidR="00F13BEC" w:rsidRPr="00F13BEC" w:rsidRDefault="00F13BEC" w:rsidP="00F13BEC">
            <w:pPr>
              <w:spacing w:after="0" w:line="240" w:lineRule="auto"/>
              <w:rPr>
                <w:rFonts w:ascii="Times New Roman" w:hAnsi="Times New Roman"/>
                <w:sz w:val="24"/>
                <w:szCs w:val="24"/>
              </w:rPr>
            </w:pPr>
          </w:p>
        </w:tc>
        <w:tc>
          <w:tcPr>
            <w:tcW w:w="519" w:type="pct"/>
            <w:tcBorders>
              <w:left w:val="single" w:sz="8" w:space="0" w:color="000000"/>
            </w:tcBorders>
          </w:tcPr>
          <w:p w:rsidR="00F13BEC" w:rsidRPr="00F13BEC" w:rsidRDefault="00F13BEC" w:rsidP="00F13BEC">
            <w:pPr>
              <w:spacing w:after="0" w:line="240" w:lineRule="auto"/>
              <w:rPr>
                <w:rFonts w:ascii="Times New Roman" w:hAnsi="Times New Roman"/>
                <w:sz w:val="24"/>
                <w:szCs w:val="24"/>
              </w:rPr>
            </w:pPr>
          </w:p>
        </w:tc>
      </w:tr>
    </w:tbl>
    <w:p w:rsidR="00C769AD" w:rsidRDefault="00E27CE5" w:rsidP="00E27CE5">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 xml:space="preserve">  </w:t>
      </w:r>
    </w:p>
    <w:p w:rsidR="00E27CE5" w:rsidRPr="00F13BEC" w:rsidRDefault="00E27CE5" w:rsidP="00E27CE5">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 xml:space="preserve">   </w:t>
      </w:r>
      <w:proofErr w:type="gramStart"/>
      <w:r w:rsidRPr="00F13BEC">
        <w:rPr>
          <w:rFonts w:ascii="Times New Roman" w:hAnsi="Times New Roman"/>
          <w:i/>
          <w:color w:val="000000"/>
          <w:sz w:val="24"/>
          <w:szCs w:val="24"/>
        </w:rPr>
        <w:t>Приложение</w:t>
      </w:r>
      <w:r>
        <w:rPr>
          <w:rFonts w:ascii="Times New Roman" w:hAnsi="Times New Roman"/>
          <w:i/>
          <w:color w:val="000000"/>
          <w:sz w:val="24"/>
          <w:szCs w:val="24"/>
        </w:rPr>
        <w:t xml:space="preserve">  2</w:t>
      </w:r>
      <w:proofErr w:type="gramEnd"/>
      <w:r w:rsidRPr="00F13BEC">
        <w:rPr>
          <w:rFonts w:ascii="Times New Roman" w:hAnsi="Times New Roman"/>
          <w:i/>
          <w:color w:val="000000"/>
          <w:sz w:val="24"/>
          <w:szCs w:val="24"/>
        </w:rPr>
        <w:t xml:space="preserve"> к данному решению Дубровского районного Совета народных депутатов размещено </w:t>
      </w:r>
      <w:r>
        <w:rPr>
          <w:rFonts w:ascii="Times New Roman" w:hAnsi="Times New Roman"/>
          <w:i/>
          <w:color w:val="000000"/>
          <w:sz w:val="24"/>
          <w:szCs w:val="24"/>
        </w:rPr>
        <w:t>в ПРИЛОЖЕНИИ 2</w:t>
      </w:r>
      <w:r w:rsidRPr="00F13BEC">
        <w:rPr>
          <w:rFonts w:ascii="Times New Roman" w:hAnsi="Times New Roman"/>
          <w:i/>
          <w:color w:val="000000"/>
          <w:sz w:val="24"/>
          <w:szCs w:val="24"/>
        </w:rPr>
        <w:t xml:space="preserve">  к периодическому печатному средству массовой информации «Вестник Дубровского района» №26 от 18.12.2023 года на сайте Дубровского муниципального района Брянской области в сети интернет.</w:t>
      </w:r>
    </w:p>
    <w:p w:rsidR="00F13BEC" w:rsidRDefault="00F13BEC" w:rsidP="00070532">
      <w:pPr>
        <w:pStyle w:val="aa"/>
        <w:jc w:val="both"/>
        <w:rPr>
          <w:rFonts w:ascii="Times New Roman" w:hAnsi="Times New Roman"/>
          <w:bCs/>
          <w:sz w:val="24"/>
          <w:szCs w:val="24"/>
        </w:rPr>
      </w:pPr>
    </w:p>
    <w:p w:rsidR="004C5E39" w:rsidRDefault="004C5E39" w:rsidP="00070532">
      <w:pPr>
        <w:pStyle w:val="aa"/>
        <w:jc w:val="both"/>
        <w:rPr>
          <w:rFonts w:ascii="Times New Roman" w:hAnsi="Times New Roman"/>
          <w:bCs/>
          <w:sz w:val="24"/>
          <w:szCs w:val="24"/>
        </w:rPr>
      </w:pPr>
    </w:p>
    <w:p w:rsidR="00C769AD" w:rsidRDefault="00C769AD" w:rsidP="00070532">
      <w:pPr>
        <w:pStyle w:val="aa"/>
        <w:jc w:val="both"/>
        <w:rPr>
          <w:rFonts w:ascii="Times New Roman" w:hAnsi="Times New Roman"/>
          <w:bCs/>
          <w:sz w:val="24"/>
          <w:szCs w:val="24"/>
        </w:rPr>
      </w:pPr>
    </w:p>
    <w:p w:rsidR="004C5E39" w:rsidRDefault="004C5E39" w:rsidP="00070532">
      <w:pPr>
        <w:pStyle w:val="aa"/>
        <w:jc w:val="both"/>
        <w:rPr>
          <w:rFonts w:ascii="Times New Roman" w:hAnsi="Times New Roman"/>
          <w:bCs/>
          <w:sz w:val="24"/>
          <w:szCs w:val="24"/>
        </w:rPr>
      </w:pPr>
    </w:p>
    <w:p w:rsidR="004C5E39" w:rsidRPr="004C5E39" w:rsidRDefault="004C5E39" w:rsidP="00070532">
      <w:pPr>
        <w:pStyle w:val="aa"/>
        <w:jc w:val="both"/>
        <w:rPr>
          <w:rFonts w:ascii="Times New Roman" w:hAnsi="Times New Roman"/>
          <w:b/>
          <w:bCs/>
          <w:sz w:val="24"/>
          <w:szCs w:val="24"/>
        </w:rPr>
      </w:pPr>
      <w:r w:rsidRPr="004C5E39">
        <w:rPr>
          <w:rFonts w:ascii="Times New Roman" w:hAnsi="Times New Roman"/>
          <w:b/>
          <w:bCs/>
          <w:sz w:val="24"/>
          <w:szCs w:val="24"/>
        </w:rPr>
        <w:lastRenderedPageBreak/>
        <w:t xml:space="preserve">                1.3.3.</w:t>
      </w:r>
    </w:p>
    <w:p w:rsidR="00F13BEC" w:rsidRDefault="00F13BEC" w:rsidP="00070532">
      <w:pPr>
        <w:pStyle w:val="aa"/>
        <w:jc w:val="both"/>
        <w:rPr>
          <w:rFonts w:ascii="Times New Roman" w:hAnsi="Times New Roman"/>
          <w:bCs/>
          <w:sz w:val="24"/>
          <w:szCs w:val="24"/>
        </w:rPr>
      </w:pPr>
    </w:p>
    <w:p w:rsidR="004C5E39" w:rsidRPr="004C5E39" w:rsidRDefault="004C5E39" w:rsidP="004C5E39">
      <w:pPr>
        <w:autoSpaceDE w:val="0"/>
        <w:autoSpaceDN w:val="0"/>
        <w:adjustRightInd w:val="0"/>
        <w:spacing w:after="0" w:line="240" w:lineRule="auto"/>
        <w:jc w:val="center"/>
        <w:rPr>
          <w:rFonts w:ascii="Times New Roman" w:hAnsi="Times New Roman" w:cs="Arial"/>
          <w:bCs/>
          <w:sz w:val="24"/>
          <w:szCs w:val="24"/>
        </w:rPr>
      </w:pPr>
      <w:r w:rsidRPr="004C5E39">
        <w:rPr>
          <w:rFonts w:ascii="Times New Roman" w:hAnsi="Times New Roman" w:cs="Arial"/>
          <w:bCs/>
          <w:sz w:val="24"/>
          <w:szCs w:val="24"/>
        </w:rPr>
        <w:t>Российская Федерация</w:t>
      </w:r>
    </w:p>
    <w:p w:rsidR="004C5E39" w:rsidRPr="004C5E39" w:rsidRDefault="004C5E39" w:rsidP="004C5E39">
      <w:pPr>
        <w:autoSpaceDE w:val="0"/>
        <w:autoSpaceDN w:val="0"/>
        <w:adjustRightInd w:val="0"/>
        <w:spacing w:after="0" w:line="240" w:lineRule="auto"/>
        <w:jc w:val="center"/>
        <w:rPr>
          <w:rFonts w:ascii="Times New Roman" w:hAnsi="Times New Roman" w:cs="Arial"/>
          <w:bCs/>
          <w:sz w:val="24"/>
          <w:szCs w:val="24"/>
        </w:rPr>
      </w:pPr>
      <w:r w:rsidRPr="004C5E39">
        <w:rPr>
          <w:rFonts w:ascii="Times New Roman" w:hAnsi="Times New Roman" w:cs="Arial"/>
          <w:bCs/>
          <w:sz w:val="24"/>
          <w:szCs w:val="24"/>
        </w:rPr>
        <w:t>БРЯНСКАЯ ОБЛАСТЬ</w:t>
      </w:r>
    </w:p>
    <w:p w:rsidR="004C5E39" w:rsidRPr="004C5E39" w:rsidRDefault="004C5E39" w:rsidP="004C5E39">
      <w:pPr>
        <w:spacing w:after="0" w:line="240" w:lineRule="auto"/>
        <w:jc w:val="center"/>
        <w:rPr>
          <w:rFonts w:ascii="Times New Roman" w:hAnsi="Times New Roman"/>
          <w:sz w:val="24"/>
          <w:szCs w:val="24"/>
        </w:rPr>
      </w:pPr>
      <w:r w:rsidRPr="004C5E39">
        <w:rPr>
          <w:rFonts w:ascii="Times New Roman" w:hAnsi="Times New Roman"/>
          <w:sz w:val="24"/>
          <w:szCs w:val="24"/>
        </w:rPr>
        <w:t>ДУБРОВСКИЙ РАЙОННЫЙ СОВЕТ НАРОДНЫХ ДЕПУТАТОВ</w:t>
      </w:r>
    </w:p>
    <w:p w:rsidR="004C5E39" w:rsidRPr="004C5E39" w:rsidRDefault="004C5E39" w:rsidP="004C5E39">
      <w:pPr>
        <w:spacing w:after="0" w:line="240" w:lineRule="auto"/>
        <w:jc w:val="center"/>
        <w:rPr>
          <w:rFonts w:ascii="Times New Roman" w:hAnsi="Times New Roman"/>
          <w:sz w:val="24"/>
          <w:szCs w:val="24"/>
        </w:rPr>
      </w:pPr>
    </w:p>
    <w:p w:rsidR="004C5E39" w:rsidRPr="004C5E39" w:rsidRDefault="004C5E39" w:rsidP="004C5E39">
      <w:pPr>
        <w:spacing w:after="0" w:line="240" w:lineRule="auto"/>
        <w:jc w:val="center"/>
        <w:rPr>
          <w:rFonts w:ascii="Times New Roman" w:hAnsi="Times New Roman"/>
          <w:b/>
          <w:bCs/>
          <w:sz w:val="24"/>
          <w:szCs w:val="24"/>
        </w:rPr>
      </w:pPr>
      <w:r w:rsidRPr="004C5E39">
        <w:rPr>
          <w:rFonts w:ascii="Times New Roman" w:hAnsi="Times New Roman"/>
          <w:b/>
          <w:bCs/>
          <w:sz w:val="24"/>
          <w:szCs w:val="24"/>
        </w:rPr>
        <w:t>Р Е Ш Е Н И Е</w:t>
      </w:r>
    </w:p>
    <w:p w:rsidR="004C5E39" w:rsidRPr="004C5E39" w:rsidRDefault="004C5E39" w:rsidP="004C5E39">
      <w:pPr>
        <w:spacing w:after="0" w:line="240" w:lineRule="auto"/>
        <w:jc w:val="both"/>
        <w:rPr>
          <w:rFonts w:ascii="Times New Roman" w:hAnsi="Times New Roman"/>
          <w:sz w:val="24"/>
          <w:szCs w:val="24"/>
        </w:rPr>
      </w:pPr>
    </w:p>
    <w:p w:rsidR="004C5E39" w:rsidRPr="004C5E39" w:rsidRDefault="004C5E39" w:rsidP="004C5E39">
      <w:pPr>
        <w:spacing w:after="0" w:line="240" w:lineRule="auto"/>
        <w:jc w:val="both"/>
        <w:rPr>
          <w:rFonts w:ascii="Times New Roman" w:hAnsi="Times New Roman"/>
          <w:sz w:val="24"/>
          <w:szCs w:val="24"/>
          <w:u w:val="single"/>
        </w:rPr>
      </w:pPr>
      <w:r w:rsidRPr="004C5E39">
        <w:rPr>
          <w:rFonts w:ascii="Times New Roman" w:hAnsi="Times New Roman"/>
          <w:sz w:val="24"/>
          <w:szCs w:val="24"/>
          <w:u w:val="single"/>
        </w:rPr>
        <w:t xml:space="preserve">от 15 декабря 2023 года № 359 - 7    </w:t>
      </w:r>
    </w:p>
    <w:p w:rsidR="004C5E39" w:rsidRPr="004C5E39" w:rsidRDefault="004C5E39" w:rsidP="004C5E39">
      <w:pPr>
        <w:spacing w:after="0" w:line="240" w:lineRule="auto"/>
        <w:rPr>
          <w:rFonts w:ascii="Times New Roman" w:hAnsi="Times New Roman"/>
          <w:sz w:val="24"/>
          <w:szCs w:val="24"/>
        </w:rPr>
      </w:pPr>
      <w:proofErr w:type="spellStart"/>
      <w:r w:rsidRPr="004C5E39">
        <w:rPr>
          <w:rFonts w:ascii="Times New Roman" w:hAnsi="Times New Roman"/>
          <w:sz w:val="24"/>
          <w:szCs w:val="24"/>
        </w:rPr>
        <w:t>р.п</w:t>
      </w:r>
      <w:proofErr w:type="spellEnd"/>
      <w:r w:rsidRPr="004C5E39">
        <w:rPr>
          <w:rFonts w:ascii="Times New Roman" w:hAnsi="Times New Roman"/>
          <w:sz w:val="24"/>
          <w:szCs w:val="24"/>
        </w:rPr>
        <w:t>. Дубровка</w:t>
      </w:r>
    </w:p>
    <w:p w:rsidR="004C5E39" w:rsidRPr="004C5E39" w:rsidRDefault="004C5E39" w:rsidP="004C5E39">
      <w:pPr>
        <w:spacing w:after="0" w:line="240" w:lineRule="auto"/>
        <w:rPr>
          <w:rFonts w:ascii="Times New Roman" w:hAnsi="Times New Roman"/>
          <w:sz w:val="24"/>
          <w:szCs w:val="24"/>
        </w:rPr>
      </w:pPr>
    </w:p>
    <w:p w:rsidR="004C5E39" w:rsidRPr="004C5E39" w:rsidRDefault="004C5E39" w:rsidP="004C5E39">
      <w:pPr>
        <w:spacing w:after="0" w:line="240" w:lineRule="auto"/>
        <w:jc w:val="both"/>
        <w:rPr>
          <w:rFonts w:ascii="Times New Roman" w:hAnsi="Times New Roman"/>
          <w:sz w:val="24"/>
          <w:szCs w:val="24"/>
        </w:rPr>
      </w:pPr>
      <w:r w:rsidRPr="004C5E39">
        <w:rPr>
          <w:rFonts w:ascii="Times New Roman" w:hAnsi="Times New Roman"/>
          <w:sz w:val="24"/>
          <w:szCs w:val="24"/>
        </w:rPr>
        <w:t>Об утверждении Прогнозного плана (программы)</w:t>
      </w:r>
    </w:p>
    <w:p w:rsidR="004C5E39" w:rsidRPr="004C5E39" w:rsidRDefault="004C5E39" w:rsidP="004C5E39">
      <w:pPr>
        <w:spacing w:after="0" w:line="240" w:lineRule="auto"/>
        <w:jc w:val="both"/>
        <w:rPr>
          <w:rFonts w:ascii="Times New Roman" w:hAnsi="Times New Roman"/>
          <w:sz w:val="24"/>
          <w:szCs w:val="24"/>
        </w:rPr>
      </w:pPr>
      <w:r w:rsidRPr="004C5E39">
        <w:rPr>
          <w:rFonts w:ascii="Times New Roman" w:hAnsi="Times New Roman"/>
          <w:sz w:val="24"/>
          <w:szCs w:val="24"/>
        </w:rPr>
        <w:t xml:space="preserve">приватизации муниципального имущества </w:t>
      </w:r>
    </w:p>
    <w:p w:rsidR="004C5E39" w:rsidRPr="004C5E39" w:rsidRDefault="004C5E39" w:rsidP="004C5E39">
      <w:pPr>
        <w:spacing w:after="0" w:line="240" w:lineRule="auto"/>
        <w:jc w:val="both"/>
        <w:rPr>
          <w:rFonts w:ascii="Times New Roman" w:hAnsi="Times New Roman"/>
          <w:sz w:val="24"/>
          <w:szCs w:val="24"/>
        </w:rPr>
      </w:pPr>
      <w:r w:rsidRPr="004C5E39">
        <w:rPr>
          <w:rFonts w:ascii="Times New Roman" w:hAnsi="Times New Roman"/>
          <w:sz w:val="24"/>
          <w:szCs w:val="24"/>
        </w:rPr>
        <w:t xml:space="preserve">муниципального образования Дубровский муниципальный </w:t>
      </w:r>
    </w:p>
    <w:p w:rsidR="004C5E39" w:rsidRPr="004C5E39" w:rsidRDefault="004C5E39" w:rsidP="004C5E39">
      <w:pPr>
        <w:spacing w:after="0" w:line="240" w:lineRule="auto"/>
        <w:jc w:val="both"/>
        <w:rPr>
          <w:rFonts w:ascii="Times New Roman" w:hAnsi="Times New Roman"/>
          <w:sz w:val="24"/>
          <w:szCs w:val="24"/>
        </w:rPr>
      </w:pPr>
      <w:r w:rsidRPr="004C5E39">
        <w:rPr>
          <w:rFonts w:ascii="Times New Roman" w:hAnsi="Times New Roman"/>
          <w:sz w:val="24"/>
          <w:szCs w:val="24"/>
        </w:rPr>
        <w:t>район Брянской области и основных направлений</w:t>
      </w:r>
    </w:p>
    <w:p w:rsidR="004C5E39" w:rsidRPr="004C5E39" w:rsidRDefault="004C5E39" w:rsidP="004C5E39">
      <w:pPr>
        <w:spacing w:after="0" w:line="240" w:lineRule="auto"/>
        <w:jc w:val="both"/>
        <w:rPr>
          <w:rFonts w:ascii="Times New Roman" w:hAnsi="Times New Roman"/>
          <w:sz w:val="24"/>
          <w:szCs w:val="24"/>
        </w:rPr>
      </w:pPr>
      <w:r w:rsidRPr="004C5E39">
        <w:rPr>
          <w:rFonts w:ascii="Times New Roman" w:hAnsi="Times New Roman"/>
          <w:sz w:val="24"/>
          <w:szCs w:val="24"/>
        </w:rPr>
        <w:t>приватизации муниципального имущества на 2024 год</w:t>
      </w:r>
    </w:p>
    <w:p w:rsidR="004C5E39" w:rsidRPr="004C5E39" w:rsidRDefault="004C5E39" w:rsidP="004C5E39">
      <w:pPr>
        <w:tabs>
          <w:tab w:val="left" w:pos="3645"/>
        </w:tabs>
        <w:spacing w:after="0" w:line="240" w:lineRule="auto"/>
        <w:rPr>
          <w:rFonts w:ascii="Times New Roman" w:hAnsi="Times New Roman"/>
          <w:sz w:val="24"/>
          <w:szCs w:val="24"/>
        </w:rPr>
      </w:pPr>
    </w:p>
    <w:p w:rsidR="004C5E39" w:rsidRPr="004C5E39" w:rsidRDefault="004C5E39" w:rsidP="004C5E39">
      <w:pPr>
        <w:spacing w:after="0" w:line="240" w:lineRule="auto"/>
        <w:ind w:firstLine="709"/>
        <w:jc w:val="both"/>
        <w:rPr>
          <w:rFonts w:ascii="Times New Roman" w:hAnsi="Times New Roman"/>
          <w:sz w:val="24"/>
          <w:szCs w:val="24"/>
        </w:rPr>
      </w:pPr>
      <w:r w:rsidRPr="004C5E39">
        <w:rPr>
          <w:rFonts w:ascii="Times New Roman" w:hAnsi="Times New Roman"/>
          <w:sz w:val="24"/>
          <w:szCs w:val="24"/>
        </w:rPr>
        <w:t>В соответствии с Федеральным законом от 21.12.2001 № 178-ФЗ                     "О приватизации государственного и муниципального имущества",</w:t>
      </w:r>
    </w:p>
    <w:p w:rsidR="004C5E39" w:rsidRPr="004C5E39" w:rsidRDefault="004C5E39" w:rsidP="004C5E39">
      <w:pPr>
        <w:spacing w:after="0" w:line="240" w:lineRule="auto"/>
        <w:jc w:val="both"/>
        <w:rPr>
          <w:rFonts w:ascii="Times New Roman" w:hAnsi="Times New Roman"/>
          <w:sz w:val="24"/>
          <w:szCs w:val="24"/>
        </w:rPr>
      </w:pPr>
    </w:p>
    <w:p w:rsidR="004C5E39" w:rsidRPr="004C5E39" w:rsidRDefault="004C5E39" w:rsidP="00C769AD">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Дубровский районный Совет народных депутатов</w:t>
      </w:r>
    </w:p>
    <w:p w:rsidR="004C5E39" w:rsidRPr="004C5E39" w:rsidRDefault="004C5E39" w:rsidP="004C5E39">
      <w:pPr>
        <w:spacing w:after="0" w:line="240" w:lineRule="auto"/>
        <w:jc w:val="both"/>
        <w:rPr>
          <w:rFonts w:ascii="Times New Roman" w:hAnsi="Times New Roman"/>
          <w:sz w:val="24"/>
          <w:szCs w:val="24"/>
        </w:rPr>
      </w:pPr>
      <w:r w:rsidRPr="004C5E39">
        <w:rPr>
          <w:rFonts w:ascii="Times New Roman" w:hAnsi="Times New Roman"/>
          <w:sz w:val="24"/>
          <w:szCs w:val="24"/>
        </w:rPr>
        <w:t>РЕШИЛ:</w:t>
      </w:r>
    </w:p>
    <w:p w:rsidR="004C5E39" w:rsidRPr="004C5E39" w:rsidRDefault="004C5E39" w:rsidP="004C5E39">
      <w:pPr>
        <w:spacing w:after="0" w:line="240" w:lineRule="auto"/>
        <w:rPr>
          <w:rFonts w:ascii="Times New Roman" w:hAnsi="Times New Roman"/>
          <w:sz w:val="24"/>
          <w:szCs w:val="24"/>
        </w:rPr>
      </w:pPr>
    </w:p>
    <w:p w:rsidR="004C5E39" w:rsidRPr="004C5E39" w:rsidRDefault="004C5E39" w:rsidP="00732B51">
      <w:pPr>
        <w:numPr>
          <w:ilvl w:val="0"/>
          <w:numId w:val="11"/>
        </w:numPr>
        <w:spacing w:after="0" w:line="240" w:lineRule="auto"/>
        <w:ind w:left="0" w:firstLine="709"/>
        <w:jc w:val="both"/>
        <w:rPr>
          <w:rFonts w:ascii="Times New Roman" w:hAnsi="Times New Roman"/>
          <w:sz w:val="24"/>
          <w:szCs w:val="24"/>
        </w:rPr>
      </w:pPr>
      <w:r w:rsidRPr="004C5E39">
        <w:rPr>
          <w:rFonts w:ascii="Times New Roman" w:hAnsi="Times New Roman"/>
          <w:sz w:val="24"/>
          <w:szCs w:val="24"/>
        </w:rPr>
        <w:t xml:space="preserve">Утвердить Прогнозный план (программу) приватизации муниципального имущества муниципального образования Дубровский муниципальный район Брянской области и основные направления приватизации муниципального имущества на 2024 год согласно </w:t>
      </w:r>
      <w:proofErr w:type="gramStart"/>
      <w:r w:rsidRPr="004C5E39">
        <w:rPr>
          <w:rFonts w:ascii="Times New Roman" w:hAnsi="Times New Roman"/>
          <w:sz w:val="24"/>
          <w:szCs w:val="24"/>
        </w:rPr>
        <w:t>приложению</w:t>
      </w:r>
      <w:proofErr w:type="gramEnd"/>
      <w:r w:rsidRPr="004C5E39">
        <w:rPr>
          <w:rFonts w:ascii="Times New Roman" w:hAnsi="Times New Roman"/>
          <w:sz w:val="24"/>
          <w:szCs w:val="24"/>
        </w:rPr>
        <w:t xml:space="preserve"> к настоящему решению.</w:t>
      </w:r>
    </w:p>
    <w:p w:rsidR="004C5E39" w:rsidRPr="004C5E39" w:rsidRDefault="004C5E39" w:rsidP="00732B51">
      <w:pPr>
        <w:numPr>
          <w:ilvl w:val="0"/>
          <w:numId w:val="11"/>
        </w:numPr>
        <w:spacing w:after="0" w:line="240" w:lineRule="auto"/>
        <w:ind w:left="0" w:firstLine="709"/>
        <w:jc w:val="both"/>
        <w:rPr>
          <w:rFonts w:ascii="Times New Roman" w:hAnsi="Times New Roman"/>
          <w:sz w:val="24"/>
          <w:szCs w:val="24"/>
        </w:rPr>
      </w:pPr>
      <w:r w:rsidRPr="004C5E39">
        <w:rPr>
          <w:rFonts w:ascii="Times New Roman" w:hAnsi="Times New Roman"/>
          <w:sz w:val="24"/>
          <w:szCs w:val="24"/>
        </w:rPr>
        <w:t>Администрации Дубровского района обеспечить в установленном порядке реализацию Прогнозного плана (программы) приватизации муниципального имущества муниципального образования Дубровский муниципальный район Брянской области и основных направлений приватизации муниципального имущества на 2024 год.</w:t>
      </w:r>
    </w:p>
    <w:p w:rsidR="004C5E39" w:rsidRPr="004C5E39" w:rsidRDefault="004C5E39" w:rsidP="00732B51">
      <w:pPr>
        <w:numPr>
          <w:ilvl w:val="0"/>
          <w:numId w:val="11"/>
        </w:numPr>
        <w:spacing w:after="0" w:line="240" w:lineRule="auto"/>
        <w:ind w:left="0" w:firstLine="709"/>
        <w:jc w:val="both"/>
        <w:rPr>
          <w:rFonts w:ascii="Times New Roman" w:hAnsi="Times New Roman"/>
          <w:sz w:val="24"/>
          <w:szCs w:val="24"/>
        </w:rPr>
      </w:pPr>
      <w:r w:rsidRPr="004C5E39">
        <w:rPr>
          <w:rFonts w:ascii="Times New Roman" w:eastAsia="Calibri" w:hAnsi="Times New Roman"/>
          <w:sz w:val="24"/>
          <w:szCs w:val="24"/>
          <w:lang w:eastAsia="en-US"/>
        </w:rPr>
        <w:t xml:space="preserve">Настоящее решение опубликовать в периодическом печатном средстве массовой информации «Вестник Дубровского района» </w:t>
      </w:r>
      <w:r w:rsidRPr="004C5E39">
        <w:rPr>
          <w:rFonts w:ascii="Times New Roman" w:hAnsi="Times New Roman"/>
          <w:sz w:val="24"/>
          <w:szCs w:val="24"/>
        </w:rPr>
        <w:t>и разместить на сайте Дубровского муниципального района Брянской области в сети «Интернет».</w:t>
      </w:r>
    </w:p>
    <w:p w:rsidR="004C5E39" w:rsidRPr="004C5E39" w:rsidRDefault="004C5E39" w:rsidP="00732B51">
      <w:pPr>
        <w:numPr>
          <w:ilvl w:val="0"/>
          <w:numId w:val="11"/>
        </w:numPr>
        <w:spacing w:after="0" w:line="240" w:lineRule="auto"/>
        <w:ind w:left="0" w:firstLine="709"/>
        <w:jc w:val="both"/>
        <w:rPr>
          <w:rFonts w:ascii="Times New Roman" w:eastAsia="Calibri" w:hAnsi="Times New Roman"/>
          <w:sz w:val="24"/>
          <w:szCs w:val="24"/>
          <w:lang w:eastAsia="en-US"/>
        </w:rPr>
      </w:pPr>
      <w:r w:rsidRPr="004C5E39">
        <w:rPr>
          <w:rFonts w:ascii="Times New Roman" w:eastAsia="Calibri" w:hAnsi="Times New Roman"/>
          <w:sz w:val="24"/>
          <w:szCs w:val="24"/>
          <w:lang w:eastAsia="en-US"/>
        </w:rPr>
        <w:t>Решение вступает в силу с момента его официального опубликования.</w:t>
      </w:r>
    </w:p>
    <w:p w:rsidR="004C5E39" w:rsidRPr="004C5E39" w:rsidRDefault="004C5E39" w:rsidP="004C5E39">
      <w:pPr>
        <w:spacing w:after="0" w:line="240" w:lineRule="auto"/>
        <w:jc w:val="both"/>
        <w:rPr>
          <w:rFonts w:ascii="Times New Roman" w:eastAsia="Calibri" w:hAnsi="Times New Roman"/>
          <w:sz w:val="24"/>
          <w:szCs w:val="24"/>
          <w:lang w:eastAsia="en-US"/>
        </w:rPr>
      </w:pPr>
    </w:p>
    <w:p w:rsidR="004C5E39" w:rsidRPr="004C5E39" w:rsidRDefault="004C5E39" w:rsidP="004C5E39">
      <w:pPr>
        <w:spacing w:after="0" w:line="240" w:lineRule="auto"/>
        <w:jc w:val="both"/>
        <w:rPr>
          <w:rFonts w:ascii="Times New Roman" w:eastAsia="Calibri" w:hAnsi="Times New Roman"/>
          <w:sz w:val="24"/>
          <w:szCs w:val="24"/>
          <w:lang w:eastAsia="en-US"/>
        </w:rPr>
      </w:pPr>
    </w:p>
    <w:p w:rsidR="004C5E39" w:rsidRPr="004C5E39" w:rsidRDefault="004C5E39" w:rsidP="004C5E39">
      <w:pPr>
        <w:spacing w:after="0" w:line="240" w:lineRule="auto"/>
        <w:jc w:val="both"/>
        <w:rPr>
          <w:rFonts w:ascii="Times New Roman" w:eastAsia="Calibri" w:hAnsi="Times New Roman"/>
          <w:sz w:val="24"/>
          <w:szCs w:val="24"/>
          <w:lang w:eastAsia="en-US"/>
        </w:rPr>
      </w:pPr>
      <w:r w:rsidRPr="004C5E39">
        <w:rPr>
          <w:rFonts w:ascii="Times New Roman" w:eastAsia="Calibri" w:hAnsi="Times New Roman"/>
          <w:sz w:val="24"/>
          <w:szCs w:val="24"/>
          <w:lang w:eastAsia="en-US"/>
        </w:rPr>
        <w:t>Глава муниципального образования</w:t>
      </w:r>
    </w:p>
    <w:p w:rsidR="004C5E39" w:rsidRPr="004C5E39" w:rsidRDefault="004C5E39" w:rsidP="004C5E39">
      <w:pPr>
        <w:spacing w:after="0" w:line="240" w:lineRule="auto"/>
        <w:jc w:val="both"/>
        <w:rPr>
          <w:rFonts w:ascii="Times New Roman" w:eastAsia="Calibri" w:hAnsi="Times New Roman"/>
          <w:sz w:val="24"/>
          <w:szCs w:val="24"/>
          <w:lang w:eastAsia="en-US"/>
        </w:rPr>
      </w:pPr>
      <w:r w:rsidRPr="004C5E39">
        <w:rPr>
          <w:rFonts w:ascii="Times New Roman" w:eastAsia="Calibri" w:hAnsi="Times New Roman"/>
          <w:sz w:val="24"/>
          <w:szCs w:val="24"/>
          <w:lang w:eastAsia="en-US"/>
        </w:rPr>
        <w:t xml:space="preserve">«Дубровский </w:t>
      </w:r>
      <w:proofErr w:type="gramStart"/>
      <w:r w:rsidRPr="004C5E39">
        <w:rPr>
          <w:rFonts w:ascii="Times New Roman" w:eastAsia="Calibri" w:hAnsi="Times New Roman"/>
          <w:sz w:val="24"/>
          <w:szCs w:val="24"/>
          <w:lang w:eastAsia="en-US"/>
        </w:rPr>
        <w:t xml:space="preserve">район»   </w:t>
      </w:r>
      <w:proofErr w:type="gramEnd"/>
      <w:r w:rsidRPr="004C5E39">
        <w:rPr>
          <w:rFonts w:ascii="Times New Roman" w:eastAsia="Calibri" w:hAnsi="Times New Roman"/>
          <w:sz w:val="24"/>
          <w:szCs w:val="24"/>
          <w:lang w:eastAsia="en-US"/>
        </w:rPr>
        <w:t xml:space="preserve">                                                                                 Г.А. Черняков</w:t>
      </w:r>
    </w:p>
    <w:p w:rsidR="004C5E39" w:rsidRPr="004C5E39" w:rsidRDefault="004C5E39" w:rsidP="004C5E39">
      <w:pPr>
        <w:spacing w:after="0" w:line="240" w:lineRule="auto"/>
        <w:jc w:val="both"/>
        <w:rPr>
          <w:rFonts w:ascii="Times New Roman" w:hAnsi="Times New Roman"/>
          <w:sz w:val="24"/>
          <w:szCs w:val="24"/>
        </w:rPr>
      </w:pPr>
      <w:r w:rsidRPr="004C5E39">
        <w:rPr>
          <w:rFonts w:ascii="Times New Roman" w:hAnsi="Times New Roman"/>
          <w:sz w:val="24"/>
          <w:szCs w:val="24"/>
        </w:rPr>
        <w:t xml:space="preserve">                                                                             </w:t>
      </w:r>
    </w:p>
    <w:p w:rsidR="004C5E39" w:rsidRPr="004C5E39" w:rsidRDefault="004C5E39" w:rsidP="004C5E39">
      <w:pPr>
        <w:spacing w:after="0" w:line="240" w:lineRule="auto"/>
        <w:jc w:val="both"/>
        <w:rPr>
          <w:rFonts w:ascii="Times New Roman" w:hAnsi="Times New Roman"/>
          <w:sz w:val="24"/>
          <w:szCs w:val="24"/>
        </w:rPr>
      </w:pPr>
      <w:r w:rsidRPr="004C5E39">
        <w:rPr>
          <w:rFonts w:ascii="Times New Roman" w:hAnsi="Times New Roman"/>
          <w:sz w:val="24"/>
          <w:szCs w:val="24"/>
        </w:rPr>
        <w:t xml:space="preserve">                                                                           Приложение</w:t>
      </w:r>
    </w:p>
    <w:p w:rsidR="004C5E39" w:rsidRPr="004C5E39" w:rsidRDefault="004C5E39" w:rsidP="004C5E39">
      <w:pPr>
        <w:spacing w:after="0" w:line="240" w:lineRule="auto"/>
        <w:jc w:val="both"/>
        <w:rPr>
          <w:rFonts w:ascii="Times New Roman" w:hAnsi="Times New Roman"/>
          <w:sz w:val="24"/>
          <w:szCs w:val="24"/>
        </w:rPr>
      </w:pPr>
      <w:r w:rsidRPr="004C5E39">
        <w:rPr>
          <w:rFonts w:ascii="Times New Roman" w:hAnsi="Times New Roman"/>
          <w:sz w:val="24"/>
          <w:szCs w:val="24"/>
        </w:rPr>
        <w:t xml:space="preserve">                                                                           к решению Дубровского районного</w:t>
      </w:r>
    </w:p>
    <w:p w:rsidR="004C5E39" w:rsidRPr="004C5E39" w:rsidRDefault="004C5E39" w:rsidP="004C5E39">
      <w:pPr>
        <w:spacing w:after="0" w:line="240" w:lineRule="auto"/>
        <w:jc w:val="both"/>
        <w:rPr>
          <w:rFonts w:ascii="Times New Roman" w:hAnsi="Times New Roman"/>
          <w:sz w:val="24"/>
          <w:szCs w:val="24"/>
        </w:rPr>
      </w:pPr>
      <w:r w:rsidRPr="004C5E39">
        <w:rPr>
          <w:rFonts w:ascii="Times New Roman" w:hAnsi="Times New Roman"/>
          <w:sz w:val="24"/>
          <w:szCs w:val="24"/>
        </w:rPr>
        <w:t xml:space="preserve">                                                                           Совета народных депутатов от 15.12.2023 № 359-7</w:t>
      </w:r>
    </w:p>
    <w:p w:rsidR="004C5E39" w:rsidRPr="004C5E39" w:rsidRDefault="004C5E39" w:rsidP="004C5E39">
      <w:pPr>
        <w:spacing w:after="0" w:line="240" w:lineRule="auto"/>
        <w:jc w:val="both"/>
        <w:rPr>
          <w:rFonts w:ascii="Times New Roman" w:hAnsi="Times New Roman"/>
          <w:sz w:val="24"/>
          <w:szCs w:val="24"/>
        </w:rPr>
      </w:pPr>
    </w:p>
    <w:p w:rsidR="004C5E39" w:rsidRPr="004C5E39" w:rsidRDefault="004C5E39" w:rsidP="004C5E39">
      <w:pPr>
        <w:spacing w:after="0" w:line="240" w:lineRule="auto"/>
        <w:jc w:val="both"/>
        <w:rPr>
          <w:rFonts w:ascii="Times New Roman" w:hAnsi="Times New Roman"/>
          <w:sz w:val="24"/>
          <w:szCs w:val="24"/>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9"/>
        <w:gridCol w:w="2268"/>
        <w:gridCol w:w="1134"/>
        <w:gridCol w:w="2126"/>
        <w:gridCol w:w="2552"/>
      </w:tblGrid>
      <w:tr w:rsidR="004C5E39" w:rsidRPr="004C5E39" w:rsidTr="00C769AD">
        <w:tc>
          <w:tcPr>
            <w:tcW w:w="540"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 п/п</w:t>
            </w:r>
          </w:p>
        </w:tc>
        <w:tc>
          <w:tcPr>
            <w:tcW w:w="1729"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Наименование имущества</w:t>
            </w:r>
          </w:p>
        </w:tc>
        <w:tc>
          <w:tcPr>
            <w:tcW w:w="2268"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Адрес (местонахождение)</w:t>
            </w:r>
          </w:p>
        </w:tc>
        <w:tc>
          <w:tcPr>
            <w:tcW w:w="1134"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 xml:space="preserve">Общая площадь, </w:t>
            </w:r>
            <w:proofErr w:type="spellStart"/>
            <w:r w:rsidRPr="004C5E39">
              <w:rPr>
                <w:rFonts w:ascii="Times New Roman" w:hAnsi="Times New Roman"/>
                <w:sz w:val="24"/>
                <w:szCs w:val="24"/>
              </w:rPr>
              <w:t>кв.м</w:t>
            </w:r>
            <w:proofErr w:type="spellEnd"/>
            <w:r w:rsidRPr="004C5E39">
              <w:rPr>
                <w:rFonts w:ascii="Times New Roman" w:hAnsi="Times New Roman"/>
                <w:sz w:val="24"/>
                <w:szCs w:val="24"/>
              </w:rPr>
              <w:t>.</w:t>
            </w:r>
          </w:p>
        </w:tc>
        <w:tc>
          <w:tcPr>
            <w:tcW w:w="2126"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Кадастровые</w:t>
            </w:r>
          </w:p>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номера</w:t>
            </w:r>
          </w:p>
        </w:tc>
        <w:tc>
          <w:tcPr>
            <w:tcW w:w="2552" w:type="dxa"/>
          </w:tcPr>
          <w:p w:rsidR="004C5E39" w:rsidRPr="004C5E39" w:rsidRDefault="004C5E39" w:rsidP="004C5E39">
            <w:pPr>
              <w:spacing w:after="160" w:line="259" w:lineRule="auto"/>
              <w:jc w:val="center"/>
              <w:rPr>
                <w:rFonts w:ascii="Times New Roman" w:hAnsi="Times New Roman"/>
              </w:rPr>
            </w:pPr>
            <w:r w:rsidRPr="004C5E39">
              <w:rPr>
                <w:rFonts w:ascii="Times New Roman" w:hAnsi="Times New Roman"/>
              </w:rPr>
              <w:t>Назначение имущества</w:t>
            </w:r>
          </w:p>
        </w:tc>
      </w:tr>
      <w:tr w:rsidR="004C5E39" w:rsidRPr="004C5E39" w:rsidTr="00C769AD">
        <w:tc>
          <w:tcPr>
            <w:tcW w:w="540"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1.</w:t>
            </w:r>
          </w:p>
        </w:tc>
        <w:tc>
          <w:tcPr>
            <w:tcW w:w="1729"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Здание, корпус №2</w:t>
            </w:r>
          </w:p>
        </w:tc>
        <w:tc>
          <w:tcPr>
            <w:tcW w:w="2268"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 xml:space="preserve">Брянская область, Дубровский район,                            п. </w:t>
            </w:r>
            <w:proofErr w:type="spellStart"/>
            <w:r w:rsidRPr="004C5E39">
              <w:rPr>
                <w:rFonts w:ascii="Times New Roman" w:hAnsi="Times New Roman"/>
                <w:sz w:val="24"/>
                <w:szCs w:val="24"/>
              </w:rPr>
              <w:t>Серпеевский</w:t>
            </w:r>
            <w:proofErr w:type="spellEnd"/>
            <w:r w:rsidRPr="004C5E39">
              <w:rPr>
                <w:rFonts w:ascii="Times New Roman" w:hAnsi="Times New Roman"/>
                <w:sz w:val="24"/>
                <w:szCs w:val="24"/>
              </w:rPr>
              <w:t>, ул. Полевая, д. 3</w:t>
            </w:r>
          </w:p>
        </w:tc>
        <w:tc>
          <w:tcPr>
            <w:tcW w:w="1134"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396,7</w:t>
            </w:r>
          </w:p>
        </w:tc>
        <w:tc>
          <w:tcPr>
            <w:tcW w:w="2126"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32:05:0100301:202</w:t>
            </w:r>
          </w:p>
        </w:tc>
        <w:tc>
          <w:tcPr>
            <w:tcW w:w="2552" w:type="dxa"/>
          </w:tcPr>
          <w:p w:rsidR="004C5E39" w:rsidRPr="004C5E39" w:rsidRDefault="004C5E39" w:rsidP="004C5E39">
            <w:pPr>
              <w:spacing w:before="240" w:after="60" w:line="259" w:lineRule="auto"/>
              <w:jc w:val="center"/>
              <w:outlineLvl w:val="0"/>
              <w:rPr>
                <w:rFonts w:ascii="Times New Roman" w:hAnsi="Times New Roman"/>
                <w:bCs/>
                <w:kern w:val="28"/>
                <w:sz w:val="24"/>
                <w:szCs w:val="24"/>
              </w:rPr>
            </w:pPr>
            <w:r w:rsidRPr="004C5E39">
              <w:rPr>
                <w:rFonts w:ascii="Times New Roman" w:hAnsi="Times New Roman"/>
                <w:bCs/>
                <w:kern w:val="28"/>
                <w:sz w:val="24"/>
                <w:szCs w:val="24"/>
              </w:rPr>
              <w:t>нежилое</w:t>
            </w:r>
          </w:p>
        </w:tc>
      </w:tr>
      <w:tr w:rsidR="004C5E39" w:rsidRPr="004C5E39" w:rsidTr="00C769AD">
        <w:tc>
          <w:tcPr>
            <w:tcW w:w="540"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2.</w:t>
            </w:r>
          </w:p>
        </w:tc>
        <w:tc>
          <w:tcPr>
            <w:tcW w:w="1729"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Здание детского сада №3</w:t>
            </w:r>
          </w:p>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lastRenderedPageBreak/>
              <w:t xml:space="preserve">с земельным участком                              </w:t>
            </w:r>
          </w:p>
        </w:tc>
        <w:tc>
          <w:tcPr>
            <w:tcW w:w="2268"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lastRenderedPageBreak/>
              <w:t xml:space="preserve">Брянская область, Дубровский район,                          п. Дубровка, 2-ой                   </w:t>
            </w:r>
            <w:r w:rsidRPr="004C5E39">
              <w:rPr>
                <w:rFonts w:ascii="Times New Roman" w:hAnsi="Times New Roman"/>
                <w:sz w:val="24"/>
                <w:szCs w:val="24"/>
              </w:rPr>
              <w:lastRenderedPageBreak/>
              <w:t>пер. Фабричный, д. 11</w:t>
            </w:r>
          </w:p>
        </w:tc>
        <w:tc>
          <w:tcPr>
            <w:tcW w:w="1134"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lastRenderedPageBreak/>
              <w:t>296,4</w:t>
            </w:r>
          </w:p>
          <w:p w:rsidR="004C5E39" w:rsidRPr="004C5E39" w:rsidRDefault="004C5E39" w:rsidP="004C5E39">
            <w:pPr>
              <w:spacing w:after="160" w:line="259" w:lineRule="auto"/>
              <w:rPr>
                <w:rFonts w:ascii="Times New Roman" w:hAnsi="Times New Roman"/>
                <w:sz w:val="24"/>
                <w:szCs w:val="24"/>
              </w:rPr>
            </w:pPr>
          </w:p>
          <w:p w:rsidR="004C5E39" w:rsidRPr="004C5E39" w:rsidRDefault="004C5E39" w:rsidP="004C5E39">
            <w:pPr>
              <w:spacing w:after="160" w:line="259" w:lineRule="auto"/>
              <w:rPr>
                <w:rFonts w:ascii="Times New Roman" w:hAnsi="Times New Roman"/>
                <w:sz w:val="24"/>
                <w:szCs w:val="24"/>
              </w:rPr>
            </w:pPr>
          </w:p>
          <w:p w:rsidR="004C5E39" w:rsidRPr="004C5E39" w:rsidRDefault="004C5E39" w:rsidP="004C5E39">
            <w:pPr>
              <w:spacing w:after="160" w:line="259" w:lineRule="auto"/>
              <w:rPr>
                <w:rFonts w:ascii="Times New Roman" w:hAnsi="Times New Roman"/>
                <w:sz w:val="24"/>
                <w:szCs w:val="24"/>
              </w:rPr>
            </w:pPr>
            <w:r w:rsidRPr="004C5E39">
              <w:rPr>
                <w:rFonts w:ascii="Times New Roman" w:hAnsi="Times New Roman"/>
                <w:sz w:val="24"/>
                <w:szCs w:val="24"/>
              </w:rPr>
              <w:t xml:space="preserve">    3069</w:t>
            </w:r>
          </w:p>
        </w:tc>
        <w:tc>
          <w:tcPr>
            <w:tcW w:w="2126"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lastRenderedPageBreak/>
              <w:t>32:05:0110305:36</w:t>
            </w:r>
          </w:p>
          <w:p w:rsidR="004C5E39" w:rsidRPr="004C5E39" w:rsidRDefault="004C5E39" w:rsidP="004C5E39">
            <w:pPr>
              <w:spacing w:after="160" w:line="259" w:lineRule="auto"/>
              <w:rPr>
                <w:rFonts w:ascii="Times New Roman" w:hAnsi="Times New Roman"/>
                <w:sz w:val="24"/>
                <w:szCs w:val="24"/>
              </w:rPr>
            </w:pPr>
          </w:p>
          <w:p w:rsidR="004C5E39" w:rsidRPr="004C5E39" w:rsidRDefault="004C5E39" w:rsidP="004C5E39">
            <w:pPr>
              <w:spacing w:after="160" w:line="259" w:lineRule="auto"/>
              <w:rPr>
                <w:rFonts w:ascii="Times New Roman" w:hAnsi="Times New Roman"/>
                <w:sz w:val="24"/>
                <w:szCs w:val="24"/>
              </w:rPr>
            </w:pPr>
          </w:p>
          <w:p w:rsidR="004C5E39" w:rsidRPr="004C5E39" w:rsidRDefault="004C5E39" w:rsidP="004C5E39">
            <w:pPr>
              <w:spacing w:after="160" w:line="259" w:lineRule="auto"/>
              <w:rPr>
                <w:rFonts w:ascii="Times New Roman" w:hAnsi="Times New Roman"/>
                <w:sz w:val="24"/>
                <w:szCs w:val="24"/>
              </w:rPr>
            </w:pPr>
            <w:r w:rsidRPr="004C5E39">
              <w:rPr>
                <w:rFonts w:ascii="Times New Roman" w:hAnsi="Times New Roman"/>
                <w:sz w:val="24"/>
                <w:szCs w:val="24"/>
              </w:rPr>
              <w:t>32:05:0110503:181</w:t>
            </w:r>
          </w:p>
        </w:tc>
        <w:tc>
          <w:tcPr>
            <w:tcW w:w="2552" w:type="dxa"/>
          </w:tcPr>
          <w:p w:rsidR="004C5E39" w:rsidRPr="004C5E39" w:rsidRDefault="004C5E39" w:rsidP="004C5E39">
            <w:pPr>
              <w:spacing w:after="60" w:line="259" w:lineRule="auto"/>
              <w:jc w:val="center"/>
              <w:outlineLvl w:val="1"/>
              <w:rPr>
                <w:rFonts w:ascii="Times New Roman" w:hAnsi="Times New Roman"/>
                <w:sz w:val="24"/>
                <w:szCs w:val="24"/>
              </w:rPr>
            </w:pPr>
            <w:r w:rsidRPr="004C5E39">
              <w:rPr>
                <w:rFonts w:ascii="Times New Roman" w:hAnsi="Times New Roman"/>
                <w:sz w:val="24"/>
                <w:szCs w:val="24"/>
              </w:rPr>
              <w:lastRenderedPageBreak/>
              <w:t>нежилое</w:t>
            </w:r>
          </w:p>
          <w:p w:rsidR="004C5E39" w:rsidRPr="004C5E39" w:rsidRDefault="004C5E39" w:rsidP="004C5E39">
            <w:pPr>
              <w:spacing w:after="160" w:line="259" w:lineRule="auto"/>
            </w:pPr>
          </w:p>
          <w:p w:rsidR="004C5E39" w:rsidRPr="004C5E39" w:rsidRDefault="004C5E39" w:rsidP="004C5E39">
            <w:pPr>
              <w:spacing w:after="160" w:line="259" w:lineRule="auto"/>
              <w:rPr>
                <w:rFonts w:ascii="Times New Roman" w:hAnsi="Times New Roman"/>
                <w:sz w:val="24"/>
                <w:szCs w:val="24"/>
              </w:rPr>
            </w:pPr>
            <w:r w:rsidRPr="004C5E39">
              <w:rPr>
                <w:rFonts w:ascii="Times New Roman" w:hAnsi="Times New Roman"/>
                <w:sz w:val="24"/>
                <w:szCs w:val="24"/>
              </w:rPr>
              <w:lastRenderedPageBreak/>
              <w:t>з/у: для размещения объектов дошкольного, начального, общего и среднего (полного) общего образования</w:t>
            </w:r>
          </w:p>
        </w:tc>
      </w:tr>
      <w:tr w:rsidR="004C5E39" w:rsidRPr="004C5E39" w:rsidTr="00C769AD">
        <w:tc>
          <w:tcPr>
            <w:tcW w:w="540"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lastRenderedPageBreak/>
              <w:t>3.</w:t>
            </w:r>
          </w:p>
        </w:tc>
        <w:tc>
          <w:tcPr>
            <w:tcW w:w="1729"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Дубровский детский сад № 3</w:t>
            </w:r>
          </w:p>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Корпус № 2 (кухня)</w:t>
            </w:r>
          </w:p>
        </w:tc>
        <w:tc>
          <w:tcPr>
            <w:tcW w:w="2268"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Брянская область, Дубровский район,                          п. Дубровка, 2-ой пер. Фабричный, д. 11</w:t>
            </w:r>
          </w:p>
        </w:tc>
        <w:tc>
          <w:tcPr>
            <w:tcW w:w="1134"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51,9</w:t>
            </w:r>
          </w:p>
        </w:tc>
        <w:tc>
          <w:tcPr>
            <w:tcW w:w="2126"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32:05:0110305:1085</w:t>
            </w:r>
          </w:p>
        </w:tc>
        <w:tc>
          <w:tcPr>
            <w:tcW w:w="2552" w:type="dxa"/>
          </w:tcPr>
          <w:p w:rsidR="004C5E39" w:rsidRPr="004C5E39" w:rsidRDefault="004C5E39" w:rsidP="004C5E39">
            <w:pPr>
              <w:spacing w:after="60" w:line="259" w:lineRule="auto"/>
              <w:jc w:val="center"/>
              <w:outlineLvl w:val="1"/>
              <w:rPr>
                <w:rFonts w:ascii="Times New Roman" w:hAnsi="Times New Roman"/>
                <w:sz w:val="24"/>
                <w:szCs w:val="24"/>
              </w:rPr>
            </w:pPr>
            <w:r w:rsidRPr="004C5E39">
              <w:rPr>
                <w:rFonts w:ascii="Times New Roman" w:hAnsi="Times New Roman"/>
                <w:sz w:val="24"/>
                <w:szCs w:val="24"/>
              </w:rPr>
              <w:t>нежилое</w:t>
            </w:r>
          </w:p>
        </w:tc>
      </w:tr>
      <w:tr w:rsidR="004C5E39" w:rsidRPr="004C5E39" w:rsidTr="00C769AD">
        <w:tc>
          <w:tcPr>
            <w:tcW w:w="540"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4.</w:t>
            </w:r>
          </w:p>
        </w:tc>
        <w:tc>
          <w:tcPr>
            <w:tcW w:w="1729"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Здание, нежилое</w:t>
            </w:r>
          </w:p>
        </w:tc>
        <w:tc>
          <w:tcPr>
            <w:tcW w:w="2268"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 xml:space="preserve">Брянская область, Дубровский район,                          п. </w:t>
            </w:r>
            <w:proofErr w:type="spellStart"/>
            <w:r w:rsidRPr="004C5E39">
              <w:rPr>
                <w:rFonts w:ascii="Times New Roman" w:hAnsi="Times New Roman"/>
                <w:sz w:val="24"/>
                <w:szCs w:val="24"/>
              </w:rPr>
              <w:t>Серпеевский</w:t>
            </w:r>
            <w:proofErr w:type="spellEnd"/>
            <w:r w:rsidRPr="004C5E39">
              <w:rPr>
                <w:rFonts w:ascii="Times New Roman" w:hAnsi="Times New Roman"/>
                <w:sz w:val="24"/>
                <w:szCs w:val="24"/>
              </w:rPr>
              <w:t>,                               ул. Кооперативная, д. 5</w:t>
            </w:r>
          </w:p>
        </w:tc>
        <w:tc>
          <w:tcPr>
            <w:tcW w:w="1134"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682,6</w:t>
            </w:r>
          </w:p>
        </w:tc>
        <w:tc>
          <w:tcPr>
            <w:tcW w:w="2126"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32:05:0100101:39</w:t>
            </w:r>
          </w:p>
        </w:tc>
        <w:tc>
          <w:tcPr>
            <w:tcW w:w="2552" w:type="dxa"/>
          </w:tcPr>
          <w:p w:rsidR="004C5E39" w:rsidRPr="004C5E39" w:rsidRDefault="004C5E39" w:rsidP="004C5E39">
            <w:pPr>
              <w:spacing w:after="60" w:line="259" w:lineRule="auto"/>
              <w:jc w:val="center"/>
              <w:outlineLvl w:val="1"/>
              <w:rPr>
                <w:rFonts w:ascii="Times New Roman" w:hAnsi="Times New Roman"/>
                <w:sz w:val="24"/>
                <w:szCs w:val="24"/>
              </w:rPr>
            </w:pPr>
            <w:r w:rsidRPr="004C5E39">
              <w:rPr>
                <w:rFonts w:ascii="Times New Roman" w:hAnsi="Times New Roman"/>
                <w:sz w:val="24"/>
                <w:szCs w:val="24"/>
              </w:rPr>
              <w:t>н</w:t>
            </w:r>
            <w:r w:rsidRPr="004C5E39">
              <w:rPr>
                <w:rFonts w:ascii="Times New Roman" w:hAnsi="Times New Roman"/>
                <w:sz w:val="24"/>
                <w:szCs w:val="24"/>
                <w:lang w:eastAsia="en-US"/>
              </w:rPr>
              <w:t>ежилое</w:t>
            </w:r>
          </w:p>
        </w:tc>
      </w:tr>
      <w:tr w:rsidR="004C5E39" w:rsidRPr="004C5E39" w:rsidTr="00C769AD">
        <w:tc>
          <w:tcPr>
            <w:tcW w:w="540"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5.</w:t>
            </w:r>
          </w:p>
        </w:tc>
        <w:tc>
          <w:tcPr>
            <w:tcW w:w="1729"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Здание котельной</w:t>
            </w:r>
          </w:p>
        </w:tc>
        <w:tc>
          <w:tcPr>
            <w:tcW w:w="2268"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 xml:space="preserve">Брянская область, Дубровский район,                                 п. </w:t>
            </w:r>
            <w:proofErr w:type="spellStart"/>
            <w:r w:rsidRPr="004C5E39">
              <w:rPr>
                <w:rFonts w:ascii="Times New Roman" w:hAnsi="Times New Roman"/>
                <w:sz w:val="24"/>
                <w:szCs w:val="24"/>
              </w:rPr>
              <w:t>Серпеевский</w:t>
            </w:r>
            <w:proofErr w:type="spellEnd"/>
            <w:r w:rsidRPr="004C5E39">
              <w:rPr>
                <w:rFonts w:ascii="Times New Roman" w:hAnsi="Times New Roman"/>
                <w:sz w:val="24"/>
                <w:szCs w:val="24"/>
              </w:rPr>
              <w:t>,                    ул. Кооперативная, д. 5</w:t>
            </w:r>
          </w:p>
        </w:tc>
        <w:tc>
          <w:tcPr>
            <w:tcW w:w="1134"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22,5</w:t>
            </w:r>
          </w:p>
        </w:tc>
        <w:tc>
          <w:tcPr>
            <w:tcW w:w="2126"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32:05:0100303:54</w:t>
            </w:r>
          </w:p>
        </w:tc>
        <w:tc>
          <w:tcPr>
            <w:tcW w:w="2552" w:type="dxa"/>
          </w:tcPr>
          <w:p w:rsidR="004C5E39" w:rsidRPr="004C5E39" w:rsidRDefault="004C5E39" w:rsidP="004C5E39">
            <w:pPr>
              <w:spacing w:before="240" w:after="60" w:line="259" w:lineRule="auto"/>
              <w:jc w:val="center"/>
              <w:outlineLvl w:val="0"/>
              <w:rPr>
                <w:rFonts w:ascii="Times New Roman" w:hAnsi="Times New Roman"/>
                <w:bCs/>
                <w:iCs/>
                <w:kern w:val="28"/>
                <w:sz w:val="24"/>
                <w:szCs w:val="24"/>
                <w:lang w:eastAsia="en-US"/>
              </w:rPr>
            </w:pPr>
            <w:r w:rsidRPr="004C5E39">
              <w:rPr>
                <w:rFonts w:ascii="Times New Roman" w:hAnsi="Times New Roman"/>
                <w:bCs/>
                <w:iCs/>
                <w:kern w:val="28"/>
                <w:sz w:val="24"/>
                <w:szCs w:val="24"/>
                <w:lang w:eastAsia="en-US"/>
              </w:rPr>
              <w:t>нежилое</w:t>
            </w:r>
          </w:p>
        </w:tc>
      </w:tr>
      <w:tr w:rsidR="004C5E39" w:rsidRPr="004C5E39" w:rsidTr="00C769AD">
        <w:tc>
          <w:tcPr>
            <w:tcW w:w="540"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6.</w:t>
            </w:r>
          </w:p>
        </w:tc>
        <w:tc>
          <w:tcPr>
            <w:tcW w:w="1729"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 xml:space="preserve">Нежилое здание, МОУ </w:t>
            </w:r>
            <w:proofErr w:type="spellStart"/>
            <w:r w:rsidRPr="004C5E39">
              <w:rPr>
                <w:rFonts w:ascii="Times New Roman" w:hAnsi="Times New Roman"/>
                <w:sz w:val="24"/>
                <w:szCs w:val="24"/>
              </w:rPr>
              <w:t>Афонинская</w:t>
            </w:r>
            <w:proofErr w:type="spellEnd"/>
            <w:r w:rsidRPr="004C5E39">
              <w:rPr>
                <w:rFonts w:ascii="Times New Roman" w:hAnsi="Times New Roman"/>
                <w:sz w:val="24"/>
                <w:szCs w:val="24"/>
              </w:rPr>
              <w:t xml:space="preserve"> основная общеобразовательная школа</w:t>
            </w:r>
          </w:p>
        </w:tc>
        <w:tc>
          <w:tcPr>
            <w:tcW w:w="2268"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 xml:space="preserve">Брянская область, Дубровский район,                           д. </w:t>
            </w:r>
            <w:proofErr w:type="spellStart"/>
            <w:r w:rsidRPr="004C5E39">
              <w:rPr>
                <w:rFonts w:ascii="Times New Roman" w:hAnsi="Times New Roman"/>
                <w:sz w:val="24"/>
                <w:szCs w:val="24"/>
              </w:rPr>
              <w:t>Афонино</w:t>
            </w:r>
            <w:proofErr w:type="spellEnd"/>
            <w:r w:rsidRPr="004C5E39">
              <w:rPr>
                <w:rFonts w:ascii="Times New Roman" w:hAnsi="Times New Roman"/>
                <w:sz w:val="24"/>
                <w:szCs w:val="24"/>
              </w:rPr>
              <w:t>, ул. Школьная,    д. 5</w:t>
            </w:r>
          </w:p>
        </w:tc>
        <w:tc>
          <w:tcPr>
            <w:tcW w:w="1134"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615(школа)</w:t>
            </w:r>
          </w:p>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56,3(нежилое помещение)</w:t>
            </w:r>
          </w:p>
        </w:tc>
        <w:tc>
          <w:tcPr>
            <w:tcW w:w="2126"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32:05:0100401:24</w:t>
            </w:r>
          </w:p>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p>
        </w:tc>
        <w:tc>
          <w:tcPr>
            <w:tcW w:w="2552" w:type="dxa"/>
          </w:tcPr>
          <w:p w:rsidR="004C5E39" w:rsidRPr="004C5E39" w:rsidRDefault="004C5E39" w:rsidP="004C5E39">
            <w:pPr>
              <w:spacing w:after="160" w:line="259" w:lineRule="auto"/>
              <w:jc w:val="center"/>
              <w:rPr>
                <w:rFonts w:ascii="Times New Roman" w:hAnsi="Times New Roman"/>
              </w:rPr>
            </w:pPr>
            <w:r w:rsidRPr="004C5E39">
              <w:rPr>
                <w:rFonts w:ascii="Times New Roman" w:hAnsi="Times New Roman"/>
              </w:rPr>
              <w:t>нежилое</w:t>
            </w:r>
          </w:p>
        </w:tc>
      </w:tr>
      <w:tr w:rsidR="004C5E39" w:rsidRPr="004C5E39" w:rsidTr="00C769AD">
        <w:tc>
          <w:tcPr>
            <w:tcW w:w="540"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7.</w:t>
            </w:r>
          </w:p>
        </w:tc>
        <w:tc>
          <w:tcPr>
            <w:tcW w:w="1729"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Здание котельной</w:t>
            </w:r>
          </w:p>
        </w:tc>
        <w:tc>
          <w:tcPr>
            <w:tcW w:w="2268"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 xml:space="preserve">Брянская область, Дубровский район,                          д. </w:t>
            </w:r>
            <w:proofErr w:type="spellStart"/>
            <w:r w:rsidRPr="004C5E39">
              <w:rPr>
                <w:rFonts w:ascii="Times New Roman" w:hAnsi="Times New Roman"/>
                <w:sz w:val="24"/>
                <w:szCs w:val="24"/>
              </w:rPr>
              <w:t>Афонино</w:t>
            </w:r>
            <w:proofErr w:type="spellEnd"/>
            <w:r w:rsidRPr="004C5E39">
              <w:rPr>
                <w:rFonts w:ascii="Times New Roman" w:hAnsi="Times New Roman"/>
                <w:sz w:val="24"/>
                <w:szCs w:val="24"/>
              </w:rPr>
              <w:t>,                           ул. Школьная, д. 5</w:t>
            </w:r>
          </w:p>
        </w:tc>
        <w:tc>
          <w:tcPr>
            <w:tcW w:w="1134"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11,7</w:t>
            </w:r>
          </w:p>
        </w:tc>
        <w:tc>
          <w:tcPr>
            <w:tcW w:w="2126"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32:05:0100401:17</w:t>
            </w:r>
          </w:p>
        </w:tc>
        <w:tc>
          <w:tcPr>
            <w:tcW w:w="2552" w:type="dxa"/>
          </w:tcPr>
          <w:p w:rsidR="004C5E39" w:rsidRPr="004C5E39" w:rsidRDefault="004C5E39" w:rsidP="004C5E39">
            <w:pPr>
              <w:spacing w:before="240" w:after="60" w:line="259" w:lineRule="auto"/>
              <w:jc w:val="center"/>
              <w:outlineLvl w:val="0"/>
              <w:rPr>
                <w:rFonts w:ascii="Times New Roman" w:hAnsi="Times New Roman"/>
                <w:bCs/>
                <w:kern w:val="28"/>
                <w:sz w:val="24"/>
                <w:szCs w:val="24"/>
              </w:rPr>
            </w:pPr>
            <w:r w:rsidRPr="004C5E39">
              <w:rPr>
                <w:rFonts w:ascii="Times New Roman" w:hAnsi="Times New Roman"/>
                <w:bCs/>
                <w:kern w:val="28"/>
                <w:sz w:val="24"/>
                <w:szCs w:val="24"/>
              </w:rPr>
              <w:t>нежилое</w:t>
            </w:r>
          </w:p>
        </w:tc>
      </w:tr>
      <w:tr w:rsidR="004C5E39" w:rsidRPr="004C5E39" w:rsidTr="00C769AD">
        <w:tc>
          <w:tcPr>
            <w:tcW w:w="540"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8..</w:t>
            </w:r>
          </w:p>
        </w:tc>
        <w:tc>
          <w:tcPr>
            <w:tcW w:w="1729"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Нежилое здание, фельдшерско-акушерский пункт</w:t>
            </w:r>
          </w:p>
        </w:tc>
        <w:tc>
          <w:tcPr>
            <w:tcW w:w="2268"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 xml:space="preserve">Брянская область, Дубровский район,                          д. </w:t>
            </w:r>
            <w:proofErr w:type="spellStart"/>
            <w:r w:rsidRPr="004C5E39">
              <w:rPr>
                <w:rFonts w:ascii="Times New Roman" w:hAnsi="Times New Roman"/>
                <w:sz w:val="24"/>
                <w:szCs w:val="24"/>
              </w:rPr>
              <w:t>Вязовск</w:t>
            </w:r>
            <w:proofErr w:type="spellEnd"/>
            <w:r w:rsidRPr="004C5E39">
              <w:rPr>
                <w:rFonts w:ascii="Times New Roman" w:hAnsi="Times New Roman"/>
                <w:sz w:val="24"/>
                <w:szCs w:val="24"/>
              </w:rPr>
              <w:t>, ул. Тенистая, д. 1</w:t>
            </w:r>
          </w:p>
        </w:tc>
        <w:tc>
          <w:tcPr>
            <w:tcW w:w="1134"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51,5</w:t>
            </w:r>
          </w:p>
        </w:tc>
        <w:tc>
          <w:tcPr>
            <w:tcW w:w="2126"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32:05:0070602:19</w:t>
            </w:r>
          </w:p>
        </w:tc>
        <w:tc>
          <w:tcPr>
            <w:tcW w:w="2552" w:type="dxa"/>
          </w:tcPr>
          <w:p w:rsidR="004C5E39" w:rsidRPr="004C5E39" w:rsidRDefault="004C5E39" w:rsidP="004C5E39">
            <w:pPr>
              <w:keepNext/>
              <w:spacing w:before="240" w:after="60" w:line="259" w:lineRule="auto"/>
              <w:jc w:val="center"/>
              <w:outlineLvl w:val="0"/>
              <w:rPr>
                <w:rFonts w:ascii="Times New Roman" w:hAnsi="Times New Roman"/>
                <w:bCs/>
                <w:kern w:val="32"/>
                <w:sz w:val="24"/>
                <w:szCs w:val="24"/>
              </w:rPr>
            </w:pPr>
            <w:r w:rsidRPr="004C5E39">
              <w:rPr>
                <w:rFonts w:ascii="Times New Roman" w:hAnsi="Times New Roman"/>
                <w:bCs/>
                <w:kern w:val="32"/>
                <w:sz w:val="24"/>
                <w:szCs w:val="24"/>
              </w:rPr>
              <w:t>нежилое</w:t>
            </w:r>
          </w:p>
        </w:tc>
      </w:tr>
      <w:tr w:rsidR="004C5E39" w:rsidRPr="004C5E39" w:rsidTr="00C769AD">
        <w:tc>
          <w:tcPr>
            <w:tcW w:w="540"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9.</w:t>
            </w:r>
          </w:p>
        </w:tc>
        <w:tc>
          <w:tcPr>
            <w:tcW w:w="1729"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Нежилое помещение, фельдшерско-акушерский пункт</w:t>
            </w:r>
          </w:p>
        </w:tc>
        <w:tc>
          <w:tcPr>
            <w:tcW w:w="2268"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 xml:space="preserve">Брянская область, Дубровский район,                           д. </w:t>
            </w:r>
            <w:proofErr w:type="spellStart"/>
            <w:r w:rsidRPr="004C5E39">
              <w:rPr>
                <w:rFonts w:ascii="Times New Roman" w:hAnsi="Times New Roman"/>
                <w:sz w:val="24"/>
                <w:szCs w:val="24"/>
              </w:rPr>
              <w:t>Потрясовка</w:t>
            </w:r>
            <w:proofErr w:type="spellEnd"/>
            <w:r w:rsidRPr="004C5E39">
              <w:rPr>
                <w:rFonts w:ascii="Times New Roman" w:hAnsi="Times New Roman"/>
                <w:sz w:val="24"/>
                <w:szCs w:val="24"/>
              </w:rPr>
              <w:t>,                                          ул. Озерная, д. 1</w:t>
            </w:r>
          </w:p>
        </w:tc>
        <w:tc>
          <w:tcPr>
            <w:tcW w:w="1134"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58,5</w:t>
            </w:r>
          </w:p>
        </w:tc>
        <w:tc>
          <w:tcPr>
            <w:tcW w:w="2126"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32:05:0020401:34</w:t>
            </w:r>
          </w:p>
        </w:tc>
        <w:tc>
          <w:tcPr>
            <w:tcW w:w="2552" w:type="dxa"/>
          </w:tcPr>
          <w:p w:rsidR="004C5E39" w:rsidRPr="004C5E39" w:rsidRDefault="004C5E39" w:rsidP="004C5E39">
            <w:pPr>
              <w:spacing w:after="60" w:line="259" w:lineRule="auto"/>
              <w:jc w:val="center"/>
              <w:outlineLvl w:val="1"/>
              <w:rPr>
                <w:rFonts w:ascii="Times New Roman" w:hAnsi="Times New Roman"/>
                <w:sz w:val="24"/>
                <w:szCs w:val="24"/>
              </w:rPr>
            </w:pPr>
            <w:r w:rsidRPr="004C5E39">
              <w:rPr>
                <w:rFonts w:ascii="Times New Roman" w:hAnsi="Times New Roman"/>
                <w:sz w:val="24"/>
                <w:szCs w:val="24"/>
              </w:rPr>
              <w:t>нежилое помещение</w:t>
            </w:r>
          </w:p>
        </w:tc>
      </w:tr>
      <w:tr w:rsidR="004C5E39" w:rsidRPr="004C5E39" w:rsidTr="00C769AD">
        <w:tc>
          <w:tcPr>
            <w:tcW w:w="540"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10.</w:t>
            </w:r>
          </w:p>
        </w:tc>
        <w:tc>
          <w:tcPr>
            <w:tcW w:w="1729"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Нежилое здание, фельдшерско-акушерский пункт</w:t>
            </w:r>
          </w:p>
        </w:tc>
        <w:tc>
          <w:tcPr>
            <w:tcW w:w="2268"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Брянская область, Дубровский район, д. Буда, ул. Борьба, д. 33</w:t>
            </w:r>
          </w:p>
        </w:tc>
        <w:tc>
          <w:tcPr>
            <w:tcW w:w="1134"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56,8</w:t>
            </w:r>
          </w:p>
        </w:tc>
        <w:tc>
          <w:tcPr>
            <w:tcW w:w="2126"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32:05:0060501:159</w:t>
            </w:r>
          </w:p>
        </w:tc>
        <w:tc>
          <w:tcPr>
            <w:tcW w:w="2552" w:type="dxa"/>
          </w:tcPr>
          <w:p w:rsidR="004C5E39" w:rsidRPr="004C5E39" w:rsidRDefault="004C5E39" w:rsidP="004C5E39">
            <w:pPr>
              <w:spacing w:before="240" w:after="60" w:line="259" w:lineRule="auto"/>
              <w:jc w:val="center"/>
              <w:outlineLvl w:val="0"/>
              <w:rPr>
                <w:rFonts w:ascii="Times New Roman" w:hAnsi="Times New Roman"/>
                <w:bCs/>
                <w:kern w:val="28"/>
                <w:sz w:val="24"/>
                <w:szCs w:val="24"/>
              </w:rPr>
            </w:pPr>
            <w:r w:rsidRPr="004C5E39">
              <w:rPr>
                <w:rFonts w:ascii="Times New Roman" w:hAnsi="Times New Roman"/>
                <w:bCs/>
                <w:kern w:val="28"/>
                <w:sz w:val="24"/>
                <w:szCs w:val="24"/>
              </w:rPr>
              <w:t>нежилое</w:t>
            </w:r>
          </w:p>
        </w:tc>
      </w:tr>
      <w:tr w:rsidR="004C5E39" w:rsidRPr="004C5E39" w:rsidTr="00C769AD">
        <w:tc>
          <w:tcPr>
            <w:tcW w:w="540"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11.</w:t>
            </w:r>
          </w:p>
        </w:tc>
        <w:tc>
          <w:tcPr>
            <w:tcW w:w="1729"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Нежилое помещение</w:t>
            </w:r>
          </w:p>
        </w:tc>
        <w:tc>
          <w:tcPr>
            <w:tcW w:w="2268"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 xml:space="preserve">Брянская область, Дубровский район,                          д. </w:t>
            </w:r>
            <w:proofErr w:type="spellStart"/>
            <w:r w:rsidRPr="004C5E39">
              <w:rPr>
                <w:rFonts w:ascii="Times New Roman" w:hAnsi="Times New Roman"/>
                <w:sz w:val="24"/>
                <w:szCs w:val="24"/>
              </w:rPr>
              <w:t>Немерь</w:t>
            </w:r>
            <w:proofErr w:type="spellEnd"/>
            <w:r w:rsidRPr="004C5E39">
              <w:rPr>
                <w:rFonts w:ascii="Times New Roman" w:hAnsi="Times New Roman"/>
                <w:sz w:val="24"/>
                <w:szCs w:val="24"/>
              </w:rPr>
              <w:t>, пер. Садовый, д. 5</w:t>
            </w:r>
          </w:p>
        </w:tc>
        <w:tc>
          <w:tcPr>
            <w:tcW w:w="1134"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175,6</w:t>
            </w:r>
          </w:p>
        </w:tc>
        <w:tc>
          <w:tcPr>
            <w:tcW w:w="2126"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32:05:0040601:189</w:t>
            </w:r>
          </w:p>
        </w:tc>
        <w:tc>
          <w:tcPr>
            <w:tcW w:w="2552" w:type="dxa"/>
          </w:tcPr>
          <w:p w:rsidR="004C5E39" w:rsidRPr="004C5E39" w:rsidRDefault="004C5E39" w:rsidP="004C5E39">
            <w:pPr>
              <w:spacing w:after="160" w:line="259" w:lineRule="auto"/>
              <w:jc w:val="center"/>
              <w:rPr>
                <w:rFonts w:ascii="Times New Roman" w:hAnsi="Times New Roman"/>
              </w:rPr>
            </w:pPr>
            <w:r w:rsidRPr="004C5E39">
              <w:rPr>
                <w:rFonts w:ascii="Times New Roman" w:hAnsi="Times New Roman"/>
              </w:rPr>
              <w:t>нежилое помещение</w:t>
            </w:r>
          </w:p>
        </w:tc>
      </w:tr>
      <w:tr w:rsidR="004C5E39" w:rsidRPr="004C5E39" w:rsidTr="00C769AD">
        <w:tc>
          <w:tcPr>
            <w:tcW w:w="540"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12.</w:t>
            </w:r>
          </w:p>
        </w:tc>
        <w:tc>
          <w:tcPr>
            <w:tcW w:w="1729"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Нежилое помещение,</w:t>
            </w:r>
          </w:p>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lastRenderedPageBreak/>
              <w:t>фельдшерско-акушерский пункт</w:t>
            </w:r>
          </w:p>
        </w:tc>
        <w:tc>
          <w:tcPr>
            <w:tcW w:w="2268"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lastRenderedPageBreak/>
              <w:t xml:space="preserve">Брянская область, Дубровский район,                          д. </w:t>
            </w:r>
            <w:proofErr w:type="spellStart"/>
            <w:r w:rsidRPr="004C5E39">
              <w:rPr>
                <w:rFonts w:ascii="Times New Roman" w:hAnsi="Times New Roman"/>
                <w:sz w:val="24"/>
                <w:szCs w:val="24"/>
              </w:rPr>
              <w:t>Немерь</w:t>
            </w:r>
            <w:proofErr w:type="spellEnd"/>
            <w:r w:rsidRPr="004C5E39">
              <w:rPr>
                <w:rFonts w:ascii="Times New Roman" w:hAnsi="Times New Roman"/>
                <w:sz w:val="24"/>
                <w:szCs w:val="24"/>
              </w:rPr>
              <w:t>, пер. Садовый, д. 5</w:t>
            </w:r>
          </w:p>
        </w:tc>
        <w:tc>
          <w:tcPr>
            <w:tcW w:w="1134"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37,5</w:t>
            </w:r>
          </w:p>
        </w:tc>
        <w:tc>
          <w:tcPr>
            <w:tcW w:w="2126"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32:05:0040601:194</w:t>
            </w:r>
          </w:p>
        </w:tc>
        <w:tc>
          <w:tcPr>
            <w:tcW w:w="2552" w:type="dxa"/>
          </w:tcPr>
          <w:p w:rsidR="004C5E39" w:rsidRPr="004C5E39" w:rsidRDefault="004C5E39" w:rsidP="004C5E39">
            <w:pPr>
              <w:spacing w:after="160" w:line="259" w:lineRule="auto"/>
              <w:jc w:val="center"/>
              <w:rPr>
                <w:rFonts w:ascii="Times New Roman" w:hAnsi="Times New Roman"/>
                <w:iCs/>
                <w:lang w:eastAsia="en-US"/>
              </w:rPr>
            </w:pPr>
            <w:r w:rsidRPr="004C5E39">
              <w:rPr>
                <w:rFonts w:ascii="Times New Roman" w:hAnsi="Times New Roman"/>
                <w:iCs/>
                <w:lang w:eastAsia="en-US"/>
              </w:rPr>
              <w:t>нежилое</w:t>
            </w:r>
          </w:p>
        </w:tc>
      </w:tr>
      <w:tr w:rsidR="004C5E39" w:rsidRPr="004C5E39" w:rsidTr="00C769AD">
        <w:tc>
          <w:tcPr>
            <w:tcW w:w="540"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lastRenderedPageBreak/>
              <w:t>13.</w:t>
            </w:r>
          </w:p>
        </w:tc>
        <w:tc>
          <w:tcPr>
            <w:tcW w:w="1729"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КТП-15</w:t>
            </w:r>
          </w:p>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с воздушными линиями электропередач</w:t>
            </w:r>
          </w:p>
        </w:tc>
        <w:tc>
          <w:tcPr>
            <w:tcW w:w="2268"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Брянская область, Дубровский район,                         п. Дубровка, ул. Ленина</w:t>
            </w:r>
          </w:p>
        </w:tc>
        <w:tc>
          <w:tcPr>
            <w:tcW w:w="1134"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p>
        </w:tc>
        <w:tc>
          <w:tcPr>
            <w:tcW w:w="2126"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32:05:0000000:476</w:t>
            </w:r>
          </w:p>
        </w:tc>
        <w:tc>
          <w:tcPr>
            <w:tcW w:w="2552" w:type="dxa"/>
          </w:tcPr>
          <w:p w:rsidR="004C5E39" w:rsidRPr="004C5E39" w:rsidRDefault="004C5E39" w:rsidP="004C5E39">
            <w:pPr>
              <w:spacing w:before="240" w:after="60" w:line="259" w:lineRule="auto"/>
              <w:jc w:val="center"/>
              <w:outlineLvl w:val="0"/>
              <w:rPr>
                <w:rFonts w:ascii="Times New Roman" w:hAnsi="Times New Roman"/>
                <w:bCs/>
                <w:kern w:val="28"/>
                <w:sz w:val="24"/>
                <w:szCs w:val="24"/>
              </w:rPr>
            </w:pPr>
            <w:r w:rsidRPr="004C5E39">
              <w:rPr>
                <w:rFonts w:ascii="Times New Roman" w:hAnsi="Times New Roman"/>
                <w:bCs/>
                <w:kern w:val="28"/>
                <w:sz w:val="24"/>
                <w:szCs w:val="24"/>
                <w:lang w:eastAsia="en-US"/>
              </w:rPr>
              <w:t>сооружения энергетики и электропередачи</w:t>
            </w:r>
          </w:p>
        </w:tc>
      </w:tr>
      <w:tr w:rsidR="004C5E39" w:rsidRPr="004C5E39" w:rsidTr="00C769AD">
        <w:tc>
          <w:tcPr>
            <w:tcW w:w="540"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14.</w:t>
            </w:r>
          </w:p>
        </w:tc>
        <w:tc>
          <w:tcPr>
            <w:tcW w:w="1729"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КТП-9</w:t>
            </w:r>
          </w:p>
        </w:tc>
        <w:tc>
          <w:tcPr>
            <w:tcW w:w="2268"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 xml:space="preserve">Брянская область, Дубровский район,                          д. </w:t>
            </w:r>
            <w:proofErr w:type="spellStart"/>
            <w:r w:rsidRPr="004C5E39">
              <w:rPr>
                <w:rFonts w:ascii="Times New Roman" w:hAnsi="Times New Roman"/>
                <w:sz w:val="24"/>
                <w:szCs w:val="24"/>
              </w:rPr>
              <w:t>Липовка</w:t>
            </w:r>
            <w:proofErr w:type="spellEnd"/>
          </w:p>
        </w:tc>
        <w:tc>
          <w:tcPr>
            <w:tcW w:w="1134"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p>
        </w:tc>
        <w:tc>
          <w:tcPr>
            <w:tcW w:w="2126"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p>
        </w:tc>
        <w:tc>
          <w:tcPr>
            <w:tcW w:w="2552" w:type="dxa"/>
          </w:tcPr>
          <w:p w:rsidR="004C5E39" w:rsidRPr="004C5E39" w:rsidRDefault="004C5E39" w:rsidP="004C5E39">
            <w:pPr>
              <w:spacing w:before="240" w:after="60" w:line="259" w:lineRule="auto"/>
              <w:jc w:val="center"/>
              <w:outlineLvl w:val="0"/>
              <w:rPr>
                <w:rFonts w:ascii="Times New Roman" w:hAnsi="Times New Roman"/>
                <w:bCs/>
                <w:kern w:val="28"/>
                <w:sz w:val="24"/>
                <w:szCs w:val="24"/>
              </w:rPr>
            </w:pPr>
            <w:r w:rsidRPr="004C5E39">
              <w:rPr>
                <w:rFonts w:ascii="Times New Roman" w:hAnsi="Times New Roman"/>
                <w:bCs/>
                <w:kern w:val="28"/>
                <w:sz w:val="24"/>
                <w:szCs w:val="24"/>
                <w:lang w:eastAsia="en-US"/>
              </w:rPr>
              <w:t>сооружения энергетики и электропередачи</w:t>
            </w:r>
          </w:p>
        </w:tc>
      </w:tr>
      <w:tr w:rsidR="004C5E39" w:rsidRPr="004C5E39" w:rsidTr="00C769AD">
        <w:tc>
          <w:tcPr>
            <w:tcW w:w="540" w:type="dxa"/>
          </w:tcPr>
          <w:p w:rsidR="004C5E39" w:rsidRPr="004C5E39" w:rsidRDefault="004C5E39" w:rsidP="004C5E39">
            <w:pPr>
              <w:autoSpaceDE w:val="0"/>
              <w:autoSpaceDN w:val="0"/>
              <w:adjustRightInd w:val="0"/>
              <w:spacing w:after="0" w:line="240" w:lineRule="auto"/>
              <w:jc w:val="center"/>
              <w:rPr>
                <w:rFonts w:ascii="Times New Roman" w:hAnsi="Times New Roman"/>
                <w:sz w:val="24"/>
                <w:szCs w:val="24"/>
              </w:rPr>
            </w:pPr>
            <w:r w:rsidRPr="004C5E39">
              <w:rPr>
                <w:rFonts w:ascii="Times New Roman" w:hAnsi="Times New Roman"/>
                <w:sz w:val="24"/>
                <w:szCs w:val="24"/>
              </w:rPr>
              <w:t>15.</w:t>
            </w:r>
          </w:p>
        </w:tc>
        <w:tc>
          <w:tcPr>
            <w:tcW w:w="1729" w:type="dxa"/>
          </w:tcPr>
          <w:p w:rsidR="004C5E39" w:rsidRPr="004C5E39" w:rsidRDefault="004C5E39" w:rsidP="004C5E39">
            <w:pPr>
              <w:spacing w:after="0" w:line="240" w:lineRule="auto"/>
              <w:jc w:val="both"/>
              <w:rPr>
                <w:rFonts w:ascii="Times New Roman" w:hAnsi="Times New Roman"/>
                <w:sz w:val="24"/>
                <w:szCs w:val="24"/>
              </w:rPr>
            </w:pPr>
            <w:r w:rsidRPr="004C5E39">
              <w:rPr>
                <w:rFonts w:ascii="Times New Roman" w:hAnsi="Times New Roman"/>
                <w:sz w:val="24"/>
                <w:szCs w:val="24"/>
              </w:rPr>
              <w:t>Здание с</w:t>
            </w:r>
          </w:p>
          <w:p w:rsidR="004C5E39" w:rsidRPr="004C5E39" w:rsidRDefault="004C5E39" w:rsidP="004C5E39">
            <w:pPr>
              <w:spacing w:after="0" w:line="240" w:lineRule="auto"/>
              <w:jc w:val="both"/>
              <w:rPr>
                <w:rFonts w:ascii="Times New Roman" w:hAnsi="Times New Roman"/>
                <w:sz w:val="24"/>
                <w:szCs w:val="24"/>
              </w:rPr>
            </w:pPr>
            <w:r w:rsidRPr="004C5E39">
              <w:rPr>
                <w:rFonts w:ascii="Times New Roman" w:hAnsi="Times New Roman"/>
                <w:sz w:val="24"/>
                <w:szCs w:val="24"/>
              </w:rPr>
              <w:t>земельным участком и</w:t>
            </w:r>
          </w:p>
          <w:p w:rsidR="004C5E39" w:rsidRPr="004C5E39" w:rsidRDefault="004C5E39" w:rsidP="004C5E39">
            <w:pPr>
              <w:spacing w:after="0" w:line="240" w:lineRule="auto"/>
              <w:jc w:val="both"/>
              <w:rPr>
                <w:rFonts w:ascii="Times New Roman" w:hAnsi="Times New Roman"/>
                <w:sz w:val="24"/>
                <w:szCs w:val="24"/>
              </w:rPr>
            </w:pPr>
            <w:r w:rsidRPr="004C5E39">
              <w:rPr>
                <w:rFonts w:ascii="Times New Roman" w:hAnsi="Times New Roman"/>
                <w:sz w:val="24"/>
                <w:szCs w:val="24"/>
              </w:rPr>
              <w:t xml:space="preserve">нежилым зданием (котельной) </w:t>
            </w:r>
          </w:p>
          <w:p w:rsidR="004C5E39" w:rsidRPr="004C5E39" w:rsidRDefault="004C5E39" w:rsidP="004C5E39">
            <w:pPr>
              <w:spacing w:after="0" w:line="240" w:lineRule="auto"/>
              <w:jc w:val="both"/>
              <w:rPr>
                <w:rFonts w:ascii="Times New Roman" w:hAnsi="Times New Roman"/>
                <w:sz w:val="24"/>
                <w:szCs w:val="24"/>
              </w:rPr>
            </w:pPr>
          </w:p>
        </w:tc>
        <w:tc>
          <w:tcPr>
            <w:tcW w:w="2268" w:type="dxa"/>
          </w:tcPr>
          <w:p w:rsidR="004C5E39" w:rsidRPr="004C5E39" w:rsidRDefault="004C5E39" w:rsidP="004C5E39">
            <w:pPr>
              <w:autoSpaceDE w:val="0"/>
              <w:autoSpaceDN w:val="0"/>
              <w:adjustRightInd w:val="0"/>
              <w:spacing w:after="160" w:line="259" w:lineRule="auto"/>
              <w:rPr>
                <w:rFonts w:ascii="Times New Roman" w:hAnsi="Times New Roman"/>
                <w:sz w:val="24"/>
                <w:szCs w:val="24"/>
                <w:lang w:eastAsia="en-US"/>
              </w:rPr>
            </w:pPr>
            <w:r w:rsidRPr="004C5E39">
              <w:rPr>
                <w:rFonts w:ascii="Times New Roman" w:hAnsi="Times New Roman"/>
                <w:sz w:val="24"/>
                <w:szCs w:val="24"/>
                <w:lang w:eastAsia="en-US"/>
              </w:rPr>
              <w:t xml:space="preserve">Брянская обл., Дубровский р-он, д. Старое </w:t>
            </w:r>
            <w:proofErr w:type="spellStart"/>
            <w:r w:rsidRPr="004C5E39">
              <w:rPr>
                <w:rFonts w:ascii="Times New Roman" w:hAnsi="Times New Roman"/>
                <w:sz w:val="24"/>
                <w:szCs w:val="24"/>
                <w:lang w:eastAsia="en-US"/>
              </w:rPr>
              <w:t>Колышкино</w:t>
            </w:r>
            <w:proofErr w:type="spellEnd"/>
            <w:r w:rsidRPr="004C5E39">
              <w:rPr>
                <w:rFonts w:ascii="Times New Roman" w:hAnsi="Times New Roman"/>
                <w:sz w:val="24"/>
                <w:szCs w:val="24"/>
                <w:lang w:eastAsia="en-US"/>
              </w:rPr>
              <w:t>, ул. Центральная, д. 27</w:t>
            </w:r>
          </w:p>
        </w:tc>
        <w:tc>
          <w:tcPr>
            <w:tcW w:w="1134" w:type="dxa"/>
          </w:tcPr>
          <w:p w:rsidR="004C5E39" w:rsidRPr="004C5E39" w:rsidRDefault="004C5E39" w:rsidP="004C5E39">
            <w:pPr>
              <w:autoSpaceDE w:val="0"/>
              <w:autoSpaceDN w:val="0"/>
              <w:adjustRightInd w:val="0"/>
              <w:spacing w:after="160" w:line="259" w:lineRule="auto"/>
              <w:rPr>
                <w:rFonts w:ascii="Times New Roman" w:hAnsi="Times New Roman"/>
                <w:sz w:val="24"/>
                <w:szCs w:val="24"/>
                <w:lang w:eastAsia="en-US"/>
              </w:rPr>
            </w:pPr>
            <w:r w:rsidRPr="004C5E39">
              <w:rPr>
                <w:rFonts w:ascii="Times New Roman" w:hAnsi="Times New Roman"/>
                <w:sz w:val="24"/>
                <w:szCs w:val="24"/>
                <w:lang w:eastAsia="en-US"/>
              </w:rPr>
              <w:t xml:space="preserve">1512, 2 </w:t>
            </w:r>
            <w:proofErr w:type="spellStart"/>
            <w:r w:rsidRPr="004C5E39">
              <w:rPr>
                <w:rFonts w:ascii="Times New Roman" w:hAnsi="Times New Roman"/>
                <w:sz w:val="24"/>
                <w:szCs w:val="24"/>
                <w:lang w:eastAsia="en-US"/>
              </w:rPr>
              <w:t>кв.м</w:t>
            </w:r>
            <w:proofErr w:type="spellEnd"/>
            <w:r w:rsidRPr="004C5E39">
              <w:rPr>
                <w:rFonts w:ascii="Times New Roman" w:hAnsi="Times New Roman"/>
                <w:sz w:val="24"/>
                <w:szCs w:val="24"/>
                <w:lang w:eastAsia="en-US"/>
              </w:rPr>
              <w:t>.</w:t>
            </w:r>
            <w:r w:rsidRPr="004C5E39">
              <w:rPr>
                <w:rFonts w:ascii="Times New Roman" w:hAnsi="Times New Roman"/>
                <w:sz w:val="24"/>
                <w:szCs w:val="24"/>
                <w:lang w:eastAsia="en-US"/>
              </w:rPr>
              <w:br/>
            </w:r>
          </w:p>
          <w:p w:rsidR="004C5E39" w:rsidRPr="004C5E39" w:rsidRDefault="004C5E39" w:rsidP="004C5E39">
            <w:pPr>
              <w:spacing w:after="160" w:line="259" w:lineRule="auto"/>
              <w:rPr>
                <w:rFonts w:ascii="Times New Roman" w:hAnsi="Times New Roman"/>
                <w:sz w:val="24"/>
                <w:szCs w:val="24"/>
                <w:lang w:eastAsia="en-US"/>
              </w:rPr>
            </w:pPr>
            <w:r w:rsidRPr="004C5E39">
              <w:rPr>
                <w:rFonts w:ascii="Times New Roman" w:hAnsi="Times New Roman"/>
                <w:sz w:val="24"/>
                <w:szCs w:val="24"/>
                <w:lang w:eastAsia="en-US"/>
              </w:rPr>
              <w:t xml:space="preserve">20 609 </w:t>
            </w:r>
            <w:proofErr w:type="spellStart"/>
            <w:r w:rsidRPr="004C5E39">
              <w:rPr>
                <w:rFonts w:ascii="Times New Roman" w:hAnsi="Times New Roman"/>
                <w:sz w:val="24"/>
                <w:szCs w:val="24"/>
                <w:lang w:eastAsia="en-US"/>
              </w:rPr>
              <w:t>кв.м</w:t>
            </w:r>
            <w:proofErr w:type="spellEnd"/>
            <w:r w:rsidRPr="004C5E39">
              <w:rPr>
                <w:rFonts w:ascii="Times New Roman" w:hAnsi="Times New Roman"/>
                <w:sz w:val="24"/>
                <w:szCs w:val="24"/>
                <w:lang w:eastAsia="en-US"/>
              </w:rPr>
              <w:t>.</w:t>
            </w:r>
          </w:p>
          <w:p w:rsidR="004C5E39" w:rsidRPr="004C5E39" w:rsidRDefault="004C5E39" w:rsidP="004C5E39">
            <w:pPr>
              <w:spacing w:after="160" w:line="259" w:lineRule="auto"/>
              <w:jc w:val="center"/>
              <w:rPr>
                <w:rFonts w:ascii="Times New Roman" w:hAnsi="Times New Roman"/>
                <w:sz w:val="24"/>
                <w:szCs w:val="24"/>
                <w:lang w:eastAsia="en-US"/>
              </w:rPr>
            </w:pPr>
          </w:p>
          <w:p w:rsidR="004C5E39" w:rsidRPr="004C5E39" w:rsidRDefault="004C5E39" w:rsidP="004C5E39">
            <w:pPr>
              <w:spacing w:after="160" w:line="259" w:lineRule="auto"/>
              <w:rPr>
                <w:rFonts w:ascii="Times New Roman" w:hAnsi="Times New Roman"/>
                <w:sz w:val="24"/>
                <w:szCs w:val="24"/>
                <w:lang w:eastAsia="en-US"/>
              </w:rPr>
            </w:pPr>
          </w:p>
          <w:p w:rsidR="004C5E39" w:rsidRPr="004C5E39" w:rsidRDefault="004C5E39" w:rsidP="004C5E39">
            <w:pPr>
              <w:spacing w:after="160" w:line="259" w:lineRule="auto"/>
              <w:rPr>
                <w:rFonts w:ascii="Times New Roman" w:hAnsi="Times New Roman"/>
                <w:sz w:val="24"/>
                <w:szCs w:val="24"/>
                <w:lang w:eastAsia="en-US"/>
              </w:rPr>
            </w:pPr>
            <w:r w:rsidRPr="004C5E39">
              <w:rPr>
                <w:rFonts w:ascii="Times New Roman" w:hAnsi="Times New Roman"/>
                <w:sz w:val="24"/>
                <w:szCs w:val="24"/>
                <w:lang w:eastAsia="en-US"/>
              </w:rPr>
              <w:t xml:space="preserve">43,5 </w:t>
            </w:r>
            <w:proofErr w:type="spellStart"/>
            <w:r w:rsidRPr="004C5E39">
              <w:rPr>
                <w:rFonts w:ascii="Times New Roman" w:hAnsi="Times New Roman"/>
                <w:sz w:val="24"/>
                <w:szCs w:val="24"/>
                <w:lang w:eastAsia="en-US"/>
              </w:rPr>
              <w:t>кв.м</w:t>
            </w:r>
            <w:proofErr w:type="spellEnd"/>
            <w:r w:rsidRPr="004C5E39">
              <w:rPr>
                <w:rFonts w:ascii="Times New Roman" w:hAnsi="Times New Roman"/>
                <w:sz w:val="24"/>
                <w:szCs w:val="24"/>
                <w:lang w:eastAsia="en-US"/>
              </w:rPr>
              <w:t>.</w:t>
            </w:r>
          </w:p>
        </w:tc>
        <w:tc>
          <w:tcPr>
            <w:tcW w:w="2126" w:type="dxa"/>
          </w:tcPr>
          <w:p w:rsidR="004C5E39" w:rsidRPr="004C5E39" w:rsidRDefault="004C5E39" w:rsidP="004C5E39">
            <w:pPr>
              <w:autoSpaceDE w:val="0"/>
              <w:autoSpaceDN w:val="0"/>
              <w:adjustRightInd w:val="0"/>
              <w:spacing w:after="160" w:line="259" w:lineRule="auto"/>
              <w:rPr>
                <w:rFonts w:ascii="Times New Roman" w:hAnsi="Times New Roman"/>
                <w:sz w:val="24"/>
                <w:szCs w:val="24"/>
                <w:lang w:eastAsia="en-US"/>
              </w:rPr>
            </w:pPr>
            <w:r w:rsidRPr="004C5E39">
              <w:rPr>
                <w:rFonts w:ascii="Times New Roman" w:hAnsi="Times New Roman"/>
                <w:sz w:val="24"/>
                <w:szCs w:val="24"/>
                <w:lang w:eastAsia="en-US"/>
              </w:rPr>
              <w:t>32:05:0081601:398</w:t>
            </w:r>
          </w:p>
          <w:p w:rsidR="004C5E39" w:rsidRPr="004C5E39" w:rsidRDefault="004C5E39" w:rsidP="004C5E39">
            <w:pPr>
              <w:autoSpaceDE w:val="0"/>
              <w:autoSpaceDN w:val="0"/>
              <w:adjustRightInd w:val="0"/>
              <w:spacing w:after="160" w:line="259" w:lineRule="auto"/>
              <w:rPr>
                <w:rFonts w:ascii="Times New Roman" w:hAnsi="Times New Roman"/>
                <w:sz w:val="24"/>
                <w:szCs w:val="24"/>
                <w:lang w:eastAsia="en-US"/>
              </w:rPr>
            </w:pPr>
          </w:p>
          <w:p w:rsidR="004C5E39" w:rsidRPr="004C5E39" w:rsidRDefault="004C5E39" w:rsidP="004C5E39">
            <w:pPr>
              <w:autoSpaceDE w:val="0"/>
              <w:autoSpaceDN w:val="0"/>
              <w:adjustRightInd w:val="0"/>
              <w:spacing w:after="160" w:line="259" w:lineRule="auto"/>
              <w:rPr>
                <w:rFonts w:ascii="Times New Roman" w:hAnsi="Times New Roman"/>
                <w:sz w:val="24"/>
                <w:szCs w:val="24"/>
                <w:lang w:eastAsia="en-US"/>
              </w:rPr>
            </w:pPr>
          </w:p>
          <w:p w:rsidR="004C5E39" w:rsidRPr="004C5E39" w:rsidRDefault="004C5E39" w:rsidP="004C5E39">
            <w:pPr>
              <w:autoSpaceDE w:val="0"/>
              <w:autoSpaceDN w:val="0"/>
              <w:adjustRightInd w:val="0"/>
              <w:spacing w:after="160" w:line="259" w:lineRule="auto"/>
              <w:rPr>
                <w:rFonts w:ascii="Times New Roman" w:hAnsi="Times New Roman"/>
                <w:sz w:val="24"/>
                <w:szCs w:val="24"/>
                <w:lang w:eastAsia="en-US"/>
              </w:rPr>
            </w:pPr>
            <w:r w:rsidRPr="004C5E39">
              <w:rPr>
                <w:rFonts w:ascii="Times New Roman" w:hAnsi="Times New Roman"/>
                <w:sz w:val="24"/>
                <w:szCs w:val="24"/>
                <w:lang w:eastAsia="en-US"/>
              </w:rPr>
              <w:t>32:05:0081601:347</w:t>
            </w:r>
          </w:p>
          <w:p w:rsidR="004C5E39" w:rsidRPr="004C5E39" w:rsidRDefault="004C5E39" w:rsidP="004C5E39">
            <w:pPr>
              <w:spacing w:after="160" w:line="259" w:lineRule="auto"/>
              <w:rPr>
                <w:rFonts w:ascii="Times New Roman" w:hAnsi="Times New Roman"/>
                <w:sz w:val="24"/>
                <w:szCs w:val="24"/>
                <w:lang w:eastAsia="en-US"/>
              </w:rPr>
            </w:pPr>
          </w:p>
          <w:p w:rsidR="004C5E39" w:rsidRPr="004C5E39" w:rsidRDefault="004C5E39" w:rsidP="004C5E39">
            <w:pPr>
              <w:spacing w:after="160" w:line="259" w:lineRule="auto"/>
              <w:rPr>
                <w:rFonts w:ascii="Times New Roman" w:hAnsi="Times New Roman"/>
                <w:sz w:val="24"/>
                <w:szCs w:val="24"/>
                <w:lang w:eastAsia="en-US"/>
              </w:rPr>
            </w:pPr>
          </w:p>
          <w:p w:rsidR="004C5E39" w:rsidRPr="004C5E39" w:rsidRDefault="004C5E39" w:rsidP="004C5E39">
            <w:pPr>
              <w:spacing w:after="160" w:line="259" w:lineRule="auto"/>
              <w:rPr>
                <w:rFonts w:ascii="Times New Roman" w:hAnsi="Times New Roman"/>
                <w:sz w:val="24"/>
                <w:szCs w:val="24"/>
                <w:lang w:eastAsia="en-US"/>
              </w:rPr>
            </w:pPr>
            <w:r w:rsidRPr="004C5E39">
              <w:rPr>
                <w:rFonts w:ascii="Times New Roman" w:hAnsi="Times New Roman"/>
                <w:sz w:val="24"/>
                <w:szCs w:val="24"/>
                <w:lang w:eastAsia="en-US"/>
              </w:rPr>
              <w:t>32:05:0081601:350</w:t>
            </w:r>
          </w:p>
        </w:tc>
        <w:tc>
          <w:tcPr>
            <w:tcW w:w="2552" w:type="dxa"/>
          </w:tcPr>
          <w:p w:rsidR="004C5E39" w:rsidRPr="004C5E39" w:rsidRDefault="004C5E39" w:rsidP="004C5E39">
            <w:pPr>
              <w:spacing w:after="60" w:line="259" w:lineRule="auto"/>
              <w:jc w:val="center"/>
              <w:outlineLvl w:val="1"/>
              <w:rPr>
                <w:rFonts w:ascii="Times New Roman" w:hAnsi="Times New Roman"/>
                <w:sz w:val="24"/>
                <w:szCs w:val="24"/>
                <w:lang w:eastAsia="en-US"/>
              </w:rPr>
            </w:pPr>
            <w:r w:rsidRPr="004C5E39">
              <w:rPr>
                <w:rFonts w:ascii="Times New Roman" w:hAnsi="Times New Roman"/>
                <w:sz w:val="24"/>
                <w:szCs w:val="24"/>
                <w:lang w:eastAsia="en-US"/>
              </w:rPr>
              <w:t xml:space="preserve">Нежилое </w:t>
            </w:r>
          </w:p>
          <w:p w:rsidR="004C5E39" w:rsidRPr="004C5E39" w:rsidRDefault="004C5E39" w:rsidP="004C5E39">
            <w:pPr>
              <w:spacing w:after="60" w:line="259" w:lineRule="auto"/>
              <w:jc w:val="center"/>
              <w:outlineLvl w:val="1"/>
              <w:rPr>
                <w:rFonts w:ascii="Times New Roman" w:hAnsi="Times New Roman"/>
                <w:sz w:val="24"/>
                <w:szCs w:val="24"/>
                <w:lang w:eastAsia="en-US"/>
              </w:rPr>
            </w:pPr>
            <w:r w:rsidRPr="004C5E39">
              <w:rPr>
                <w:rFonts w:ascii="Times New Roman" w:hAnsi="Times New Roman"/>
                <w:sz w:val="24"/>
                <w:szCs w:val="24"/>
                <w:lang w:eastAsia="en-US"/>
              </w:rPr>
              <w:t>з/у: для размещения здания учебно-образовательного назначения и дошкольного воспитания</w:t>
            </w:r>
          </w:p>
        </w:tc>
      </w:tr>
    </w:tbl>
    <w:p w:rsidR="004C5E39" w:rsidRDefault="004C5E39" w:rsidP="00070532">
      <w:pPr>
        <w:pStyle w:val="aa"/>
        <w:jc w:val="both"/>
        <w:rPr>
          <w:rFonts w:ascii="Times New Roman" w:hAnsi="Times New Roman"/>
          <w:bCs/>
          <w:sz w:val="24"/>
          <w:szCs w:val="24"/>
        </w:rPr>
      </w:pPr>
    </w:p>
    <w:p w:rsidR="004C5E39" w:rsidRPr="005C32DE" w:rsidRDefault="004C5E39" w:rsidP="00070532">
      <w:pPr>
        <w:pStyle w:val="aa"/>
        <w:jc w:val="both"/>
        <w:rPr>
          <w:rFonts w:ascii="Times New Roman" w:hAnsi="Times New Roman"/>
          <w:bCs/>
          <w:sz w:val="24"/>
          <w:szCs w:val="24"/>
        </w:rPr>
      </w:pPr>
    </w:p>
    <w:p w:rsidR="00F00AA2" w:rsidRDefault="00F00AA2" w:rsidP="00F00AA2">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p>
    <w:p w:rsidR="00F00AA2" w:rsidRDefault="00F00AA2" w:rsidP="00F00AA2">
      <w:pPr>
        <w:pStyle w:val="aa"/>
        <w:jc w:val="both"/>
        <w:rPr>
          <w:rFonts w:ascii="Times New Roman" w:hAnsi="Times New Roman"/>
          <w:sz w:val="24"/>
          <w:szCs w:val="24"/>
        </w:rPr>
      </w:pPr>
    </w:p>
    <w:p w:rsidR="00A93D07" w:rsidRPr="00A93D07" w:rsidRDefault="00F00AA2" w:rsidP="00A93D07">
      <w:pPr>
        <w:pStyle w:val="aa"/>
        <w:jc w:val="both"/>
        <w:rPr>
          <w:rFonts w:ascii="Times New Roman" w:hAnsi="Times New Roman"/>
          <w:b/>
          <w:sz w:val="24"/>
          <w:szCs w:val="24"/>
        </w:rPr>
      </w:pPr>
      <w:r>
        <w:rPr>
          <w:rFonts w:ascii="Times New Roman" w:hAnsi="Times New Roman"/>
          <w:sz w:val="24"/>
          <w:szCs w:val="24"/>
        </w:rPr>
        <w:t xml:space="preserve">                </w:t>
      </w:r>
      <w:r w:rsidR="00A93D07">
        <w:rPr>
          <w:rFonts w:ascii="Times New Roman" w:hAnsi="Times New Roman"/>
          <w:b/>
          <w:sz w:val="24"/>
          <w:szCs w:val="24"/>
        </w:rPr>
        <w:t>1.4.1.</w:t>
      </w:r>
    </w:p>
    <w:p w:rsidR="00A93D07" w:rsidRDefault="00A93D07" w:rsidP="00232FBA">
      <w:pPr>
        <w:autoSpaceDE w:val="0"/>
        <w:autoSpaceDN w:val="0"/>
        <w:adjustRightInd w:val="0"/>
        <w:spacing w:after="0" w:line="240" w:lineRule="auto"/>
        <w:jc w:val="both"/>
        <w:rPr>
          <w:rFonts w:ascii="Times New Roman" w:hAnsi="Times New Roman" w:cs="Courier New"/>
          <w:b/>
          <w:sz w:val="24"/>
          <w:szCs w:val="24"/>
        </w:rPr>
      </w:pPr>
    </w:p>
    <w:p w:rsidR="00A93D07" w:rsidRPr="00A93D07" w:rsidRDefault="00A93D07" w:rsidP="00A93D07">
      <w:pPr>
        <w:autoSpaceDE w:val="0"/>
        <w:autoSpaceDN w:val="0"/>
        <w:adjustRightInd w:val="0"/>
        <w:spacing w:after="0" w:line="240" w:lineRule="auto"/>
        <w:jc w:val="center"/>
        <w:rPr>
          <w:rFonts w:ascii="Times New Roman" w:hAnsi="Times New Roman"/>
          <w:b/>
          <w:bCs/>
          <w:sz w:val="24"/>
          <w:szCs w:val="24"/>
        </w:rPr>
      </w:pPr>
      <w:r w:rsidRPr="00A93D07">
        <w:rPr>
          <w:rFonts w:ascii="Times New Roman" w:hAnsi="Times New Roman"/>
          <w:b/>
          <w:bCs/>
          <w:sz w:val="24"/>
          <w:szCs w:val="24"/>
        </w:rPr>
        <w:t>Российская Федерация</w:t>
      </w:r>
    </w:p>
    <w:p w:rsidR="00A93D07" w:rsidRPr="00A93D07" w:rsidRDefault="00A93D07" w:rsidP="00A93D07">
      <w:pPr>
        <w:autoSpaceDE w:val="0"/>
        <w:autoSpaceDN w:val="0"/>
        <w:adjustRightInd w:val="0"/>
        <w:spacing w:after="0" w:line="240" w:lineRule="auto"/>
        <w:jc w:val="center"/>
        <w:rPr>
          <w:rFonts w:ascii="Times New Roman" w:hAnsi="Times New Roman"/>
          <w:b/>
          <w:bCs/>
          <w:sz w:val="24"/>
          <w:szCs w:val="24"/>
        </w:rPr>
      </w:pPr>
      <w:r w:rsidRPr="00A93D07">
        <w:rPr>
          <w:rFonts w:ascii="Times New Roman" w:hAnsi="Times New Roman"/>
          <w:b/>
          <w:bCs/>
          <w:sz w:val="24"/>
          <w:szCs w:val="24"/>
        </w:rPr>
        <w:t>Брянская область</w:t>
      </w:r>
    </w:p>
    <w:p w:rsidR="00A93D07" w:rsidRPr="00A93D07" w:rsidRDefault="00A93D07" w:rsidP="00A93D07">
      <w:pPr>
        <w:autoSpaceDE w:val="0"/>
        <w:autoSpaceDN w:val="0"/>
        <w:adjustRightInd w:val="0"/>
        <w:spacing w:after="0" w:line="240" w:lineRule="auto"/>
        <w:jc w:val="center"/>
        <w:rPr>
          <w:rFonts w:ascii="Times New Roman" w:hAnsi="Times New Roman"/>
          <w:b/>
          <w:bCs/>
          <w:sz w:val="24"/>
          <w:szCs w:val="24"/>
        </w:rPr>
      </w:pPr>
      <w:r w:rsidRPr="00A93D07">
        <w:rPr>
          <w:rFonts w:ascii="Times New Roman" w:hAnsi="Times New Roman"/>
          <w:b/>
          <w:bCs/>
          <w:sz w:val="24"/>
          <w:szCs w:val="24"/>
        </w:rPr>
        <w:t>ДУБРОВСКИЙ ПОСЕЛКОВЫЙ СОВЕТ НАРОДНЫХ ДЕПУТАТОВ</w:t>
      </w:r>
    </w:p>
    <w:p w:rsidR="00A93D07" w:rsidRPr="00A93D07" w:rsidRDefault="00A93D07" w:rsidP="00A93D07">
      <w:pPr>
        <w:autoSpaceDE w:val="0"/>
        <w:autoSpaceDN w:val="0"/>
        <w:adjustRightInd w:val="0"/>
        <w:spacing w:after="0" w:line="240" w:lineRule="auto"/>
        <w:jc w:val="center"/>
        <w:rPr>
          <w:rFonts w:ascii="Times New Roman" w:hAnsi="Times New Roman"/>
          <w:b/>
          <w:bCs/>
          <w:sz w:val="24"/>
          <w:szCs w:val="24"/>
        </w:rPr>
      </w:pPr>
    </w:p>
    <w:p w:rsidR="00A93D07" w:rsidRPr="00A93D07" w:rsidRDefault="00A93D07" w:rsidP="00A93D07">
      <w:pPr>
        <w:autoSpaceDE w:val="0"/>
        <w:autoSpaceDN w:val="0"/>
        <w:adjustRightInd w:val="0"/>
        <w:spacing w:after="0" w:line="240" w:lineRule="auto"/>
        <w:jc w:val="center"/>
        <w:rPr>
          <w:rFonts w:ascii="Times New Roman" w:hAnsi="Times New Roman"/>
          <w:b/>
          <w:bCs/>
          <w:sz w:val="24"/>
          <w:szCs w:val="24"/>
        </w:rPr>
      </w:pPr>
      <w:r w:rsidRPr="00A93D07">
        <w:rPr>
          <w:rFonts w:ascii="Times New Roman" w:hAnsi="Times New Roman"/>
          <w:b/>
          <w:bCs/>
          <w:sz w:val="24"/>
          <w:szCs w:val="24"/>
        </w:rPr>
        <w:t>РЕШЕНИЕ</w:t>
      </w:r>
    </w:p>
    <w:p w:rsidR="00A93D07" w:rsidRPr="00A93D07" w:rsidRDefault="00A93D07" w:rsidP="00A93D07">
      <w:pPr>
        <w:autoSpaceDE w:val="0"/>
        <w:autoSpaceDN w:val="0"/>
        <w:adjustRightInd w:val="0"/>
        <w:spacing w:after="0" w:line="240" w:lineRule="auto"/>
        <w:jc w:val="center"/>
        <w:rPr>
          <w:rFonts w:ascii="Times New Roman" w:hAnsi="Times New Roman"/>
          <w:bCs/>
          <w:sz w:val="24"/>
          <w:szCs w:val="24"/>
        </w:rPr>
      </w:pPr>
    </w:p>
    <w:p w:rsidR="00A93D07" w:rsidRPr="00A93D07" w:rsidRDefault="00A93D07" w:rsidP="00A93D07">
      <w:pPr>
        <w:spacing w:after="0" w:line="240" w:lineRule="auto"/>
        <w:rPr>
          <w:rFonts w:ascii="Times New Roman" w:hAnsi="Times New Roman"/>
          <w:color w:val="000000"/>
          <w:sz w:val="24"/>
          <w:szCs w:val="24"/>
        </w:rPr>
      </w:pPr>
      <w:r w:rsidRPr="00A93D07">
        <w:rPr>
          <w:rFonts w:ascii="Times New Roman" w:hAnsi="Times New Roman"/>
          <w:color w:val="000000"/>
          <w:sz w:val="24"/>
          <w:szCs w:val="24"/>
        </w:rPr>
        <w:t xml:space="preserve">от 15 </w:t>
      </w:r>
      <w:proofErr w:type="gramStart"/>
      <w:r w:rsidRPr="00A93D07">
        <w:rPr>
          <w:rFonts w:ascii="Times New Roman" w:hAnsi="Times New Roman"/>
          <w:color w:val="000000"/>
          <w:sz w:val="24"/>
          <w:szCs w:val="24"/>
        </w:rPr>
        <w:t>декабря  2023</w:t>
      </w:r>
      <w:proofErr w:type="gramEnd"/>
      <w:r w:rsidRPr="00A93D07">
        <w:rPr>
          <w:rFonts w:ascii="Times New Roman" w:hAnsi="Times New Roman"/>
          <w:color w:val="000000"/>
          <w:sz w:val="24"/>
          <w:szCs w:val="24"/>
        </w:rPr>
        <w:t xml:space="preserve"> г.    </w:t>
      </w:r>
      <w:r w:rsidRPr="00A93D07">
        <w:rPr>
          <w:rFonts w:ascii="Times New Roman" w:hAnsi="Times New Roman"/>
          <w:color w:val="000000"/>
          <w:sz w:val="24"/>
          <w:szCs w:val="24"/>
        </w:rPr>
        <w:tab/>
      </w:r>
      <w:r w:rsidRPr="00A93D07">
        <w:rPr>
          <w:rFonts w:ascii="Times New Roman" w:hAnsi="Times New Roman"/>
          <w:color w:val="000000"/>
          <w:sz w:val="24"/>
          <w:szCs w:val="24"/>
        </w:rPr>
        <w:tab/>
      </w:r>
      <w:r w:rsidRPr="00A93D07">
        <w:rPr>
          <w:rFonts w:ascii="Times New Roman" w:hAnsi="Times New Roman"/>
          <w:color w:val="000000"/>
          <w:sz w:val="24"/>
          <w:szCs w:val="24"/>
        </w:rPr>
        <w:tab/>
      </w:r>
      <w:r w:rsidRPr="00A93D07">
        <w:rPr>
          <w:rFonts w:ascii="Times New Roman" w:hAnsi="Times New Roman"/>
          <w:color w:val="000000"/>
          <w:sz w:val="24"/>
          <w:szCs w:val="24"/>
        </w:rPr>
        <w:tab/>
      </w:r>
      <w:r w:rsidRPr="00A93D07">
        <w:rPr>
          <w:rFonts w:ascii="Times New Roman" w:hAnsi="Times New Roman"/>
          <w:color w:val="000000"/>
          <w:sz w:val="24"/>
          <w:szCs w:val="24"/>
        </w:rPr>
        <w:tab/>
      </w:r>
      <w:r w:rsidRPr="00A93D07">
        <w:rPr>
          <w:rFonts w:ascii="Times New Roman" w:hAnsi="Times New Roman"/>
          <w:color w:val="000000"/>
          <w:sz w:val="24"/>
          <w:szCs w:val="24"/>
        </w:rPr>
        <w:tab/>
      </w:r>
      <w:r w:rsidRPr="00A93D07">
        <w:rPr>
          <w:rFonts w:ascii="Times New Roman" w:hAnsi="Times New Roman"/>
          <w:color w:val="000000"/>
          <w:sz w:val="24"/>
          <w:szCs w:val="24"/>
        </w:rPr>
        <w:tab/>
        <w:t xml:space="preserve">       </w:t>
      </w:r>
      <w:proofErr w:type="gramStart"/>
      <w:r w:rsidRPr="00A93D07">
        <w:rPr>
          <w:rFonts w:ascii="Times New Roman" w:hAnsi="Times New Roman"/>
          <w:color w:val="000000"/>
          <w:sz w:val="24"/>
          <w:szCs w:val="24"/>
        </w:rPr>
        <w:t>№  270</w:t>
      </w:r>
      <w:proofErr w:type="gramEnd"/>
    </w:p>
    <w:p w:rsidR="00A93D07" w:rsidRPr="00A93D07" w:rsidRDefault="00A93D07" w:rsidP="00A93D07">
      <w:pPr>
        <w:autoSpaceDE w:val="0"/>
        <w:autoSpaceDN w:val="0"/>
        <w:adjustRightInd w:val="0"/>
        <w:spacing w:after="0" w:line="240" w:lineRule="auto"/>
        <w:jc w:val="both"/>
        <w:rPr>
          <w:rFonts w:ascii="Times New Roman" w:hAnsi="Times New Roman"/>
          <w:color w:val="000000"/>
          <w:sz w:val="24"/>
          <w:szCs w:val="24"/>
        </w:rPr>
      </w:pPr>
    </w:p>
    <w:p w:rsidR="00A93D07" w:rsidRPr="00A93D07" w:rsidRDefault="00A93D07" w:rsidP="00A93D07">
      <w:pPr>
        <w:autoSpaceDE w:val="0"/>
        <w:autoSpaceDN w:val="0"/>
        <w:adjustRightInd w:val="0"/>
        <w:spacing w:after="0" w:line="240" w:lineRule="auto"/>
        <w:jc w:val="both"/>
        <w:rPr>
          <w:rFonts w:ascii="Times New Roman" w:hAnsi="Times New Roman"/>
          <w:color w:val="000000"/>
          <w:sz w:val="24"/>
          <w:szCs w:val="24"/>
        </w:rPr>
      </w:pPr>
      <w:r w:rsidRPr="00A93D07">
        <w:rPr>
          <w:rFonts w:ascii="Times New Roman" w:hAnsi="Times New Roman"/>
          <w:color w:val="000000"/>
          <w:sz w:val="24"/>
          <w:szCs w:val="24"/>
        </w:rPr>
        <w:t xml:space="preserve">Об утверждении схемы одномандатных </w:t>
      </w:r>
    </w:p>
    <w:p w:rsidR="00A93D07" w:rsidRPr="00A93D07" w:rsidRDefault="00A93D07" w:rsidP="00A93D07">
      <w:pPr>
        <w:autoSpaceDE w:val="0"/>
        <w:autoSpaceDN w:val="0"/>
        <w:adjustRightInd w:val="0"/>
        <w:spacing w:after="0" w:line="240" w:lineRule="auto"/>
        <w:jc w:val="both"/>
        <w:rPr>
          <w:rFonts w:ascii="Times New Roman" w:hAnsi="Times New Roman"/>
          <w:color w:val="000000"/>
          <w:sz w:val="24"/>
          <w:szCs w:val="24"/>
        </w:rPr>
      </w:pPr>
      <w:r w:rsidRPr="00A93D07">
        <w:rPr>
          <w:rFonts w:ascii="Times New Roman" w:hAnsi="Times New Roman"/>
          <w:color w:val="000000"/>
          <w:sz w:val="24"/>
          <w:szCs w:val="24"/>
        </w:rPr>
        <w:t xml:space="preserve">избирательных округов по выборам депутатов </w:t>
      </w:r>
    </w:p>
    <w:p w:rsidR="00A93D07" w:rsidRPr="00A93D07" w:rsidRDefault="00A93D07" w:rsidP="00A93D07">
      <w:pPr>
        <w:autoSpaceDE w:val="0"/>
        <w:autoSpaceDN w:val="0"/>
        <w:adjustRightInd w:val="0"/>
        <w:spacing w:after="0" w:line="240" w:lineRule="auto"/>
        <w:jc w:val="both"/>
        <w:rPr>
          <w:rFonts w:ascii="Times New Roman" w:hAnsi="Times New Roman"/>
          <w:color w:val="000000"/>
          <w:sz w:val="24"/>
          <w:szCs w:val="24"/>
        </w:rPr>
      </w:pPr>
      <w:r w:rsidRPr="00A93D07">
        <w:rPr>
          <w:rFonts w:ascii="Times New Roman" w:hAnsi="Times New Roman"/>
          <w:color w:val="000000"/>
          <w:sz w:val="24"/>
          <w:szCs w:val="24"/>
        </w:rPr>
        <w:t xml:space="preserve">Дубровского поселкового Совета народных </w:t>
      </w:r>
    </w:p>
    <w:p w:rsidR="00A93D07" w:rsidRPr="00A93D07" w:rsidRDefault="00A93D07" w:rsidP="00A93D07">
      <w:pPr>
        <w:autoSpaceDE w:val="0"/>
        <w:autoSpaceDN w:val="0"/>
        <w:adjustRightInd w:val="0"/>
        <w:spacing w:after="0" w:line="240" w:lineRule="auto"/>
        <w:jc w:val="both"/>
        <w:rPr>
          <w:rFonts w:ascii="Times New Roman" w:hAnsi="Times New Roman"/>
          <w:color w:val="000000"/>
          <w:sz w:val="24"/>
          <w:szCs w:val="24"/>
        </w:rPr>
      </w:pPr>
      <w:r w:rsidRPr="00A93D07">
        <w:rPr>
          <w:rFonts w:ascii="Times New Roman" w:hAnsi="Times New Roman"/>
          <w:color w:val="000000"/>
          <w:sz w:val="24"/>
          <w:szCs w:val="24"/>
        </w:rPr>
        <w:t xml:space="preserve">депутатов </w:t>
      </w:r>
    </w:p>
    <w:p w:rsidR="00A93D07" w:rsidRPr="00A93D07" w:rsidRDefault="00A93D07" w:rsidP="00A93D07">
      <w:pPr>
        <w:spacing w:after="0" w:line="240" w:lineRule="auto"/>
        <w:jc w:val="both"/>
        <w:rPr>
          <w:rFonts w:ascii="Times New Roman" w:hAnsi="Times New Roman"/>
          <w:color w:val="000000"/>
          <w:sz w:val="24"/>
          <w:szCs w:val="24"/>
        </w:rPr>
      </w:pPr>
    </w:p>
    <w:p w:rsidR="00A93D07" w:rsidRPr="00A93D07" w:rsidRDefault="00A93D07" w:rsidP="00A93D07">
      <w:pPr>
        <w:spacing w:after="0" w:line="240" w:lineRule="auto"/>
        <w:jc w:val="both"/>
        <w:rPr>
          <w:rFonts w:ascii="Times New Roman" w:hAnsi="Times New Roman"/>
          <w:color w:val="000000"/>
          <w:sz w:val="24"/>
          <w:szCs w:val="24"/>
        </w:rPr>
      </w:pPr>
    </w:p>
    <w:p w:rsidR="00A93D07" w:rsidRDefault="00A93D07" w:rsidP="00A93D07">
      <w:pPr>
        <w:autoSpaceDE w:val="0"/>
        <w:autoSpaceDN w:val="0"/>
        <w:adjustRightInd w:val="0"/>
        <w:spacing w:after="0" w:line="240" w:lineRule="auto"/>
        <w:ind w:firstLine="708"/>
        <w:jc w:val="both"/>
        <w:rPr>
          <w:rFonts w:ascii="Times New Roman" w:hAnsi="Times New Roman"/>
          <w:color w:val="000000"/>
          <w:sz w:val="24"/>
          <w:szCs w:val="24"/>
        </w:rPr>
      </w:pPr>
      <w:r w:rsidRPr="00A93D07">
        <w:rPr>
          <w:rFonts w:ascii="Times New Roman" w:hAnsi="Times New Roman"/>
          <w:color w:val="000000"/>
          <w:sz w:val="24"/>
          <w:szCs w:val="24"/>
        </w:rPr>
        <w:t xml:space="preserve">В соответствии со статьей 18 Федерального закона от 12.07.2002 года № 67-ФЗ «Об основных гарантиях избирательных прав и права на участие в референдуме граждан Российской Федерации», статьей 6 Закона Брянской области от 26 июня 2008 года № 54-З «О выборах депутатов представительных органов муниципальных образований в Брянской области», Уставом Дубровского городского поселения Дубровского муниципального района Брянской области, решением территориальной избирательной комиссии Дубровского района от 22.11.2023 года № 1-157 «Об определении схемы одномандатных избирательных округов для проведения выборов депутатов представительных органов муниципальных образований, входящих в состав территории Дубровского муниципального района Брянской области», </w:t>
      </w:r>
    </w:p>
    <w:p w:rsidR="00777655" w:rsidRPr="00A93D07" w:rsidRDefault="00777655" w:rsidP="00A93D07">
      <w:pPr>
        <w:autoSpaceDE w:val="0"/>
        <w:autoSpaceDN w:val="0"/>
        <w:adjustRightInd w:val="0"/>
        <w:spacing w:after="0" w:line="240" w:lineRule="auto"/>
        <w:ind w:firstLine="708"/>
        <w:jc w:val="both"/>
        <w:rPr>
          <w:rFonts w:ascii="Times New Roman" w:hAnsi="Times New Roman"/>
          <w:color w:val="000000"/>
          <w:sz w:val="24"/>
          <w:szCs w:val="24"/>
        </w:rPr>
      </w:pPr>
    </w:p>
    <w:p w:rsidR="00A93D07" w:rsidRPr="00A93D07" w:rsidRDefault="00A93D07" w:rsidP="00A93D07">
      <w:pPr>
        <w:spacing w:after="0" w:line="240" w:lineRule="auto"/>
        <w:jc w:val="both"/>
        <w:rPr>
          <w:rFonts w:ascii="Times New Roman" w:hAnsi="Times New Roman"/>
          <w:color w:val="000000"/>
          <w:sz w:val="24"/>
          <w:szCs w:val="24"/>
        </w:rPr>
      </w:pPr>
    </w:p>
    <w:p w:rsidR="00A93D07" w:rsidRPr="00A93D07" w:rsidRDefault="00A93D07" w:rsidP="00A93D07">
      <w:pPr>
        <w:spacing w:after="0" w:line="240" w:lineRule="auto"/>
        <w:jc w:val="center"/>
        <w:rPr>
          <w:rFonts w:ascii="Times New Roman" w:hAnsi="Times New Roman"/>
          <w:color w:val="000000"/>
          <w:sz w:val="24"/>
          <w:szCs w:val="24"/>
        </w:rPr>
      </w:pPr>
      <w:r w:rsidRPr="00A93D07">
        <w:rPr>
          <w:rFonts w:ascii="Times New Roman" w:hAnsi="Times New Roman"/>
          <w:color w:val="000000"/>
          <w:sz w:val="24"/>
          <w:szCs w:val="24"/>
        </w:rPr>
        <w:lastRenderedPageBreak/>
        <w:t>ДУБРОВСКИЙ ПОСЕЛКОВЫЙ СОВЕТ НАРОДНЫХ ДЕПУТАТОВ</w:t>
      </w:r>
    </w:p>
    <w:p w:rsidR="00A93D07" w:rsidRPr="00A93D07" w:rsidRDefault="00A93D07" w:rsidP="00A93D07">
      <w:pPr>
        <w:spacing w:after="0" w:line="240" w:lineRule="auto"/>
        <w:jc w:val="both"/>
        <w:rPr>
          <w:rFonts w:ascii="Times New Roman" w:hAnsi="Times New Roman"/>
          <w:color w:val="000000"/>
          <w:sz w:val="24"/>
          <w:szCs w:val="24"/>
        </w:rPr>
      </w:pPr>
      <w:r w:rsidRPr="00A93D07">
        <w:rPr>
          <w:rFonts w:ascii="Times New Roman" w:hAnsi="Times New Roman"/>
          <w:color w:val="000000"/>
          <w:sz w:val="24"/>
          <w:szCs w:val="24"/>
        </w:rPr>
        <w:t>РЕШИЛ:</w:t>
      </w:r>
    </w:p>
    <w:p w:rsidR="00A93D07" w:rsidRPr="00A93D07" w:rsidRDefault="00A93D07" w:rsidP="00A93D07">
      <w:pPr>
        <w:spacing w:after="0" w:line="240" w:lineRule="auto"/>
        <w:jc w:val="both"/>
        <w:rPr>
          <w:rFonts w:ascii="Times New Roman" w:hAnsi="Times New Roman"/>
          <w:color w:val="000000"/>
          <w:sz w:val="24"/>
          <w:szCs w:val="24"/>
        </w:rPr>
      </w:pPr>
    </w:p>
    <w:p w:rsidR="00A93D07" w:rsidRPr="00A93D07" w:rsidRDefault="00A93D07" w:rsidP="00A93D07">
      <w:pPr>
        <w:tabs>
          <w:tab w:val="left" w:pos="360"/>
        </w:tabs>
        <w:overflowPunct w:val="0"/>
        <w:autoSpaceDE w:val="0"/>
        <w:autoSpaceDN w:val="0"/>
        <w:adjustRightInd w:val="0"/>
        <w:spacing w:after="0" w:line="240" w:lineRule="auto"/>
        <w:jc w:val="both"/>
        <w:textAlignment w:val="baseline"/>
        <w:rPr>
          <w:rFonts w:ascii="Times New Roman CYR" w:hAnsi="Times New Roman CYR"/>
          <w:color w:val="000000"/>
          <w:sz w:val="24"/>
          <w:szCs w:val="24"/>
        </w:rPr>
      </w:pPr>
      <w:r w:rsidRPr="00A93D07">
        <w:rPr>
          <w:rFonts w:ascii="Times New Roman CYR" w:hAnsi="Times New Roman CYR"/>
          <w:color w:val="000000"/>
          <w:sz w:val="24"/>
          <w:szCs w:val="24"/>
        </w:rPr>
        <w:t>1. Утвердить схему одномандатных избирательных округов по выборам депутатов Дубровского поселкового Совета народных депутатов согласно приложению №1.</w:t>
      </w:r>
    </w:p>
    <w:p w:rsidR="00A93D07" w:rsidRPr="00A93D07" w:rsidRDefault="00A93D07" w:rsidP="00A93D07">
      <w:pPr>
        <w:tabs>
          <w:tab w:val="left" w:pos="360"/>
        </w:tabs>
        <w:overflowPunct w:val="0"/>
        <w:autoSpaceDE w:val="0"/>
        <w:autoSpaceDN w:val="0"/>
        <w:adjustRightInd w:val="0"/>
        <w:spacing w:after="0" w:line="240" w:lineRule="auto"/>
        <w:jc w:val="both"/>
        <w:textAlignment w:val="baseline"/>
        <w:rPr>
          <w:rFonts w:ascii="Times New Roman CYR" w:hAnsi="Times New Roman CYR"/>
          <w:color w:val="000000"/>
          <w:sz w:val="24"/>
          <w:szCs w:val="24"/>
        </w:rPr>
      </w:pPr>
      <w:r w:rsidRPr="00A93D07">
        <w:rPr>
          <w:rFonts w:ascii="Times New Roman CYR" w:hAnsi="Times New Roman CYR"/>
          <w:color w:val="000000"/>
          <w:sz w:val="24"/>
          <w:szCs w:val="24"/>
        </w:rPr>
        <w:t>2.Утвердить графическое изображение схемы одномандатных избирательных округов по выборам депутатов Дубровского поселкового Совета народных депутатов согласно приложению №2.</w:t>
      </w:r>
    </w:p>
    <w:p w:rsidR="00A93D07" w:rsidRPr="00A93D07" w:rsidRDefault="00A93D07" w:rsidP="00A93D07">
      <w:pPr>
        <w:autoSpaceDE w:val="0"/>
        <w:autoSpaceDN w:val="0"/>
        <w:adjustRightInd w:val="0"/>
        <w:spacing w:after="0" w:line="240" w:lineRule="auto"/>
        <w:jc w:val="both"/>
        <w:rPr>
          <w:rFonts w:ascii="Times New Roman" w:hAnsi="Times New Roman"/>
          <w:sz w:val="24"/>
          <w:szCs w:val="24"/>
        </w:rPr>
      </w:pPr>
      <w:r w:rsidRPr="00A93D07">
        <w:rPr>
          <w:rFonts w:ascii="Times New Roman" w:hAnsi="Times New Roman"/>
          <w:sz w:val="24"/>
          <w:szCs w:val="24"/>
        </w:rPr>
        <w:t xml:space="preserve">3.Опубликовать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13" w:history="1">
        <w:r w:rsidRPr="00A93D07">
          <w:rPr>
            <w:rFonts w:ascii="Times New Roman" w:hAnsi="Times New Roman"/>
            <w:color w:val="0000FF"/>
            <w:sz w:val="24"/>
            <w:szCs w:val="24"/>
            <w:u w:val="single"/>
          </w:rPr>
          <w:t>www.admdubrovka.ru</w:t>
        </w:r>
      </w:hyperlink>
      <w:r w:rsidRPr="00A93D07">
        <w:rPr>
          <w:rFonts w:ascii="Times New Roman" w:hAnsi="Times New Roman"/>
          <w:sz w:val="24"/>
          <w:szCs w:val="24"/>
        </w:rPr>
        <w:t>.</w:t>
      </w:r>
    </w:p>
    <w:p w:rsidR="00A93D07" w:rsidRPr="00A93D07" w:rsidRDefault="00A93D07" w:rsidP="00A93D07">
      <w:pPr>
        <w:autoSpaceDE w:val="0"/>
        <w:autoSpaceDN w:val="0"/>
        <w:adjustRightInd w:val="0"/>
        <w:spacing w:after="0" w:line="240" w:lineRule="auto"/>
        <w:jc w:val="both"/>
        <w:rPr>
          <w:rFonts w:ascii="Times New Roman" w:hAnsi="Times New Roman"/>
          <w:color w:val="000000"/>
          <w:sz w:val="24"/>
          <w:szCs w:val="24"/>
        </w:rPr>
      </w:pPr>
      <w:r w:rsidRPr="00A93D07">
        <w:rPr>
          <w:rFonts w:ascii="Times New Roman" w:hAnsi="Times New Roman"/>
          <w:color w:val="000000"/>
          <w:sz w:val="24"/>
          <w:szCs w:val="24"/>
        </w:rPr>
        <w:t>4.Решение вступает в силу после его официального опубликования.</w:t>
      </w:r>
    </w:p>
    <w:p w:rsidR="00A93D07" w:rsidRPr="00A93D07" w:rsidRDefault="00A93D07" w:rsidP="00A93D07">
      <w:pPr>
        <w:tabs>
          <w:tab w:val="num" w:pos="0"/>
        </w:tabs>
        <w:spacing w:after="0" w:line="240" w:lineRule="auto"/>
        <w:ind w:right="-366"/>
        <w:rPr>
          <w:rFonts w:ascii="Times New Roman" w:hAnsi="Times New Roman"/>
          <w:color w:val="000000"/>
          <w:sz w:val="24"/>
          <w:szCs w:val="24"/>
        </w:rPr>
      </w:pPr>
    </w:p>
    <w:p w:rsidR="00A93D07" w:rsidRPr="00A93D07" w:rsidRDefault="00A93D07" w:rsidP="00A93D07">
      <w:pPr>
        <w:tabs>
          <w:tab w:val="num" w:pos="0"/>
        </w:tabs>
        <w:spacing w:after="0" w:line="240" w:lineRule="auto"/>
        <w:ind w:right="-366"/>
        <w:rPr>
          <w:rFonts w:ascii="Times New Roman" w:hAnsi="Times New Roman"/>
          <w:color w:val="000000"/>
          <w:sz w:val="24"/>
          <w:szCs w:val="24"/>
        </w:rPr>
      </w:pPr>
    </w:p>
    <w:p w:rsidR="00A93D07" w:rsidRPr="00A93D07" w:rsidRDefault="00A93D07" w:rsidP="00A93D07">
      <w:pPr>
        <w:autoSpaceDE w:val="0"/>
        <w:autoSpaceDN w:val="0"/>
        <w:adjustRightInd w:val="0"/>
        <w:spacing w:after="0" w:line="240" w:lineRule="auto"/>
        <w:rPr>
          <w:rFonts w:ascii="Times New Roman" w:hAnsi="Times New Roman" w:cs="Courier New"/>
          <w:sz w:val="24"/>
          <w:szCs w:val="24"/>
        </w:rPr>
      </w:pPr>
      <w:r w:rsidRPr="00A93D07">
        <w:rPr>
          <w:rFonts w:ascii="Times New Roman" w:hAnsi="Times New Roman" w:cs="Courier New"/>
          <w:sz w:val="24"/>
          <w:szCs w:val="24"/>
        </w:rPr>
        <w:t>Глава Дубровского</w:t>
      </w:r>
    </w:p>
    <w:p w:rsidR="00A93D07" w:rsidRDefault="00A93D07" w:rsidP="00A93D07">
      <w:pPr>
        <w:autoSpaceDE w:val="0"/>
        <w:autoSpaceDN w:val="0"/>
        <w:adjustRightInd w:val="0"/>
        <w:spacing w:after="0" w:line="240" w:lineRule="auto"/>
        <w:outlineLvl w:val="0"/>
        <w:rPr>
          <w:rFonts w:ascii="Times New Roman" w:hAnsi="Times New Roman"/>
          <w:bCs/>
          <w:sz w:val="24"/>
          <w:szCs w:val="24"/>
        </w:rPr>
      </w:pPr>
      <w:r w:rsidRPr="00A93D07">
        <w:rPr>
          <w:rFonts w:ascii="Times New Roman" w:hAnsi="Times New Roman"/>
          <w:bCs/>
          <w:sz w:val="24"/>
          <w:szCs w:val="24"/>
        </w:rPr>
        <w:t xml:space="preserve">городского поселения                                                              П.В. </w:t>
      </w:r>
      <w:proofErr w:type="spellStart"/>
      <w:r w:rsidRPr="00A93D07">
        <w:rPr>
          <w:rFonts w:ascii="Times New Roman" w:hAnsi="Times New Roman"/>
          <w:bCs/>
          <w:sz w:val="24"/>
          <w:szCs w:val="24"/>
        </w:rPr>
        <w:t>Парлюк</w:t>
      </w:r>
      <w:proofErr w:type="spellEnd"/>
    </w:p>
    <w:p w:rsidR="0041324A" w:rsidRDefault="0041324A" w:rsidP="00A93D07">
      <w:pPr>
        <w:autoSpaceDE w:val="0"/>
        <w:autoSpaceDN w:val="0"/>
        <w:adjustRightInd w:val="0"/>
        <w:spacing w:after="0" w:line="240" w:lineRule="auto"/>
        <w:outlineLvl w:val="0"/>
        <w:rPr>
          <w:rFonts w:ascii="Times New Roman" w:hAnsi="Times New Roman"/>
          <w:bCs/>
          <w:sz w:val="24"/>
          <w:szCs w:val="24"/>
        </w:rPr>
      </w:pPr>
    </w:p>
    <w:p w:rsidR="0041324A" w:rsidRPr="00A93D07" w:rsidRDefault="0041324A" w:rsidP="00A93D07">
      <w:pPr>
        <w:autoSpaceDE w:val="0"/>
        <w:autoSpaceDN w:val="0"/>
        <w:adjustRightInd w:val="0"/>
        <w:spacing w:after="0" w:line="240" w:lineRule="auto"/>
        <w:outlineLvl w:val="0"/>
        <w:rPr>
          <w:rFonts w:ascii="Times New Roman" w:hAnsi="Times New Roman"/>
          <w:bCs/>
          <w:sz w:val="24"/>
          <w:szCs w:val="24"/>
        </w:rPr>
      </w:pPr>
    </w:p>
    <w:p w:rsidR="00A93D07" w:rsidRPr="00A93D07" w:rsidRDefault="00A93D07" w:rsidP="00A93D07">
      <w:pPr>
        <w:autoSpaceDE w:val="0"/>
        <w:autoSpaceDN w:val="0"/>
        <w:adjustRightInd w:val="0"/>
        <w:spacing w:after="0" w:line="240" w:lineRule="auto"/>
        <w:ind w:firstLine="540"/>
        <w:jc w:val="both"/>
        <w:rPr>
          <w:rFonts w:ascii="Times New Roman" w:hAnsi="Times New Roman"/>
          <w:color w:val="000000"/>
          <w:sz w:val="24"/>
          <w:szCs w:val="24"/>
        </w:rPr>
      </w:pPr>
    </w:p>
    <w:p w:rsidR="00A93D07" w:rsidRPr="00A93D07" w:rsidRDefault="00A93D07" w:rsidP="00A93D07">
      <w:pPr>
        <w:autoSpaceDE w:val="0"/>
        <w:autoSpaceDN w:val="0"/>
        <w:adjustRightInd w:val="0"/>
        <w:spacing w:after="0" w:line="240" w:lineRule="auto"/>
        <w:ind w:firstLine="540"/>
        <w:jc w:val="both"/>
        <w:rPr>
          <w:rFonts w:ascii="Times New Roman" w:hAnsi="Times New Roman"/>
          <w:color w:val="000000"/>
          <w:sz w:val="24"/>
          <w:szCs w:val="24"/>
        </w:rPr>
      </w:pPr>
    </w:p>
    <w:p w:rsidR="00A93D07" w:rsidRPr="00A93D07" w:rsidRDefault="00A93D07" w:rsidP="00A93D07">
      <w:pPr>
        <w:autoSpaceDE w:val="0"/>
        <w:autoSpaceDN w:val="0"/>
        <w:adjustRightInd w:val="0"/>
        <w:spacing w:after="0" w:line="240" w:lineRule="auto"/>
        <w:ind w:left="4680"/>
        <w:outlineLvl w:val="0"/>
        <w:rPr>
          <w:rFonts w:ascii="Times New Roman" w:hAnsi="Times New Roman"/>
          <w:color w:val="000000"/>
          <w:sz w:val="24"/>
          <w:szCs w:val="24"/>
        </w:rPr>
      </w:pPr>
      <w:r w:rsidRPr="00A93D07">
        <w:rPr>
          <w:rFonts w:ascii="Times New Roman" w:hAnsi="Times New Roman"/>
          <w:color w:val="000000"/>
          <w:sz w:val="24"/>
          <w:szCs w:val="24"/>
        </w:rPr>
        <w:t>Приложение №1</w:t>
      </w:r>
    </w:p>
    <w:p w:rsidR="00A93D07" w:rsidRPr="00A93D07" w:rsidRDefault="00A93D07" w:rsidP="00A93D07">
      <w:pPr>
        <w:autoSpaceDE w:val="0"/>
        <w:autoSpaceDN w:val="0"/>
        <w:adjustRightInd w:val="0"/>
        <w:spacing w:after="0" w:line="240" w:lineRule="auto"/>
        <w:ind w:left="4680"/>
        <w:rPr>
          <w:rFonts w:ascii="Times New Roman" w:hAnsi="Times New Roman"/>
          <w:color w:val="000000"/>
          <w:sz w:val="24"/>
          <w:szCs w:val="24"/>
        </w:rPr>
      </w:pPr>
      <w:r w:rsidRPr="00A93D07">
        <w:rPr>
          <w:rFonts w:ascii="Times New Roman" w:hAnsi="Times New Roman"/>
          <w:color w:val="000000"/>
          <w:sz w:val="24"/>
          <w:szCs w:val="24"/>
        </w:rPr>
        <w:t xml:space="preserve">к Решению Дубровского поселкового </w:t>
      </w:r>
    </w:p>
    <w:p w:rsidR="00A93D07" w:rsidRPr="00A93D07" w:rsidRDefault="00A93D07" w:rsidP="00A93D07">
      <w:pPr>
        <w:autoSpaceDE w:val="0"/>
        <w:autoSpaceDN w:val="0"/>
        <w:adjustRightInd w:val="0"/>
        <w:spacing w:after="0" w:line="240" w:lineRule="auto"/>
        <w:ind w:left="4680"/>
        <w:rPr>
          <w:rFonts w:ascii="Times New Roman" w:hAnsi="Times New Roman"/>
          <w:color w:val="000000"/>
          <w:sz w:val="24"/>
          <w:szCs w:val="24"/>
        </w:rPr>
      </w:pPr>
      <w:r w:rsidRPr="00A93D07">
        <w:rPr>
          <w:rFonts w:ascii="Times New Roman" w:hAnsi="Times New Roman"/>
          <w:color w:val="000000"/>
          <w:sz w:val="24"/>
          <w:szCs w:val="24"/>
        </w:rPr>
        <w:t>Совета народных депутатов</w:t>
      </w:r>
    </w:p>
    <w:p w:rsidR="00A93D07" w:rsidRPr="00A93D07" w:rsidRDefault="00A93D07" w:rsidP="00A93D07">
      <w:pPr>
        <w:autoSpaceDE w:val="0"/>
        <w:autoSpaceDN w:val="0"/>
        <w:adjustRightInd w:val="0"/>
        <w:spacing w:after="0" w:line="240" w:lineRule="auto"/>
        <w:ind w:left="4680"/>
        <w:rPr>
          <w:rFonts w:ascii="Times New Roman" w:hAnsi="Times New Roman"/>
          <w:color w:val="000000"/>
          <w:sz w:val="24"/>
          <w:szCs w:val="24"/>
        </w:rPr>
      </w:pPr>
      <w:r w:rsidRPr="00A93D07">
        <w:rPr>
          <w:rFonts w:ascii="Times New Roman" w:hAnsi="Times New Roman"/>
          <w:color w:val="000000"/>
          <w:sz w:val="24"/>
          <w:szCs w:val="24"/>
        </w:rPr>
        <w:t xml:space="preserve">от </w:t>
      </w:r>
      <w:proofErr w:type="gramStart"/>
      <w:r w:rsidRPr="00A93D07">
        <w:rPr>
          <w:rFonts w:ascii="Times New Roman" w:hAnsi="Times New Roman"/>
          <w:color w:val="000000"/>
          <w:sz w:val="24"/>
          <w:szCs w:val="24"/>
        </w:rPr>
        <w:t>15.12.2023  №</w:t>
      </w:r>
      <w:proofErr w:type="gramEnd"/>
      <w:r w:rsidRPr="00A93D07">
        <w:rPr>
          <w:rFonts w:ascii="Times New Roman" w:hAnsi="Times New Roman"/>
          <w:color w:val="000000"/>
          <w:sz w:val="24"/>
          <w:szCs w:val="24"/>
        </w:rPr>
        <w:t xml:space="preserve">  270</w:t>
      </w:r>
    </w:p>
    <w:p w:rsidR="00A93D07" w:rsidRPr="00A93D07" w:rsidRDefault="00A93D07" w:rsidP="00A93D07">
      <w:pPr>
        <w:autoSpaceDE w:val="0"/>
        <w:autoSpaceDN w:val="0"/>
        <w:adjustRightInd w:val="0"/>
        <w:spacing w:after="0" w:line="240" w:lineRule="auto"/>
        <w:ind w:firstLine="540"/>
        <w:jc w:val="both"/>
        <w:rPr>
          <w:rFonts w:ascii="Times New Roman" w:hAnsi="Times New Roman"/>
          <w:color w:val="000000"/>
          <w:sz w:val="24"/>
          <w:szCs w:val="24"/>
        </w:rPr>
      </w:pPr>
    </w:p>
    <w:p w:rsidR="00A93D07" w:rsidRPr="00A93D07" w:rsidRDefault="00A93D07" w:rsidP="00A93D07">
      <w:pPr>
        <w:autoSpaceDE w:val="0"/>
        <w:autoSpaceDN w:val="0"/>
        <w:adjustRightInd w:val="0"/>
        <w:spacing w:after="0" w:line="240" w:lineRule="auto"/>
        <w:jc w:val="center"/>
        <w:rPr>
          <w:rFonts w:ascii="Times New Roman" w:hAnsi="Times New Roman"/>
          <w:b/>
          <w:bCs/>
          <w:sz w:val="24"/>
          <w:szCs w:val="24"/>
        </w:rPr>
      </w:pPr>
      <w:r w:rsidRPr="00A93D07">
        <w:rPr>
          <w:rFonts w:ascii="Times New Roman" w:hAnsi="Times New Roman"/>
          <w:b/>
          <w:bCs/>
          <w:sz w:val="24"/>
          <w:szCs w:val="24"/>
        </w:rPr>
        <w:t>СХЕМА</w:t>
      </w:r>
    </w:p>
    <w:p w:rsidR="00A93D07" w:rsidRPr="00A93D07" w:rsidRDefault="00A93D07" w:rsidP="00A93D07">
      <w:pPr>
        <w:autoSpaceDE w:val="0"/>
        <w:autoSpaceDN w:val="0"/>
        <w:adjustRightInd w:val="0"/>
        <w:spacing w:after="0" w:line="240" w:lineRule="auto"/>
        <w:jc w:val="center"/>
        <w:rPr>
          <w:rFonts w:ascii="Times New Roman" w:hAnsi="Times New Roman"/>
          <w:bCs/>
          <w:sz w:val="24"/>
          <w:szCs w:val="24"/>
        </w:rPr>
      </w:pPr>
      <w:r w:rsidRPr="00A93D07">
        <w:rPr>
          <w:rFonts w:ascii="Times New Roman" w:hAnsi="Times New Roman"/>
          <w:bCs/>
          <w:sz w:val="24"/>
          <w:szCs w:val="24"/>
        </w:rPr>
        <w:t xml:space="preserve">одномандатных избирательных округов по выборам депутатов </w:t>
      </w:r>
    </w:p>
    <w:p w:rsidR="00A93D07" w:rsidRPr="00A93D07" w:rsidRDefault="00A93D07" w:rsidP="00A93D07">
      <w:pPr>
        <w:autoSpaceDE w:val="0"/>
        <w:autoSpaceDN w:val="0"/>
        <w:adjustRightInd w:val="0"/>
        <w:spacing w:after="0" w:line="240" w:lineRule="auto"/>
        <w:jc w:val="center"/>
        <w:rPr>
          <w:rFonts w:ascii="Times New Roman" w:hAnsi="Times New Roman"/>
          <w:bCs/>
          <w:sz w:val="24"/>
          <w:szCs w:val="24"/>
        </w:rPr>
      </w:pPr>
      <w:r w:rsidRPr="00A93D07">
        <w:rPr>
          <w:rFonts w:ascii="Times New Roman" w:hAnsi="Times New Roman"/>
          <w:bCs/>
          <w:sz w:val="24"/>
          <w:szCs w:val="24"/>
        </w:rPr>
        <w:t xml:space="preserve">Дубровского поселкового </w:t>
      </w:r>
      <w:proofErr w:type="gramStart"/>
      <w:r w:rsidRPr="00A93D07">
        <w:rPr>
          <w:rFonts w:ascii="Times New Roman" w:hAnsi="Times New Roman"/>
          <w:bCs/>
          <w:sz w:val="24"/>
          <w:szCs w:val="24"/>
        </w:rPr>
        <w:t>Совета  народных</w:t>
      </w:r>
      <w:proofErr w:type="gramEnd"/>
      <w:r w:rsidRPr="00A93D07">
        <w:rPr>
          <w:rFonts w:ascii="Times New Roman" w:hAnsi="Times New Roman"/>
          <w:bCs/>
          <w:sz w:val="24"/>
          <w:szCs w:val="24"/>
        </w:rPr>
        <w:t xml:space="preserve"> депутатов </w:t>
      </w:r>
    </w:p>
    <w:p w:rsidR="00A93D07" w:rsidRPr="00A93D07" w:rsidRDefault="00A93D07" w:rsidP="00A93D07">
      <w:pPr>
        <w:autoSpaceDE w:val="0"/>
        <w:autoSpaceDN w:val="0"/>
        <w:adjustRightInd w:val="0"/>
        <w:spacing w:after="0" w:line="240" w:lineRule="auto"/>
        <w:jc w:val="center"/>
        <w:rPr>
          <w:rFonts w:ascii="Times New Roman" w:hAnsi="Times New Roman"/>
          <w:bCs/>
          <w:sz w:val="24"/>
          <w:szCs w:val="24"/>
        </w:rPr>
      </w:pPr>
      <w:r w:rsidRPr="00A93D07">
        <w:rPr>
          <w:rFonts w:ascii="Times New Roman" w:hAnsi="Times New Roman"/>
          <w:bCs/>
          <w:sz w:val="24"/>
          <w:szCs w:val="24"/>
        </w:rPr>
        <w:t>численность избирателей на 01.07.2023-6884 чел. (443-492-541)</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20"/>
        <w:gridCol w:w="6602"/>
        <w:gridCol w:w="1260"/>
      </w:tblGrid>
      <w:tr w:rsidR="00A93D07" w:rsidRPr="00A93D07" w:rsidTr="00A93D07">
        <w:tc>
          <w:tcPr>
            <w:tcW w:w="7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ind w:left="-108" w:right="-108"/>
              <w:jc w:val="center"/>
              <w:rPr>
                <w:rFonts w:ascii="Times New Roman" w:hAnsi="Times New Roman"/>
                <w:color w:val="000000"/>
              </w:rPr>
            </w:pPr>
            <w:r w:rsidRPr="00A93D07">
              <w:rPr>
                <w:rFonts w:ascii="Times New Roman" w:hAnsi="Times New Roman"/>
                <w:color w:val="000000"/>
              </w:rPr>
              <w:t>№</w:t>
            </w:r>
          </w:p>
          <w:p w:rsidR="00A93D07" w:rsidRPr="00A93D07" w:rsidRDefault="00A93D07" w:rsidP="00A93D07">
            <w:pPr>
              <w:spacing w:after="0" w:line="240" w:lineRule="auto"/>
              <w:ind w:left="-108" w:right="-108"/>
              <w:jc w:val="center"/>
              <w:rPr>
                <w:rFonts w:ascii="Times New Roman" w:hAnsi="Times New Roman"/>
                <w:color w:val="000000"/>
              </w:rPr>
            </w:pPr>
            <w:r w:rsidRPr="00A93D07">
              <w:rPr>
                <w:rFonts w:ascii="Times New Roman" w:hAnsi="Times New Roman"/>
                <w:color w:val="000000"/>
              </w:rPr>
              <w:t>округа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ind w:left="-108" w:right="-108"/>
              <w:jc w:val="center"/>
              <w:rPr>
                <w:rFonts w:ascii="Times New Roman" w:hAnsi="Times New Roman"/>
                <w:color w:val="000000"/>
              </w:rPr>
            </w:pPr>
            <w:r w:rsidRPr="00A93D07">
              <w:rPr>
                <w:rFonts w:ascii="Times New Roman" w:hAnsi="Times New Roman"/>
                <w:color w:val="000000"/>
              </w:rPr>
              <w:t>Наименование</w:t>
            </w:r>
          </w:p>
          <w:p w:rsidR="00A93D07" w:rsidRPr="00A93D07" w:rsidRDefault="00A93D07" w:rsidP="00A93D07">
            <w:pPr>
              <w:spacing w:after="0" w:line="240" w:lineRule="auto"/>
              <w:ind w:left="-108" w:right="-108"/>
              <w:jc w:val="center"/>
              <w:rPr>
                <w:rFonts w:ascii="Times New Roman" w:hAnsi="Times New Roman"/>
                <w:color w:val="000000"/>
              </w:rPr>
            </w:pPr>
            <w:r w:rsidRPr="00A93D07">
              <w:rPr>
                <w:rFonts w:ascii="Times New Roman" w:hAnsi="Times New Roman"/>
                <w:color w:val="000000"/>
              </w:rPr>
              <w:t>избирательного</w:t>
            </w:r>
          </w:p>
          <w:p w:rsidR="00A93D07" w:rsidRPr="00A93D07" w:rsidRDefault="00A93D07" w:rsidP="00A93D07">
            <w:pPr>
              <w:spacing w:after="0" w:line="240" w:lineRule="auto"/>
              <w:ind w:left="-108" w:right="-108"/>
              <w:jc w:val="center"/>
              <w:rPr>
                <w:rFonts w:ascii="Times New Roman" w:hAnsi="Times New Roman"/>
                <w:color w:val="000000"/>
              </w:rPr>
            </w:pPr>
            <w:r w:rsidRPr="00A93D07">
              <w:rPr>
                <w:rFonts w:ascii="Times New Roman" w:hAnsi="Times New Roman"/>
                <w:color w:val="000000"/>
              </w:rPr>
              <w:t>округа</w:t>
            </w:r>
          </w:p>
        </w:tc>
        <w:tc>
          <w:tcPr>
            <w:tcW w:w="6602"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tabs>
                <w:tab w:val="left" w:pos="2429"/>
              </w:tabs>
              <w:spacing w:after="0" w:line="240" w:lineRule="auto"/>
              <w:jc w:val="center"/>
              <w:rPr>
                <w:rFonts w:ascii="Times New Roman" w:hAnsi="Times New Roman"/>
                <w:color w:val="000000"/>
              </w:rPr>
            </w:pPr>
            <w:r w:rsidRPr="00A93D07">
              <w:rPr>
                <w:rFonts w:ascii="Times New Roman" w:hAnsi="Times New Roman"/>
                <w:color w:val="000000"/>
              </w:rPr>
              <w:t>Границы избирательного округа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ind w:left="-108" w:right="-108"/>
              <w:jc w:val="center"/>
              <w:rPr>
                <w:rFonts w:ascii="Times New Roman" w:hAnsi="Times New Roman"/>
                <w:color w:val="000000"/>
              </w:rPr>
            </w:pPr>
            <w:r w:rsidRPr="00A93D07">
              <w:rPr>
                <w:rFonts w:ascii="Times New Roman" w:hAnsi="Times New Roman"/>
                <w:color w:val="000000"/>
              </w:rPr>
              <w:t>Число избирателей</w:t>
            </w:r>
          </w:p>
        </w:tc>
      </w:tr>
      <w:tr w:rsidR="00A93D07" w:rsidRPr="00A93D07" w:rsidTr="00A93D07">
        <w:tc>
          <w:tcPr>
            <w:tcW w:w="7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numPr>
                <w:ilvl w:val="0"/>
                <w:numId w:val="17"/>
              </w:numPr>
              <w:spacing w:after="0" w:line="240" w:lineRule="auto"/>
              <w:contextualSpacing/>
              <w:jc w:val="both"/>
              <w:rPr>
                <w:rFonts w:ascii="Times New Roman" w:eastAsia="Calibri"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ind w:left="-108" w:right="-108"/>
              <w:jc w:val="both"/>
              <w:rPr>
                <w:rFonts w:ascii="Times New Roman" w:hAnsi="Times New Roman"/>
                <w:color w:val="000000"/>
              </w:rPr>
            </w:pPr>
            <w:r w:rsidRPr="00A93D07">
              <w:rPr>
                <w:rFonts w:ascii="Times New Roman" w:hAnsi="Times New Roman"/>
                <w:color w:val="000000"/>
              </w:rPr>
              <w:t>Дубровский одномандатный</w:t>
            </w:r>
          </w:p>
        </w:tc>
        <w:tc>
          <w:tcPr>
            <w:tcW w:w="6602"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tabs>
                <w:tab w:val="left" w:pos="2429"/>
              </w:tabs>
              <w:spacing w:after="0" w:line="240" w:lineRule="auto"/>
              <w:jc w:val="both"/>
              <w:rPr>
                <w:rFonts w:ascii="Times New Roman" w:hAnsi="Times New Roman"/>
                <w:color w:val="000000"/>
              </w:rPr>
            </w:pPr>
            <w:r w:rsidRPr="00A93D07">
              <w:rPr>
                <w:rFonts w:ascii="Times New Roman" w:hAnsi="Times New Roman"/>
                <w:color w:val="000000"/>
              </w:rPr>
              <w:t xml:space="preserve">Улицы п. Дубровка:   </w:t>
            </w:r>
          </w:p>
          <w:p w:rsidR="00A93D07" w:rsidRPr="00A93D07" w:rsidRDefault="00A93D07" w:rsidP="00A93D07">
            <w:pPr>
              <w:tabs>
                <w:tab w:val="left" w:pos="2429"/>
              </w:tabs>
              <w:spacing w:after="0" w:line="240" w:lineRule="auto"/>
              <w:jc w:val="both"/>
              <w:rPr>
                <w:rFonts w:ascii="Times New Roman" w:hAnsi="Times New Roman"/>
                <w:color w:val="000000"/>
              </w:rPr>
            </w:pPr>
            <w:r w:rsidRPr="00A93D07">
              <w:rPr>
                <w:rFonts w:ascii="Times New Roman" w:hAnsi="Times New Roman"/>
                <w:color w:val="000000"/>
              </w:rPr>
              <w:t>Заозёрная, Маяковского, Октябрьская, 3-й Микрорайон, 324 Дивизии (дома №№ 1 - 23), Баранова, Воровского (дома №№ 29-61 нечётные; 34-66 чётные)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jc w:val="center"/>
              <w:rPr>
                <w:rFonts w:ascii="Times New Roman" w:hAnsi="Times New Roman"/>
                <w:b/>
                <w:color w:val="000000"/>
              </w:rPr>
            </w:pPr>
            <w:r w:rsidRPr="00A93D07">
              <w:rPr>
                <w:rFonts w:ascii="Times New Roman" w:hAnsi="Times New Roman"/>
                <w:b/>
                <w:color w:val="000000"/>
              </w:rPr>
              <w:t>504</w:t>
            </w:r>
          </w:p>
          <w:p w:rsidR="00A93D07" w:rsidRPr="00A93D07" w:rsidRDefault="00A93D07" w:rsidP="00A93D07">
            <w:pPr>
              <w:spacing w:after="0" w:line="240" w:lineRule="auto"/>
              <w:jc w:val="both"/>
              <w:rPr>
                <w:rFonts w:ascii="Times New Roman" w:hAnsi="Times New Roman"/>
                <w:b/>
                <w:color w:val="FF6600"/>
              </w:rPr>
            </w:pPr>
          </w:p>
        </w:tc>
      </w:tr>
      <w:tr w:rsidR="00A93D07" w:rsidRPr="00A93D07" w:rsidTr="00A93D07">
        <w:tc>
          <w:tcPr>
            <w:tcW w:w="7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numPr>
                <w:ilvl w:val="0"/>
                <w:numId w:val="17"/>
              </w:numPr>
              <w:spacing w:after="0" w:line="240" w:lineRule="auto"/>
              <w:contextualSpacing/>
              <w:jc w:val="both"/>
              <w:rPr>
                <w:rFonts w:ascii="Times New Roman" w:eastAsia="Calibri"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ind w:left="-108" w:right="-108"/>
              <w:jc w:val="both"/>
              <w:rPr>
                <w:rFonts w:ascii="Times New Roman" w:hAnsi="Times New Roman"/>
                <w:color w:val="000000"/>
              </w:rPr>
            </w:pPr>
            <w:r w:rsidRPr="00A93D07">
              <w:rPr>
                <w:rFonts w:ascii="Times New Roman" w:hAnsi="Times New Roman"/>
                <w:color w:val="000000"/>
              </w:rPr>
              <w:t>Дубровский одномандатный</w:t>
            </w:r>
          </w:p>
        </w:tc>
        <w:tc>
          <w:tcPr>
            <w:tcW w:w="6602"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tabs>
                <w:tab w:val="left" w:pos="2429"/>
              </w:tabs>
              <w:spacing w:after="0" w:line="240" w:lineRule="auto"/>
              <w:jc w:val="both"/>
              <w:rPr>
                <w:rFonts w:ascii="Times New Roman" w:hAnsi="Times New Roman"/>
                <w:color w:val="000000"/>
              </w:rPr>
            </w:pPr>
            <w:r w:rsidRPr="00A93D07">
              <w:rPr>
                <w:rFonts w:ascii="Times New Roman" w:hAnsi="Times New Roman"/>
                <w:color w:val="000000"/>
              </w:rPr>
              <w:t xml:space="preserve">Улицы п. Дубровка:   </w:t>
            </w:r>
          </w:p>
          <w:p w:rsidR="00A93D07" w:rsidRPr="00A93D07" w:rsidRDefault="00A93D07" w:rsidP="00A93D07">
            <w:pPr>
              <w:tabs>
                <w:tab w:val="left" w:pos="2429"/>
              </w:tabs>
              <w:spacing w:after="0" w:line="240" w:lineRule="auto"/>
              <w:jc w:val="both"/>
              <w:rPr>
                <w:rFonts w:ascii="Times New Roman" w:hAnsi="Times New Roman"/>
                <w:color w:val="000000"/>
              </w:rPr>
            </w:pPr>
            <w:r w:rsidRPr="00A93D07">
              <w:rPr>
                <w:rFonts w:ascii="Times New Roman" w:hAnsi="Times New Roman"/>
                <w:color w:val="000000"/>
              </w:rPr>
              <w:t xml:space="preserve">Матросова, Толстого, 324 Дивизии (дома №№ 24-38), Вокзальная, Воровского (дома №№ 1-27 </w:t>
            </w:r>
            <w:proofErr w:type="gramStart"/>
            <w:r w:rsidRPr="00A93D07">
              <w:rPr>
                <w:rFonts w:ascii="Times New Roman" w:hAnsi="Times New Roman"/>
                <w:color w:val="000000"/>
              </w:rPr>
              <w:t>нечётные;  2</w:t>
            </w:r>
            <w:proofErr w:type="gramEnd"/>
            <w:r w:rsidRPr="00A93D07">
              <w:rPr>
                <w:rFonts w:ascii="Times New Roman" w:hAnsi="Times New Roman"/>
                <w:color w:val="000000"/>
              </w:rPr>
              <w:t xml:space="preserve">-32 чётные), </w:t>
            </w:r>
            <w:proofErr w:type="spellStart"/>
            <w:r w:rsidRPr="00A93D07">
              <w:rPr>
                <w:rFonts w:ascii="Times New Roman" w:hAnsi="Times New Roman"/>
                <w:color w:val="000000"/>
              </w:rPr>
              <w:t>Гайдукова</w:t>
            </w:r>
            <w:proofErr w:type="spellEnd"/>
            <w:r w:rsidRPr="00A93D07">
              <w:rPr>
                <w:rFonts w:ascii="Times New Roman" w:hAnsi="Times New Roman"/>
                <w:color w:val="000000"/>
              </w:rPr>
              <w:t>, Ленина (дома №№ 1-45 нечётные;  2-80 чётные)</w:t>
            </w:r>
          </w:p>
          <w:p w:rsidR="00A93D07" w:rsidRPr="00A93D07" w:rsidRDefault="00A93D07" w:rsidP="00A93D07">
            <w:pPr>
              <w:tabs>
                <w:tab w:val="left" w:pos="2429"/>
              </w:tabs>
              <w:spacing w:after="0" w:line="240" w:lineRule="auto"/>
              <w:jc w:val="both"/>
              <w:rPr>
                <w:rFonts w:ascii="Times New Roman" w:hAnsi="Times New Roman"/>
                <w:color w:val="000000"/>
              </w:rPr>
            </w:pPr>
            <w:r w:rsidRPr="00A93D07">
              <w:rPr>
                <w:rFonts w:ascii="Times New Roman" w:hAnsi="Times New Roman"/>
                <w:color w:val="000000"/>
              </w:rPr>
              <w:t>Переулки п. Дубровка:</w:t>
            </w:r>
          </w:p>
          <w:p w:rsidR="00A93D07" w:rsidRPr="00A93D07" w:rsidRDefault="00A93D07" w:rsidP="00A93D07">
            <w:pPr>
              <w:tabs>
                <w:tab w:val="left" w:pos="2429"/>
              </w:tabs>
              <w:spacing w:after="0" w:line="240" w:lineRule="auto"/>
              <w:jc w:val="both"/>
              <w:rPr>
                <w:rFonts w:ascii="Times New Roman" w:hAnsi="Times New Roman"/>
                <w:color w:val="000000"/>
              </w:rPr>
            </w:pPr>
            <w:r w:rsidRPr="00A93D07">
              <w:rPr>
                <w:rFonts w:ascii="Times New Roman" w:hAnsi="Times New Roman"/>
                <w:color w:val="000000"/>
              </w:rPr>
              <w:t>Матросова</w:t>
            </w:r>
            <w:r w:rsidRPr="00A93D07">
              <w:rPr>
                <w:rFonts w:ascii="Times New Roman" w:hAnsi="Times New Roman"/>
                <w:color w:val="000000"/>
              </w:rPr>
              <w:tab/>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jc w:val="center"/>
              <w:rPr>
                <w:rFonts w:ascii="Times New Roman" w:hAnsi="Times New Roman"/>
                <w:b/>
                <w:color w:val="000000"/>
              </w:rPr>
            </w:pPr>
            <w:r w:rsidRPr="00A93D07">
              <w:rPr>
                <w:rFonts w:ascii="Times New Roman" w:hAnsi="Times New Roman"/>
                <w:b/>
                <w:color w:val="000000"/>
              </w:rPr>
              <w:t>465</w:t>
            </w:r>
          </w:p>
          <w:p w:rsidR="00A93D07" w:rsidRPr="00A93D07" w:rsidRDefault="00A93D07" w:rsidP="00A93D07">
            <w:pPr>
              <w:spacing w:after="0" w:line="240" w:lineRule="auto"/>
              <w:jc w:val="center"/>
              <w:rPr>
                <w:rFonts w:ascii="Times New Roman" w:hAnsi="Times New Roman"/>
                <w:b/>
                <w:color w:val="FF6600"/>
              </w:rPr>
            </w:pPr>
          </w:p>
        </w:tc>
      </w:tr>
      <w:tr w:rsidR="00A93D07" w:rsidRPr="00A93D07" w:rsidTr="00A93D07">
        <w:tc>
          <w:tcPr>
            <w:tcW w:w="7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numPr>
                <w:ilvl w:val="0"/>
                <w:numId w:val="17"/>
              </w:numPr>
              <w:spacing w:after="0" w:line="240" w:lineRule="auto"/>
              <w:contextualSpacing/>
              <w:rPr>
                <w:rFonts w:ascii="Times New Roman" w:eastAsia="Calibri"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ind w:left="-108" w:right="-108"/>
              <w:rPr>
                <w:rFonts w:ascii="Times New Roman" w:hAnsi="Times New Roman"/>
                <w:color w:val="000000"/>
              </w:rPr>
            </w:pPr>
            <w:r w:rsidRPr="00A93D07">
              <w:rPr>
                <w:rFonts w:ascii="Times New Roman" w:hAnsi="Times New Roman"/>
                <w:color w:val="000000"/>
              </w:rPr>
              <w:t>Дубровский одномандатный</w:t>
            </w:r>
          </w:p>
        </w:tc>
        <w:tc>
          <w:tcPr>
            <w:tcW w:w="6602"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 xml:space="preserve">д. </w:t>
            </w:r>
            <w:proofErr w:type="spellStart"/>
            <w:r w:rsidRPr="00A93D07">
              <w:rPr>
                <w:rFonts w:ascii="Times New Roman" w:hAnsi="Times New Roman"/>
                <w:color w:val="000000"/>
              </w:rPr>
              <w:t>Давыдчи</w:t>
            </w:r>
            <w:proofErr w:type="spellEnd"/>
            <w:r w:rsidRPr="00A93D07">
              <w:rPr>
                <w:rFonts w:ascii="Times New Roman" w:hAnsi="Times New Roman"/>
                <w:color w:val="000000"/>
              </w:rPr>
              <w:t xml:space="preserve">: </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 xml:space="preserve">ул. Молодежная, ул. Овражная, ул. Полевая, ул. Школьная, </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ул. Центральная, пер. Центральный</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п. Заря: ул. Центральная</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 xml:space="preserve">п. Минаков: </w:t>
            </w:r>
            <w:proofErr w:type="spellStart"/>
            <w:r w:rsidRPr="00A93D07">
              <w:rPr>
                <w:rFonts w:ascii="Times New Roman" w:hAnsi="Times New Roman"/>
                <w:color w:val="000000"/>
              </w:rPr>
              <w:t>ул.Луговая</w:t>
            </w:r>
            <w:proofErr w:type="spellEnd"/>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 xml:space="preserve">д. </w:t>
            </w:r>
            <w:proofErr w:type="spellStart"/>
            <w:r w:rsidRPr="00A93D07">
              <w:rPr>
                <w:rFonts w:ascii="Times New Roman" w:hAnsi="Times New Roman"/>
                <w:color w:val="000000"/>
              </w:rPr>
              <w:t>Побойная</w:t>
            </w:r>
            <w:proofErr w:type="spellEnd"/>
            <w:r w:rsidRPr="00A93D07">
              <w:rPr>
                <w:rFonts w:ascii="Times New Roman" w:hAnsi="Times New Roman"/>
                <w:color w:val="000000"/>
              </w:rPr>
              <w:t>: ул. Садовая</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п. Калинин: ул. Калининская</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 xml:space="preserve">д. Тушево: ул. Лесная </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 xml:space="preserve">д. </w:t>
            </w:r>
            <w:proofErr w:type="spellStart"/>
            <w:r w:rsidRPr="00A93D07">
              <w:rPr>
                <w:rFonts w:ascii="Times New Roman" w:hAnsi="Times New Roman"/>
                <w:color w:val="000000"/>
              </w:rPr>
              <w:t>Понизовка</w:t>
            </w:r>
            <w:proofErr w:type="spellEnd"/>
            <w:r w:rsidRPr="00A93D07">
              <w:rPr>
                <w:rFonts w:ascii="Times New Roman" w:hAnsi="Times New Roman"/>
                <w:color w:val="000000"/>
              </w:rPr>
              <w:t xml:space="preserve">: ул. Заречная </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д. Дубровка: ул. Лесная</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 xml:space="preserve">д. </w:t>
            </w:r>
            <w:proofErr w:type="spellStart"/>
            <w:r w:rsidRPr="00A93D07">
              <w:rPr>
                <w:rFonts w:ascii="Times New Roman" w:hAnsi="Times New Roman"/>
                <w:color w:val="000000"/>
              </w:rPr>
              <w:t>Потрясовка</w:t>
            </w:r>
            <w:proofErr w:type="spellEnd"/>
            <w:r w:rsidRPr="00A93D07">
              <w:rPr>
                <w:rFonts w:ascii="Times New Roman" w:hAnsi="Times New Roman"/>
                <w:color w:val="000000"/>
              </w:rPr>
              <w:t xml:space="preserve">: ул. Дубровская, ул. Озерная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jc w:val="center"/>
              <w:rPr>
                <w:rFonts w:ascii="Times New Roman" w:hAnsi="Times New Roman"/>
                <w:b/>
                <w:color w:val="000000"/>
              </w:rPr>
            </w:pPr>
            <w:r w:rsidRPr="00A93D07">
              <w:rPr>
                <w:rFonts w:ascii="Times New Roman" w:hAnsi="Times New Roman"/>
                <w:b/>
                <w:color w:val="000000"/>
              </w:rPr>
              <w:t>541</w:t>
            </w:r>
          </w:p>
          <w:p w:rsidR="00A93D07" w:rsidRPr="00A93D07" w:rsidRDefault="00A93D07" w:rsidP="00A93D07">
            <w:pPr>
              <w:spacing w:after="0" w:line="240" w:lineRule="auto"/>
              <w:rPr>
                <w:rFonts w:ascii="Times New Roman" w:hAnsi="Times New Roman"/>
                <w:b/>
                <w:color w:val="000000"/>
              </w:rPr>
            </w:pPr>
          </w:p>
          <w:p w:rsidR="00A93D07" w:rsidRPr="00A93D07" w:rsidRDefault="00A93D07" w:rsidP="00A93D07">
            <w:pPr>
              <w:spacing w:after="0" w:line="240" w:lineRule="auto"/>
              <w:rPr>
                <w:rFonts w:ascii="Times New Roman" w:hAnsi="Times New Roman"/>
                <w:b/>
                <w:color w:val="000000"/>
              </w:rPr>
            </w:pPr>
          </w:p>
          <w:p w:rsidR="00A93D07" w:rsidRPr="00A93D07" w:rsidRDefault="00A93D07" w:rsidP="00A93D07">
            <w:pPr>
              <w:spacing w:after="0" w:line="240" w:lineRule="auto"/>
              <w:rPr>
                <w:rFonts w:ascii="Times New Roman" w:hAnsi="Times New Roman"/>
                <w:b/>
                <w:color w:val="000000"/>
              </w:rPr>
            </w:pPr>
          </w:p>
        </w:tc>
      </w:tr>
      <w:tr w:rsidR="00A93D07" w:rsidRPr="00A93D07" w:rsidTr="00A93D07">
        <w:tc>
          <w:tcPr>
            <w:tcW w:w="7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numPr>
                <w:ilvl w:val="0"/>
                <w:numId w:val="17"/>
              </w:numPr>
              <w:spacing w:after="0" w:line="240" w:lineRule="auto"/>
              <w:contextualSpacing/>
              <w:rPr>
                <w:rFonts w:ascii="Times New Roman" w:eastAsia="Calibri"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ind w:left="-108" w:right="-108"/>
              <w:rPr>
                <w:rFonts w:ascii="Times New Roman" w:hAnsi="Times New Roman"/>
                <w:color w:val="000000"/>
              </w:rPr>
            </w:pPr>
            <w:r w:rsidRPr="00A93D07">
              <w:rPr>
                <w:rFonts w:ascii="Times New Roman" w:hAnsi="Times New Roman"/>
                <w:color w:val="000000"/>
              </w:rPr>
              <w:t>Дубровский одномандатный</w:t>
            </w:r>
          </w:p>
        </w:tc>
        <w:tc>
          <w:tcPr>
            <w:tcW w:w="6602"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Улицы п. Дубровка:</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Тютчева, Южная, Набережная, Калинина, Первомайская, Ани Морозовой, Сельская</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Переулки п. Дубровка:</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 xml:space="preserve">Ленина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jc w:val="center"/>
              <w:rPr>
                <w:rFonts w:ascii="Times New Roman" w:hAnsi="Times New Roman"/>
                <w:b/>
                <w:color w:val="000000"/>
              </w:rPr>
            </w:pPr>
            <w:r w:rsidRPr="00A93D07">
              <w:rPr>
                <w:rFonts w:ascii="Times New Roman" w:hAnsi="Times New Roman"/>
                <w:b/>
                <w:color w:val="000000"/>
              </w:rPr>
              <w:t>478</w:t>
            </w:r>
          </w:p>
        </w:tc>
      </w:tr>
      <w:tr w:rsidR="00A93D07" w:rsidRPr="00A93D07" w:rsidTr="00A93D07">
        <w:tc>
          <w:tcPr>
            <w:tcW w:w="7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numPr>
                <w:ilvl w:val="0"/>
                <w:numId w:val="17"/>
              </w:numPr>
              <w:spacing w:after="0" w:line="240" w:lineRule="auto"/>
              <w:contextualSpacing/>
              <w:rPr>
                <w:rFonts w:ascii="Times New Roman" w:eastAsia="Calibri"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ind w:left="-108" w:right="-108"/>
              <w:rPr>
                <w:rFonts w:ascii="Times New Roman" w:hAnsi="Times New Roman"/>
                <w:color w:val="000000"/>
              </w:rPr>
            </w:pPr>
            <w:r w:rsidRPr="00A93D07">
              <w:rPr>
                <w:rFonts w:ascii="Times New Roman" w:hAnsi="Times New Roman"/>
                <w:color w:val="000000"/>
              </w:rPr>
              <w:t>Дубровский одномандатный</w:t>
            </w:r>
          </w:p>
        </w:tc>
        <w:tc>
          <w:tcPr>
            <w:tcW w:w="6602"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Улицы п. Дубровка:</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 xml:space="preserve">Гагарина, Зои Космодемьянской, Сельхозтехника, Островского, Фабричная </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 xml:space="preserve">Переулки: </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1-й Фабричный, 2-й Фабричный</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jc w:val="center"/>
              <w:rPr>
                <w:rFonts w:ascii="Times New Roman" w:hAnsi="Times New Roman"/>
                <w:b/>
                <w:color w:val="000000"/>
              </w:rPr>
            </w:pPr>
            <w:r w:rsidRPr="00A93D07">
              <w:rPr>
                <w:rFonts w:ascii="Times New Roman" w:hAnsi="Times New Roman"/>
                <w:b/>
                <w:color w:val="000000"/>
              </w:rPr>
              <w:t>467</w:t>
            </w:r>
          </w:p>
          <w:p w:rsidR="00A93D07" w:rsidRPr="00A93D07" w:rsidRDefault="00A93D07" w:rsidP="00A93D07">
            <w:pPr>
              <w:spacing w:after="0" w:line="240" w:lineRule="auto"/>
              <w:jc w:val="center"/>
              <w:rPr>
                <w:rFonts w:ascii="Times New Roman" w:hAnsi="Times New Roman"/>
                <w:b/>
                <w:color w:val="000000"/>
              </w:rPr>
            </w:pPr>
          </w:p>
          <w:p w:rsidR="00A93D07" w:rsidRPr="00A93D07" w:rsidRDefault="00A93D07" w:rsidP="00A93D07">
            <w:pPr>
              <w:spacing w:after="0" w:line="240" w:lineRule="auto"/>
              <w:jc w:val="center"/>
              <w:rPr>
                <w:rFonts w:ascii="Times New Roman" w:hAnsi="Times New Roman"/>
                <w:b/>
                <w:color w:val="FF6600"/>
              </w:rPr>
            </w:pPr>
          </w:p>
          <w:p w:rsidR="00A93D07" w:rsidRPr="00A93D07" w:rsidRDefault="00A93D07" w:rsidP="00A93D07">
            <w:pPr>
              <w:spacing w:after="0" w:line="240" w:lineRule="auto"/>
              <w:rPr>
                <w:rFonts w:ascii="Times New Roman" w:hAnsi="Times New Roman"/>
                <w:b/>
                <w:color w:val="000000"/>
              </w:rPr>
            </w:pPr>
          </w:p>
          <w:p w:rsidR="00A93D07" w:rsidRPr="00A93D07" w:rsidRDefault="00A93D07" w:rsidP="00A93D07">
            <w:pPr>
              <w:spacing w:after="0" w:line="240" w:lineRule="auto"/>
              <w:rPr>
                <w:rFonts w:ascii="Times New Roman" w:hAnsi="Times New Roman"/>
                <w:b/>
                <w:color w:val="000000"/>
              </w:rPr>
            </w:pPr>
          </w:p>
          <w:p w:rsidR="00A93D07" w:rsidRPr="00A93D07" w:rsidRDefault="00A93D07" w:rsidP="00A93D07">
            <w:pPr>
              <w:spacing w:after="0" w:line="240" w:lineRule="auto"/>
              <w:rPr>
                <w:rFonts w:ascii="Times New Roman" w:hAnsi="Times New Roman"/>
                <w:b/>
                <w:color w:val="000000"/>
              </w:rPr>
            </w:pPr>
          </w:p>
        </w:tc>
      </w:tr>
      <w:tr w:rsidR="00A93D07" w:rsidRPr="00A93D07" w:rsidTr="00A93D07">
        <w:tc>
          <w:tcPr>
            <w:tcW w:w="7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numPr>
                <w:ilvl w:val="0"/>
                <w:numId w:val="17"/>
              </w:numPr>
              <w:spacing w:after="0" w:line="240" w:lineRule="auto"/>
              <w:contextualSpacing/>
              <w:rPr>
                <w:rFonts w:ascii="Times New Roman" w:eastAsia="Calibri"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ind w:left="-108" w:right="-108"/>
              <w:rPr>
                <w:rFonts w:ascii="Times New Roman" w:hAnsi="Times New Roman"/>
                <w:color w:val="000000"/>
              </w:rPr>
            </w:pPr>
            <w:r w:rsidRPr="00A93D07">
              <w:rPr>
                <w:rFonts w:ascii="Times New Roman" w:hAnsi="Times New Roman"/>
                <w:color w:val="000000"/>
              </w:rPr>
              <w:t>Дубровский одномандатный</w:t>
            </w:r>
          </w:p>
        </w:tc>
        <w:tc>
          <w:tcPr>
            <w:tcW w:w="6602"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Улицы п. Дубровка:</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Брянская,  Высоцкого, Загородная, Солнечная, Тенистая, 324 Дивизии (дома №№ 41-69), Фокина, Пушкина, Тургенева, Гоголя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jc w:val="center"/>
              <w:rPr>
                <w:rFonts w:ascii="Times New Roman" w:hAnsi="Times New Roman"/>
                <w:b/>
                <w:color w:val="000000"/>
              </w:rPr>
            </w:pPr>
            <w:r w:rsidRPr="00A93D07">
              <w:rPr>
                <w:rFonts w:ascii="Times New Roman" w:hAnsi="Times New Roman"/>
                <w:b/>
                <w:color w:val="000000"/>
              </w:rPr>
              <w:t>539</w:t>
            </w:r>
          </w:p>
          <w:p w:rsidR="00A93D07" w:rsidRPr="00A93D07" w:rsidRDefault="00A93D07" w:rsidP="00A93D07">
            <w:pPr>
              <w:spacing w:after="0" w:line="240" w:lineRule="auto"/>
              <w:jc w:val="center"/>
              <w:rPr>
                <w:rFonts w:ascii="Times New Roman" w:hAnsi="Times New Roman"/>
                <w:color w:val="000000"/>
              </w:rPr>
            </w:pPr>
          </w:p>
          <w:p w:rsidR="00A93D07" w:rsidRPr="00A93D07" w:rsidRDefault="00A93D07" w:rsidP="00A93D07">
            <w:pPr>
              <w:spacing w:after="0" w:line="240" w:lineRule="auto"/>
              <w:jc w:val="center"/>
              <w:rPr>
                <w:rFonts w:ascii="Times New Roman" w:hAnsi="Times New Roman"/>
                <w:color w:val="FF6600"/>
              </w:rPr>
            </w:pPr>
          </w:p>
        </w:tc>
      </w:tr>
      <w:tr w:rsidR="00A93D07" w:rsidRPr="00A93D07" w:rsidTr="00A93D07">
        <w:tc>
          <w:tcPr>
            <w:tcW w:w="7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numPr>
                <w:ilvl w:val="0"/>
                <w:numId w:val="17"/>
              </w:numPr>
              <w:spacing w:after="0" w:line="240" w:lineRule="auto"/>
              <w:contextualSpacing/>
              <w:rPr>
                <w:rFonts w:ascii="Times New Roman" w:eastAsia="Calibri"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ind w:left="-108" w:right="-108"/>
              <w:rPr>
                <w:rFonts w:ascii="Times New Roman" w:hAnsi="Times New Roman"/>
                <w:color w:val="000000"/>
              </w:rPr>
            </w:pPr>
            <w:r w:rsidRPr="00A93D07">
              <w:rPr>
                <w:rFonts w:ascii="Times New Roman" w:hAnsi="Times New Roman"/>
                <w:color w:val="000000"/>
              </w:rPr>
              <w:t>Дубровский одномандатный</w:t>
            </w:r>
          </w:p>
        </w:tc>
        <w:tc>
          <w:tcPr>
            <w:tcW w:w="6602"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Улицы п. Дубровка:</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Красная, Победы, Кооперативная, Горького, Московская, Кирова, Полевая, 50 лет ВЛКСМ, 60 лет Октября, Коммунальная, Школьная</w:t>
            </w:r>
          </w:p>
          <w:p w:rsidR="00A93D07" w:rsidRPr="00A93D07" w:rsidRDefault="00A93D07" w:rsidP="00A93D07">
            <w:pPr>
              <w:tabs>
                <w:tab w:val="left" w:pos="2429"/>
              </w:tabs>
              <w:spacing w:after="0" w:line="240" w:lineRule="auto"/>
              <w:jc w:val="both"/>
              <w:rPr>
                <w:rFonts w:ascii="Times New Roman" w:hAnsi="Times New Roman"/>
                <w:color w:val="000000"/>
              </w:rPr>
            </w:pPr>
            <w:r w:rsidRPr="00A93D07">
              <w:rPr>
                <w:rFonts w:ascii="Times New Roman" w:hAnsi="Times New Roman"/>
                <w:color w:val="000000"/>
              </w:rPr>
              <w:t xml:space="preserve">Переулки: </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Кирова, Кооперативный</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jc w:val="center"/>
              <w:rPr>
                <w:rFonts w:ascii="Times New Roman" w:hAnsi="Times New Roman"/>
                <w:b/>
                <w:color w:val="000000"/>
              </w:rPr>
            </w:pPr>
            <w:r w:rsidRPr="00A93D07">
              <w:rPr>
                <w:rFonts w:ascii="Times New Roman" w:hAnsi="Times New Roman"/>
                <w:b/>
                <w:color w:val="000000"/>
              </w:rPr>
              <w:t>493</w:t>
            </w:r>
          </w:p>
          <w:p w:rsidR="00A93D07" w:rsidRPr="00A93D07" w:rsidRDefault="00A93D07" w:rsidP="00A93D07">
            <w:pPr>
              <w:spacing w:after="0" w:line="240" w:lineRule="auto"/>
              <w:rPr>
                <w:rFonts w:ascii="Times New Roman" w:hAnsi="Times New Roman"/>
                <w:b/>
                <w:color w:val="000000"/>
              </w:rPr>
            </w:pPr>
          </w:p>
          <w:p w:rsidR="00A93D07" w:rsidRPr="00A93D07" w:rsidRDefault="00A93D07" w:rsidP="00A93D07">
            <w:pPr>
              <w:spacing w:after="0" w:line="240" w:lineRule="auto"/>
              <w:rPr>
                <w:rFonts w:ascii="Times New Roman" w:hAnsi="Times New Roman"/>
                <w:color w:val="000000"/>
              </w:rPr>
            </w:pPr>
          </w:p>
          <w:p w:rsidR="00A93D07" w:rsidRPr="00A93D07" w:rsidRDefault="00A93D07" w:rsidP="00A93D07">
            <w:pPr>
              <w:spacing w:after="0" w:line="240" w:lineRule="auto"/>
              <w:jc w:val="center"/>
              <w:rPr>
                <w:rFonts w:ascii="Times New Roman" w:hAnsi="Times New Roman"/>
                <w:color w:val="000000"/>
              </w:rPr>
            </w:pPr>
          </w:p>
        </w:tc>
      </w:tr>
      <w:tr w:rsidR="00A93D07" w:rsidRPr="00A93D07" w:rsidTr="00A93D07">
        <w:tc>
          <w:tcPr>
            <w:tcW w:w="7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numPr>
                <w:ilvl w:val="0"/>
                <w:numId w:val="17"/>
              </w:numPr>
              <w:spacing w:after="0" w:line="240" w:lineRule="auto"/>
              <w:contextualSpacing/>
              <w:rPr>
                <w:rFonts w:ascii="Times New Roman" w:eastAsia="Calibri"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ind w:left="-108" w:right="-108"/>
              <w:rPr>
                <w:rFonts w:ascii="Times New Roman" w:hAnsi="Times New Roman"/>
                <w:color w:val="000000"/>
              </w:rPr>
            </w:pPr>
            <w:r w:rsidRPr="00A93D07">
              <w:rPr>
                <w:rFonts w:ascii="Times New Roman" w:hAnsi="Times New Roman"/>
                <w:color w:val="000000"/>
              </w:rPr>
              <w:t>Дубровский одномандатный</w:t>
            </w:r>
          </w:p>
        </w:tc>
        <w:tc>
          <w:tcPr>
            <w:tcW w:w="6602"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Улицы п. Дубровка:</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Лермонтова, Военкоматская, Лесная, Олега Кошевого, Ленина (90-124 чётные дома 51-89 нечётные), Садовая, Советская,</w:t>
            </w:r>
          </w:p>
          <w:p w:rsidR="00A93D07" w:rsidRPr="00A93D07" w:rsidRDefault="00A93D07" w:rsidP="00A93D07">
            <w:pPr>
              <w:tabs>
                <w:tab w:val="left" w:pos="2429"/>
              </w:tabs>
              <w:spacing w:after="0" w:line="240" w:lineRule="auto"/>
              <w:jc w:val="both"/>
              <w:rPr>
                <w:rFonts w:ascii="Times New Roman" w:hAnsi="Times New Roman"/>
                <w:color w:val="000000"/>
              </w:rPr>
            </w:pPr>
            <w:r w:rsidRPr="00A93D07">
              <w:rPr>
                <w:rFonts w:ascii="Times New Roman" w:hAnsi="Times New Roman"/>
                <w:color w:val="000000"/>
              </w:rPr>
              <w:t xml:space="preserve">Переулки: </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Лермонтова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jc w:val="center"/>
              <w:rPr>
                <w:rFonts w:ascii="Times New Roman" w:hAnsi="Times New Roman"/>
                <w:b/>
                <w:color w:val="000000"/>
              </w:rPr>
            </w:pPr>
            <w:r w:rsidRPr="00A93D07">
              <w:rPr>
                <w:rFonts w:ascii="Times New Roman" w:hAnsi="Times New Roman"/>
                <w:b/>
                <w:color w:val="000000"/>
              </w:rPr>
              <w:t>487</w:t>
            </w:r>
          </w:p>
          <w:p w:rsidR="00A93D07" w:rsidRPr="00A93D07" w:rsidRDefault="00A93D07" w:rsidP="00A93D07">
            <w:pPr>
              <w:spacing w:after="0" w:line="240" w:lineRule="auto"/>
              <w:jc w:val="center"/>
              <w:rPr>
                <w:rFonts w:ascii="Times New Roman" w:hAnsi="Times New Roman"/>
                <w:color w:val="000000"/>
              </w:rPr>
            </w:pPr>
          </w:p>
          <w:p w:rsidR="00A93D07" w:rsidRPr="00A93D07" w:rsidRDefault="00A93D07" w:rsidP="00A93D07">
            <w:pPr>
              <w:spacing w:after="0" w:line="240" w:lineRule="auto"/>
              <w:jc w:val="center"/>
              <w:rPr>
                <w:rFonts w:ascii="Times New Roman" w:hAnsi="Times New Roman"/>
                <w:color w:val="FF6600"/>
              </w:rPr>
            </w:pPr>
          </w:p>
        </w:tc>
      </w:tr>
      <w:tr w:rsidR="00A93D07" w:rsidRPr="00A93D07" w:rsidTr="00A93D07">
        <w:tc>
          <w:tcPr>
            <w:tcW w:w="7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numPr>
                <w:ilvl w:val="0"/>
                <w:numId w:val="17"/>
              </w:numPr>
              <w:spacing w:after="0" w:line="240" w:lineRule="auto"/>
              <w:contextualSpacing/>
              <w:rPr>
                <w:rFonts w:ascii="Times New Roman" w:eastAsia="Calibri"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ind w:left="-108" w:right="-108"/>
              <w:rPr>
                <w:rFonts w:ascii="Times New Roman" w:hAnsi="Times New Roman"/>
                <w:color w:val="000000"/>
              </w:rPr>
            </w:pPr>
            <w:r w:rsidRPr="00A93D07">
              <w:rPr>
                <w:rFonts w:ascii="Times New Roman" w:hAnsi="Times New Roman"/>
                <w:color w:val="000000"/>
              </w:rPr>
              <w:t>Дубровский одномандатный</w:t>
            </w:r>
          </w:p>
        </w:tc>
        <w:tc>
          <w:tcPr>
            <w:tcW w:w="6602"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Улицы п. Дубровка:</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Рылько, Луначарского, Некрасова, Щорса, Юбилейная, Комсомольская, 30 лет Победы, Чехова, Мичурина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jc w:val="center"/>
              <w:rPr>
                <w:rFonts w:ascii="Times New Roman" w:hAnsi="Times New Roman"/>
                <w:b/>
                <w:color w:val="000000"/>
              </w:rPr>
            </w:pPr>
            <w:r w:rsidRPr="00A93D07">
              <w:rPr>
                <w:rFonts w:ascii="Times New Roman" w:hAnsi="Times New Roman"/>
                <w:b/>
                <w:color w:val="000000"/>
              </w:rPr>
              <w:t>476</w:t>
            </w:r>
          </w:p>
          <w:p w:rsidR="00A93D07" w:rsidRPr="00A93D07" w:rsidRDefault="00A93D07" w:rsidP="00A93D07">
            <w:pPr>
              <w:spacing w:after="0" w:line="240" w:lineRule="auto"/>
              <w:rPr>
                <w:rFonts w:ascii="Times New Roman" w:hAnsi="Times New Roman"/>
                <w:b/>
                <w:color w:val="000000"/>
              </w:rPr>
            </w:pPr>
          </w:p>
          <w:p w:rsidR="00A93D07" w:rsidRPr="00A93D07" w:rsidRDefault="00A93D07" w:rsidP="00A93D07">
            <w:pPr>
              <w:spacing w:after="0" w:line="240" w:lineRule="auto"/>
              <w:rPr>
                <w:rFonts w:ascii="Times New Roman" w:hAnsi="Times New Roman"/>
                <w:b/>
                <w:color w:val="000000"/>
              </w:rPr>
            </w:pPr>
          </w:p>
          <w:p w:rsidR="00A93D07" w:rsidRPr="00A93D07" w:rsidRDefault="00A93D07" w:rsidP="00A93D07">
            <w:pPr>
              <w:spacing w:after="0" w:line="240" w:lineRule="auto"/>
              <w:rPr>
                <w:rFonts w:ascii="Times New Roman" w:hAnsi="Times New Roman"/>
                <w:b/>
                <w:color w:val="000000"/>
              </w:rPr>
            </w:pPr>
          </w:p>
        </w:tc>
      </w:tr>
      <w:tr w:rsidR="00A93D07" w:rsidRPr="00A93D07" w:rsidTr="00A93D07">
        <w:tc>
          <w:tcPr>
            <w:tcW w:w="7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numPr>
                <w:ilvl w:val="0"/>
                <w:numId w:val="17"/>
              </w:numPr>
              <w:spacing w:after="0" w:line="240" w:lineRule="auto"/>
              <w:contextualSpacing/>
              <w:rPr>
                <w:rFonts w:ascii="Times New Roman" w:eastAsia="Calibri"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ind w:left="-108" w:right="-108"/>
              <w:rPr>
                <w:rFonts w:ascii="Times New Roman" w:hAnsi="Times New Roman"/>
                <w:color w:val="000000"/>
              </w:rPr>
            </w:pPr>
            <w:r w:rsidRPr="00A93D07">
              <w:rPr>
                <w:rFonts w:ascii="Times New Roman" w:hAnsi="Times New Roman"/>
                <w:color w:val="000000"/>
              </w:rPr>
              <w:t>Дубровский одномандатный</w:t>
            </w:r>
          </w:p>
        </w:tc>
        <w:tc>
          <w:tcPr>
            <w:tcW w:w="6602"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Улицы п. Дубровка:</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 xml:space="preserve">27 съезда КПСС, Восточная, </w:t>
            </w:r>
            <w:proofErr w:type="spellStart"/>
            <w:r w:rsidRPr="00A93D07">
              <w:rPr>
                <w:rFonts w:ascii="Times New Roman" w:hAnsi="Times New Roman"/>
                <w:color w:val="000000"/>
              </w:rPr>
              <w:t>Данченкова</w:t>
            </w:r>
            <w:proofErr w:type="spellEnd"/>
            <w:r w:rsidRPr="00A93D07">
              <w:rPr>
                <w:rFonts w:ascii="Times New Roman" w:hAnsi="Times New Roman"/>
                <w:color w:val="000000"/>
              </w:rPr>
              <w:t xml:space="preserve">,  Дачная, Луговая, Павлика Морозова, Северная, Строителей, Цветочная, </w:t>
            </w:r>
            <w:proofErr w:type="spellStart"/>
            <w:r w:rsidRPr="00A93D07">
              <w:rPr>
                <w:rFonts w:ascii="Times New Roman" w:hAnsi="Times New Roman"/>
                <w:color w:val="000000"/>
              </w:rPr>
              <w:t>Гаруськина</w:t>
            </w:r>
            <w:proofErr w:type="spellEnd"/>
            <w:r w:rsidRPr="00A93D07">
              <w:rPr>
                <w:rFonts w:ascii="Times New Roman" w:hAnsi="Times New Roman"/>
                <w:color w:val="000000"/>
              </w:rPr>
              <w:t xml:space="preserve">, Интернационалистов, Яна </w:t>
            </w:r>
            <w:proofErr w:type="spellStart"/>
            <w:r w:rsidRPr="00A93D07">
              <w:rPr>
                <w:rFonts w:ascii="Times New Roman" w:hAnsi="Times New Roman"/>
                <w:color w:val="000000"/>
              </w:rPr>
              <w:t>Маньковского</w:t>
            </w:r>
            <w:proofErr w:type="spellEnd"/>
            <w:r w:rsidRPr="00A93D07">
              <w:rPr>
                <w:rFonts w:ascii="Times New Roman" w:hAnsi="Times New Roman"/>
                <w:color w:val="000000"/>
              </w:rPr>
              <w:t>, Кости Поварова, Дружбы</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jc w:val="center"/>
              <w:rPr>
                <w:rFonts w:ascii="Times New Roman" w:hAnsi="Times New Roman"/>
                <w:b/>
                <w:color w:val="000000"/>
              </w:rPr>
            </w:pPr>
            <w:r w:rsidRPr="00A93D07">
              <w:rPr>
                <w:rFonts w:ascii="Times New Roman" w:hAnsi="Times New Roman"/>
                <w:b/>
                <w:color w:val="000000"/>
              </w:rPr>
              <w:t>479</w:t>
            </w:r>
          </w:p>
        </w:tc>
      </w:tr>
      <w:tr w:rsidR="00A93D07" w:rsidRPr="00A93D07" w:rsidTr="00A93D07">
        <w:tc>
          <w:tcPr>
            <w:tcW w:w="7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numPr>
                <w:ilvl w:val="0"/>
                <w:numId w:val="17"/>
              </w:numPr>
              <w:spacing w:after="0" w:line="240" w:lineRule="auto"/>
              <w:contextualSpacing/>
              <w:rPr>
                <w:rFonts w:ascii="Times New Roman" w:eastAsia="Calibri"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ind w:left="-108" w:right="-108"/>
              <w:rPr>
                <w:rFonts w:ascii="Times New Roman" w:hAnsi="Times New Roman"/>
                <w:color w:val="000000"/>
              </w:rPr>
            </w:pPr>
            <w:r w:rsidRPr="00A93D07">
              <w:rPr>
                <w:rFonts w:ascii="Times New Roman" w:hAnsi="Times New Roman"/>
                <w:color w:val="000000"/>
              </w:rPr>
              <w:t>Дубровский одномандатный</w:t>
            </w:r>
          </w:p>
        </w:tc>
        <w:tc>
          <w:tcPr>
            <w:tcW w:w="6602"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1-й Микрорайон:</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дом № 33; дом № 34; дом № 35; дом № 36; дом № 40; дом № 41; дом № 42; дом № 43; дом № 44; дом № 45; дом № 46; дом № 54; дом № 55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jc w:val="center"/>
              <w:rPr>
                <w:rFonts w:ascii="Times New Roman" w:hAnsi="Times New Roman"/>
                <w:b/>
                <w:color w:val="000000"/>
              </w:rPr>
            </w:pPr>
            <w:r w:rsidRPr="00A93D07">
              <w:rPr>
                <w:rFonts w:ascii="Times New Roman" w:hAnsi="Times New Roman"/>
                <w:b/>
                <w:color w:val="000000"/>
              </w:rPr>
              <w:t>497</w:t>
            </w:r>
          </w:p>
          <w:p w:rsidR="00A93D07" w:rsidRPr="00A93D07" w:rsidRDefault="00A93D07" w:rsidP="00A93D07">
            <w:pPr>
              <w:spacing w:after="0" w:line="240" w:lineRule="auto"/>
              <w:rPr>
                <w:rFonts w:ascii="Times New Roman" w:hAnsi="Times New Roman"/>
                <w:color w:val="000000"/>
              </w:rPr>
            </w:pPr>
          </w:p>
        </w:tc>
      </w:tr>
      <w:tr w:rsidR="00A93D07" w:rsidRPr="00A93D07" w:rsidTr="00A93D07">
        <w:tc>
          <w:tcPr>
            <w:tcW w:w="7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numPr>
                <w:ilvl w:val="0"/>
                <w:numId w:val="17"/>
              </w:numPr>
              <w:spacing w:after="0" w:line="240" w:lineRule="auto"/>
              <w:contextualSpacing/>
              <w:rPr>
                <w:rFonts w:ascii="Times New Roman" w:eastAsia="Calibri"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ind w:left="-108" w:right="-108"/>
              <w:rPr>
                <w:rFonts w:ascii="Times New Roman" w:hAnsi="Times New Roman"/>
                <w:color w:val="000000"/>
              </w:rPr>
            </w:pPr>
            <w:r w:rsidRPr="00A93D07">
              <w:rPr>
                <w:rFonts w:ascii="Times New Roman" w:hAnsi="Times New Roman"/>
                <w:color w:val="000000"/>
              </w:rPr>
              <w:t>Дубровский одномандатный</w:t>
            </w:r>
          </w:p>
        </w:tc>
        <w:tc>
          <w:tcPr>
            <w:tcW w:w="6602"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Улицы п. Дубровка:</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 xml:space="preserve">Ленина (дома №№ 91-121 нечётные; </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 xml:space="preserve">126-142 чётные), Журавлёва, Никитина, </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Переулки п. Дубровка:</w:t>
            </w:r>
          </w:p>
          <w:p w:rsidR="00A93D07" w:rsidRPr="00A93D07" w:rsidRDefault="00A93D07" w:rsidP="00A93D07">
            <w:pPr>
              <w:tabs>
                <w:tab w:val="left" w:pos="2429"/>
              </w:tabs>
              <w:spacing w:after="0" w:line="240" w:lineRule="auto"/>
              <w:rPr>
                <w:rFonts w:ascii="Times New Roman" w:hAnsi="Times New Roman"/>
                <w:color w:val="000000"/>
              </w:rPr>
            </w:pPr>
            <w:proofErr w:type="gramStart"/>
            <w:r w:rsidRPr="00A93D07">
              <w:rPr>
                <w:rFonts w:ascii="Times New Roman" w:hAnsi="Times New Roman"/>
                <w:color w:val="000000"/>
              </w:rPr>
              <w:t>Октябрьский,  Пионерский</w:t>
            </w:r>
            <w:proofErr w:type="gramEnd"/>
            <w:r w:rsidRPr="00A93D07">
              <w:rPr>
                <w:rFonts w:ascii="Times New Roman" w:hAnsi="Times New Roman"/>
                <w:color w:val="000000"/>
              </w:rPr>
              <w:t>.</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1-й Микрорайон:</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дом № 26; дом № 27; дом № 28; дом № 29; дом № 30; дом № 31; дом № 37; дом № 38; дом № 39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jc w:val="center"/>
              <w:rPr>
                <w:rFonts w:ascii="Times New Roman" w:hAnsi="Times New Roman"/>
                <w:b/>
                <w:color w:val="000000"/>
              </w:rPr>
            </w:pPr>
            <w:r w:rsidRPr="00A93D07">
              <w:rPr>
                <w:rFonts w:ascii="Times New Roman" w:hAnsi="Times New Roman"/>
                <w:b/>
                <w:color w:val="000000"/>
              </w:rPr>
              <w:t>521</w:t>
            </w:r>
          </w:p>
        </w:tc>
      </w:tr>
      <w:tr w:rsidR="00A93D07" w:rsidRPr="00A93D07" w:rsidTr="00A93D07">
        <w:tc>
          <w:tcPr>
            <w:tcW w:w="7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numPr>
                <w:ilvl w:val="0"/>
                <w:numId w:val="17"/>
              </w:numPr>
              <w:spacing w:after="0" w:line="240" w:lineRule="auto"/>
              <w:contextualSpacing/>
              <w:rPr>
                <w:rFonts w:ascii="Times New Roman" w:eastAsia="Calibri"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ind w:left="-108" w:right="-108"/>
              <w:rPr>
                <w:rFonts w:ascii="Times New Roman" w:hAnsi="Times New Roman"/>
                <w:color w:val="000000"/>
              </w:rPr>
            </w:pPr>
            <w:r w:rsidRPr="00A93D07">
              <w:rPr>
                <w:rFonts w:ascii="Times New Roman" w:hAnsi="Times New Roman"/>
                <w:color w:val="000000"/>
              </w:rPr>
              <w:t>Дубровский одномандатный</w:t>
            </w:r>
          </w:p>
        </w:tc>
        <w:tc>
          <w:tcPr>
            <w:tcW w:w="6602"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Улицы поселка Дубровка:</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 xml:space="preserve">2-й Микрорайон, Зелёная, Ольховая, Драгунского, </w:t>
            </w:r>
            <w:proofErr w:type="spellStart"/>
            <w:r w:rsidRPr="00A93D07">
              <w:rPr>
                <w:rFonts w:ascii="Times New Roman" w:hAnsi="Times New Roman"/>
                <w:color w:val="000000"/>
              </w:rPr>
              <w:t>Новосветская</w:t>
            </w:r>
            <w:proofErr w:type="spellEnd"/>
            <w:r w:rsidRPr="00A93D07">
              <w:rPr>
                <w:rFonts w:ascii="Times New Roman" w:hAnsi="Times New Roman"/>
                <w:color w:val="000000"/>
              </w:rPr>
              <w:t xml:space="preserve">, </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Переулки:</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Драгунского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jc w:val="center"/>
              <w:rPr>
                <w:rFonts w:ascii="Times New Roman" w:hAnsi="Times New Roman"/>
                <w:b/>
                <w:color w:val="000000"/>
              </w:rPr>
            </w:pPr>
            <w:r w:rsidRPr="00A93D07">
              <w:rPr>
                <w:rFonts w:ascii="Times New Roman" w:hAnsi="Times New Roman"/>
                <w:b/>
                <w:color w:val="000000"/>
              </w:rPr>
              <w:t>456</w:t>
            </w:r>
          </w:p>
          <w:p w:rsidR="00A93D07" w:rsidRPr="00A93D07" w:rsidRDefault="00A93D07" w:rsidP="00A93D07">
            <w:pPr>
              <w:spacing w:after="0" w:line="240" w:lineRule="auto"/>
              <w:rPr>
                <w:rFonts w:ascii="Times New Roman" w:hAnsi="Times New Roman"/>
                <w:b/>
                <w:color w:val="000000"/>
              </w:rPr>
            </w:pPr>
          </w:p>
          <w:p w:rsidR="00A93D07" w:rsidRPr="00A93D07" w:rsidRDefault="00A93D07" w:rsidP="00A93D07">
            <w:pPr>
              <w:spacing w:after="0" w:line="240" w:lineRule="auto"/>
              <w:rPr>
                <w:rFonts w:ascii="Times New Roman" w:hAnsi="Times New Roman"/>
                <w:b/>
                <w:color w:val="000000"/>
              </w:rPr>
            </w:pPr>
          </w:p>
          <w:p w:rsidR="00A93D07" w:rsidRPr="00A93D07" w:rsidRDefault="00A93D07" w:rsidP="00A93D07">
            <w:pPr>
              <w:spacing w:after="0" w:line="240" w:lineRule="auto"/>
              <w:rPr>
                <w:rFonts w:ascii="Times New Roman" w:hAnsi="Times New Roman"/>
                <w:b/>
                <w:color w:val="000000"/>
              </w:rPr>
            </w:pPr>
          </w:p>
          <w:p w:rsidR="00A93D07" w:rsidRPr="00A93D07" w:rsidRDefault="00A93D07" w:rsidP="00A93D07">
            <w:pPr>
              <w:spacing w:after="0" w:line="240" w:lineRule="auto"/>
              <w:rPr>
                <w:rFonts w:ascii="Times New Roman" w:hAnsi="Times New Roman"/>
                <w:color w:val="000000"/>
              </w:rPr>
            </w:pPr>
          </w:p>
        </w:tc>
      </w:tr>
      <w:tr w:rsidR="00A93D07" w:rsidRPr="00A93D07" w:rsidTr="00A93D07">
        <w:tc>
          <w:tcPr>
            <w:tcW w:w="7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numPr>
                <w:ilvl w:val="0"/>
                <w:numId w:val="17"/>
              </w:numPr>
              <w:spacing w:after="0" w:line="240" w:lineRule="auto"/>
              <w:contextualSpacing/>
              <w:rPr>
                <w:rFonts w:ascii="Times New Roman" w:eastAsia="Calibri"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ind w:left="-108" w:right="-108"/>
              <w:rPr>
                <w:rFonts w:ascii="Times New Roman" w:hAnsi="Times New Roman"/>
                <w:color w:val="000000"/>
              </w:rPr>
            </w:pPr>
            <w:r w:rsidRPr="00A93D07">
              <w:rPr>
                <w:rFonts w:ascii="Times New Roman" w:hAnsi="Times New Roman"/>
                <w:color w:val="000000"/>
              </w:rPr>
              <w:t>Дубровский одномандатный</w:t>
            </w:r>
          </w:p>
        </w:tc>
        <w:tc>
          <w:tcPr>
            <w:tcW w:w="6602"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 xml:space="preserve">д. </w:t>
            </w:r>
            <w:proofErr w:type="spellStart"/>
            <w:r w:rsidRPr="00A93D07">
              <w:rPr>
                <w:rFonts w:ascii="Times New Roman" w:hAnsi="Times New Roman"/>
                <w:color w:val="000000"/>
              </w:rPr>
              <w:t>Немерь</w:t>
            </w:r>
            <w:proofErr w:type="spellEnd"/>
            <w:r w:rsidRPr="00A93D07">
              <w:rPr>
                <w:rFonts w:ascii="Times New Roman" w:hAnsi="Times New Roman"/>
                <w:color w:val="000000"/>
              </w:rPr>
              <w:t xml:space="preserve">: ул. Заречная, ул. Ивана Трофимова, ул. Лесная, </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 xml:space="preserve">ул. Луговая, ул. Полевая, ул. Садовая, ул. Совхозная, </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 xml:space="preserve">ул. </w:t>
            </w:r>
            <w:proofErr w:type="spellStart"/>
            <w:r w:rsidRPr="00A93D07">
              <w:rPr>
                <w:rFonts w:ascii="Times New Roman" w:hAnsi="Times New Roman"/>
                <w:color w:val="000000"/>
              </w:rPr>
              <w:t>Чекалинская</w:t>
            </w:r>
            <w:proofErr w:type="spellEnd"/>
            <w:r w:rsidRPr="00A93D07">
              <w:rPr>
                <w:rFonts w:ascii="Times New Roman" w:hAnsi="Times New Roman"/>
                <w:color w:val="000000"/>
              </w:rPr>
              <w:t xml:space="preserve">, пер. Садовый </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д. Чекалина Слобода: ул. Деревенская</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п. Новый Свет: ул. Березовая</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 xml:space="preserve">д. Сеща: ул. </w:t>
            </w:r>
            <w:proofErr w:type="spellStart"/>
            <w:r w:rsidRPr="00A93D07">
              <w:rPr>
                <w:rFonts w:ascii="Times New Roman" w:hAnsi="Times New Roman"/>
                <w:color w:val="000000"/>
              </w:rPr>
              <w:t>Сещинская</w:t>
            </w:r>
            <w:proofErr w:type="spellEnd"/>
            <w:r w:rsidRPr="00A93D07">
              <w:rPr>
                <w:rFonts w:ascii="Times New Roman" w:hAnsi="Times New Roman"/>
                <w:color w:val="000000"/>
              </w:rPr>
              <w:t xml:space="preserve"> </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 xml:space="preserve">д. </w:t>
            </w:r>
            <w:proofErr w:type="spellStart"/>
            <w:r w:rsidRPr="00A93D07">
              <w:rPr>
                <w:rFonts w:ascii="Times New Roman" w:hAnsi="Times New Roman"/>
                <w:color w:val="000000"/>
              </w:rPr>
              <w:t>Фёдоровка</w:t>
            </w:r>
            <w:proofErr w:type="spellEnd"/>
            <w:r w:rsidRPr="00A93D07">
              <w:rPr>
                <w:rFonts w:ascii="Times New Roman" w:hAnsi="Times New Roman"/>
                <w:color w:val="000000"/>
              </w:rPr>
              <w:t>: ул. Федоровская</w:t>
            </w:r>
          </w:p>
          <w:p w:rsidR="00A93D07" w:rsidRPr="00A93D07" w:rsidRDefault="00A93D07" w:rsidP="00A93D07">
            <w:pPr>
              <w:tabs>
                <w:tab w:val="left" w:pos="2429"/>
              </w:tabs>
              <w:spacing w:after="0" w:line="240" w:lineRule="auto"/>
              <w:rPr>
                <w:rFonts w:ascii="Times New Roman" w:hAnsi="Times New Roman"/>
                <w:color w:val="000000"/>
              </w:rPr>
            </w:pPr>
            <w:r w:rsidRPr="00A93D07">
              <w:rPr>
                <w:rFonts w:ascii="Times New Roman" w:hAnsi="Times New Roman"/>
                <w:color w:val="000000"/>
              </w:rPr>
              <w:t xml:space="preserve">п. </w:t>
            </w:r>
            <w:proofErr w:type="spellStart"/>
            <w:r w:rsidRPr="00A93D07">
              <w:rPr>
                <w:rFonts w:ascii="Times New Roman" w:hAnsi="Times New Roman"/>
                <w:color w:val="000000"/>
              </w:rPr>
              <w:t>Липовка</w:t>
            </w:r>
            <w:proofErr w:type="spellEnd"/>
            <w:r w:rsidRPr="00A93D07">
              <w:rPr>
                <w:rFonts w:ascii="Times New Roman" w:hAnsi="Times New Roman"/>
                <w:color w:val="000000"/>
              </w:rPr>
              <w:t xml:space="preserve">: ул. Набережная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93D07" w:rsidRPr="00A93D07" w:rsidRDefault="00A93D07" w:rsidP="00A93D07">
            <w:pPr>
              <w:spacing w:after="0" w:line="240" w:lineRule="auto"/>
              <w:jc w:val="center"/>
              <w:rPr>
                <w:rFonts w:ascii="Times New Roman" w:hAnsi="Times New Roman"/>
                <w:b/>
                <w:color w:val="000000"/>
              </w:rPr>
            </w:pPr>
            <w:r w:rsidRPr="00A93D07">
              <w:rPr>
                <w:rFonts w:ascii="Times New Roman" w:hAnsi="Times New Roman"/>
                <w:b/>
                <w:color w:val="000000"/>
              </w:rPr>
              <w:t>481</w:t>
            </w:r>
          </w:p>
        </w:tc>
      </w:tr>
    </w:tbl>
    <w:p w:rsidR="00A93D07" w:rsidRPr="00A93D07" w:rsidRDefault="00A93D07" w:rsidP="00A93D07">
      <w:pPr>
        <w:spacing w:after="0" w:line="240" w:lineRule="auto"/>
        <w:rPr>
          <w:rFonts w:ascii="Times New Roman" w:hAnsi="Times New Roman"/>
          <w:color w:val="000000"/>
          <w:sz w:val="24"/>
          <w:szCs w:val="24"/>
        </w:rPr>
      </w:pPr>
    </w:p>
    <w:p w:rsidR="00A93D07" w:rsidRDefault="00A93D07" w:rsidP="00A93D07">
      <w:pPr>
        <w:spacing w:after="0" w:line="240" w:lineRule="auto"/>
        <w:rPr>
          <w:rFonts w:ascii="Times New Roman" w:hAnsi="Times New Roman"/>
          <w:color w:val="000000"/>
          <w:sz w:val="24"/>
          <w:szCs w:val="24"/>
        </w:rPr>
      </w:pPr>
    </w:p>
    <w:p w:rsidR="007D2A5E" w:rsidRDefault="007D2A5E" w:rsidP="00A93D07">
      <w:pPr>
        <w:spacing w:after="0" w:line="240" w:lineRule="auto"/>
        <w:rPr>
          <w:rFonts w:ascii="Times New Roman" w:hAnsi="Times New Roman"/>
          <w:color w:val="000000"/>
          <w:sz w:val="24"/>
          <w:szCs w:val="24"/>
        </w:rPr>
      </w:pPr>
    </w:p>
    <w:p w:rsidR="007D2A5E" w:rsidRDefault="007D2A5E" w:rsidP="00A93D07">
      <w:pPr>
        <w:spacing w:after="0" w:line="240" w:lineRule="auto"/>
        <w:rPr>
          <w:rFonts w:ascii="Times New Roman" w:hAnsi="Times New Roman"/>
          <w:color w:val="000000"/>
          <w:sz w:val="24"/>
          <w:szCs w:val="24"/>
        </w:rPr>
      </w:pPr>
    </w:p>
    <w:p w:rsidR="007D2A5E" w:rsidRDefault="007D2A5E" w:rsidP="00A93D07">
      <w:pPr>
        <w:spacing w:after="0" w:line="240" w:lineRule="auto"/>
        <w:rPr>
          <w:rFonts w:ascii="Times New Roman" w:hAnsi="Times New Roman"/>
          <w:color w:val="000000"/>
          <w:sz w:val="24"/>
          <w:szCs w:val="24"/>
        </w:rPr>
      </w:pPr>
    </w:p>
    <w:p w:rsidR="007D2A5E" w:rsidRDefault="007D2A5E" w:rsidP="00A93D07">
      <w:pPr>
        <w:spacing w:after="0" w:line="240" w:lineRule="auto"/>
        <w:rPr>
          <w:rFonts w:ascii="Times New Roman" w:hAnsi="Times New Roman"/>
          <w:color w:val="000000"/>
          <w:sz w:val="24"/>
          <w:szCs w:val="24"/>
        </w:rPr>
      </w:pPr>
    </w:p>
    <w:p w:rsidR="007D2A5E" w:rsidRDefault="007D2A5E" w:rsidP="00A93D07">
      <w:pPr>
        <w:spacing w:after="0" w:line="240" w:lineRule="auto"/>
        <w:rPr>
          <w:rFonts w:ascii="Times New Roman" w:hAnsi="Times New Roman"/>
          <w:color w:val="000000"/>
          <w:sz w:val="24"/>
          <w:szCs w:val="24"/>
        </w:rPr>
      </w:pPr>
    </w:p>
    <w:p w:rsidR="007D2A5E" w:rsidRDefault="0041324A" w:rsidP="00A93D07">
      <w:pPr>
        <w:spacing w:after="0" w:line="240" w:lineRule="auto"/>
        <w:rPr>
          <w:rFonts w:ascii="Times New Roman" w:hAnsi="Times New Roman"/>
          <w:color w:val="000000"/>
          <w:sz w:val="24"/>
          <w:szCs w:val="24"/>
        </w:rPr>
      </w:pPr>
      <w:r>
        <w:rPr>
          <w:noProof/>
        </w:rPr>
        <w:lastRenderedPageBreak/>
        <w:drawing>
          <wp:inline distT="0" distB="0" distL="0" distR="0">
            <wp:extent cx="6300470" cy="4530894"/>
            <wp:effectExtent l="0" t="0" r="5080" b="3175"/>
            <wp:docPr id="3" name="Рисунок 3" descr="Округ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круга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00470" cy="4530894"/>
                    </a:xfrm>
                    <a:prstGeom prst="rect">
                      <a:avLst/>
                    </a:prstGeom>
                    <a:noFill/>
                    <a:ln>
                      <a:noFill/>
                    </a:ln>
                  </pic:spPr>
                </pic:pic>
              </a:graphicData>
            </a:graphic>
          </wp:inline>
        </w:drawing>
      </w:r>
    </w:p>
    <w:p w:rsidR="007D2A5E" w:rsidRDefault="007D2A5E" w:rsidP="00A93D07">
      <w:pPr>
        <w:spacing w:after="0" w:line="240" w:lineRule="auto"/>
        <w:rPr>
          <w:rFonts w:ascii="Times New Roman" w:hAnsi="Times New Roman"/>
          <w:color w:val="000000"/>
          <w:sz w:val="24"/>
          <w:szCs w:val="24"/>
        </w:rPr>
      </w:pPr>
    </w:p>
    <w:p w:rsidR="007D2A5E" w:rsidRPr="007D2A5E" w:rsidRDefault="007D2A5E" w:rsidP="00A93D07">
      <w:pPr>
        <w:spacing w:after="0" w:line="240" w:lineRule="auto"/>
        <w:rPr>
          <w:rFonts w:ascii="Times New Roman" w:hAnsi="Times New Roman"/>
          <w:b/>
          <w:color w:val="000000"/>
          <w:sz w:val="24"/>
          <w:szCs w:val="24"/>
        </w:rPr>
      </w:pPr>
      <w:r>
        <w:rPr>
          <w:rFonts w:ascii="Times New Roman" w:hAnsi="Times New Roman"/>
          <w:color w:val="000000"/>
          <w:sz w:val="24"/>
          <w:szCs w:val="24"/>
        </w:rPr>
        <w:t xml:space="preserve">                  </w:t>
      </w:r>
      <w:r w:rsidRPr="007D2A5E">
        <w:rPr>
          <w:rFonts w:ascii="Times New Roman" w:hAnsi="Times New Roman"/>
          <w:b/>
          <w:color w:val="000000"/>
          <w:sz w:val="24"/>
          <w:szCs w:val="24"/>
        </w:rPr>
        <w:t>1.4.2.</w:t>
      </w:r>
    </w:p>
    <w:p w:rsidR="007D2A5E" w:rsidRPr="007D2A5E" w:rsidRDefault="007D2A5E" w:rsidP="007D2A5E">
      <w:pPr>
        <w:autoSpaceDE w:val="0"/>
        <w:autoSpaceDN w:val="0"/>
        <w:adjustRightInd w:val="0"/>
        <w:spacing w:after="0" w:line="240" w:lineRule="auto"/>
        <w:jc w:val="center"/>
        <w:rPr>
          <w:rFonts w:ascii="Times New Roman" w:hAnsi="Times New Roman" w:cs="Arial"/>
          <w:bCs/>
          <w:sz w:val="24"/>
          <w:szCs w:val="24"/>
        </w:rPr>
      </w:pPr>
      <w:r w:rsidRPr="007D2A5E">
        <w:rPr>
          <w:rFonts w:ascii="Times New Roman" w:hAnsi="Times New Roman" w:cs="Arial"/>
          <w:bCs/>
          <w:sz w:val="24"/>
          <w:szCs w:val="24"/>
        </w:rPr>
        <w:t>РОССИЙСКАЯ ФЕДЕРАЦИЯ</w:t>
      </w:r>
    </w:p>
    <w:p w:rsidR="007D2A5E" w:rsidRPr="007D2A5E" w:rsidRDefault="007D2A5E" w:rsidP="007D2A5E">
      <w:pPr>
        <w:autoSpaceDE w:val="0"/>
        <w:autoSpaceDN w:val="0"/>
        <w:adjustRightInd w:val="0"/>
        <w:spacing w:after="0" w:line="240" w:lineRule="auto"/>
        <w:jc w:val="center"/>
        <w:rPr>
          <w:rFonts w:ascii="Times New Roman" w:hAnsi="Times New Roman" w:cs="Arial"/>
          <w:bCs/>
          <w:sz w:val="24"/>
          <w:szCs w:val="24"/>
        </w:rPr>
      </w:pPr>
      <w:r w:rsidRPr="007D2A5E">
        <w:rPr>
          <w:rFonts w:ascii="Times New Roman" w:hAnsi="Times New Roman" w:cs="Arial"/>
          <w:bCs/>
          <w:sz w:val="24"/>
          <w:szCs w:val="24"/>
        </w:rPr>
        <w:t>БРЯНСКАЯ ОБЛАСТЬ</w:t>
      </w:r>
    </w:p>
    <w:p w:rsidR="007D2A5E" w:rsidRPr="007D2A5E" w:rsidRDefault="007D2A5E" w:rsidP="007D2A5E">
      <w:pPr>
        <w:autoSpaceDE w:val="0"/>
        <w:autoSpaceDN w:val="0"/>
        <w:adjustRightInd w:val="0"/>
        <w:spacing w:after="0" w:line="240" w:lineRule="auto"/>
        <w:jc w:val="center"/>
        <w:rPr>
          <w:rFonts w:ascii="Times New Roman" w:hAnsi="Times New Roman" w:cs="Arial"/>
          <w:bCs/>
          <w:sz w:val="24"/>
          <w:szCs w:val="24"/>
        </w:rPr>
      </w:pPr>
    </w:p>
    <w:p w:rsidR="007D2A5E" w:rsidRPr="007D2A5E" w:rsidRDefault="007D2A5E" w:rsidP="007D2A5E">
      <w:pPr>
        <w:widowControl w:val="0"/>
        <w:spacing w:after="0" w:line="240" w:lineRule="auto"/>
        <w:jc w:val="center"/>
        <w:rPr>
          <w:rFonts w:ascii="Times New Roman" w:hAnsi="Times New Roman"/>
          <w:snapToGrid w:val="0"/>
          <w:sz w:val="24"/>
          <w:szCs w:val="24"/>
        </w:rPr>
      </w:pPr>
      <w:r w:rsidRPr="007D2A5E">
        <w:rPr>
          <w:rFonts w:ascii="Times New Roman" w:hAnsi="Times New Roman"/>
          <w:snapToGrid w:val="0"/>
          <w:sz w:val="24"/>
          <w:szCs w:val="24"/>
        </w:rPr>
        <w:t>ДУБРОВСКИЙ ПОСЕЛКОВЫЙ СОВЕТ НАРОДНЫХ ДЕПУТАТОВ</w:t>
      </w:r>
    </w:p>
    <w:p w:rsidR="007D2A5E" w:rsidRPr="007D2A5E" w:rsidRDefault="007D2A5E" w:rsidP="007D2A5E">
      <w:pPr>
        <w:widowControl w:val="0"/>
        <w:spacing w:after="0" w:line="240" w:lineRule="auto"/>
        <w:jc w:val="center"/>
        <w:rPr>
          <w:rFonts w:ascii="Times New Roman" w:hAnsi="Times New Roman"/>
          <w:snapToGrid w:val="0"/>
          <w:sz w:val="24"/>
          <w:szCs w:val="24"/>
        </w:rPr>
      </w:pPr>
    </w:p>
    <w:p w:rsidR="007D2A5E" w:rsidRPr="007D2A5E" w:rsidRDefault="007D2A5E" w:rsidP="007D2A5E">
      <w:pPr>
        <w:widowControl w:val="0"/>
        <w:spacing w:after="0" w:line="240" w:lineRule="auto"/>
        <w:jc w:val="center"/>
        <w:rPr>
          <w:rFonts w:ascii="Times New Roman" w:hAnsi="Times New Roman"/>
          <w:snapToGrid w:val="0"/>
          <w:sz w:val="24"/>
          <w:szCs w:val="24"/>
        </w:rPr>
      </w:pPr>
      <w:r w:rsidRPr="007D2A5E">
        <w:rPr>
          <w:rFonts w:ascii="Times New Roman" w:hAnsi="Times New Roman"/>
          <w:snapToGrid w:val="0"/>
          <w:sz w:val="24"/>
          <w:szCs w:val="24"/>
        </w:rPr>
        <w:t>РЕШЕНИЕ</w:t>
      </w:r>
    </w:p>
    <w:p w:rsidR="007D2A5E" w:rsidRPr="007D2A5E" w:rsidRDefault="007D2A5E" w:rsidP="007D2A5E">
      <w:pPr>
        <w:widowControl w:val="0"/>
        <w:spacing w:after="0" w:line="240" w:lineRule="auto"/>
        <w:jc w:val="center"/>
        <w:rPr>
          <w:rFonts w:ascii="Times New Roman" w:hAnsi="Times New Roman"/>
          <w:b/>
          <w:snapToGrid w:val="0"/>
          <w:sz w:val="24"/>
          <w:szCs w:val="24"/>
        </w:rPr>
      </w:pPr>
    </w:p>
    <w:p w:rsidR="007D2A5E" w:rsidRPr="007D2A5E" w:rsidRDefault="007D2A5E" w:rsidP="007D2A5E">
      <w:pPr>
        <w:widowControl w:val="0"/>
        <w:spacing w:after="0" w:line="240" w:lineRule="auto"/>
        <w:rPr>
          <w:rFonts w:ascii="Times New Roman" w:hAnsi="Times New Roman"/>
          <w:snapToGrid w:val="0"/>
          <w:sz w:val="24"/>
          <w:szCs w:val="24"/>
        </w:rPr>
      </w:pPr>
      <w:proofErr w:type="gramStart"/>
      <w:r w:rsidRPr="007D2A5E">
        <w:rPr>
          <w:rFonts w:ascii="Times New Roman" w:hAnsi="Times New Roman"/>
          <w:snapToGrid w:val="0"/>
          <w:sz w:val="24"/>
          <w:szCs w:val="24"/>
        </w:rPr>
        <w:t>от  «</w:t>
      </w:r>
      <w:proofErr w:type="gramEnd"/>
      <w:r w:rsidRPr="007D2A5E">
        <w:rPr>
          <w:rFonts w:ascii="Times New Roman" w:hAnsi="Times New Roman"/>
          <w:snapToGrid w:val="0"/>
          <w:sz w:val="24"/>
          <w:szCs w:val="24"/>
        </w:rPr>
        <w:t>15 »декабря  2023 г.</w:t>
      </w:r>
      <w:r w:rsidRPr="0041324A">
        <w:rPr>
          <w:rFonts w:ascii="Times New Roman" w:hAnsi="Times New Roman"/>
          <w:snapToGrid w:val="0"/>
          <w:sz w:val="24"/>
          <w:szCs w:val="24"/>
        </w:rPr>
        <w:t xml:space="preserve"> </w:t>
      </w:r>
      <w:r w:rsidRPr="007D2A5E">
        <w:rPr>
          <w:rFonts w:ascii="Times New Roman" w:hAnsi="Times New Roman"/>
          <w:snapToGrid w:val="0"/>
          <w:sz w:val="24"/>
          <w:szCs w:val="24"/>
        </w:rPr>
        <w:t xml:space="preserve"> № 271</w:t>
      </w:r>
    </w:p>
    <w:p w:rsidR="007D2A5E" w:rsidRPr="007D2A5E" w:rsidRDefault="007D2A5E" w:rsidP="007D2A5E">
      <w:pPr>
        <w:widowControl w:val="0"/>
        <w:spacing w:after="0" w:line="240" w:lineRule="auto"/>
        <w:rPr>
          <w:rFonts w:ascii="Times New Roman" w:hAnsi="Times New Roman"/>
          <w:snapToGrid w:val="0"/>
          <w:sz w:val="24"/>
          <w:szCs w:val="24"/>
        </w:rPr>
      </w:pPr>
      <w:r w:rsidRPr="007D2A5E">
        <w:rPr>
          <w:rFonts w:ascii="Times New Roman" w:hAnsi="Times New Roman"/>
          <w:snapToGrid w:val="0"/>
          <w:sz w:val="24"/>
          <w:szCs w:val="24"/>
        </w:rPr>
        <w:t>п. Дубровка</w:t>
      </w:r>
    </w:p>
    <w:p w:rsidR="007D2A5E" w:rsidRPr="007D2A5E" w:rsidRDefault="007D2A5E" w:rsidP="007D2A5E">
      <w:pPr>
        <w:spacing w:after="0" w:line="240" w:lineRule="auto"/>
        <w:jc w:val="center"/>
        <w:outlineLvl w:val="0"/>
        <w:rPr>
          <w:rFonts w:ascii="Times New Roman" w:hAnsi="Times New Roman"/>
          <w:snapToGrid w:val="0"/>
          <w:sz w:val="24"/>
          <w:szCs w:val="24"/>
        </w:rPr>
      </w:pPr>
    </w:p>
    <w:p w:rsidR="007D2A5E" w:rsidRPr="007D2A5E" w:rsidRDefault="007D2A5E" w:rsidP="007D2A5E">
      <w:pPr>
        <w:widowControl w:val="0"/>
        <w:spacing w:after="0" w:line="240" w:lineRule="auto"/>
        <w:rPr>
          <w:rFonts w:ascii="Tms Rmn" w:hAnsi="Tms Rmn"/>
          <w:snapToGrid w:val="0"/>
          <w:sz w:val="24"/>
          <w:szCs w:val="24"/>
        </w:rPr>
      </w:pPr>
      <w:r w:rsidRPr="007D2A5E">
        <w:rPr>
          <w:rFonts w:ascii="Tms Rmn" w:hAnsi="Tms Rmn"/>
          <w:snapToGrid w:val="0"/>
          <w:sz w:val="24"/>
          <w:szCs w:val="24"/>
        </w:rPr>
        <w:t xml:space="preserve">О   бюджете </w:t>
      </w:r>
    </w:p>
    <w:p w:rsidR="007D2A5E" w:rsidRPr="007D2A5E" w:rsidRDefault="007D2A5E" w:rsidP="007D2A5E">
      <w:pPr>
        <w:widowControl w:val="0"/>
        <w:spacing w:after="0" w:line="240" w:lineRule="auto"/>
        <w:ind w:right="4535"/>
        <w:jc w:val="both"/>
        <w:rPr>
          <w:rFonts w:ascii="Times New Roman" w:hAnsi="Times New Roman"/>
          <w:snapToGrid w:val="0"/>
          <w:sz w:val="24"/>
          <w:szCs w:val="24"/>
        </w:rPr>
      </w:pPr>
      <w:proofErr w:type="gramStart"/>
      <w:r w:rsidRPr="007D2A5E">
        <w:rPr>
          <w:rFonts w:ascii="Tms Rmn" w:hAnsi="Tms Rmn"/>
          <w:snapToGrid w:val="0"/>
          <w:sz w:val="24"/>
          <w:szCs w:val="24"/>
        </w:rPr>
        <w:t>Дубровского  городского</w:t>
      </w:r>
      <w:proofErr w:type="gramEnd"/>
      <w:r w:rsidRPr="007D2A5E">
        <w:rPr>
          <w:rFonts w:ascii="Tms Rmn" w:hAnsi="Tms Rmn"/>
          <w:snapToGrid w:val="0"/>
          <w:sz w:val="24"/>
          <w:szCs w:val="24"/>
        </w:rPr>
        <w:t xml:space="preserve"> поселения Дубровского муниципального района  Брянской области на 202</w:t>
      </w:r>
      <w:r w:rsidRPr="007D2A5E">
        <w:rPr>
          <w:snapToGrid w:val="0"/>
          <w:sz w:val="24"/>
          <w:szCs w:val="24"/>
        </w:rPr>
        <w:t>4</w:t>
      </w:r>
      <w:r w:rsidRPr="007D2A5E">
        <w:rPr>
          <w:rFonts w:ascii="Tms Rmn" w:hAnsi="Tms Rmn"/>
          <w:snapToGrid w:val="0"/>
          <w:sz w:val="24"/>
          <w:szCs w:val="24"/>
        </w:rPr>
        <w:t xml:space="preserve"> год</w:t>
      </w:r>
      <w:r w:rsidRPr="007D2A5E">
        <w:rPr>
          <w:rFonts w:ascii="Times New Roman" w:hAnsi="Times New Roman"/>
          <w:snapToGrid w:val="0"/>
          <w:sz w:val="24"/>
          <w:szCs w:val="24"/>
        </w:rPr>
        <w:t xml:space="preserve"> и на плановый период 2025 и 2026 годы.</w:t>
      </w:r>
    </w:p>
    <w:p w:rsidR="007D2A5E" w:rsidRPr="007D2A5E" w:rsidRDefault="007D2A5E" w:rsidP="007D2A5E">
      <w:pPr>
        <w:widowControl w:val="0"/>
        <w:spacing w:after="0" w:line="240" w:lineRule="auto"/>
        <w:ind w:right="4535"/>
        <w:jc w:val="both"/>
        <w:rPr>
          <w:rFonts w:ascii="Times New Roman" w:hAnsi="Times New Roman"/>
          <w:snapToGrid w:val="0"/>
          <w:sz w:val="24"/>
          <w:szCs w:val="24"/>
        </w:rPr>
      </w:pPr>
    </w:p>
    <w:p w:rsidR="007D2A5E" w:rsidRPr="007D2A5E" w:rsidRDefault="007D2A5E" w:rsidP="007D2A5E">
      <w:pPr>
        <w:autoSpaceDE w:val="0"/>
        <w:autoSpaceDN w:val="0"/>
        <w:adjustRightInd w:val="0"/>
        <w:spacing w:after="0" w:line="240" w:lineRule="auto"/>
        <w:jc w:val="center"/>
        <w:rPr>
          <w:rFonts w:ascii="Times New Roman" w:hAnsi="Times New Roman" w:cs="Courier New"/>
          <w:sz w:val="24"/>
          <w:szCs w:val="24"/>
        </w:rPr>
      </w:pPr>
      <w:r w:rsidRPr="007D2A5E">
        <w:rPr>
          <w:rFonts w:ascii="Times New Roman" w:hAnsi="Times New Roman" w:cs="Courier New"/>
          <w:sz w:val="24"/>
          <w:szCs w:val="24"/>
        </w:rPr>
        <w:t>Дубровский поселковый Совет народных депутатов</w:t>
      </w:r>
    </w:p>
    <w:p w:rsidR="007D2A5E" w:rsidRPr="007D2A5E" w:rsidRDefault="007D2A5E" w:rsidP="007D2A5E">
      <w:pPr>
        <w:autoSpaceDE w:val="0"/>
        <w:autoSpaceDN w:val="0"/>
        <w:adjustRightInd w:val="0"/>
        <w:spacing w:after="0" w:line="240" w:lineRule="auto"/>
        <w:jc w:val="center"/>
        <w:rPr>
          <w:rFonts w:ascii="Times New Roman" w:hAnsi="Times New Roman" w:cs="Courier New"/>
          <w:sz w:val="24"/>
          <w:szCs w:val="24"/>
        </w:rPr>
      </w:pPr>
    </w:p>
    <w:p w:rsidR="007D2A5E" w:rsidRPr="007D2A5E" w:rsidRDefault="007D2A5E" w:rsidP="007D2A5E">
      <w:pPr>
        <w:autoSpaceDE w:val="0"/>
        <w:autoSpaceDN w:val="0"/>
        <w:adjustRightInd w:val="0"/>
        <w:spacing w:after="0" w:line="240" w:lineRule="auto"/>
        <w:jc w:val="both"/>
        <w:rPr>
          <w:rFonts w:ascii="Times New Roman" w:hAnsi="Times New Roman" w:cs="Courier New"/>
          <w:sz w:val="24"/>
          <w:szCs w:val="24"/>
        </w:rPr>
      </w:pPr>
      <w:r w:rsidRPr="007D2A5E">
        <w:rPr>
          <w:rFonts w:ascii="Times New Roman" w:hAnsi="Times New Roman" w:cs="Courier New"/>
          <w:sz w:val="24"/>
          <w:szCs w:val="24"/>
        </w:rPr>
        <w:t>РЕШИЛ:</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r w:rsidRPr="007D2A5E">
        <w:rPr>
          <w:rFonts w:ascii="Times New Roman" w:hAnsi="Times New Roman"/>
          <w:sz w:val="24"/>
          <w:szCs w:val="24"/>
        </w:rPr>
        <w:t xml:space="preserve">1. Утвердить основные характеристики бюджета </w:t>
      </w:r>
      <w:r w:rsidRPr="007D2A5E">
        <w:rPr>
          <w:rFonts w:ascii="Times New Roman" w:hAnsi="Times New Roman"/>
          <w:snapToGrid w:val="0"/>
          <w:sz w:val="24"/>
          <w:szCs w:val="24"/>
        </w:rPr>
        <w:t xml:space="preserve">Дубровского городского поселения Дубровского муниципального </w:t>
      </w:r>
      <w:proofErr w:type="gramStart"/>
      <w:r w:rsidRPr="007D2A5E">
        <w:rPr>
          <w:rFonts w:ascii="Times New Roman" w:hAnsi="Times New Roman"/>
          <w:snapToGrid w:val="0"/>
          <w:sz w:val="24"/>
          <w:szCs w:val="24"/>
        </w:rPr>
        <w:t>района  Брянской</w:t>
      </w:r>
      <w:proofErr w:type="gramEnd"/>
      <w:r w:rsidRPr="007D2A5E">
        <w:rPr>
          <w:rFonts w:ascii="Times New Roman" w:hAnsi="Times New Roman"/>
          <w:snapToGrid w:val="0"/>
          <w:sz w:val="24"/>
          <w:szCs w:val="24"/>
        </w:rPr>
        <w:t xml:space="preserve"> области на 2024 год</w:t>
      </w:r>
      <w:r w:rsidRPr="007D2A5E">
        <w:rPr>
          <w:rFonts w:ascii="Times New Roman" w:hAnsi="Times New Roman"/>
          <w:sz w:val="24"/>
          <w:szCs w:val="24"/>
        </w:rPr>
        <w:t>:</w:t>
      </w:r>
    </w:p>
    <w:p w:rsidR="007D2A5E" w:rsidRPr="007D2A5E" w:rsidRDefault="007D2A5E" w:rsidP="007D2A5E">
      <w:pPr>
        <w:widowControl w:val="0"/>
        <w:spacing w:after="0" w:line="240" w:lineRule="auto"/>
        <w:jc w:val="both"/>
        <w:rPr>
          <w:rFonts w:ascii="Times New Roman" w:hAnsi="Times New Roman"/>
          <w:bCs/>
          <w:color w:val="000000"/>
          <w:sz w:val="24"/>
          <w:szCs w:val="24"/>
        </w:rPr>
      </w:pPr>
      <w:r w:rsidRPr="007D2A5E">
        <w:rPr>
          <w:rFonts w:ascii="Times New Roman" w:hAnsi="Times New Roman"/>
          <w:sz w:val="24"/>
          <w:szCs w:val="24"/>
        </w:rPr>
        <w:t>прогнозируемый общий объем доходов бюджета</w:t>
      </w:r>
      <w:r w:rsidRPr="007D2A5E">
        <w:rPr>
          <w:rFonts w:ascii="Times New Roman" w:hAnsi="Times New Roman"/>
          <w:snapToGrid w:val="0"/>
          <w:sz w:val="24"/>
          <w:szCs w:val="24"/>
        </w:rPr>
        <w:t xml:space="preserve"> Дубровского городского поселения Дубровского муниципального района Брянской области</w:t>
      </w:r>
      <w:r w:rsidRPr="007D2A5E">
        <w:rPr>
          <w:rFonts w:ascii="Times New Roman" w:hAnsi="Times New Roman"/>
          <w:sz w:val="24"/>
          <w:szCs w:val="24"/>
        </w:rPr>
        <w:t xml:space="preserve"> в сумме </w:t>
      </w:r>
      <w:r w:rsidRPr="007D2A5E">
        <w:rPr>
          <w:rFonts w:ascii="Times New Roman" w:hAnsi="Times New Roman"/>
          <w:bCs/>
          <w:color w:val="000000"/>
          <w:sz w:val="24"/>
          <w:szCs w:val="24"/>
        </w:rPr>
        <w:t xml:space="preserve">46 687 326,02 </w:t>
      </w:r>
      <w:proofErr w:type="gramStart"/>
      <w:r w:rsidRPr="007D2A5E">
        <w:rPr>
          <w:rFonts w:ascii="Times New Roman" w:hAnsi="Times New Roman"/>
          <w:sz w:val="24"/>
          <w:szCs w:val="24"/>
        </w:rPr>
        <w:t>рублей,  в</w:t>
      </w:r>
      <w:proofErr w:type="gramEnd"/>
      <w:r w:rsidRPr="007D2A5E">
        <w:rPr>
          <w:rFonts w:ascii="Times New Roman" w:hAnsi="Times New Roman"/>
          <w:sz w:val="24"/>
          <w:szCs w:val="24"/>
        </w:rPr>
        <w:t xml:space="preserve"> том числе налоговые и неналоговые доходы в сумме 25 656 000,00 рублей;</w:t>
      </w:r>
      <w:r w:rsidRPr="007D2A5E">
        <w:rPr>
          <w:rFonts w:ascii="Times New Roman" w:hAnsi="Times New Roman"/>
          <w:bCs/>
          <w:color w:val="000000"/>
          <w:sz w:val="24"/>
          <w:szCs w:val="24"/>
        </w:rPr>
        <w:t xml:space="preserve"> </w:t>
      </w:r>
    </w:p>
    <w:p w:rsidR="007D2A5E" w:rsidRPr="007D2A5E" w:rsidRDefault="007D2A5E" w:rsidP="007D2A5E">
      <w:pPr>
        <w:widowControl w:val="0"/>
        <w:spacing w:after="0" w:line="240" w:lineRule="auto"/>
        <w:jc w:val="both"/>
        <w:rPr>
          <w:rFonts w:ascii="Times New Roman" w:hAnsi="Times New Roman"/>
          <w:bCs/>
          <w:color w:val="000000"/>
          <w:sz w:val="24"/>
          <w:szCs w:val="24"/>
        </w:rPr>
      </w:pPr>
      <w:proofErr w:type="gramStart"/>
      <w:r w:rsidRPr="007D2A5E">
        <w:rPr>
          <w:rFonts w:ascii="Times New Roman" w:hAnsi="Times New Roman"/>
          <w:sz w:val="24"/>
          <w:szCs w:val="24"/>
        </w:rPr>
        <w:t>общий  объем</w:t>
      </w:r>
      <w:proofErr w:type="gramEnd"/>
      <w:r w:rsidRPr="007D2A5E">
        <w:rPr>
          <w:rFonts w:ascii="Times New Roman" w:hAnsi="Times New Roman"/>
          <w:sz w:val="24"/>
          <w:szCs w:val="24"/>
        </w:rPr>
        <w:t xml:space="preserve">  расходов бюджета  </w:t>
      </w:r>
      <w:r w:rsidRPr="007D2A5E">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7D2A5E">
        <w:rPr>
          <w:rFonts w:ascii="Times New Roman" w:hAnsi="Times New Roman"/>
          <w:sz w:val="24"/>
          <w:szCs w:val="24"/>
        </w:rPr>
        <w:t xml:space="preserve"> в  сумме   </w:t>
      </w:r>
      <w:r w:rsidRPr="007D2A5E">
        <w:rPr>
          <w:rFonts w:ascii="Times New Roman" w:hAnsi="Times New Roman"/>
          <w:bCs/>
          <w:color w:val="000000"/>
          <w:sz w:val="24"/>
          <w:szCs w:val="24"/>
        </w:rPr>
        <w:t>46 687 326,02</w:t>
      </w:r>
      <w:r w:rsidRPr="007D2A5E">
        <w:rPr>
          <w:rFonts w:ascii="Times New Roman" w:hAnsi="Times New Roman"/>
          <w:sz w:val="24"/>
          <w:szCs w:val="24"/>
        </w:rPr>
        <w:t xml:space="preserve"> рублей;</w:t>
      </w:r>
    </w:p>
    <w:p w:rsidR="007D2A5E" w:rsidRPr="007D2A5E" w:rsidRDefault="007D2A5E" w:rsidP="007D2A5E">
      <w:pPr>
        <w:tabs>
          <w:tab w:val="num" w:pos="1637"/>
        </w:tabs>
        <w:spacing w:after="0" w:line="240" w:lineRule="auto"/>
        <w:ind w:firstLine="709"/>
        <w:jc w:val="both"/>
        <w:rPr>
          <w:rFonts w:ascii="Times New Roman" w:hAnsi="Times New Roman"/>
          <w:color w:val="FF0000"/>
          <w:sz w:val="24"/>
          <w:szCs w:val="24"/>
        </w:rPr>
      </w:pPr>
      <w:proofErr w:type="gramStart"/>
      <w:r w:rsidRPr="007D2A5E">
        <w:rPr>
          <w:rFonts w:ascii="Times New Roman" w:hAnsi="Times New Roman"/>
          <w:sz w:val="24"/>
          <w:szCs w:val="24"/>
        </w:rPr>
        <w:t>прогнозируемый  дефицит</w:t>
      </w:r>
      <w:proofErr w:type="gramEnd"/>
      <w:r w:rsidRPr="007D2A5E">
        <w:rPr>
          <w:rFonts w:ascii="Times New Roman" w:hAnsi="Times New Roman"/>
          <w:sz w:val="24"/>
          <w:szCs w:val="24"/>
        </w:rPr>
        <w:t xml:space="preserve"> бюджета </w:t>
      </w:r>
      <w:r w:rsidRPr="007D2A5E">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7D2A5E">
        <w:rPr>
          <w:rFonts w:ascii="Times New Roman" w:hAnsi="Times New Roman"/>
          <w:sz w:val="24"/>
          <w:szCs w:val="24"/>
        </w:rPr>
        <w:t xml:space="preserve"> в сумме 0,00 рублей</w:t>
      </w:r>
      <w:r w:rsidRPr="007D2A5E">
        <w:rPr>
          <w:rFonts w:ascii="Times New Roman" w:hAnsi="Times New Roman"/>
          <w:color w:val="FF0000"/>
          <w:sz w:val="24"/>
          <w:szCs w:val="24"/>
        </w:rPr>
        <w:t>;</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r w:rsidRPr="007D2A5E">
        <w:rPr>
          <w:rFonts w:ascii="Times New Roman" w:hAnsi="Times New Roman"/>
          <w:sz w:val="24"/>
          <w:szCs w:val="24"/>
        </w:rPr>
        <w:lastRenderedPageBreak/>
        <w:t>верхний предел муниципального внутреннего долга</w:t>
      </w:r>
      <w:r w:rsidRPr="007D2A5E">
        <w:rPr>
          <w:rFonts w:ascii="Times New Roman" w:hAnsi="Times New Roman"/>
          <w:snapToGrid w:val="0"/>
          <w:sz w:val="24"/>
          <w:szCs w:val="24"/>
        </w:rPr>
        <w:t xml:space="preserve"> Дубровского городского поселения Дубровского муниципального района Брянской области</w:t>
      </w:r>
      <w:r w:rsidRPr="007D2A5E">
        <w:rPr>
          <w:rFonts w:ascii="Times New Roman" w:hAnsi="Times New Roman"/>
          <w:sz w:val="24"/>
          <w:szCs w:val="24"/>
        </w:rPr>
        <w:t xml:space="preserve"> на 1 января 2025 года в сумме 0,00 рублей. </w:t>
      </w:r>
    </w:p>
    <w:p w:rsidR="007D2A5E" w:rsidRPr="007D2A5E" w:rsidRDefault="007D2A5E" w:rsidP="007D2A5E">
      <w:pPr>
        <w:tabs>
          <w:tab w:val="num" w:pos="1637"/>
        </w:tabs>
        <w:spacing w:after="0" w:line="240" w:lineRule="auto"/>
        <w:ind w:firstLine="709"/>
        <w:jc w:val="both"/>
        <w:rPr>
          <w:rFonts w:ascii="Times New Roman" w:hAnsi="Times New Roman"/>
          <w:color w:val="FF0000"/>
          <w:sz w:val="24"/>
          <w:szCs w:val="24"/>
        </w:rPr>
      </w:pPr>
      <w:r w:rsidRPr="007D2A5E">
        <w:rPr>
          <w:rFonts w:ascii="Times New Roman" w:hAnsi="Times New Roman"/>
          <w:sz w:val="24"/>
          <w:szCs w:val="24"/>
        </w:rPr>
        <w:t xml:space="preserve">2. Утвердить основные характеристики </w:t>
      </w:r>
      <w:proofErr w:type="gramStart"/>
      <w:r w:rsidRPr="007D2A5E">
        <w:rPr>
          <w:rFonts w:ascii="Times New Roman" w:hAnsi="Times New Roman"/>
          <w:sz w:val="24"/>
          <w:szCs w:val="24"/>
        </w:rPr>
        <w:t xml:space="preserve">бюджета  </w:t>
      </w:r>
      <w:r w:rsidRPr="007D2A5E">
        <w:rPr>
          <w:rFonts w:ascii="Times New Roman" w:hAnsi="Times New Roman"/>
          <w:snapToGrid w:val="0"/>
          <w:sz w:val="24"/>
          <w:szCs w:val="24"/>
        </w:rPr>
        <w:t>Дубровского</w:t>
      </w:r>
      <w:proofErr w:type="gramEnd"/>
      <w:r w:rsidRPr="007D2A5E">
        <w:rPr>
          <w:rFonts w:ascii="Times New Roman" w:hAnsi="Times New Roman"/>
          <w:snapToGrid w:val="0"/>
          <w:sz w:val="24"/>
          <w:szCs w:val="24"/>
        </w:rPr>
        <w:t xml:space="preserve"> городского поселения Дубровского муниципального района  Брянской области</w:t>
      </w:r>
      <w:r w:rsidRPr="007D2A5E">
        <w:rPr>
          <w:rFonts w:ascii="Times New Roman" w:hAnsi="Times New Roman"/>
          <w:sz w:val="24"/>
          <w:szCs w:val="24"/>
        </w:rPr>
        <w:t xml:space="preserve"> на 2025 год и на 2026 год:</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r w:rsidRPr="007D2A5E">
        <w:rPr>
          <w:rFonts w:ascii="Times New Roman" w:hAnsi="Times New Roman"/>
          <w:sz w:val="24"/>
          <w:szCs w:val="24"/>
        </w:rPr>
        <w:t xml:space="preserve">прогнозируемый общий объем </w:t>
      </w:r>
      <w:proofErr w:type="gramStart"/>
      <w:r w:rsidRPr="007D2A5E">
        <w:rPr>
          <w:rFonts w:ascii="Times New Roman" w:hAnsi="Times New Roman"/>
          <w:sz w:val="24"/>
          <w:szCs w:val="24"/>
        </w:rPr>
        <w:t>доходов  на</w:t>
      </w:r>
      <w:proofErr w:type="gramEnd"/>
      <w:r w:rsidRPr="007D2A5E">
        <w:rPr>
          <w:rFonts w:ascii="Times New Roman" w:hAnsi="Times New Roman"/>
          <w:sz w:val="24"/>
          <w:szCs w:val="24"/>
        </w:rPr>
        <w:t xml:space="preserve"> 2025 год в сумме 42 136 664,47  рублей,  в том числе налоговые и неналоговые доходы в сумме 26 955 000,00  рублей;  на 2026 год в сумме 42 833 875,00 рублей,  в том числе налоговые и неналоговые доходы в сумме  28 168 000,00 рублей;</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proofErr w:type="gramStart"/>
      <w:r w:rsidRPr="007D2A5E">
        <w:rPr>
          <w:rFonts w:ascii="Times New Roman" w:hAnsi="Times New Roman"/>
          <w:sz w:val="24"/>
          <w:szCs w:val="24"/>
        </w:rPr>
        <w:t>общий  объем</w:t>
      </w:r>
      <w:proofErr w:type="gramEnd"/>
      <w:r w:rsidRPr="007D2A5E">
        <w:rPr>
          <w:rFonts w:ascii="Times New Roman" w:hAnsi="Times New Roman"/>
          <w:sz w:val="24"/>
          <w:szCs w:val="24"/>
        </w:rPr>
        <w:t xml:space="preserve">  расходов бюджета  на  2025  год в    сумме  42 136 664,47 рублей, в том числе условно утверждённые  673 900,00  рублей, и  на 2026 год в сумме 42 833 875,00 рублей, в том числе условно утверждённые расходы в сумме 1 408 400,00 рублей;</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proofErr w:type="gramStart"/>
      <w:r w:rsidRPr="007D2A5E">
        <w:rPr>
          <w:rFonts w:ascii="Times New Roman" w:hAnsi="Times New Roman"/>
          <w:sz w:val="24"/>
          <w:szCs w:val="24"/>
        </w:rPr>
        <w:t>прогнозируемый  дефицит</w:t>
      </w:r>
      <w:proofErr w:type="gramEnd"/>
      <w:r w:rsidRPr="007D2A5E">
        <w:rPr>
          <w:rFonts w:ascii="Times New Roman" w:hAnsi="Times New Roman"/>
          <w:sz w:val="24"/>
          <w:szCs w:val="24"/>
        </w:rPr>
        <w:t xml:space="preserve"> бюджета </w:t>
      </w:r>
      <w:r w:rsidRPr="007D2A5E">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7D2A5E">
        <w:rPr>
          <w:rFonts w:ascii="Times New Roman" w:hAnsi="Times New Roman"/>
          <w:sz w:val="24"/>
          <w:szCs w:val="24"/>
        </w:rPr>
        <w:t xml:space="preserve"> на  2025 год в сумме 0,00 рублей, на  2026 год в сумме 0,00 рублей;</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r w:rsidRPr="007D2A5E">
        <w:rPr>
          <w:rFonts w:ascii="Times New Roman" w:hAnsi="Times New Roman"/>
          <w:sz w:val="24"/>
          <w:szCs w:val="24"/>
        </w:rPr>
        <w:t>верхний предел муниципального внутреннего долга</w:t>
      </w:r>
      <w:r w:rsidRPr="007D2A5E">
        <w:rPr>
          <w:rFonts w:ascii="Times New Roman" w:hAnsi="Times New Roman"/>
          <w:snapToGrid w:val="0"/>
          <w:sz w:val="24"/>
          <w:szCs w:val="24"/>
        </w:rPr>
        <w:t xml:space="preserve"> Дубровского городского поселения Дубровского муниципального района Брянской области</w:t>
      </w:r>
      <w:r w:rsidRPr="007D2A5E">
        <w:rPr>
          <w:rFonts w:ascii="Times New Roman" w:hAnsi="Times New Roman"/>
          <w:color w:val="FF0000"/>
          <w:sz w:val="24"/>
          <w:szCs w:val="24"/>
        </w:rPr>
        <w:t xml:space="preserve"> </w:t>
      </w:r>
      <w:r w:rsidRPr="007D2A5E">
        <w:rPr>
          <w:rFonts w:ascii="Times New Roman" w:hAnsi="Times New Roman"/>
          <w:sz w:val="24"/>
          <w:szCs w:val="24"/>
        </w:rPr>
        <w:t>на 1 января 2025 года в сумме 0,00 рублей, на 1 января 2026 года в сумме 0,00 рублей.</w:t>
      </w:r>
    </w:p>
    <w:p w:rsidR="007D2A5E" w:rsidRPr="007D2A5E" w:rsidRDefault="007D2A5E" w:rsidP="007D2A5E">
      <w:pPr>
        <w:spacing w:after="0" w:line="240" w:lineRule="auto"/>
        <w:ind w:firstLine="720"/>
        <w:jc w:val="both"/>
        <w:rPr>
          <w:rFonts w:ascii="Times New Roman" w:hAnsi="Times New Roman"/>
          <w:sz w:val="24"/>
          <w:szCs w:val="24"/>
        </w:rPr>
      </w:pPr>
      <w:r w:rsidRPr="007D2A5E">
        <w:rPr>
          <w:rFonts w:ascii="Times New Roman" w:hAnsi="Times New Roman"/>
          <w:sz w:val="24"/>
          <w:szCs w:val="24"/>
        </w:rPr>
        <w:t xml:space="preserve">3. Утвердить доходы бюджета </w:t>
      </w:r>
      <w:r w:rsidRPr="007D2A5E">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7D2A5E">
        <w:rPr>
          <w:rFonts w:ascii="Times New Roman" w:hAnsi="Times New Roman"/>
          <w:sz w:val="24"/>
          <w:szCs w:val="24"/>
        </w:rPr>
        <w:t xml:space="preserve"> на 2024 год и на плановый период 2025 и 2026 годы согласно приложению 1 к настоящему Решению.</w:t>
      </w:r>
    </w:p>
    <w:p w:rsidR="007D2A5E" w:rsidRPr="007D2A5E" w:rsidRDefault="007D2A5E" w:rsidP="007D2A5E">
      <w:pPr>
        <w:widowControl w:val="0"/>
        <w:spacing w:after="0" w:line="240" w:lineRule="auto"/>
        <w:ind w:firstLine="709"/>
        <w:jc w:val="both"/>
        <w:rPr>
          <w:rFonts w:ascii="Times New Roman" w:hAnsi="Times New Roman"/>
          <w:sz w:val="24"/>
          <w:szCs w:val="24"/>
        </w:rPr>
      </w:pPr>
      <w:bookmarkStart w:id="0" w:name="_Toc164233573"/>
      <w:r w:rsidRPr="007D2A5E">
        <w:rPr>
          <w:rFonts w:ascii="Times New Roman" w:hAnsi="Times New Roman"/>
          <w:sz w:val="24"/>
          <w:szCs w:val="24"/>
        </w:rPr>
        <w:t xml:space="preserve">4. Утвердить </w:t>
      </w:r>
      <w:proofErr w:type="gramStart"/>
      <w:r w:rsidRPr="007D2A5E">
        <w:rPr>
          <w:rFonts w:ascii="Times New Roman" w:hAnsi="Times New Roman"/>
          <w:sz w:val="24"/>
          <w:szCs w:val="24"/>
        </w:rPr>
        <w:t>н</w:t>
      </w:r>
      <w:r w:rsidRPr="007D2A5E">
        <w:rPr>
          <w:rFonts w:ascii="Tms Rmn" w:hAnsi="Tms Rmn"/>
          <w:snapToGrid w:val="0"/>
          <w:sz w:val="24"/>
          <w:szCs w:val="24"/>
        </w:rPr>
        <w:t xml:space="preserve">ормативы </w:t>
      </w:r>
      <w:r w:rsidRPr="007D2A5E">
        <w:rPr>
          <w:snapToGrid w:val="0"/>
          <w:sz w:val="24"/>
          <w:szCs w:val="24"/>
        </w:rPr>
        <w:t xml:space="preserve"> </w:t>
      </w:r>
      <w:r w:rsidRPr="007D2A5E">
        <w:rPr>
          <w:rFonts w:ascii="Tms Rmn" w:hAnsi="Tms Rmn"/>
          <w:snapToGrid w:val="0"/>
          <w:sz w:val="24"/>
          <w:szCs w:val="24"/>
        </w:rPr>
        <w:t>распределения</w:t>
      </w:r>
      <w:proofErr w:type="gramEnd"/>
      <w:r w:rsidRPr="007D2A5E">
        <w:rPr>
          <w:rFonts w:ascii="Tms Rmn" w:hAnsi="Tms Rmn"/>
          <w:snapToGrid w:val="0"/>
          <w:sz w:val="24"/>
          <w:szCs w:val="24"/>
        </w:rPr>
        <w:t xml:space="preserve"> доходов на 202</w:t>
      </w:r>
      <w:r w:rsidRPr="007D2A5E">
        <w:rPr>
          <w:snapToGrid w:val="0"/>
          <w:sz w:val="24"/>
          <w:szCs w:val="24"/>
        </w:rPr>
        <w:t>4</w:t>
      </w:r>
      <w:r w:rsidRPr="007D2A5E">
        <w:rPr>
          <w:rFonts w:ascii="Tms Rmn" w:hAnsi="Tms Rmn"/>
          <w:snapToGrid w:val="0"/>
          <w:sz w:val="24"/>
          <w:szCs w:val="24"/>
        </w:rPr>
        <w:t xml:space="preserve"> год и на плановый период 202</w:t>
      </w:r>
      <w:r w:rsidRPr="007D2A5E">
        <w:rPr>
          <w:snapToGrid w:val="0"/>
          <w:sz w:val="24"/>
          <w:szCs w:val="24"/>
        </w:rPr>
        <w:t>5</w:t>
      </w:r>
      <w:r w:rsidRPr="007D2A5E">
        <w:rPr>
          <w:rFonts w:ascii="Tms Rmn" w:hAnsi="Tms Rmn"/>
          <w:snapToGrid w:val="0"/>
          <w:sz w:val="24"/>
          <w:szCs w:val="24"/>
        </w:rPr>
        <w:t xml:space="preserve"> и 202</w:t>
      </w:r>
      <w:r w:rsidRPr="007D2A5E">
        <w:rPr>
          <w:snapToGrid w:val="0"/>
          <w:sz w:val="24"/>
          <w:szCs w:val="24"/>
        </w:rPr>
        <w:t>6</w:t>
      </w:r>
      <w:r w:rsidRPr="007D2A5E">
        <w:rPr>
          <w:rFonts w:ascii="Tms Rmn" w:hAnsi="Tms Rmn"/>
          <w:snapToGrid w:val="0"/>
          <w:sz w:val="24"/>
          <w:szCs w:val="24"/>
        </w:rPr>
        <w:t xml:space="preserve"> годы</w:t>
      </w:r>
      <w:r w:rsidRPr="007D2A5E">
        <w:rPr>
          <w:snapToGrid w:val="0"/>
          <w:sz w:val="24"/>
          <w:szCs w:val="24"/>
        </w:rPr>
        <w:t xml:space="preserve"> </w:t>
      </w:r>
      <w:r w:rsidRPr="007D2A5E">
        <w:rPr>
          <w:rFonts w:ascii="Tms Rmn" w:hAnsi="Tms Rmn"/>
          <w:snapToGrid w:val="0"/>
          <w:sz w:val="24"/>
          <w:szCs w:val="24"/>
        </w:rPr>
        <w:t xml:space="preserve">Дубровского городского поселения Дубровского муниципального района Брянской области </w:t>
      </w:r>
      <w:r w:rsidRPr="007D2A5E">
        <w:rPr>
          <w:snapToGrid w:val="0"/>
          <w:sz w:val="24"/>
          <w:szCs w:val="24"/>
        </w:rPr>
        <w:t xml:space="preserve"> </w:t>
      </w:r>
      <w:r w:rsidRPr="007D2A5E">
        <w:rPr>
          <w:rFonts w:ascii="Times New Roman" w:hAnsi="Times New Roman"/>
          <w:sz w:val="24"/>
          <w:szCs w:val="24"/>
        </w:rPr>
        <w:t>2 к настоящему Решению.</w:t>
      </w:r>
    </w:p>
    <w:bookmarkEnd w:id="0"/>
    <w:p w:rsidR="007D2A5E" w:rsidRPr="007D2A5E" w:rsidRDefault="007D2A5E" w:rsidP="007D2A5E">
      <w:pPr>
        <w:tabs>
          <w:tab w:val="num" w:pos="1637"/>
        </w:tabs>
        <w:spacing w:after="0" w:line="240" w:lineRule="auto"/>
        <w:ind w:firstLine="709"/>
        <w:jc w:val="both"/>
        <w:rPr>
          <w:rFonts w:ascii="Times New Roman" w:hAnsi="Times New Roman"/>
          <w:sz w:val="24"/>
          <w:szCs w:val="24"/>
        </w:rPr>
      </w:pPr>
      <w:r w:rsidRPr="007D2A5E">
        <w:rPr>
          <w:rFonts w:ascii="Times New Roman" w:hAnsi="Times New Roman"/>
          <w:sz w:val="24"/>
          <w:szCs w:val="24"/>
        </w:rPr>
        <w:t xml:space="preserve">5. Установить ведомственную структуру </w:t>
      </w:r>
      <w:proofErr w:type="gramStart"/>
      <w:r w:rsidRPr="007D2A5E">
        <w:rPr>
          <w:rFonts w:ascii="Times New Roman" w:hAnsi="Times New Roman"/>
          <w:sz w:val="24"/>
          <w:szCs w:val="24"/>
        </w:rPr>
        <w:t>расходов  бюджета</w:t>
      </w:r>
      <w:proofErr w:type="gramEnd"/>
      <w:r w:rsidRPr="007D2A5E">
        <w:rPr>
          <w:rFonts w:ascii="Times New Roman" w:hAnsi="Times New Roman"/>
          <w:sz w:val="24"/>
          <w:szCs w:val="24"/>
        </w:rPr>
        <w:t xml:space="preserve"> </w:t>
      </w:r>
      <w:r w:rsidRPr="007D2A5E">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7D2A5E">
        <w:rPr>
          <w:rFonts w:ascii="Times New Roman" w:hAnsi="Times New Roman"/>
          <w:sz w:val="24"/>
          <w:szCs w:val="24"/>
        </w:rPr>
        <w:t xml:space="preserve"> на 2024 год и на плановый период 2025 и 2026 годы согласно приложению 3 к настоящему Решению.</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r w:rsidRPr="007D2A5E">
        <w:rPr>
          <w:rFonts w:ascii="Times New Roman" w:hAnsi="Times New Roman"/>
          <w:sz w:val="24"/>
          <w:szCs w:val="24"/>
        </w:rPr>
        <w:t xml:space="preserve">6. Установить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на 2024 год и на плановый </w:t>
      </w:r>
      <w:proofErr w:type="gramStart"/>
      <w:r w:rsidRPr="007D2A5E">
        <w:rPr>
          <w:rFonts w:ascii="Times New Roman" w:hAnsi="Times New Roman"/>
          <w:sz w:val="24"/>
          <w:szCs w:val="24"/>
        </w:rPr>
        <w:t>период  2025</w:t>
      </w:r>
      <w:proofErr w:type="gramEnd"/>
      <w:r w:rsidRPr="007D2A5E">
        <w:rPr>
          <w:rFonts w:ascii="Times New Roman" w:hAnsi="Times New Roman"/>
          <w:sz w:val="24"/>
          <w:szCs w:val="24"/>
        </w:rPr>
        <w:t xml:space="preserve"> и 2026 годы согласно приложению 4 к настоящему Решению.</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r w:rsidRPr="007D2A5E">
        <w:rPr>
          <w:rFonts w:ascii="Times New Roman" w:hAnsi="Times New Roman"/>
          <w:sz w:val="24"/>
          <w:szCs w:val="24"/>
        </w:rPr>
        <w:t xml:space="preserve">7. </w:t>
      </w:r>
      <w:proofErr w:type="gramStart"/>
      <w:r w:rsidRPr="007D2A5E">
        <w:rPr>
          <w:rFonts w:ascii="Times New Roman" w:hAnsi="Times New Roman"/>
          <w:sz w:val="24"/>
          <w:szCs w:val="24"/>
        </w:rPr>
        <w:t>Установить  распределение</w:t>
      </w:r>
      <w:proofErr w:type="gramEnd"/>
      <w:r w:rsidRPr="007D2A5E">
        <w:rPr>
          <w:rFonts w:ascii="Times New Roman" w:hAnsi="Times New Roman"/>
          <w:sz w:val="24"/>
          <w:szCs w:val="24"/>
        </w:rPr>
        <w:t xml:space="preserve"> расходов бюджета </w:t>
      </w:r>
      <w:r w:rsidRPr="007D2A5E">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7D2A5E">
        <w:rPr>
          <w:rFonts w:ascii="Times New Roman" w:hAnsi="Times New Roman"/>
          <w:sz w:val="24"/>
          <w:szCs w:val="24"/>
        </w:rPr>
        <w:t xml:space="preserve"> по целевым статьям (муниципальным программам и непрограммным направлениям деятельности), группам и подгруппам видов расходов на 2024 год и на плановый период 2025 и 2026 годы согласно приложению 5 к настоящему Решению.</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r w:rsidRPr="007D2A5E">
        <w:rPr>
          <w:rFonts w:ascii="Times New Roman" w:hAnsi="Times New Roman"/>
          <w:sz w:val="24"/>
          <w:szCs w:val="24"/>
        </w:rPr>
        <w:t>8. Утвердить общий объем бюджетных ассигнований на исполнение публичных нормативных обязательств на 2024 </w:t>
      </w:r>
      <w:proofErr w:type="gramStart"/>
      <w:r w:rsidRPr="007D2A5E">
        <w:rPr>
          <w:rFonts w:ascii="Times New Roman" w:hAnsi="Times New Roman"/>
          <w:sz w:val="24"/>
          <w:szCs w:val="24"/>
        </w:rPr>
        <w:t>год  в</w:t>
      </w:r>
      <w:proofErr w:type="gramEnd"/>
      <w:r w:rsidRPr="007D2A5E">
        <w:rPr>
          <w:rFonts w:ascii="Times New Roman" w:hAnsi="Times New Roman"/>
          <w:sz w:val="24"/>
          <w:szCs w:val="24"/>
        </w:rPr>
        <w:t>  сумме 230 009,70 рублей, на 2025 год  в  сумме 240 063,03   рублей, на 2026 год  в  сумме 249 665,58   рублей.</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r w:rsidRPr="007D2A5E">
        <w:rPr>
          <w:rFonts w:ascii="Times New Roman" w:hAnsi="Times New Roman"/>
          <w:sz w:val="24"/>
          <w:szCs w:val="24"/>
        </w:rPr>
        <w:t>9.</w:t>
      </w:r>
      <w:r w:rsidRPr="007D2A5E">
        <w:rPr>
          <w:rFonts w:ascii="Times New Roman" w:hAnsi="Times New Roman"/>
          <w:b/>
          <w:sz w:val="24"/>
          <w:szCs w:val="24"/>
        </w:rPr>
        <w:t xml:space="preserve"> </w:t>
      </w:r>
      <w:r w:rsidRPr="007D2A5E">
        <w:rPr>
          <w:rFonts w:ascii="Times New Roman" w:hAnsi="Times New Roman"/>
          <w:sz w:val="24"/>
          <w:szCs w:val="24"/>
        </w:rPr>
        <w:t xml:space="preserve">Установить объем бюджетных ассигнований дорожного фонда </w:t>
      </w:r>
      <w:r w:rsidRPr="007D2A5E">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7D2A5E">
        <w:rPr>
          <w:rFonts w:ascii="Times New Roman" w:hAnsi="Times New Roman"/>
          <w:sz w:val="24"/>
          <w:szCs w:val="24"/>
        </w:rPr>
        <w:t xml:space="preserve"> на 2024 </w:t>
      </w:r>
      <w:proofErr w:type="gramStart"/>
      <w:r w:rsidRPr="007D2A5E">
        <w:rPr>
          <w:rFonts w:ascii="Times New Roman" w:hAnsi="Times New Roman"/>
          <w:sz w:val="24"/>
          <w:szCs w:val="24"/>
        </w:rPr>
        <w:t>год  в</w:t>
      </w:r>
      <w:proofErr w:type="gramEnd"/>
      <w:r w:rsidRPr="007D2A5E">
        <w:rPr>
          <w:rFonts w:ascii="Times New Roman" w:hAnsi="Times New Roman"/>
          <w:sz w:val="24"/>
          <w:szCs w:val="24"/>
        </w:rPr>
        <w:t>  сумме 22 115 858,85 рублей, на 2025 год  в  сумме 19 317 675,00 рублей, на 2026 год  в  сумме 19 344 675,00 рублей.</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r w:rsidRPr="007D2A5E">
        <w:rPr>
          <w:rFonts w:ascii="Times New Roman" w:hAnsi="Times New Roman"/>
          <w:sz w:val="24"/>
          <w:szCs w:val="24"/>
        </w:rPr>
        <w:t>10. Утвердить объем межбюджетных трансфертов, предоставляемых другим бюджетам бюджетной системы Брянской области на 2023 </w:t>
      </w:r>
      <w:proofErr w:type="gramStart"/>
      <w:r w:rsidRPr="007D2A5E">
        <w:rPr>
          <w:rFonts w:ascii="Times New Roman" w:hAnsi="Times New Roman"/>
          <w:sz w:val="24"/>
          <w:szCs w:val="24"/>
        </w:rPr>
        <w:t>год  в</w:t>
      </w:r>
      <w:proofErr w:type="gramEnd"/>
      <w:r w:rsidRPr="007D2A5E">
        <w:rPr>
          <w:rFonts w:ascii="Times New Roman" w:hAnsi="Times New Roman"/>
          <w:sz w:val="24"/>
          <w:szCs w:val="24"/>
        </w:rPr>
        <w:t xml:space="preserve">  сумме 8 130 000,00 рублей. </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r w:rsidRPr="007D2A5E">
        <w:rPr>
          <w:rFonts w:ascii="Times New Roman" w:hAnsi="Times New Roman"/>
          <w:sz w:val="24"/>
          <w:szCs w:val="24"/>
        </w:rPr>
        <w:t xml:space="preserve">11.  Установить объем межбюджетных трансфертов, получаемых из других бюджетов бюджету </w:t>
      </w:r>
      <w:r w:rsidRPr="007D2A5E">
        <w:rPr>
          <w:rFonts w:ascii="Times New Roman" w:hAnsi="Times New Roman"/>
          <w:snapToGrid w:val="0"/>
          <w:sz w:val="24"/>
          <w:szCs w:val="24"/>
        </w:rPr>
        <w:t xml:space="preserve">Дубровского городского поселения Дубровского </w:t>
      </w:r>
      <w:proofErr w:type="gramStart"/>
      <w:r w:rsidRPr="007D2A5E">
        <w:rPr>
          <w:rFonts w:ascii="Times New Roman" w:hAnsi="Times New Roman"/>
          <w:snapToGrid w:val="0"/>
          <w:sz w:val="24"/>
          <w:szCs w:val="24"/>
        </w:rPr>
        <w:t>муниципального  района</w:t>
      </w:r>
      <w:proofErr w:type="gramEnd"/>
      <w:r w:rsidRPr="007D2A5E">
        <w:rPr>
          <w:rFonts w:ascii="Times New Roman" w:hAnsi="Times New Roman"/>
          <w:snapToGrid w:val="0"/>
          <w:sz w:val="24"/>
          <w:szCs w:val="24"/>
        </w:rPr>
        <w:t xml:space="preserve"> Брянской области в сумме 200 рублей.</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r w:rsidRPr="007D2A5E">
        <w:rPr>
          <w:rFonts w:ascii="Times New Roman" w:hAnsi="Times New Roman"/>
          <w:sz w:val="24"/>
          <w:szCs w:val="24"/>
        </w:rPr>
        <w:t>12. Установить размер резервного фонда</w:t>
      </w:r>
      <w:r w:rsidRPr="007D2A5E">
        <w:rPr>
          <w:rFonts w:ascii="Times New Roman" w:hAnsi="Times New Roman"/>
          <w:snapToGrid w:val="0"/>
          <w:sz w:val="24"/>
          <w:szCs w:val="24"/>
        </w:rPr>
        <w:t xml:space="preserve"> городского поселения Дубровского </w:t>
      </w:r>
      <w:proofErr w:type="gramStart"/>
      <w:r w:rsidRPr="007D2A5E">
        <w:rPr>
          <w:rFonts w:ascii="Times New Roman" w:hAnsi="Times New Roman"/>
          <w:snapToGrid w:val="0"/>
          <w:sz w:val="24"/>
          <w:szCs w:val="24"/>
        </w:rPr>
        <w:t>муниципального  района</w:t>
      </w:r>
      <w:proofErr w:type="gramEnd"/>
      <w:r w:rsidRPr="007D2A5E">
        <w:rPr>
          <w:rFonts w:ascii="Times New Roman" w:hAnsi="Times New Roman"/>
          <w:snapToGrid w:val="0"/>
          <w:sz w:val="24"/>
          <w:szCs w:val="24"/>
        </w:rPr>
        <w:t xml:space="preserve"> Брянской  области</w:t>
      </w:r>
      <w:r w:rsidRPr="007D2A5E">
        <w:rPr>
          <w:rFonts w:ascii="Times New Roman" w:hAnsi="Times New Roman"/>
          <w:sz w:val="24"/>
          <w:szCs w:val="24"/>
        </w:rPr>
        <w:t xml:space="preserve"> на 2024 год  в  сумме  60000,00 рублей, на 2025 год  в  сумме 60000,00 рублей, на 2026 год  в  сумме 60000,00 рублей.</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r w:rsidRPr="007D2A5E">
        <w:rPr>
          <w:rFonts w:ascii="Times New Roman" w:hAnsi="Times New Roman"/>
          <w:sz w:val="24"/>
          <w:szCs w:val="24"/>
        </w:rPr>
        <w:t>13. Предоставить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r w:rsidRPr="007D2A5E">
        <w:rPr>
          <w:rFonts w:ascii="Times New Roman" w:hAnsi="Times New Roman"/>
          <w:b/>
          <w:sz w:val="24"/>
          <w:szCs w:val="24"/>
        </w:rPr>
        <w:t xml:space="preserve"> </w:t>
      </w:r>
      <w:r w:rsidRPr="007D2A5E">
        <w:rPr>
          <w:rFonts w:ascii="Times New Roman" w:hAnsi="Times New Roman"/>
          <w:sz w:val="24"/>
          <w:szCs w:val="24"/>
        </w:rPr>
        <w:t xml:space="preserve">на безвозмездной и безвозвратной основе в целях возмещения затрат или недополученных доходов в связи с производством (реализацией) товаров, </w:t>
      </w:r>
      <w:r w:rsidRPr="007D2A5E">
        <w:rPr>
          <w:rFonts w:ascii="Times New Roman" w:hAnsi="Times New Roman"/>
          <w:sz w:val="24"/>
          <w:szCs w:val="24"/>
        </w:rPr>
        <w:lastRenderedPageBreak/>
        <w:t>выполнением работ, оказанием услуг в объемах, предусмотренных приложениями 3,4 к настоящему Решению.</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r w:rsidRPr="007D2A5E">
        <w:rPr>
          <w:rFonts w:ascii="Times New Roman" w:hAnsi="Times New Roman"/>
          <w:sz w:val="24"/>
          <w:szCs w:val="24"/>
        </w:rPr>
        <w:t xml:space="preserve">Порядок предоставления указанных субсидий устанавливается нормативными правовыми актами администрации Дубровского района. Нормативные правовые акты, регулирующие предоставление субсидий юридическим лицам (за исключением субсидий муниципальным учреждениям), индивидуальным </w:t>
      </w:r>
      <w:proofErr w:type="gramStart"/>
      <w:r w:rsidRPr="007D2A5E">
        <w:rPr>
          <w:rFonts w:ascii="Times New Roman" w:hAnsi="Times New Roman"/>
          <w:sz w:val="24"/>
          <w:szCs w:val="24"/>
        </w:rPr>
        <w:t xml:space="preserve">предпринимателям,   </w:t>
      </w:r>
      <w:proofErr w:type="gramEnd"/>
      <w:r w:rsidRPr="007D2A5E">
        <w:rPr>
          <w:rFonts w:ascii="Times New Roman" w:hAnsi="Times New Roman"/>
          <w:sz w:val="24"/>
          <w:szCs w:val="24"/>
        </w:rPr>
        <w:t xml:space="preserve"> физическим лицам - производителям товаров, работ, услуг, должны определять:</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r w:rsidRPr="007D2A5E">
        <w:rPr>
          <w:rFonts w:ascii="Times New Roman" w:hAnsi="Times New Roman"/>
          <w:sz w:val="24"/>
          <w:szCs w:val="24"/>
        </w:rPr>
        <w:t>категории и (или) критерии отбора юридических лиц любых организационно-правовых форм, индивидуальных предпринимателей, физических лиц, производителей товаров, работ, услуг, имеющих право на получение субсидий;</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r w:rsidRPr="007D2A5E">
        <w:rPr>
          <w:rFonts w:ascii="Times New Roman" w:hAnsi="Times New Roman"/>
          <w:sz w:val="24"/>
          <w:szCs w:val="24"/>
        </w:rPr>
        <w:t>цели, условия и порядок предоставления субсидий;</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r w:rsidRPr="007D2A5E">
        <w:rPr>
          <w:rFonts w:ascii="Times New Roman" w:hAnsi="Times New Roman"/>
          <w:sz w:val="24"/>
          <w:szCs w:val="24"/>
        </w:rPr>
        <w:t xml:space="preserve">порядок возврата субсидий в бюджет </w:t>
      </w:r>
      <w:r w:rsidRPr="007D2A5E">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7D2A5E">
        <w:rPr>
          <w:rFonts w:ascii="Times New Roman" w:hAnsi="Times New Roman"/>
          <w:sz w:val="24"/>
          <w:szCs w:val="24"/>
        </w:rPr>
        <w:t xml:space="preserve"> в случае нарушения условий, установленных при их предоставлении;</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r w:rsidRPr="007D2A5E">
        <w:rPr>
          <w:rFonts w:ascii="Times New Roman" w:hAnsi="Times New Roman"/>
          <w:sz w:val="24"/>
          <w:szCs w:val="24"/>
        </w:rPr>
        <w:t>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r w:rsidRPr="007D2A5E">
        <w:rPr>
          <w:rFonts w:ascii="Times New Roman" w:hAnsi="Times New Roman"/>
          <w:sz w:val="24"/>
          <w:szCs w:val="24"/>
        </w:rPr>
        <w:t>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r w:rsidRPr="007D2A5E">
        <w:rPr>
          <w:rFonts w:ascii="Times New Roman" w:hAnsi="Times New Roman"/>
          <w:sz w:val="24"/>
          <w:szCs w:val="24"/>
        </w:rPr>
        <w:t xml:space="preserve">При предоставлении субсидий, указанных в настоящем пункте,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на осуществление главным распорядителем бюджетных средств, предоставившим  субсидии,  </w:t>
      </w:r>
      <w:r w:rsidRPr="007D2A5E">
        <w:rPr>
          <w:rFonts w:ascii="Times New Roman" w:eastAsia="Calibri" w:hAnsi="Times New Roman"/>
          <w:sz w:val="24"/>
          <w:szCs w:val="24"/>
          <w:lang w:eastAsia="en-US"/>
        </w:rPr>
        <w:t xml:space="preserve">и органом муниципального финансового контроля </w:t>
      </w:r>
      <w:r w:rsidRPr="007D2A5E">
        <w:rPr>
          <w:rFonts w:ascii="Times New Roman" w:hAnsi="Times New Roman"/>
          <w:sz w:val="24"/>
          <w:szCs w:val="24"/>
        </w:rPr>
        <w:t>проверок соблюдения получателями субсидий условий, целей и порядка их предоставления;</w:t>
      </w:r>
    </w:p>
    <w:p w:rsidR="007D2A5E" w:rsidRPr="007D2A5E" w:rsidRDefault="007D2A5E" w:rsidP="007D2A5E">
      <w:pPr>
        <w:spacing w:after="0" w:line="240" w:lineRule="auto"/>
        <w:ind w:firstLine="709"/>
        <w:jc w:val="both"/>
        <w:rPr>
          <w:rFonts w:ascii="Times New Roman" w:hAnsi="Times New Roman"/>
          <w:sz w:val="24"/>
          <w:szCs w:val="24"/>
        </w:rPr>
      </w:pPr>
      <w:r w:rsidRPr="007D2A5E">
        <w:rPr>
          <w:rFonts w:ascii="Times New Roman" w:hAnsi="Times New Roman"/>
          <w:sz w:val="24"/>
          <w:szCs w:val="24"/>
        </w:rPr>
        <w:t>14. Установить, что в соответствии со статьей 242.26 Бюджетного кодекса Российской Федерации казначейскому сопровождению подлежат следующие целевые средства:</w:t>
      </w:r>
    </w:p>
    <w:p w:rsidR="007D2A5E" w:rsidRPr="007D2A5E" w:rsidRDefault="007D2A5E" w:rsidP="007D2A5E">
      <w:pPr>
        <w:widowControl w:val="0"/>
        <w:numPr>
          <w:ilvl w:val="0"/>
          <w:numId w:val="13"/>
        </w:numPr>
        <w:spacing w:after="0" w:line="240" w:lineRule="auto"/>
        <w:ind w:left="0" w:firstLine="709"/>
        <w:jc w:val="both"/>
        <w:rPr>
          <w:rFonts w:ascii="Times New Roman" w:hAnsi="Times New Roman"/>
          <w:sz w:val="24"/>
          <w:szCs w:val="24"/>
        </w:rPr>
      </w:pPr>
      <w:r w:rsidRPr="007D2A5E">
        <w:rPr>
          <w:rFonts w:ascii="Times New Roman" w:hAnsi="Times New Roman"/>
          <w:sz w:val="24"/>
          <w:szCs w:val="24"/>
        </w:rPr>
        <w:t>субсидии юридическим лицам (за исключением субсидий муниципальным бюджетным и автономным учреждениям Дубровского района) и бюджетные инвестиции юридическим лицам, предоставляемые в соответствии со статьей 80 Бюджетного кодекса Российской Федерации;</w:t>
      </w:r>
    </w:p>
    <w:p w:rsidR="007D2A5E" w:rsidRPr="007D2A5E" w:rsidRDefault="007D2A5E" w:rsidP="007D2A5E">
      <w:pPr>
        <w:widowControl w:val="0"/>
        <w:numPr>
          <w:ilvl w:val="0"/>
          <w:numId w:val="13"/>
        </w:numPr>
        <w:spacing w:after="0" w:line="240" w:lineRule="auto"/>
        <w:ind w:left="0" w:firstLine="709"/>
        <w:jc w:val="both"/>
        <w:rPr>
          <w:rFonts w:ascii="Times New Roman" w:hAnsi="Times New Roman"/>
          <w:sz w:val="24"/>
          <w:szCs w:val="24"/>
        </w:rPr>
      </w:pPr>
      <w:r w:rsidRPr="007D2A5E">
        <w:rPr>
          <w:rFonts w:ascii="Times New Roman" w:hAnsi="Times New Roman"/>
          <w:sz w:val="24"/>
          <w:szCs w:val="24"/>
        </w:rPr>
        <w:t>субсидии муниципальным бюджетным и автономным учреждениям Дубровского района, предоставляемые в соответствии с абзацем вторым пункта 1и пунктом 4 статьи 78.1 и статьей 78.2 Бюджетного кодекса Российской Федерации в целях приобретения товаров, работ и услуг;</w:t>
      </w:r>
    </w:p>
    <w:p w:rsidR="007D2A5E" w:rsidRPr="007D2A5E" w:rsidRDefault="007D2A5E" w:rsidP="007D2A5E">
      <w:pPr>
        <w:widowControl w:val="0"/>
        <w:numPr>
          <w:ilvl w:val="0"/>
          <w:numId w:val="13"/>
        </w:numPr>
        <w:spacing w:after="0" w:line="240" w:lineRule="auto"/>
        <w:ind w:left="0" w:firstLine="709"/>
        <w:jc w:val="both"/>
        <w:rPr>
          <w:rFonts w:ascii="Times New Roman" w:hAnsi="Times New Roman"/>
          <w:sz w:val="24"/>
          <w:szCs w:val="24"/>
        </w:rPr>
      </w:pPr>
      <w:r w:rsidRPr="007D2A5E">
        <w:rPr>
          <w:rFonts w:ascii="Times New Roman" w:hAnsi="Times New Roman"/>
          <w:sz w:val="24"/>
          <w:szCs w:val="24"/>
        </w:rPr>
        <w:t>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подпунктах 1 и 2 настоящего пункта;</w:t>
      </w:r>
    </w:p>
    <w:p w:rsidR="007D2A5E" w:rsidRPr="007D2A5E" w:rsidRDefault="007D2A5E" w:rsidP="007D2A5E">
      <w:pPr>
        <w:widowControl w:val="0"/>
        <w:numPr>
          <w:ilvl w:val="0"/>
          <w:numId w:val="13"/>
        </w:numPr>
        <w:spacing w:after="0" w:line="240" w:lineRule="auto"/>
        <w:ind w:left="0" w:firstLine="709"/>
        <w:jc w:val="both"/>
        <w:rPr>
          <w:rFonts w:ascii="Times New Roman" w:hAnsi="Times New Roman"/>
          <w:sz w:val="24"/>
          <w:szCs w:val="24"/>
        </w:rPr>
      </w:pPr>
      <w:r w:rsidRPr="007D2A5E">
        <w:rPr>
          <w:rFonts w:ascii="Times New Roman" w:hAnsi="Times New Roman"/>
          <w:sz w:val="24"/>
          <w:szCs w:val="24"/>
        </w:rPr>
        <w:t>авансовые платежи по муниципальным контрактам о поставке товаров, выполнении работ, оказании услуг, заключаемым на сумму 50 000,0 тыс. рублей и более;</w:t>
      </w:r>
    </w:p>
    <w:p w:rsidR="007D2A5E" w:rsidRPr="007D2A5E" w:rsidRDefault="007D2A5E" w:rsidP="007D2A5E">
      <w:pPr>
        <w:widowControl w:val="0"/>
        <w:numPr>
          <w:ilvl w:val="0"/>
          <w:numId w:val="13"/>
        </w:numPr>
        <w:spacing w:after="0" w:line="240" w:lineRule="auto"/>
        <w:ind w:left="0" w:firstLine="709"/>
        <w:jc w:val="both"/>
        <w:rPr>
          <w:rFonts w:ascii="Times New Roman" w:hAnsi="Times New Roman"/>
          <w:sz w:val="24"/>
          <w:szCs w:val="24"/>
        </w:rPr>
      </w:pPr>
      <w:r w:rsidRPr="007D2A5E">
        <w:rPr>
          <w:rFonts w:ascii="Times New Roman" w:hAnsi="Times New Roman"/>
          <w:sz w:val="24"/>
          <w:szCs w:val="24"/>
        </w:rPr>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подпункте 4 настоящего пункта муниципальных контрактов (контрактов, договоров) о поставке товаров, выполнении работ, оказании услуг;</w:t>
      </w:r>
    </w:p>
    <w:p w:rsidR="007D2A5E" w:rsidRPr="007D2A5E" w:rsidRDefault="007D2A5E" w:rsidP="007D2A5E">
      <w:pPr>
        <w:widowControl w:val="0"/>
        <w:numPr>
          <w:ilvl w:val="0"/>
          <w:numId w:val="13"/>
        </w:numPr>
        <w:spacing w:after="0" w:line="240" w:lineRule="auto"/>
        <w:ind w:left="0" w:firstLine="709"/>
        <w:jc w:val="both"/>
        <w:rPr>
          <w:rFonts w:ascii="Times New Roman" w:hAnsi="Times New Roman"/>
          <w:sz w:val="24"/>
          <w:szCs w:val="24"/>
        </w:rPr>
      </w:pPr>
      <w:r w:rsidRPr="007D2A5E">
        <w:rPr>
          <w:rFonts w:ascii="Times New Roman" w:hAnsi="Times New Roman"/>
          <w:sz w:val="24"/>
          <w:szCs w:val="24"/>
        </w:rPr>
        <w:t xml:space="preserve">целевые средства, источником финансового обеспечения которых являются средства из областного бюджета в случаях, установленных нормативными правовыми актами Брянской области и на основании соглашений о предоставлении субсидии из областного бюджета бюджету Дубровского муниципального района на </w:t>
      </w:r>
      <w:proofErr w:type="spellStart"/>
      <w:r w:rsidRPr="007D2A5E">
        <w:rPr>
          <w:rFonts w:ascii="Times New Roman" w:hAnsi="Times New Roman"/>
          <w:sz w:val="24"/>
          <w:szCs w:val="24"/>
        </w:rPr>
        <w:t>софинансирование</w:t>
      </w:r>
      <w:proofErr w:type="spellEnd"/>
      <w:r w:rsidRPr="007D2A5E">
        <w:rPr>
          <w:rFonts w:ascii="Times New Roman" w:hAnsi="Times New Roman"/>
          <w:sz w:val="24"/>
          <w:szCs w:val="24"/>
        </w:rPr>
        <w:t xml:space="preserve"> расходных обязательств муниципального образования.</w:t>
      </w:r>
    </w:p>
    <w:p w:rsidR="007D2A5E" w:rsidRPr="007D2A5E" w:rsidRDefault="007D2A5E" w:rsidP="007D2A5E">
      <w:pPr>
        <w:widowControl w:val="0"/>
        <w:numPr>
          <w:ilvl w:val="0"/>
          <w:numId w:val="13"/>
        </w:numPr>
        <w:spacing w:after="0" w:line="240" w:lineRule="auto"/>
        <w:ind w:left="0" w:firstLine="709"/>
        <w:jc w:val="both"/>
        <w:rPr>
          <w:rFonts w:ascii="Times New Roman" w:hAnsi="Times New Roman"/>
          <w:sz w:val="24"/>
          <w:szCs w:val="24"/>
        </w:rPr>
      </w:pPr>
      <w:r w:rsidRPr="007D2A5E">
        <w:rPr>
          <w:rFonts w:ascii="Times New Roman" w:hAnsi="Times New Roman"/>
          <w:sz w:val="24"/>
          <w:szCs w:val="24"/>
        </w:rPr>
        <w:t>средства, получаемые юридическими лицами, индивидуальными предпринимателями, физическими лицами – производителями товаров, работ, услуг в случаях, установленных нормативными правовыми актами Администрации Дубровского района.</w:t>
      </w:r>
    </w:p>
    <w:p w:rsidR="007D2A5E" w:rsidRPr="007D2A5E" w:rsidRDefault="007D2A5E" w:rsidP="007D2A5E">
      <w:pPr>
        <w:spacing w:after="0" w:line="240" w:lineRule="auto"/>
        <w:ind w:firstLine="709"/>
        <w:jc w:val="both"/>
        <w:rPr>
          <w:rFonts w:ascii="Times New Roman" w:hAnsi="Times New Roman"/>
          <w:sz w:val="24"/>
          <w:szCs w:val="24"/>
        </w:rPr>
      </w:pPr>
      <w:r w:rsidRPr="007D2A5E">
        <w:rPr>
          <w:rFonts w:ascii="Times New Roman" w:hAnsi="Times New Roman"/>
          <w:sz w:val="24"/>
          <w:szCs w:val="24"/>
        </w:rPr>
        <w:lastRenderedPageBreak/>
        <w:t>Санкционирование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настоящей статьей, осуществляется территориальным органом Федерального казначейства в порядке, установленном Министерством финансов Российской Федерации.</w:t>
      </w:r>
    </w:p>
    <w:p w:rsidR="007D2A5E" w:rsidRPr="007D2A5E" w:rsidRDefault="007D2A5E" w:rsidP="007D2A5E">
      <w:pPr>
        <w:widowControl w:val="0"/>
        <w:tabs>
          <w:tab w:val="left" w:pos="0"/>
        </w:tabs>
        <w:spacing w:after="0" w:line="240" w:lineRule="auto"/>
        <w:ind w:firstLine="709"/>
        <w:jc w:val="both"/>
        <w:rPr>
          <w:rFonts w:ascii="Times New Roman" w:hAnsi="Times New Roman"/>
          <w:snapToGrid w:val="0"/>
          <w:sz w:val="24"/>
          <w:szCs w:val="24"/>
        </w:rPr>
      </w:pPr>
      <w:r w:rsidRPr="007D2A5E">
        <w:rPr>
          <w:rFonts w:ascii="Times New Roman" w:hAnsi="Times New Roman"/>
          <w:sz w:val="24"/>
          <w:szCs w:val="24"/>
        </w:rPr>
        <w:t xml:space="preserve">15. </w:t>
      </w:r>
      <w:r w:rsidRPr="007D2A5E">
        <w:rPr>
          <w:rFonts w:ascii="Times New Roman" w:hAnsi="Times New Roman"/>
          <w:snapToGrid w:val="0"/>
          <w:sz w:val="24"/>
          <w:szCs w:val="24"/>
        </w:rPr>
        <w:t>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Дубровского городского поселения Дубровского муниципального района Брянской области без внесения изменений в настоящее Решение:</w:t>
      </w:r>
    </w:p>
    <w:p w:rsidR="007D2A5E" w:rsidRPr="007D2A5E" w:rsidRDefault="007D2A5E" w:rsidP="007D2A5E">
      <w:pPr>
        <w:widowControl w:val="0"/>
        <w:tabs>
          <w:tab w:val="left" w:pos="0"/>
        </w:tabs>
        <w:spacing w:after="0" w:line="240" w:lineRule="auto"/>
        <w:ind w:firstLine="709"/>
        <w:jc w:val="both"/>
        <w:rPr>
          <w:rFonts w:ascii="Times New Roman" w:hAnsi="Times New Roman"/>
          <w:snapToGrid w:val="0"/>
          <w:sz w:val="24"/>
          <w:szCs w:val="24"/>
        </w:rPr>
      </w:pPr>
      <w:r w:rsidRPr="007D2A5E">
        <w:rPr>
          <w:rFonts w:ascii="Times New Roman" w:hAnsi="Times New Roman"/>
          <w:snapToGrid w:val="0"/>
          <w:sz w:val="24"/>
          <w:szCs w:val="24"/>
        </w:rPr>
        <w:t xml:space="preserve">увеличение бюджетных ассигнований за счет межбюджетных трансфертов из областного бюджета и иных бюджетов сверх объемов, утвержденных </w:t>
      </w:r>
      <w:proofErr w:type="gramStart"/>
      <w:r w:rsidRPr="007D2A5E">
        <w:rPr>
          <w:rFonts w:ascii="Times New Roman" w:hAnsi="Times New Roman"/>
          <w:snapToGrid w:val="0"/>
          <w:sz w:val="24"/>
          <w:szCs w:val="24"/>
        </w:rPr>
        <w:t>настоящим  Решением</w:t>
      </w:r>
      <w:proofErr w:type="gramEnd"/>
      <w:r w:rsidRPr="007D2A5E">
        <w:rPr>
          <w:rFonts w:ascii="Times New Roman" w:hAnsi="Times New Roman"/>
          <w:snapToGrid w:val="0"/>
          <w:sz w:val="24"/>
          <w:szCs w:val="24"/>
        </w:rPr>
        <w:t>, или сокращение указанных ассигнований на основании полученного Уведомления по расчетам между бюджетами на суммы указанных в нем средств, предусмотренных к предоставлению из областного бюджета и иных бюджетов бюджету Дубровского городского поселения Дубровского муниципального района Брянской области;</w:t>
      </w:r>
    </w:p>
    <w:p w:rsidR="007D2A5E" w:rsidRPr="007D2A5E" w:rsidRDefault="007D2A5E" w:rsidP="007D2A5E">
      <w:pPr>
        <w:spacing w:after="0" w:line="240" w:lineRule="auto"/>
        <w:ind w:firstLine="709"/>
        <w:jc w:val="both"/>
        <w:rPr>
          <w:rFonts w:ascii="Times New Roman" w:hAnsi="Times New Roman"/>
          <w:snapToGrid w:val="0"/>
          <w:sz w:val="24"/>
          <w:szCs w:val="24"/>
        </w:rPr>
      </w:pPr>
      <w:r w:rsidRPr="007D2A5E">
        <w:rPr>
          <w:rFonts w:ascii="Times New Roman" w:hAnsi="Times New Roman"/>
          <w:snapToGrid w:val="0"/>
          <w:sz w:val="24"/>
          <w:szCs w:val="24"/>
        </w:rPr>
        <w:t xml:space="preserve">увеличение бюджетных ассигнований, соответствующих целям предоставления из областного бюджета и иных бюджетов субсидий и иных межбюджетных трансфертов, имеющих целевое назначение, в объеме, не превышающем неиспользованные остатки указанных межбюджетных трансфертов на начало текущего финансового года, по которым главным администратором доходов областного бюджета и иных бюджетов подтверждена потребность в направлении их на те же цели в текущем финансовом году в соответствии с </w:t>
      </w:r>
      <w:hyperlink r:id="rId15" w:history="1">
        <w:r w:rsidRPr="007D2A5E">
          <w:rPr>
            <w:rFonts w:ascii="Times New Roman" w:hAnsi="Times New Roman"/>
            <w:snapToGrid w:val="0"/>
            <w:sz w:val="24"/>
            <w:szCs w:val="24"/>
          </w:rPr>
          <w:t>пунктом 5 статьи 242</w:t>
        </w:r>
      </w:hyperlink>
      <w:r w:rsidRPr="007D2A5E">
        <w:rPr>
          <w:rFonts w:ascii="Times New Roman" w:hAnsi="Times New Roman"/>
          <w:snapToGrid w:val="0"/>
          <w:sz w:val="24"/>
          <w:szCs w:val="24"/>
        </w:rPr>
        <w:t xml:space="preserve"> Бюджетного кодекса Российской Федерации; </w:t>
      </w:r>
    </w:p>
    <w:p w:rsidR="007D2A5E" w:rsidRPr="007D2A5E" w:rsidRDefault="007D2A5E" w:rsidP="007D2A5E">
      <w:pPr>
        <w:widowControl w:val="0"/>
        <w:spacing w:after="0" w:line="240" w:lineRule="auto"/>
        <w:ind w:firstLine="709"/>
        <w:jc w:val="both"/>
        <w:rPr>
          <w:rFonts w:ascii="Times New Roman" w:hAnsi="Times New Roman"/>
          <w:snapToGrid w:val="0"/>
          <w:sz w:val="24"/>
          <w:szCs w:val="24"/>
        </w:rPr>
      </w:pPr>
      <w:r w:rsidRPr="007D2A5E">
        <w:rPr>
          <w:rFonts w:ascii="Times New Roman" w:hAnsi="Times New Roman"/>
          <w:snapToGrid w:val="0"/>
          <w:sz w:val="24"/>
          <w:szCs w:val="24"/>
        </w:rPr>
        <w:t xml:space="preserve">увеличение бюджетных ассигнований в связи с использованием доходов, фактически полученных при исполнении  бюджета Дубровского городского поселения Дубровского муниципального района Брянской области сверх утвержденных Решением о бюджете, по основаниям, установленным </w:t>
      </w:r>
      <w:hyperlink r:id="rId16" w:history="1">
        <w:r w:rsidRPr="007D2A5E">
          <w:rPr>
            <w:rFonts w:ascii="Times New Roman" w:hAnsi="Times New Roman"/>
            <w:snapToGrid w:val="0"/>
            <w:sz w:val="24"/>
            <w:szCs w:val="24"/>
          </w:rPr>
          <w:t>пунктом 2 статьи 232</w:t>
        </w:r>
      </w:hyperlink>
      <w:r w:rsidRPr="007D2A5E">
        <w:rPr>
          <w:rFonts w:ascii="Times New Roman" w:hAnsi="Times New Roman"/>
          <w:snapToGrid w:val="0"/>
          <w:sz w:val="24"/>
          <w:szCs w:val="24"/>
        </w:rPr>
        <w:t xml:space="preserve"> Бюджетного кодекса Российской Федерации;</w:t>
      </w:r>
    </w:p>
    <w:p w:rsidR="007D2A5E" w:rsidRPr="007D2A5E" w:rsidRDefault="007D2A5E" w:rsidP="007D2A5E">
      <w:pPr>
        <w:widowControl w:val="0"/>
        <w:spacing w:after="0" w:line="240" w:lineRule="auto"/>
        <w:ind w:firstLine="709"/>
        <w:jc w:val="both"/>
        <w:rPr>
          <w:rFonts w:ascii="Times New Roman" w:hAnsi="Times New Roman"/>
          <w:snapToGrid w:val="0"/>
          <w:sz w:val="24"/>
          <w:szCs w:val="24"/>
        </w:rPr>
      </w:pPr>
      <w:r w:rsidRPr="007D2A5E">
        <w:rPr>
          <w:rFonts w:ascii="Times New Roman" w:hAnsi="Times New Roman"/>
          <w:snapToGrid w:val="0"/>
          <w:sz w:val="24"/>
          <w:szCs w:val="24"/>
        </w:rPr>
        <w:t>уточнение кодов бюджетной классификации расходов в рамках требований казначейского исполнения бюджета Дубровского городского поселения Дубровского муниципального района Брянской области, а также в случае изменения Министерством финансов Российской Федерации и финансовым управлением администрации Дубровского района порядка применения бюджетной классификации;</w:t>
      </w:r>
    </w:p>
    <w:p w:rsidR="007D2A5E" w:rsidRPr="007D2A5E" w:rsidRDefault="007D2A5E" w:rsidP="007D2A5E">
      <w:pPr>
        <w:widowControl w:val="0"/>
        <w:spacing w:after="0" w:line="240" w:lineRule="auto"/>
        <w:ind w:firstLine="709"/>
        <w:jc w:val="both"/>
        <w:rPr>
          <w:rFonts w:ascii="Times New Roman" w:hAnsi="Times New Roman"/>
          <w:snapToGrid w:val="0"/>
          <w:sz w:val="24"/>
          <w:szCs w:val="24"/>
        </w:rPr>
      </w:pPr>
      <w:r w:rsidRPr="007D2A5E">
        <w:rPr>
          <w:rFonts w:ascii="Times New Roman" w:hAnsi="Times New Roman"/>
          <w:snapToGrid w:val="0"/>
          <w:sz w:val="24"/>
          <w:szCs w:val="24"/>
        </w:rPr>
        <w:t>перераспределение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Дубровского городского поселения Дубровского муниципального района Брянской области</w:t>
      </w:r>
      <w:r w:rsidRPr="007D2A5E">
        <w:rPr>
          <w:rFonts w:ascii="Times New Roman" w:hAnsi="Times New Roman"/>
          <w:sz w:val="24"/>
          <w:szCs w:val="24"/>
        </w:rPr>
        <w:t xml:space="preserve"> </w:t>
      </w:r>
      <w:r w:rsidRPr="007D2A5E">
        <w:rPr>
          <w:rFonts w:ascii="Times New Roman" w:hAnsi="Times New Roman"/>
          <w:snapToGrid w:val="0"/>
          <w:sz w:val="24"/>
          <w:szCs w:val="24"/>
        </w:rPr>
        <w:t>в соответствии с действующим законодательством в пределах, предусмотренных главным распорядителям средств бюджета Дубровского городского поселения Дубровского муниципального района Брянской области;</w:t>
      </w:r>
    </w:p>
    <w:p w:rsidR="007D2A5E" w:rsidRPr="007D2A5E" w:rsidRDefault="007D2A5E" w:rsidP="007D2A5E">
      <w:pPr>
        <w:spacing w:after="0" w:line="240" w:lineRule="auto"/>
        <w:ind w:firstLine="709"/>
        <w:jc w:val="both"/>
        <w:rPr>
          <w:rFonts w:ascii="Times New Roman" w:hAnsi="Times New Roman"/>
          <w:snapToGrid w:val="0"/>
          <w:sz w:val="24"/>
          <w:szCs w:val="24"/>
        </w:rPr>
      </w:pPr>
      <w:r w:rsidRPr="007D2A5E">
        <w:rPr>
          <w:rFonts w:ascii="Times New Roman" w:hAnsi="Times New Roman"/>
          <w:snapToGrid w:val="0"/>
          <w:sz w:val="24"/>
          <w:szCs w:val="24"/>
        </w:rPr>
        <w:t>перераспределение бюджетных ассигнований, предусмотренных главному распорядителю в текущем финансовом году на оказание муниципальных услуг, в связи с экономией бюджетных ассигнований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7D2A5E" w:rsidRPr="007D2A5E" w:rsidRDefault="007D2A5E" w:rsidP="007D2A5E">
      <w:pPr>
        <w:widowControl w:val="0"/>
        <w:spacing w:after="0" w:line="240" w:lineRule="auto"/>
        <w:ind w:firstLine="709"/>
        <w:jc w:val="both"/>
        <w:rPr>
          <w:rFonts w:ascii="Times New Roman" w:hAnsi="Times New Roman"/>
          <w:snapToGrid w:val="0"/>
          <w:sz w:val="24"/>
          <w:szCs w:val="24"/>
        </w:rPr>
      </w:pPr>
      <w:r w:rsidRPr="007D2A5E">
        <w:rPr>
          <w:rFonts w:ascii="Times New Roman" w:hAnsi="Times New Roman"/>
          <w:snapToGrid w:val="0"/>
          <w:sz w:val="24"/>
          <w:szCs w:val="24"/>
        </w:rPr>
        <w:t xml:space="preserve">перераспределение бюджетных ассигнований в пределах, предусмотренных главным распорядителям средств бюджета Дубровского городского поселения Дубровского муниципального </w:t>
      </w:r>
      <w:proofErr w:type="gramStart"/>
      <w:r w:rsidRPr="007D2A5E">
        <w:rPr>
          <w:rFonts w:ascii="Times New Roman" w:hAnsi="Times New Roman"/>
          <w:snapToGrid w:val="0"/>
          <w:sz w:val="24"/>
          <w:szCs w:val="24"/>
        </w:rPr>
        <w:t>района  Брянской</w:t>
      </w:r>
      <w:proofErr w:type="gramEnd"/>
      <w:r w:rsidRPr="007D2A5E">
        <w:rPr>
          <w:rFonts w:ascii="Times New Roman" w:hAnsi="Times New Roman"/>
          <w:snapToGrid w:val="0"/>
          <w:sz w:val="24"/>
          <w:szCs w:val="24"/>
        </w:rPr>
        <w:t xml:space="preserve"> области на предоставление бюджетным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7D2A5E" w:rsidRPr="007D2A5E" w:rsidRDefault="007D2A5E" w:rsidP="007D2A5E">
      <w:pPr>
        <w:widowControl w:val="0"/>
        <w:autoSpaceDE w:val="0"/>
        <w:autoSpaceDN w:val="0"/>
        <w:adjustRightInd w:val="0"/>
        <w:spacing w:after="0" w:line="240" w:lineRule="auto"/>
        <w:ind w:firstLine="709"/>
        <w:jc w:val="both"/>
        <w:outlineLvl w:val="0"/>
        <w:rPr>
          <w:rFonts w:ascii="Times New Roman" w:hAnsi="Times New Roman"/>
          <w:snapToGrid w:val="0"/>
          <w:sz w:val="24"/>
          <w:szCs w:val="24"/>
        </w:rPr>
      </w:pPr>
      <w:r w:rsidRPr="007D2A5E">
        <w:rPr>
          <w:rFonts w:ascii="Times New Roman" w:hAnsi="Times New Roman"/>
          <w:snapToGrid w:val="0"/>
          <w:sz w:val="24"/>
          <w:szCs w:val="24"/>
        </w:rPr>
        <w:t xml:space="preserve">перераспределение средств, зарезервированных в составе утвержденных настоящим Решением бюджетных ассигнований, в пределах объемов предусмотренных приложением 4 (ведомственная структура) к настоящему Решению, для их использования с целью финансового обеспечения реализации мероприятий муниципальной программы «Реализация отдельных полномочий муниципального </w:t>
      </w:r>
      <w:proofErr w:type="gramStart"/>
      <w:r w:rsidRPr="007D2A5E">
        <w:rPr>
          <w:rFonts w:ascii="Times New Roman" w:hAnsi="Times New Roman"/>
          <w:snapToGrid w:val="0"/>
          <w:sz w:val="24"/>
          <w:szCs w:val="24"/>
        </w:rPr>
        <w:t>образования  Дубровского</w:t>
      </w:r>
      <w:proofErr w:type="gramEnd"/>
      <w:r w:rsidRPr="007D2A5E">
        <w:rPr>
          <w:rFonts w:ascii="Times New Roman" w:hAnsi="Times New Roman"/>
          <w:snapToGrid w:val="0"/>
          <w:sz w:val="24"/>
          <w:szCs w:val="24"/>
        </w:rPr>
        <w:t xml:space="preserve"> городского поселения Дубровского муниципального района  Брянской области  на 2024 - 2026 годы». Использование зарезервированных средств осуществляется в порядке, установленном администрацией Дубровского района.</w:t>
      </w:r>
    </w:p>
    <w:p w:rsidR="007D2A5E" w:rsidRPr="007D2A5E" w:rsidRDefault="007D2A5E" w:rsidP="007D2A5E">
      <w:pPr>
        <w:spacing w:after="0" w:line="240" w:lineRule="auto"/>
        <w:ind w:firstLine="709"/>
        <w:jc w:val="both"/>
        <w:rPr>
          <w:rFonts w:ascii="Times New Roman" w:hAnsi="Times New Roman"/>
          <w:snapToGrid w:val="0"/>
          <w:sz w:val="24"/>
          <w:szCs w:val="24"/>
        </w:rPr>
      </w:pPr>
      <w:r w:rsidRPr="007D2A5E">
        <w:rPr>
          <w:rFonts w:ascii="Times New Roman" w:hAnsi="Times New Roman"/>
          <w:snapToGrid w:val="0"/>
          <w:sz w:val="24"/>
          <w:szCs w:val="24"/>
        </w:rPr>
        <w:lastRenderedPageBreak/>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настоящим Решением, за исключением оснований, установленных абзацами вторым, третьим и четвертым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настоящим Решением.</w:t>
      </w:r>
    </w:p>
    <w:p w:rsidR="007D2A5E" w:rsidRPr="007D2A5E" w:rsidRDefault="007D2A5E" w:rsidP="007D2A5E">
      <w:pPr>
        <w:spacing w:after="0" w:line="240" w:lineRule="auto"/>
        <w:ind w:firstLine="709"/>
        <w:jc w:val="both"/>
        <w:rPr>
          <w:rFonts w:ascii="Times New Roman" w:hAnsi="Times New Roman"/>
          <w:snapToGrid w:val="0"/>
          <w:sz w:val="24"/>
          <w:szCs w:val="24"/>
        </w:rPr>
      </w:pPr>
      <w:r w:rsidRPr="007D2A5E">
        <w:rPr>
          <w:rFonts w:ascii="Times New Roman" w:hAnsi="Times New Roman"/>
          <w:snapToGrid w:val="0"/>
          <w:sz w:val="24"/>
          <w:szCs w:val="24"/>
        </w:rPr>
        <w:t>16. Установить, что остатки средств бюджета на начало текущего финансового года, за исключением остатков средств муниципального дорожного фонда Дубровского городского поселения и остатков неиспользованных межбюджетных трансфертов, полученных бюджетом Дубровского городского поселения в форме субсидий, субвенций и иных межбюджетных трансфертов, имеющих целевое назначение, в объеме до 100% могут направляться в текущем финансовом году на покрытие временных кассовых разрывов, возникающих при исполнении бюджета Дубровского городского поселения, и на увеличение бюджетных ассигнований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r w:rsidRPr="007D2A5E">
        <w:rPr>
          <w:rFonts w:ascii="Times New Roman" w:hAnsi="Times New Roman"/>
          <w:sz w:val="24"/>
          <w:szCs w:val="24"/>
        </w:rPr>
        <w:t>17.</w:t>
      </w:r>
      <w:r w:rsidRPr="007D2A5E">
        <w:rPr>
          <w:rFonts w:ascii="Times New Roman" w:hAnsi="Times New Roman"/>
          <w:b/>
          <w:sz w:val="24"/>
          <w:szCs w:val="24"/>
        </w:rPr>
        <w:t xml:space="preserve"> </w:t>
      </w:r>
      <w:r w:rsidRPr="007D2A5E">
        <w:rPr>
          <w:rFonts w:ascii="Times New Roman" w:hAnsi="Times New Roman"/>
          <w:sz w:val="24"/>
          <w:szCs w:val="24"/>
        </w:rPr>
        <w:t xml:space="preserve">Утвердить источники внутреннего финансирования дефицита бюджета </w:t>
      </w:r>
      <w:r w:rsidRPr="007D2A5E">
        <w:rPr>
          <w:rFonts w:ascii="Times New Roman" w:hAnsi="Times New Roman"/>
          <w:snapToGrid w:val="0"/>
          <w:sz w:val="24"/>
          <w:szCs w:val="24"/>
        </w:rPr>
        <w:t xml:space="preserve">Дубровского городского </w:t>
      </w:r>
      <w:proofErr w:type="gramStart"/>
      <w:r w:rsidRPr="007D2A5E">
        <w:rPr>
          <w:rFonts w:ascii="Times New Roman" w:hAnsi="Times New Roman"/>
          <w:snapToGrid w:val="0"/>
          <w:sz w:val="24"/>
          <w:szCs w:val="24"/>
        </w:rPr>
        <w:t>поселения  Дубровского</w:t>
      </w:r>
      <w:proofErr w:type="gramEnd"/>
      <w:r w:rsidRPr="007D2A5E">
        <w:rPr>
          <w:rFonts w:ascii="Times New Roman" w:hAnsi="Times New Roman"/>
          <w:snapToGrid w:val="0"/>
          <w:sz w:val="24"/>
          <w:szCs w:val="24"/>
        </w:rPr>
        <w:t xml:space="preserve"> муниципального района  Брянской области</w:t>
      </w:r>
      <w:r w:rsidRPr="007D2A5E">
        <w:rPr>
          <w:rFonts w:ascii="Times New Roman" w:hAnsi="Times New Roman"/>
          <w:sz w:val="24"/>
          <w:szCs w:val="24"/>
        </w:rPr>
        <w:t xml:space="preserve"> на 2024 год и на плановый период 2025 и 2026 годы согласно приложению 6 к настоящему Решению;</w:t>
      </w:r>
    </w:p>
    <w:p w:rsidR="007D2A5E" w:rsidRPr="007D2A5E" w:rsidRDefault="007D2A5E" w:rsidP="007D2A5E">
      <w:pPr>
        <w:tabs>
          <w:tab w:val="num" w:pos="1637"/>
        </w:tabs>
        <w:spacing w:after="0" w:line="240" w:lineRule="auto"/>
        <w:ind w:firstLine="709"/>
        <w:jc w:val="both"/>
        <w:rPr>
          <w:snapToGrid w:val="0"/>
          <w:sz w:val="24"/>
          <w:szCs w:val="24"/>
        </w:rPr>
      </w:pPr>
      <w:r w:rsidRPr="007D2A5E">
        <w:rPr>
          <w:rFonts w:ascii="Times New Roman" w:hAnsi="Times New Roman"/>
          <w:sz w:val="24"/>
          <w:szCs w:val="24"/>
        </w:rPr>
        <w:t xml:space="preserve">18. </w:t>
      </w:r>
      <w:r w:rsidRPr="007D2A5E">
        <w:rPr>
          <w:rFonts w:ascii="Tms Rmn" w:hAnsi="Tms Rmn"/>
          <w:snapToGrid w:val="0"/>
          <w:sz w:val="24"/>
          <w:szCs w:val="24"/>
        </w:rPr>
        <w:t xml:space="preserve">Администрации Дубровского </w:t>
      </w:r>
      <w:proofErr w:type="gramStart"/>
      <w:r w:rsidRPr="007D2A5E">
        <w:rPr>
          <w:rFonts w:ascii="Tms Rmn" w:hAnsi="Tms Rmn"/>
          <w:snapToGrid w:val="0"/>
          <w:sz w:val="24"/>
          <w:szCs w:val="24"/>
        </w:rPr>
        <w:t>района  ежеквартально</w:t>
      </w:r>
      <w:proofErr w:type="gramEnd"/>
      <w:r w:rsidRPr="007D2A5E">
        <w:rPr>
          <w:rFonts w:ascii="Tms Rmn" w:hAnsi="Tms Rmn"/>
          <w:snapToGrid w:val="0"/>
          <w:sz w:val="24"/>
          <w:szCs w:val="24"/>
        </w:rPr>
        <w:t xml:space="preserve"> представлять в Дубровский поселковый Совет народных депутатов и Контрольно-счётную палату Дубровского района  отчет об исполнении бюджета Дубровского городского поселения Дубровского муниципального района Брянской области за 202</w:t>
      </w:r>
      <w:r w:rsidRPr="007D2A5E">
        <w:rPr>
          <w:snapToGrid w:val="0"/>
          <w:sz w:val="24"/>
          <w:szCs w:val="24"/>
        </w:rPr>
        <w:t>3</w:t>
      </w:r>
      <w:r w:rsidRPr="007D2A5E">
        <w:rPr>
          <w:rFonts w:ascii="Tms Rmn" w:hAnsi="Tms Rmn"/>
          <w:snapToGrid w:val="0"/>
          <w:sz w:val="24"/>
          <w:szCs w:val="24"/>
        </w:rPr>
        <w:t xml:space="preserve"> год в соответствии с Бюджетным Кодексом РФ, в течение 45 дней после наступления отчетной даты;</w:t>
      </w:r>
    </w:p>
    <w:p w:rsidR="007D2A5E" w:rsidRPr="007D2A5E" w:rsidRDefault="007D2A5E" w:rsidP="007D2A5E">
      <w:pPr>
        <w:tabs>
          <w:tab w:val="num" w:pos="1637"/>
        </w:tabs>
        <w:spacing w:after="0" w:line="240" w:lineRule="auto"/>
        <w:ind w:firstLine="709"/>
        <w:jc w:val="both"/>
        <w:rPr>
          <w:rFonts w:ascii="Times New Roman" w:hAnsi="Times New Roman"/>
          <w:sz w:val="24"/>
          <w:szCs w:val="24"/>
        </w:rPr>
      </w:pPr>
      <w:r w:rsidRPr="007D2A5E">
        <w:rPr>
          <w:rFonts w:ascii="Times New Roman" w:hAnsi="Times New Roman"/>
          <w:sz w:val="24"/>
          <w:szCs w:val="24"/>
        </w:rPr>
        <w:t>19. Настоящее Решение вступает в силу с 1 января 2024 года и действует по 31 декабря 2024 года;</w:t>
      </w:r>
    </w:p>
    <w:p w:rsidR="007D2A5E" w:rsidRPr="007D2A5E" w:rsidRDefault="007D2A5E" w:rsidP="007D2A5E">
      <w:pPr>
        <w:widowControl w:val="0"/>
        <w:spacing w:after="0" w:line="240" w:lineRule="auto"/>
        <w:ind w:firstLine="709"/>
        <w:jc w:val="both"/>
        <w:rPr>
          <w:rFonts w:ascii="Times New Roman" w:hAnsi="Times New Roman"/>
          <w:sz w:val="24"/>
          <w:szCs w:val="24"/>
        </w:rPr>
      </w:pPr>
      <w:r w:rsidRPr="007D2A5E">
        <w:rPr>
          <w:rFonts w:ascii="Times New Roman" w:hAnsi="Times New Roman"/>
          <w:snapToGrid w:val="0"/>
          <w:sz w:val="24"/>
          <w:szCs w:val="24"/>
        </w:rPr>
        <w:t xml:space="preserve"> 20.  </w:t>
      </w:r>
      <w:r w:rsidRPr="007D2A5E">
        <w:rPr>
          <w:rFonts w:ascii="Times New Roman" w:hAnsi="Times New Roman"/>
          <w:sz w:val="24"/>
          <w:szCs w:val="24"/>
        </w:rPr>
        <w:t xml:space="preserve">Настоящее Решение подлежит </w:t>
      </w:r>
      <w:proofErr w:type="gramStart"/>
      <w:r w:rsidRPr="007D2A5E">
        <w:rPr>
          <w:rFonts w:ascii="Times New Roman" w:hAnsi="Times New Roman"/>
          <w:sz w:val="24"/>
          <w:szCs w:val="24"/>
        </w:rPr>
        <w:t>размещению  на</w:t>
      </w:r>
      <w:proofErr w:type="gramEnd"/>
      <w:r w:rsidRPr="007D2A5E">
        <w:rPr>
          <w:rFonts w:ascii="Times New Roman" w:hAnsi="Times New Roman"/>
          <w:sz w:val="24"/>
          <w:szCs w:val="24"/>
        </w:rPr>
        <w:t xml:space="preserve">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7D2A5E" w:rsidRPr="007D2A5E" w:rsidRDefault="007D2A5E" w:rsidP="007D2A5E">
      <w:pPr>
        <w:widowControl w:val="0"/>
        <w:spacing w:after="0" w:line="240" w:lineRule="auto"/>
        <w:ind w:right="566"/>
        <w:jc w:val="both"/>
        <w:rPr>
          <w:rFonts w:ascii="Times New Roman" w:hAnsi="Times New Roman"/>
          <w:snapToGrid w:val="0"/>
          <w:sz w:val="24"/>
          <w:szCs w:val="24"/>
        </w:rPr>
      </w:pPr>
      <w:r w:rsidRPr="007D2A5E">
        <w:rPr>
          <w:rFonts w:ascii="Times New Roman" w:hAnsi="Times New Roman"/>
          <w:snapToGrid w:val="0"/>
          <w:sz w:val="24"/>
          <w:szCs w:val="24"/>
        </w:rPr>
        <w:t xml:space="preserve"> </w:t>
      </w:r>
    </w:p>
    <w:p w:rsidR="007D2A5E" w:rsidRPr="007D2A5E" w:rsidRDefault="007D2A5E" w:rsidP="007D2A5E">
      <w:pPr>
        <w:widowControl w:val="0"/>
        <w:spacing w:after="0" w:line="240" w:lineRule="auto"/>
        <w:ind w:right="566"/>
        <w:jc w:val="both"/>
        <w:rPr>
          <w:rFonts w:ascii="Times New Roman" w:hAnsi="Times New Roman"/>
          <w:snapToGrid w:val="0"/>
          <w:sz w:val="24"/>
          <w:szCs w:val="24"/>
        </w:rPr>
      </w:pPr>
      <w:proofErr w:type="gramStart"/>
      <w:r w:rsidRPr="007D2A5E">
        <w:rPr>
          <w:rFonts w:ascii="Times New Roman" w:hAnsi="Times New Roman"/>
          <w:snapToGrid w:val="0"/>
          <w:sz w:val="24"/>
          <w:szCs w:val="24"/>
        </w:rPr>
        <w:t>Глава  Дубровского</w:t>
      </w:r>
      <w:proofErr w:type="gramEnd"/>
    </w:p>
    <w:p w:rsidR="007D2A5E" w:rsidRPr="007D2A5E" w:rsidRDefault="007D2A5E" w:rsidP="007D2A5E">
      <w:pPr>
        <w:widowControl w:val="0"/>
        <w:spacing w:after="0" w:line="240" w:lineRule="auto"/>
        <w:ind w:right="566"/>
        <w:rPr>
          <w:rFonts w:ascii="Times New Roman" w:hAnsi="Times New Roman"/>
          <w:snapToGrid w:val="0"/>
          <w:sz w:val="24"/>
          <w:szCs w:val="24"/>
        </w:rPr>
      </w:pPr>
      <w:r w:rsidRPr="007D2A5E">
        <w:rPr>
          <w:rFonts w:ascii="Times New Roman" w:hAnsi="Times New Roman"/>
          <w:snapToGrid w:val="0"/>
          <w:sz w:val="24"/>
          <w:szCs w:val="24"/>
        </w:rPr>
        <w:t xml:space="preserve"> городского поселения                                                          П.В. </w:t>
      </w:r>
      <w:proofErr w:type="spellStart"/>
      <w:r w:rsidRPr="007D2A5E">
        <w:rPr>
          <w:rFonts w:ascii="Times New Roman" w:hAnsi="Times New Roman"/>
          <w:snapToGrid w:val="0"/>
          <w:sz w:val="24"/>
          <w:szCs w:val="24"/>
        </w:rPr>
        <w:t>Парлюк</w:t>
      </w:r>
      <w:proofErr w:type="spellEnd"/>
      <w:r w:rsidRPr="007D2A5E">
        <w:rPr>
          <w:rFonts w:ascii="Times New Roman" w:hAnsi="Times New Roman"/>
          <w:snapToGrid w:val="0"/>
          <w:sz w:val="24"/>
          <w:szCs w:val="24"/>
        </w:rPr>
        <w:t xml:space="preserve">                                        </w:t>
      </w:r>
    </w:p>
    <w:p w:rsidR="007D2A5E" w:rsidRPr="007D2A5E" w:rsidRDefault="007D2A5E" w:rsidP="007D2A5E">
      <w:pPr>
        <w:widowControl w:val="0"/>
        <w:spacing w:after="0" w:line="240" w:lineRule="auto"/>
        <w:ind w:firstLine="708"/>
        <w:jc w:val="both"/>
        <w:rPr>
          <w:rFonts w:ascii="Times New Roman" w:hAnsi="Times New Roman"/>
          <w:snapToGrid w:val="0"/>
          <w:sz w:val="24"/>
          <w:szCs w:val="24"/>
        </w:rPr>
      </w:pPr>
    </w:p>
    <w:p w:rsidR="007D2A5E" w:rsidRPr="00F13BEC" w:rsidRDefault="007D2A5E" w:rsidP="007D2A5E">
      <w:pPr>
        <w:spacing w:after="0" w:line="240" w:lineRule="auto"/>
        <w:jc w:val="both"/>
        <w:rPr>
          <w:rFonts w:ascii="Times New Roman" w:hAnsi="Times New Roman"/>
          <w:i/>
          <w:sz w:val="24"/>
          <w:szCs w:val="24"/>
        </w:rPr>
      </w:pPr>
      <w:r>
        <w:rPr>
          <w:rFonts w:ascii="Times New Roman" w:hAnsi="Times New Roman"/>
          <w:i/>
          <w:color w:val="000000"/>
          <w:sz w:val="24"/>
          <w:szCs w:val="24"/>
        </w:rPr>
        <w:t>Приложения</w:t>
      </w:r>
      <w:r w:rsidR="00E67502">
        <w:rPr>
          <w:rFonts w:ascii="Times New Roman" w:hAnsi="Times New Roman"/>
          <w:i/>
          <w:color w:val="000000"/>
          <w:sz w:val="24"/>
          <w:szCs w:val="24"/>
        </w:rPr>
        <w:t xml:space="preserve"> 1,2,3,4,5,6</w:t>
      </w:r>
      <w:r>
        <w:rPr>
          <w:rFonts w:ascii="Times New Roman" w:hAnsi="Times New Roman"/>
          <w:i/>
          <w:color w:val="000000"/>
          <w:sz w:val="24"/>
          <w:szCs w:val="24"/>
        </w:rPr>
        <w:t xml:space="preserve"> </w:t>
      </w:r>
      <w:r w:rsidRPr="00F13BEC">
        <w:rPr>
          <w:rFonts w:ascii="Times New Roman" w:hAnsi="Times New Roman"/>
          <w:i/>
          <w:color w:val="000000"/>
          <w:sz w:val="24"/>
          <w:szCs w:val="24"/>
        </w:rPr>
        <w:t>к данно</w:t>
      </w:r>
      <w:r>
        <w:rPr>
          <w:rFonts w:ascii="Times New Roman" w:hAnsi="Times New Roman"/>
          <w:i/>
          <w:color w:val="000000"/>
          <w:sz w:val="24"/>
          <w:szCs w:val="24"/>
        </w:rPr>
        <w:t>му решению Дубровского поселкового</w:t>
      </w:r>
      <w:r w:rsidRPr="00F13BEC">
        <w:rPr>
          <w:rFonts w:ascii="Times New Roman" w:hAnsi="Times New Roman"/>
          <w:i/>
          <w:color w:val="000000"/>
          <w:sz w:val="24"/>
          <w:szCs w:val="24"/>
        </w:rPr>
        <w:t xml:space="preserve"> Совета народных депутатов размещено в ПРИЛОЖЕНИИ </w:t>
      </w:r>
      <w:proofErr w:type="gramStart"/>
      <w:r w:rsidRPr="00F13BEC">
        <w:rPr>
          <w:rFonts w:ascii="Times New Roman" w:hAnsi="Times New Roman"/>
          <w:i/>
          <w:color w:val="000000"/>
          <w:sz w:val="24"/>
          <w:szCs w:val="24"/>
        </w:rPr>
        <w:t>1  к</w:t>
      </w:r>
      <w:proofErr w:type="gramEnd"/>
      <w:r w:rsidRPr="00F13BEC">
        <w:rPr>
          <w:rFonts w:ascii="Times New Roman" w:hAnsi="Times New Roman"/>
          <w:i/>
          <w:color w:val="000000"/>
          <w:sz w:val="24"/>
          <w:szCs w:val="24"/>
        </w:rPr>
        <w:t xml:space="preserve"> периодическому печатному средству массовой информации «Вестник Дубровского района» №26 от 18.12.2023 года на сайте Дубровского муниципального района Брянской области в сети интернет.</w:t>
      </w:r>
    </w:p>
    <w:p w:rsidR="00A93D07" w:rsidRPr="007D2A5E" w:rsidRDefault="00A93D07" w:rsidP="00232FBA">
      <w:pPr>
        <w:autoSpaceDE w:val="0"/>
        <w:autoSpaceDN w:val="0"/>
        <w:adjustRightInd w:val="0"/>
        <w:spacing w:after="0" w:line="240" w:lineRule="auto"/>
        <w:jc w:val="both"/>
        <w:rPr>
          <w:rFonts w:ascii="Times New Roman" w:hAnsi="Times New Roman" w:cs="Courier New"/>
          <w:sz w:val="24"/>
          <w:szCs w:val="24"/>
        </w:rPr>
      </w:pPr>
    </w:p>
    <w:p w:rsidR="00ED36D2" w:rsidRPr="0021445B" w:rsidRDefault="00ED36D2" w:rsidP="00B21B5E">
      <w:pPr>
        <w:pStyle w:val="aa"/>
        <w:jc w:val="both"/>
        <w:rPr>
          <w:rFonts w:ascii="Times New Roman" w:hAnsi="Times New Roman"/>
          <w:sz w:val="24"/>
          <w:szCs w:val="24"/>
        </w:rPr>
      </w:pPr>
    </w:p>
    <w:p w:rsidR="00600F8A"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r w:rsidRPr="00BA0FF8">
        <w:rPr>
          <w:rFonts w:ascii="Times New Roman" w:hAnsi="Times New Roman"/>
          <w:sz w:val="24"/>
          <w:szCs w:val="24"/>
        </w:rPr>
        <w:t xml:space="preserve">– информация отсутствует. </w:t>
      </w:r>
      <w:r w:rsidRPr="00BA0FF8">
        <w:rPr>
          <w:rFonts w:ascii="Times New Roman" w:hAnsi="Times New Roman"/>
          <w:bCs/>
          <w:sz w:val="24"/>
          <w:szCs w:val="24"/>
        </w:rPr>
        <w:t xml:space="preserve">  </w:t>
      </w:r>
      <w:r>
        <w:rPr>
          <w:rFonts w:ascii="Times New Roman" w:hAnsi="Times New Roman"/>
          <w:sz w:val="24"/>
          <w:szCs w:val="24"/>
        </w:rPr>
        <w:t xml:space="preserve">   </w:t>
      </w: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777655"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777655" w:rsidRDefault="00777655" w:rsidP="000A50FB">
      <w:pPr>
        <w:pStyle w:val="aa"/>
        <w:jc w:val="both"/>
        <w:rPr>
          <w:rFonts w:ascii="Times New Roman" w:hAnsi="Times New Roman"/>
          <w:sz w:val="28"/>
          <w:szCs w:val="28"/>
        </w:rPr>
      </w:pPr>
    </w:p>
    <w:p w:rsidR="00777655" w:rsidRDefault="00777655" w:rsidP="000A50FB">
      <w:pPr>
        <w:pStyle w:val="aa"/>
        <w:jc w:val="both"/>
        <w:rPr>
          <w:rFonts w:ascii="Times New Roman" w:hAnsi="Times New Roman"/>
          <w:sz w:val="28"/>
          <w:szCs w:val="28"/>
        </w:rPr>
      </w:pPr>
    </w:p>
    <w:p w:rsidR="00777655" w:rsidRDefault="00777655" w:rsidP="000A50FB">
      <w:pPr>
        <w:pStyle w:val="aa"/>
        <w:jc w:val="both"/>
        <w:rPr>
          <w:rFonts w:ascii="Times New Roman" w:hAnsi="Times New Roman"/>
          <w:sz w:val="28"/>
          <w:szCs w:val="28"/>
        </w:rPr>
      </w:pPr>
    </w:p>
    <w:p w:rsidR="00777655" w:rsidRDefault="00777655" w:rsidP="000A50FB">
      <w:pPr>
        <w:pStyle w:val="aa"/>
        <w:jc w:val="both"/>
        <w:rPr>
          <w:rFonts w:ascii="Times New Roman" w:hAnsi="Times New Roman"/>
          <w:sz w:val="28"/>
          <w:szCs w:val="28"/>
        </w:rPr>
      </w:pPr>
    </w:p>
    <w:p w:rsidR="00C769AD" w:rsidRDefault="000A50FB" w:rsidP="00917754">
      <w:pPr>
        <w:pStyle w:val="aa"/>
        <w:jc w:val="both"/>
        <w:rPr>
          <w:rFonts w:ascii="Times New Roman" w:hAnsi="Times New Roman"/>
          <w:b/>
          <w:sz w:val="24"/>
          <w:szCs w:val="24"/>
        </w:rPr>
      </w:pPr>
      <w:r w:rsidRPr="00A14926">
        <w:rPr>
          <w:rFonts w:ascii="Times New Roman" w:hAnsi="Times New Roman"/>
          <w:b/>
          <w:sz w:val="24"/>
          <w:szCs w:val="24"/>
        </w:rPr>
        <w:lastRenderedPageBreak/>
        <w:t>2.4. Иная официальная информация</w:t>
      </w:r>
      <w:r w:rsidR="00A46B27">
        <w:rPr>
          <w:rFonts w:ascii="Times New Roman" w:hAnsi="Times New Roman"/>
          <w:b/>
          <w:sz w:val="24"/>
          <w:szCs w:val="24"/>
        </w:rPr>
        <w:t xml:space="preserve"> </w:t>
      </w:r>
    </w:p>
    <w:p w:rsidR="00A46B27" w:rsidRDefault="00A46B27" w:rsidP="00917754">
      <w:pPr>
        <w:pStyle w:val="aa"/>
        <w:jc w:val="both"/>
        <w:rPr>
          <w:rFonts w:ascii="Times New Roman" w:hAnsi="Times New Roman"/>
          <w:b/>
          <w:sz w:val="24"/>
          <w:szCs w:val="24"/>
        </w:rPr>
      </w:pPr>
      <w:r>
        <w:rPr>
          <w:rFonts w:ascii="Times New Roman" w:hAnsi="Times New Roman"/>
          <w:b/>
          <w:sz w:val="24"/>
          <w:szCs w:val="24"/>
        </w:rPr>
        <w:t xml:space="preserve">                  2.4.1.</w:t>
      </w:r>
    </w:p>
    <w:p w:rsidR="00A46B27" w:rsidRPr="00A46B27" w:rsidRDefault="00A46B27" w:rsidP="00A46B27">
      <w:pPr>
        <w:autoSpaceDE w:val="0"/>
        <w:autoSpaceDN w:val="0"/>
        <w:adjustRightInd w:val="0"/>
        <w:spacing w:after="0" w:line="240" w:lineRule="auto"/>
        <w:jc w:val="center"/>
        <w:outlineLvl w:val="1"/>
        <w:rPr>
          <w:rFonts w:ascii="Times New Roman" w:hAnsi="Times New Roman"/>
          <w:b/>
          <w:bCs/>
          <w:sz w:val="24"/>
          <w:szCs w:val="24"/>
          <w:u w:val="single"/>
        </w:rPr>
      </w:pPr>
      <w:r w:rsidRPr="00A46B27">
        <w:rPr>
          <w:rFonts w:ascii="Times New Roman" w:hAnsi="Times New Roman"/>
          <w:b/>
          <w:bCs/>
          <w:sz w:val="24"/>
          <w:szCs w:val="24"/>
          <w:u w:val="single"/>
        </w:rPr>
        <w:t>ИТОГОВЫЙ ДОКУМЕНТ ПУБЛИЧНЫХ СЛУШАНИЙ</w:t>
      </w:r>
    </w:p>
    <w:p w:rsidR="00A46B27" w:rsidRPr="00A46B27" w:rsidRDefault="00A46B27" w:rsidP="00A46B27">
      <w:pPr>
        <w:autoSpaceDE w:val="0"/>
        <w:autoSpaceDN w:val="0"/>
        <w:adjustRightInd w:val="0"/>
        <w:spacing w:after="0" w:line="240" w:lineRule="auto"/>
        <w:jc w:val="center"/>
        <w:outlineLvl w:val="1"/>
        <w:rPr>
          <w:rFonts w:ascii="Times New Roman" w:hAnsi="Times New Roman"/>
          <w:sz w:val="24"/>
          <w:szCs w:val="24"/>
        </w:rPr>
      </w:pPr>
    </w:p>
    <w:p w:rsidR="00A46B27" w:rsidRPr="00A46B27" w:rsidRDefault="00A46B27" w:rsidP="00A46B27">
      <w:pPr>
        <w:autoSpaceDE w:val="0"/>
        <w:autoSpaceDN w:val="0"/>
        <w:adjustRightInd w:val="0"/>
        <w:spacing w:after="0" w:line="240" w:lineRule="auto"/>
        <w:ind w:left="284"/>
        <w:jc w:val="both"/>
        <w:rPr>
          <w:rFonts w:ascii="Times New Roman" w:hAnsi="Times New Roman"/>
          <w:sz w:val="24"/>
          <w:szCs w:val="24"/>
        </w:rPr>
      </w:pPr>
      <w:r w:rsidRPr="00A46B27">
        <w:rPr>
          <w:rFonts w:ascii="Times New Roman" w:hAnsi="Times New Roman"/>
          <w:sz w:val="24"/>
          <w:szCs w:val="24"/>
        </w:rPr>
        <w:t xml:space="preserve">Публичные слушания назначены Решением Дубровского районного </w:t>
      </w:r>
      <w:proofErr w:type="gramStart"/>
      <w:r w:rsidRPr="00A46B27">
        <w:rPr>
          <w:rFonts w:ascii="Times New Roman" w:hAnsi="Times New Roman"/>
          <w:sz w:val="24"/>
          <w:szCs w:val="24"/>
        </w:rPr>
        <w:t>Совета  народных</w:t>
      </w:r>
      <w:proofErr w:type="gramEnd"/>
      <w:r w:rsidRPr="00A46B27">
        <w:rPr>
          <w:rFonts w:ascii="Times New Roman" w:hAnsi="Times New Roman"/>
          <w:sz w:val="24"/>
          <w:szCs w:val="24"/>
        </w:rPr>
        <w:t xml:space="preserve"> депутатов от 24 ноября 2023 года N 346-7</w:t>
      </w:r>
    </w:p>
    <w:p w:rsidR="00A46B27" w:rsidRPr="00A46B27" w:rsidRDefault="00A46B27" w:rsidP="00A46B27">
      <w:pPr>
        <w:autoSpaceDE w:val="0"/>
        <w:autoSpaceDN w:val="0"/>
        <w:adjustRightInd w:val="0"/>
        <w:spacing w:after="0" w:line="240" w:lineRule="auto"/>
        <w:ind w:left="284"/>
        <w:jc w:val="both"/>
        <w:rPr>
          <w:rFonts w:ascii="Times New Roman" w:hAnsi="Times New Roman"/>
          <w:sz w:val="24"/>
          <w:szCs w:val="24"/>
        </w:rPr>
      </w:pPr>
    </w:p>
    <w:p w:rsidR="00A46B27" w:rsidRPr="00A46B27" w:rsidRDefault="00A46B27" w:rsidP="00A46B27">
      <w:pPr>
        <w:autoSpaceDE w:val="0"/>
        <w:autoSpaceDN w:val="0"/>
        <w:adjustRightInd w:val="0"/>
        <w:spacing w:after="0" w:line="240" w:lineRule="auto"/>
        <w:ind w:left="284"/>
        <w:rPr>
          <w:rFonts w:ascii="Courier New" w:hAnsi="Courier New" w:cs="Courier New"/>
          <w:sz w:val="24"/>
          <w:szCs w:val="24"/>
          <w:u w:val="single"/>
        </w:rPr>
      </w:pPr>
      <w:r w:rsidRPr="00A46B27">
        <w:rPr>
          <w:rFonts w:ascii="Courier New" w:hAnsi="Courier New" w:cs="Courier New"/>
          <w:sz w:val="24"/>
          <w:szCs w:val="24"/>
          <w:u w:val="single"/>
        </w:rPr>
        <w:t>Перечень вопросов, выносимых на публичные слушания:</w:t>
      </w:r>
    </w:p>
    <w:p w:rsidR="00A46B27" w:rsidRDefault="00A46B27" w:rsidP="00A46B27">
      <w:pPr>
        <w:autoSpaceDE w:val="0"/>
        <w:autoSpaceDN w:val="0"/>
        <w:adjustRightInd w:val="0"/>
        <w:spacing w:after="0" w:line="240" w:lineRule="auto"/>
        <w:ind w:left="284"/>
        <w:jc w:val="both"/>
        <w:rPr>
          <w:rFonts w:ascii="Times New Roman" w:hAnsi="Times New Roman"/>
          <w:sz w:val="24"/>
          <w:szCs w:val="24"/>
        </w:rPr>
      </w:pPr>
      <w:r w:rsidRPr="00A46B27">
        <w:rPr>
          <w:rFonts w:ascii="Times New Roman" w:hAnsi="Times New Roman"/>
          <w:sz w:val="24"/>
          <w:szCs w:val="24"/>
        </w:rPr>
        <w:t xml:space="preserve">Проект решения Дубровского районного Совета народных депутатов «О бюджете Дубровского муниципального района Брянской области на 2024 год и на плановый период 2025 и 2026 годов». </w:t>
      </w:r>
    </w:p>
    <w:p w:rsidR="00A46B27" w:rsidRPr="00A46B27" w:rsidRDefault="00A46B27" w:rsidP="00777655">
      <w:pPr>
        <w:autoSpaceDE w:val="0"/>
        <w:autoSpaceDN w:val="0"/>
        <w:adjustRightInd w:val="0"/>
        <w:spacing w:after="0" w:line="240" w:lineRule="auto"/>
        <w:rPr>
          <w:rFonts w:ascii="Courier New" w:hAnsi="Courier New" w:cs="Courier New"/>
          <w:sz w:val="24"/>
          <w:szCs w:val="24"/>
        </w:rPr>
      </w:pPr>
    </w:p>
    <w:p w:rsidR="00A46B27" w:rsidRPr="00A46B27" w:rsidRDefault="00A46B27" w:rsidP="00A46B27">
      <w:pPr>
        <w:autoSpaceDE w:val="0"/>
        <w:autoSpaceDN w:val="0"/>
        <w:adjustRightInd w:val="0"/>
        <w:spacing w:after="0" w:line="240" w:lineRule="auto"/>
        <w:ind w:left="284"/>
        <w:rPr>
          <w:rFonts w:ascii="Courier New" w:hAnsi="Courier New" w:cs="Courier New"/>
          <w:sz w:val="24"/>
          <w:szCs w:val="24"/>
          <w:u w:val="single"/>
        </w:rPr>
      </w:pPr>
      <w:r w:rsidRPr="00A46B27">
        <w:rPr>
          <w:rFonts w:ascii="Courier New" w:hAnsi="Courier New" w:cs="Courier New"/>
          <w:sz w:val="24"/>
          <w:szCs w:val="24"/>
          <w:u w:val="single"/>
        </w:rPr>
        <w:t xml:space="preserve">Дата и место проведения: </w:t>
      </w:r>
    </w:p>
    <w:p w:rsidR="00A46B27" w:rsidRPr="00A46B27" w:rsidRDefault="00A46B27" w:rsidP="00A46B27">
      <w:pPr>
        <w:autoSpaceDE w:val="0"/>
        <w:autoSpaceDN w:val="0"/>
        <w:adjustRightInd w:val="0"/>
        <w:spacing w:after="0" w:line="240" w:lineRule="auto"/>
        <w:ind w:left="284"/>
        <w:jc w:val="both"/>
        <w:rPr>
          <w:rFonts w:ascii="Times New Roman" w:hAnsi="Times New Roman"/>
          <w:sz w:val="24"/>
          <w:szCs w:val="24"/>
        </w:rPr>
      </w:pPr>
      <w:r w:rsidRPr="00A46B27">
        <w:rPr>
          <w:rFonts w:ascii="Times New Roman" w:hAnsi="Times New Roman"/>
          <w:sz w:val="24"/>
          <w:szCs w:val="24"/>
        </w:rPr>
        <w:t xml:space="preserve">14 декабря 2023 года начало в 10.00 час. место проведения: Брянская область, Дубровский район, </w:t>
      </w:r>
      <w:proofErr w:type="spellStart"/>
      <w:r w:rsidRPr="00A46B27">
        <w:rPr>
          <w:rFonts w:ascii="Times New Roman" w:hAnsi="Times New Roman"/>
          <w:sz w:val="24"/>
          <w:szCs w:val="24"/>
        </w:rPr>
        <w:t>п.Дубровка</w:t>
      </w:r>
      <w:proofErr w:type="spellEnd"/>
      <w:r w:rsidRPr="00A46B27">
        <w:rPr>
          <w:rFonts w:ascii="Times New Roman" w:hAnsi="Times New Roman"/>
          <w:sz w:val="24"/>
          <w:szCs w:val="24"/>
        </w:rPr>
        <w:t xml:space="preserve">, </w:t>
      </w:r>
      <w:proofErr w:type="spellStart"/>
      <w:r w:rsidRPr="00A46B27">
        <w:rPr>
          <w:rFonts w:ascii="Times New Roman" w:hAnsi="Times New Roman"/>
          <w:sz w:val="24"/>
          <w:szCs w:val="24"/>
        </w:rPr>
        <w:t>ул.Победы</w:t>
      </w:r>
      <w:proofErr w:type="spellEnd"/>
      <w:r w:rsidRPr="00A46B27">
        <w:rPr>
          <w:rFonts w:ascii="Times New Roman" w:hAnsi="Times New Roman"/>
          <w:sz w:val="24"/>
          <w:szCs w:val="24"/>
        </w:rPr>
        <w:t>, д.18, зал заседаний администрации Дубровского района</w:t>
      </w:r>
    </w:p>
    <w:p w:rsidR="00A46B27" w:rsidRPr="00A46B27" w:rsidRDefault="00A46B27" w:rsidP="00A46B27">
      <w:pPr>
        <w:autoSpaceDE w:val="0"/>
        <w:autoSpaceDN w:val="0"/>
        <w:adjustRightInd w:val="0"/>
        <w:spacing w:after="0" w:line="240" w:lineRule="auto"/>
        <w:ind w:left="284"/>
        <w:jc w:val="both"/>
        <w:rPr>
          <w:rFonts w:ascii="Times New Roman" w:hAnsi="Times New Roman"/>
          <w:sz w:val="24"/>
          <w:szCs w:val="24"/>
        </w:rPr>
      </w:pPr>
    </w:p>
    <w:p w:rsidR="00A46B27" w:rsidRPr="00A46B27" w:rsidRDefault="00A46B27" w:rsidP="00A46B27">
      <w:pPr>
        <w:autoSpaceDE w:val="0"/>
        <w:autoSpaceDN w:val="0"/>
        <w:adjustRightInd w:val="0"/>
        <w:spacing w:after="0" w:line="240" w:lineRule="auto"/>
        <w:ind w:left="284"/>
        <w:jc w:val="both"/>
        <w:rPr>
          <w:rFonts w:ascii="Courier New" w:hAnsi="Courier New" w:cs="Courier New"/>
          <w:sz w:val="24"/>
          <w:szCs w:val="24"/>
          <w:u w:val="single"/>
        </w:rPr>
      </w:pPr>
      <w:r w:rsidRPr="00A46B27">
        <w:rPr>
          <w:rFonts w:ascii="Courier New" w:hAnsi="Courier New" w:cs="Courier New"/>
          <w:sz w:val="24"/>
          <w:szCs w:val="24"/>
          <w:u w:val="single"/>
        </w:rPr>
        <w:t xml:space="preserve">Вопросы, выносимые на </w:t>
      </w:r>
      <w:proofErr w:type="gramStart"/>
      <w:r w:rsidRPr="00A46B27">
        <w:rPr>
          <w:rFonts w:ascii="Courier New" w:hAnsi="Courier New" w:cs="Courier New"/>
          <w:sz w:val="24"/>
          <w:szCs w:val="24"/>
          <w:u w:val="single"/>
        </w:rPr>
        <w:t>публичные  слушания</w:t>
      </w:r>
      <w:proofErr w:type="gramEnd"/>
      <w:r w:rsidRPr="00A46B27">
        <w:rPr>
          <w:rFonts w:ascii="Courier New" w:hAnsi="Courier New" w:cs="Courier New"/>
          <w:sz w:val="24"/>
          <w:szCs w:val="24"/>
          <w:u w:val="single"/>
        </w:rPr>
        <w:t xml:space="preserve">: </w:t>
      </w:r>
    </w:p>
    <w:p w:rsidR="00A46B27" w:rsidRPr="00A46B27" w:rsidRDefault="00A46B27" w:rsidP="00A46B27">
      <w:pPr>
        <w:autoSpaceDE w:val="0"/>
        <w:autoSpaceDN w:val="0"/>
        <w:adjustRightInd w:val="0"/>
        <w:spacing w:after="0" w:line="240" w:lineRule="auto"/>
        <w:ind w:left="284"/>
        <w:jc w:val="both"/>
        <w:rPr>
          <w:rFonts w:ascii="Times New Roman" w:hAnsi="Times New Roman"/>
          <w:sz w:val="24"/>
          <w:szCs w:val="24"/>
          <w:u w:val="single"/>
        </w:rPr>
      </w:pPr>
      <w:r w:rsidRPr="00A46B27">
        <w:rPr>
          <w:rFonts w:ascii="Times New Roman" w:hAnsi="Times New Roman"/>
          <w:sz w:val="24"/>
          <w:szCs w:val="24"/>
        </w:rPr>
        <w:t>Проект решения Дубровского районного Совета народных депутатов «О бюджете Дубровского муниципального района Брянской области на 2024 год и на плановый период 2025 и 2026 годов»</w:t>
      </w:r>
    </w:p>
    <w:p w:rsidR="00A46B27" w:rsidRPr="00A46B27" w:rsidRDefault="00A46B27" w:rsidP="00A46B27">
      <w:pPr>
        <w:autoSpaceDE w:val="0"/>
        <w:autoSpaceDN w:val="0"/>
        <w:adjustRightInd w:val="0"/>
        <w:spacing w:after="0" w:line="240" w:lineRule="auto"/>
        <w:ind w:left="284"/>
        <w:jc w:val="both"/>
        <w:rPr>
          <w:rFonts w:ascii="Courier New" w:hAnsi="Courier New" w:cs="Courier New"/>
          <w:sz w:val="24"/>
          <w:szCs w:val="24"/>
          <w:u w:val="single"/>
        </w:rPr>
      </w:pPr>
    </w:p>
    <w:p w:rsidR="00A46B27" w:rsidRPr="00A46B27" w:rsidRDefault="00A46B27" w:rsidP="00A46B27">
      <w:pPr>
        <w:autoSpaceDE w:val="0"/>
        <w:autoSpaceDN w:val="0"/>
        <w:adjustRightInd w:val="0"/>
        <w:spacing w:after="0" w:line="240" w:lineRule="auto"/>
        <w:ind w:left="284"/>
        <w:jc w:val="both"/>
        <w:rPr>
          <w:rFonts w:ascii="Courier New" w:hAnsi="Courier New" w:cs="Courier New"/>
          <w:sz w:val="24"/>
          <w:szCs w:val="24"/>
          <w:u w:val="single"/>
        </w:rPr>
      </w:pPr>
      <w:r w:rsidRPr="00A46B27">
        <w:rPr>
          <w:rFonts w:ascii="Courier New" w:hAnsi="Courier New" w:cs="Courier New"/>
          <w:sz w:val="24"/>
          <w:szCs w:val="24"/>
          <w:u w:val="single"/>
        </w:rPr>
        <w:t>Краткое содержание внесенного предложения:</w:t>
      </w:r>
    </w:p>
    <w:p w:rsidR="00A46B27" w:rsidRPr="00A46B27" w:rsidRDefault="00A46B27" w:rsidP="00A46B27">
      <w:pPr>
        <w:spacing w:after="0" w:line="240" w:lineRule="auto"/>
        <w:ind w:left="284"/>
        <w:jc w:val="both"/>
        <w:rPr>
          <w:rFonts w:ascii="Times New Roman" w:hAnsi="Times New Roman"/>
          <w:sz w:val="24"/>
          <w:szCs w:val="24"/>
        </w:rPr>
      </w:pPr>
      <w:r w:rsidRPr="00A46B27">
        <w:rPr>
          <w:rFonts w:ascii="Times New Roman" w:hAnsi="Times New Roman"/>
          <w:sz w:val="24"/>
          <w:szCs w:val="24"/>
        </w:rPr>
        <w:t xml:space="preserve">1. В проекте решения Дубровского районного Совета народных </w:t>
      </w:r>
      <w:proofErr w:type="gramStart"/>
      <w:r w:rsidRPr="00A46B27">
        <w:rPr>
          <w:rFonts w:ascii="Times New Roman" w:hAnsi="Times New Roman"/>
          <w:sz w:val="24"/>
          <w:szCs w:val="24"/>
        </w:rPr>
        <w:t>депутатов  «</w:t>
      </w:r>
      <w:proofErr w:type="gramEnd"/>
      <w:r w:rsidRPr="00A46B27">
        <w:rPr>
          <w:rFonts w:ascii="Times New Roman" w:hAnsi="Times New Roman"/>
          <w:sz w:val="24"/>
          <w:szCs w:val="24"/>
        </w:rPr>
        <w:t>О бюджете Дубровского муниципального района Брянской области на 2024 год и на плановый период 2025 и 2026 годов» внести следующие изменения и дополнения:</w:t>
      </w:r>
    </w:p>
    <w:p w:rsidR="00A46B27" w:rsidRPr="00A46B27" w:rsidRDefault="00A46B27" w:rsidP="00A46B27">
      <w:pPr>
        <w:spacing w:after="0" w:line="240" w:lineRule="auto"/>
        <w:ind w:left="284" w:firstLine="436"/>
        <w:jc w:val="both"/>
        <w:rPr>
          <w:rFonts w:ascii="Times New Roman" w:hAnsi="Times New Roman"/>
          <w:sz w:val="24"/>
          <w:szCs w:val="24"/>
        </w:rPr>
      </w:pPr>
      <w:r w:rsidRPr="00A46B27">
        <w:rPr>
          <w:rFonts w:ascii="Times New Roman" w:hAnsi="Times New Roman"/>
          <w:sz w:val="24"/>
          <w:szCs w:val="24"/>
        </w:rPr>
        <w:t>- абзац второй пункта 1 проекта решения изложить в следующей редакции:</w:t>
      </w:r>
    </w:p>
    <w:p w:rsidR="00A46B27" w:rsidRPr="00A46B27" w:rsidRDefault="00A46B27" w:rsidP="00A46B27">
      <w:pPr>
        <w:tabs>
          <w:tab w:val="num" w:pos="1637"/>
        </w:tabs>
        <w:spacing w:after="0" w:line="240" w:lineRule="auto"/>
        <w:ind w:left="284"/>
        <w:jc w:val="both"/>
        <w:rPr>
          <w:rFonts w:ascii="Times New Roman" w:hAnsi="Times New Roman"/>
          <w:sz w:val="24"/>
          <w:szCs w:val="24"/>
        </w:rPr>
      </w:pPr>
      <w:r w:rsidRPr="00A46B27">
        <w:rPr>
          <w:rFonts w:ascii="Times New Roman" w:hAnsi="Times New Roman"/>
          <w:sz w:val="24"/>
          <w:szCs w:val="24"/>
        </w:rPr>
        <w:t xml:space="preserve"> «прогнозируемый общий объем доходов бюджета Дубровского муниципального района Брянской области в сумме 579 777 238,51 рублей, в том числе налоговые и неналоговые доходы в сумме 132 166 000,00 рублей».</w:t>
      </w:r>
    </w:p>
    <w:p w:rsidR="00A46B27" w:rsidRPr="00A46B27" w:rsidRDefault="00A46B27" w:rsidP="00A46B27">
      <w:pPr>
        <w:tabs>
          <w:tab w:val="num" w:pos="1637"/>
        </w:tabs>
        <w:spacing w:after="0" w:line="240" w:lineRule="auto"/>
        <w:ind w:left="284" w:firstLine="436"/>
        <w:jc w:val="both"/>
        <w:rPr>
          <w:rFonts w:ascii="Times New Roman" w:hAnsi="Times New Roman"/>
          <w:sz w:val="24"/>
          <w:szCs w:val="24"/>
        </w:rPr>
      </w:pPr>
      <w:r w:rsidRPr="00A46B27">
        <w:rPr>
          <w:rFonts w:ascii="Times New Roman" w:hAnsi="Times New Roman"/>
          <w:sz w:val="24"/>
          <w:szCs w:val="24"/>
        </w:rPr>
        <w:t>- абзац третий пункта 1 проекта решения изложить в следующей редакции:</w:t>
      </w:r>
    </w:p>
    <w:p w:rsidR="00A46B27" w:rsidRPr="00A46B27" w:rsidRDefault="00A46B27" w:rsidP="00A46B27">
      <w:pPr>
        <w:tabs>
          <w:tab w:val="num" w:pos="1637"/>
        </w:tabs>
        <w:spacing w:after="0" w:line="240" w:lineRule="auto"/>
        <w:ind w:left="284"/>
        <w:jc w:val="both"/>
        <w:rPr>
          <w:rFonts w:ascii="Times New Roman" w:hAnsi="Times New Roman"/>
          <w:color w:val="000000"/>
          <w:sz w:val="24"/>
          <w:szCs w:val="24"/>
          <w:shd w:val="clear" w:color="auto" w:fill="FFFFFF"/>
        </w:rPr>
      </w:pPr>
      <w:r w:rsidRPr="00A46B27">
        <w:rPr>
          <w:rFonts w:ascii="Times New Roman" w:hAnsi="Times New Roman"/>
          <w:sz w:val="24"/>
          <w:szCs w:val="24"/>
        </w:rPr>
        <w:t>«</w:t>
      </w:r>
      <w:proofErr w:type="gramStart"/>
      <w:r w:rsidRPr="00A46B27">
        <w:rPr>
          <w:rFonts w:ascii="Times New Roman" w:hAnsi="Times New Roman"/>
          <w:sz w:val="24"/>
          <w:szCs w:val="24"/>
        </w:rPr>
        <w:t>общий  объем</w:t>
      </w:r>
      <w:proofErr w:type="gramEnd"/>
      <w:r w:rsidRPr="00A46B27">
        <w:rPr>
          <w:rFonts w:ascii="Times New Roman" w:hAnsi="Times New Roman"/>
          <w:sz w:val="24"/>
          <w:szCs w:val="24"/>
        </w:rPr>
        <w:t xml:space="preserve">  расходов бюджета Дубровского муниципального района Брянской области в    сумме  579 777 238,51 рублей</w:t>
      </w:r>
      <w:r w:rsidRPr="00A46B27">
        <w:rPr>
          <w:rFonts w:ascii="Times New Roman" w:hAnsi="Times New Roman"/>
          <w:color w:val="000000"/>
          <w:sz w:val="24"/>
          <w:szCs w:val="24"/>
          <w:shd w:val="clear" w:color="auto" w:fill="FFFFFF"/>
        </w:rPr>
        <w:t>»;</w:t>
      </w:r>
    </w:p>
    <w:p w:rsidR="00A46B27" w:rsidRPr="00A46B27" w:rsidRDefault="00A46B27" w:rsidP="00A46B27">
      <w:pPr>
        <w:spacing w:after="0" w:line="240" w:lineRule="auto"/>
        <w:ind w:left="284" w:firstLine="436"/>
        <w:jc w:val="both"/>
        <w:rPr>
          <w:rFonts w:ascii="Times New Roman" w:hAnsi="Times New Roman"/>
          <w:sz w:val="24"/>
          <w:szCs w:val="24"/>
        </w:rPr>
      </w:pPr>
      <w:r w:rsidRPr="00A46B27">
        <w:rPr>
          <w:rFonts w:ascii="Times New Roman" w:hAnsi="Times New Roman"/>
          <w:sz w:val="24"/>
          <w:szCs w:val="24"/>
        </w:rPr>
        <w:t>- абзац второй пункта 2 проекта решения изложить в следующей редакции:</w:t>
      </w:r>
    </w:p>
    <w:p w:rsidR="00A46B27" w:rsidRPr="00A46B27" w:rsidRDefault="00A46B27" w:rsidP="00A46B27">
      <w:pPr>
        <w:tabs>
          <w:tab w:val="num" w:pos="1637"/>
        </w:tabs>
        <w:spacing w:after="0" w:line="240" w:lineRule="auto"/>
        <w:ind w:left="284"/>
        <w:jc w:val="both"/>
        <w:rPr>
          <w:rFonts w:ascii="Times New Roman" w:hAnsi="Times New Roman"/>
          <w:sz w:val="24"/>
          <w:szCs w:val="24"/>
        </w:rPr>
      </w:pPr>
      <w:r w:rsidRPr="00A46B27">
        <w:rPr>
          <w:rFonts w:ascii="Times New Roman" w:hAnsi="Times New Roman"/>
          <w:color w:val="000000"/>
          <w:sz w:val="24"/>
          <w:szCs w:val="24"/>
          <w:shd w:val="clear" w:color="auto" w:fill="FFFFFF"/>
        </w:rPr>
        <w:t>«</w:t>
      </w:r>
      <w:r w:rsidRPr="00A46B27">
        <w:rPr>
          <w:rFonts w:ascii="Times New Roman" w:hAnsi="Times New Roman"/>
          <w:sz w:val="24"/>
          <w:szCs w:val="24"/>
        </w:rPr>
        <w:t>прогнозируемый общий объем доходов бюджета Дубровского муниципального района Брянской области на 2025 год в сумме 517 307 664,</w:t>
      </w:r>
      <w:proofErr w:type="gramStart"/>
      <w:r w:rsidRPr="00A46B27">
        <w:rPr>
          <w:rFonts w:ascii="Times New Roman" w:hAnsi="Times New Roman"/>
          <w:sz w:val="24"/>
          <w:szCs w:val="24"/>
        </w:rPr>
        <w:t>79  рублей</w:t>
      </w:r>
      <w:proofErr w:type="gramEnd"/>
      <w:r w:rsidRPr="00A46B27">
        <w:rPr>
          <w:rFonts w:ascii="Times New Roman" w:hAnsi="Times New Roman"/>
          <w:sz w:val="24"/>
          <w:szCs w:val="24"/>
        </w:rPr>
        <w:t>, в том числе налоговые и неналоговые доходы в сумме  138 569 000,00 рублей»;</w:t>
      </w:r>
    </w:p>
    <w:p w:rsidR="00A46B27" w:rsidRPr="00A46B27" w:rsidRDefault="00A46B27" w:rsidP="00A46B27">
      <w:pPr>
        <w:spacing w:after="0" w:line="240" w:lineRule="auto"/>
        <w:ind w:left="284" w:firstLine="436"/>
        <w:jc w:val="both"/>
        <w:rPr>
          <w:rFonts w:ascii="Times New Roman" w:hAnsi="Times New Roman"/>
          <w:sz w:val="24"/>
          <w:szCs w:val="24"/>
        </w:rPr>
      </w:pPr>
      <w:r w:rsidRPr="00A46B27">
        <w:rPr>
          <w:rFonts w:ascii="Times New Roman" w:hAnsi="Times New Roman"/>
          <w:sz w:val="24"/>
          <w:szCs w:val="24"/>
        </w:rPr>
        <w:t>- абзац третий пункта 2 проекта решения изложить в следующей редакции:</w:t>
      </w:r>
    </w:p>
    <w:p w:rsidR="00A46B27" w:rsidRPr="00A46B27" w:rsidRDefault="00A46B27" w:rsidP="00A46B27">
      <w:pPr>
        <w:tabs>
          <w:tab w:val="num" w:pos="1637"/>
        </w:tabs>
        <w:spacing w:after="0" w:line="240" w:lineRule="auto"/>
        <w:ind w:left="284"/>
        <w:jc w:val="both"/>
        <w:rPr>
          <w:rFonts w:ascii="Times New Roman" w:hAnsi="Times New Roman"/>
          <w:sz w:val="24"/>
          <w:szCs w:val="24"/>
        </w:rPr>
      </w:pPr>
      <w:r w:rsidRPr="00A46B27">
        <w:rPr>
          <w:rFonts w:ascii="Times New Roman" w:hAnsi="Times New Roman"/>
          <w:sz w:val="24"/>
          <w:szCs w:val="24"/>
        </w:rPr>
        <w:t xml:space="preserve">«общий объем расходов бюджета Дубровского муниципального района Брянской области на 2025 год в </w:t>
      </w:r>
      <w:proofErr w:type="gramStart"/>
      <w:r w:rsidRPr="00A46B27">
        <w:rPr>
          <w:rFonts w:ascii="Times New Roman" w:hAnsi="Times New Roman"/>
          <w:sz w:val="24"/>
          <w:szCs w:val="24"/>
        </w:rPr>
        <w:t>сумме  517</w:t>
      </w:r>
      <w:proofErr w:type="gramEnd"/>
      <w:r w:rsidRPr="00A46B27">
        <w:rPr>
          <w:rFonts w:ascii="Times New Roman" w:hAnsi="Times New Roman"/>
          <w:sz w:val="24"/>
          <w:szCs w:val="24"/>
        </w:rPr>
        <w:t xml:space="preserve"> 307 664,79  рублей, </w:t>
      </w:r>
      <w:r w:rsidRPr="00A46B27">
        <w:rPr>
          <w:rFonts w:ascii="Times New Roman" w:hAnsi="Times New Roman"/>
          <w:snapToGrid w:val="0"/>
          <w:color w:val="000000"/>
          <w:sz w:val="24"/>
          <w:szCs w:val="24"/>
          <w:shd w:val="clear" w:color="auto" w:fill="FFFFFF"/>
        </w:rPr>
        <w:t> в том числе условно утвержденные расходы в сумме 4 050 000,00</w:t>
      </w:r>
      <w:r w:rsidRPr="00A46B27">
        <w:rPr>
          <w:rFonts w:ascii="Tms Rmn" w:hAnsi="Tms Rmn"/>
          <w:snapToGrid w:val="0"/>
          <w:color w:val="000000"/>
          <w:sz w:val="24"/>
          <w:szCs w:val="24"/>
          <w:shd w:val="clear" w:color="auto" w:fill="FFFFFF"/>
        </w:rPr>
        <w:t xml:space="preserve"> </w:t>
      </w:r>
      <w:r w:rsidRPr="00A46B27">
        <w:rPr>
          <w:rFonts w:ascii="Times New Roman" w:hAnsi="Times New Roman"/>
          <w:snapToGrid w:val="0"/>
          <w:color w:val="000000"/>
          <w:sz w:val="24"/>
          <w:szCs w:val="24"/>
          <w:shd w:val="clear" w:color="auto" w:fill="FFFFFF"/>
        </w:rPr>
        <w:t>рублей</w:t>
      </w:r>
      <w:r w:rsidRPr="00A46B27">
        <w:rPr>
          <w:rFonts w:ascii="Times New Roman" w:hAnsi="Times New Roman"/>
          <w:sz w:val="24"/>
          <w:szCs w:val="24"/>
        </w:rPr>
        <w:t>;</w:t>
      </w:r>
    </w:p>
    <w:p w:rsidR="00A46B27" w:rsidRPr="00A46B27" w:rsidRDefault="00A46B27" w:rsidP="00A46B27">
      <w:pPr>
        <w:tabs>
          <w:tab w:val="num" w:pos="1637"/>
        </w:tabs>
        <w:spacing w:after="0" w:line="240" w:lineRule="auto"/>
        <w:ind w:left="284"/>
        <w:jc w:val="both"/>
        <w:rPr>
          <w:rFonts w:ascii="Times New Roman" w:hAnsi="Times New Roman"/>
          <w:sz w:val="24"/>
          <w:szCs w:val="24"/>
        </w:rPr>
      </w:pPr>
      <w:r w:rsidRPr="00A46B27">
        <w:rPr>
          <w:rFonts w:ascii="Times New Roman" w:hAnsi="Times New Roman"/>
          <w:sz w:val="24"/>
          <w:szCs w:val="24"/>
        </w:rPr>
        <w:t xml:space="preserve">      - пункт 10 проекта решения изложить в следующей редакции:</w:t>
      </w:r>
    </w:p>
    <w:p w:rsidR="00A46B27" w:rsidRPr="00A46B27" w:rsidRDefault="00A46B27" w:rsidP="00A46B27">
      <w:pPr>
        <w:tabs>
          <w:tab w:val="num" w:pos="1637"/>
        </w:tabs>
        <w:spacing w:after="0" w:line="240" w:lineRule="auto"/>
        <w:ind w:left="284"/>
        <w:jc w:val="both"/>
        <w:rPr>
          <w:rFonts w:ascii="Times New Roman" w:hAnsi="Times New Roman"/>
          <w:sz w:val="24"/>
          <w:szCs w:val="24"/>
        </w:rPr>
      </w:pPr>
      <w:r w:rsidRPr="00A46B27">
        <w:rPr>
          <w:rFonts w:ascii="Times New Roman" w:hAnsi="Times New Roman"/>
          <w:sz w:val="24"/>
          <w:szCs w:val="24"/>
        </w:rPr>
        <w:t>«установить объем межбюджетных трансфертов, получаемых из других бюджетов, на 2024 год в сумме 439 266 238,51 рублей, на 2025 год в сумме 378 738 664,79 рублей.</w:t>
      </w:r>
    </w:p>
    <w:p w:rsidR="00A46B27" w:rsidRPr="00A46B27" w:rsidRDefault="00A46B27" w:rsidP="00A46B27">
      <w:pPr>
        <w:tabs>
          <w:tab w:val="num" w:pos="1637"/>
        </w:tabs>
        <w:spacing w:after="0" w:line="240" w:lineRule="auto"/>
        <w:ind w:left="284" w:firstLine="709"/>
        <w:jc w:val="both"/>
        <w:rPr>
          <w:rFonts w:ascii="Times New Roman" w:hAnsi="Times New Roman"/>
          <w:sz w:val="24"/>
          <w:szCs w:val="24"/>
        </w:rPr>
      </w:pPr>
    </w:p>
    <w:p w:rsidR="00A46B27" w:rsidRPr="00A46B27" w:rsidRDefault="00A46B27" w:rsidP="00A46B27">
      <w:pPr>
        <w:autoSpaceDE w:val="0"/>
        <w:autoSpaceDN w:val="0"/>
        <w:adjustRightInd w:val="0"/>
        <w:spacing w:after="0" w:line="240" w:lineRule="auto"/>
        <w:ind w:left="284" w:firstLine="540"/>
        <w:jc w:val="both"/>
        <w:rPr>
          <w:rFonts w:ascii="Times New Roman" w:hAnsi="Times New Roman"/>
          <w:sz w:val="24"/>
          <w:szCs w:val="24"/>
        </w:rPr>
      </w:pPr>
      <w:r w:rsidRPr="00A46B27">
        <w:rPr>
          <w:rFonts w:ascii="Times New Roman" w:hAnsi="Times New Roman"/>
          <w:sz w:val="24"/>
          <w:szCs w:val="24"/>
        </w:rPr>
        <w:t>В приложении № 1 проекта Решения «О бюджете Дубровского муниципального района Брянской области на 2024 год и на плановый период 2025 и 2026 годов» графы 3; 4; 5 следующих строк изложить в новой редакции:</w:t>
      </w:r>
    </w:p>
    <w:p w:rsidR="00A46B27" w:rsidRPr="00A46B27" w:rsidRDefault="00A46B27" w:rsidP="00A46B27">
      <w:pPr>
        <w:autoSpaceDE w:val="0"/>
        <w:autoSpaceDN w:val="0"/>
        <w:adjustRightInd w:val="0"/>
        <w:spacing w:after="0" w:line="240" w:lineRule="auto"/>
        <w:ind w:firstLine="540"/>
        <w:jc w:val="both"/>
        <w:rPr>
          <w:rFonts w:ascii="Times New Roman" w:hAnsi="Times New Roman"/>
          <w:sz w:val="28"/>
          <w:szCs w:val="28"/>
        </w:rPr>
      </w:pPr>
    </w:p>
    <w:tbl>
      <w:tblPr>
        <w:tblW w:w="9810" w:type="dxa"/>
        <w:tblInd w:w="250" w:type="dxa"/>
        <w:tblLook w:val="0000" w:firstRow="0" w:lastRow="0" w:firstColumn="0" w:lastColumn="0" w:noHBand="0" w:noVBand="0"/>
      </w:tblPr>
      <w:tblGrid>
        <w:gridCol w:w="2307"/>
        <w:gridCol w:w="3505"/>
        <w:gridCol w:w="1366"/>
        <w:gridCol w:w="1366"/>
        <w:gridCol w:w="1266"/>
      </w:tblGrid>
      <w:tr w:rsidR="00A46B27" w:rsidRPr="00A46B27" w:rsidTr="00A46B27">
        <w:trPr>
          <w:trHeight w:val="765"/>
        </w:trPr>
        <w:tc>
          <w:tcPr>
            <w:tcW w:w="2307" w:type="dxa"/>
            <w:tcBorders>
              <w:top w:val="single" w:sz="4" w:space="0" w:color="auto"/>
              <w:left w:val="single" w:sz="4" w:space="0" w:color="auto"/>
              <w:bottom w:val="single" w:sz="4" w:space="0" w:color="auto"/>
              <w:right w:val="single" w:sz="4" w:space="0" w:color="auto"/>
            </w:tcBorders>
            <w:shd w:val="clear" w:color="auto" w:fill="auto"/>
            <w:vAlign w:val="bottom"/>
          </w:tcPr>
          <w:p w:rsidR="00A46B27" w:rsidRPr="00A46B27" w:rsidRDefault="00A46B27" w:rsidP="00A46B27">
            <w:pPr>
              <w:spacing w:after="0" w:line="240" w:lineRule="auto"/>
              <w:jc w:val="center"/>
              <w:rPr>
                <w:rFonts w:ascii="Times New Roman" w:hAnsi="Times New Roman"/>
                <w:b/>
                <w:bCs/>
                <w:sz w:val="20"/>
                <w:szCs w:val="20"/>
              </w:rPr>
            </w:pPr>
            <w:r w:rsidRPr="00A46B27">
              <w:rPr>
                <w:rFonts w:ascii="Times New Roman" w:hAnsi="Times New Roman"/>
                <w:b/>
                <w:bCs/>
                <w:sz w:val="20"/>
                <w:szCs w:val="20"/>
              </w:rPr>
              <w:t>Код бюджетной классификации Российской Федерации</w:t>
            </w:r>
          </w:p>
        </w:tc>
        <w:tc>
          <w:tcPr>
            <w:tcW w:w="3721" w:type="dxa"/>
            <w:tcBorders>
              <w:top w:val="single" w:sz="4" w:space="0" w:color="auto"/>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b/>
                <w:bCs/>
                <w:sz w:val="20"/>
                <w:szCs w:val="20"/>
              </w:rPr>
            </w:pPr>
            <w:r w:rsidRPr="00A46B27">
              <w:rPr>
                <w:rFonts w:ascii="Times New Roman" w:hAnsi="Times New Roman"/>
                <w:b/>
                <w:bCs/>
                <w:sz w:val="20"/>
                <w:szCs w:val="20"/>
              </w:rPr>
              <w:t>Наименование доходов</w:t>
            </w:r>
          </w:p>
        </w:tc>
        <w:tc>
          <w:tcPr>
            <w:tcW w:w="0" w:type="auto"/>
            <w:tcBorders>
              <w:top w:val="single" w:sz="4" w:space="0" w:color="auto"/>
              <w:left w:val="nil"/>
              <w:bottom w:val="single" w:sz="4" w:space="0" w:color="auto"/>
              <w:right w:val="single" w:sz="4" w:space="0" w:color="auto"/>
            </w:tcBorders>
            <w:shd w:val="clear" w:color="auto" w:fill="FFFFFF"/>
            <w:vAlign w:val="center"/>
          </w:tcPr>
          <w:p w:rsidR="00A46B27" w:rsidRPr="00A46B27" w:rsidRDefault="00A46B27" w:rsidP="00A46B27">
            <w:pPr>
              <w:spacing w:after="0" w:line="240" w:lineRule="auto"/>
              <w:jc w:val="center"/>
              <w:rPr>
                <w:rFonts w:ascii="Times New Roman" w:hAnsi="Times New Roman"/>
                <w:b/>
                <w:bCs/>
                <w:sz w:val="20"/>
                <w:szCs w:val="20"/>
              </w:rPr>
            </w:pPr>
            <w:r w:rsidRPr="00A46B27">
              <w:rPr>
                <w:rFonts w:ascii="Times New Roman" w:hAnsi="Times New Roman"/>
                <w:b/>
                <w:bCs/>
                <w:sz w:val="20"/>
                <w:szCs w:val="20"/>
              </w:rPr>
              <w:t>2024 год</w:t>
            </w:r>
          </w:p>
        </w:tc>
        <w:tc>
          <w:tcPr>
            <w:tcW w:w="0" w:type="auto"/>
            <w:tcBorders>
              <w:top w:val="single" w:sz="4" w:space="0" w:color="auto"/>
              <w:left w:val="nil"/>
              <w:bottom w:val="single" w:sz="4" w:space="0" w:color="auto"/>
              <w:right w:val="single" w:sz="4" w:space="0" w:color="auto"/>
            </w:tcBorders>
            <w:shd w:val="clear" w:color="auto" w:fill="FFFFFF"/>
            <w:vAlign w:val="center"/>
          </w:tcPr>
          <w:p w:rsidR="00A46B27" w:rsidRPr="00A46B27" w:rsidRDefault="00A46B27" w:rsidP="00A46B27">
            <w:pPr>
              <w:spacing w:after="0" w:line="240" w:lineRule="auto"/>
              <w:jc w:val="center"/>
              <w:rPr>
                <w:rFonts w:ascii="Times New Roman" w:hAnsi="Times New Roman"/>
                <w:b/>
                <w:bCs/>
                <w:sz w:val="20"/>
                <w:szCs w:val="20"/>
              </w:rPr>
            </w:pPr>
            <w:r w:rsidRPr="00A46B27">
              <w:rPr>
                <w:rFonts w:ascii="Times New Roman" w:hAnsi="Times New Roman"/>
                <w:b/>
                <w:bCs/>
                <w:sz w:val="20"/>
                <w:szCs w:val="20"/>
              </w:rPr>
              <w:t>2025 год</w:t>
            </w:r>
          </w:p>
        </w:tc>
        <w:tc>
          <w:tcPr>
            <w:tcW w:w="850" w:type="dxa"/>
            <w:tcBorders>
              <w:top w:val="single" w:sz="4" w:space="0" w:color="auto"/>
              <w:left w:val="nil"/>
              <w:bottom w:val="single" w:sz="4" w:space="0" w:color="auto"/>
              <w:right w:val="single" w:sz="4" w:space="0" w:color="auto"/>
            </w:tcBorders>
            <w:shd w:val="clear" w:color="auto" w:fill="FFFFFF"/>
            <w:vAlign w:val="center"/>
          </w:tcPr>
          <w:p w:rsidR="00A46B27" w:rsidRPr="00A46B27" w:rsidRDefault="00A46B27" w:rsidP="00A46B27">
            <w:pPr>
              <w:spacing w:after="0" w:line="240" w:lineRule="auto"/>
              <w:jc w:val="center"/>
              <w:rPr>
                <w:rFonts w:ascii="Times New Roman" w:hAnsi="Times New Roman"/>
                <w:b/>
                <w:bCs/>
                <w:sz w:val="20"/>
                <w:szCs w:val="20"/>
              </w:rPr>
            </w:pPr>
            <w:r w:rsidRPr="00A46B27">
              <w:rPr>
                <w:rFonts w:ascii="Times New Roman" w:hAnsi="Times New Roman"/>
                <w:b/>
                <w:bCs/>
                <w:sz w:val="20"/>
                <w:szCs w:val="20"/>
              </w:rPr>
              <w:t>2026 год</w:t>
            </w:r>
          </w:p>
        </w:tc>
      </w:tr>
      <w:tr w:rsidR="00A46B27" w:rsidRPr="00A46B27" w:rsidTr="00A46B27">
        <w:trPr>
          <w:trHeight w:val="255"/>
        </w:trPr>
        <w:tc>
          <w:tcPr>
            <w:tcW w:w="2307" w:type="dxa"/>
            <w:tcBorders>
              <w:top w:val="nil"/>
              <w:left w:val="single" w:sz="4" w:space="0" w:color="auto"/>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b/>
                <w:bCs/>
                <w:sz w:val="20"/>
                <w:szCs w:val="20"/>
              </w:rPr>
            </w:pPr>
            <w:r w:rsidRPr="00A46B27">
              <w:rPr>
                <w:rFonts w:ascii="Times New Roman" w:hAnsi="Times New Roman"/>
                <w:b/>
                <w:bCs/>
                <w:sz w:val="20"/>
                <w:szCs w:val="20"/>
              </w:rPr>
              <w:t>1</w:t>
            </w:r>
          </w:p>
        </w:tc>
        <w:tc>
          <w:tcPr>
            <w:tcW w:w="3721"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b/>
                <w:bCs/>
                <w:sz w:val="20"/>
                <w:szCs w:val="20"/>
              </w:rPr>
            </w:pPr>
            <w:r w:rsidRPr="00A46B27">
              <w:rPr>
                <w:rFonts w:ascii="Times New Roman" w:hAnsi="Times New Roman"/>
                <w:b/>
                <w:bCs/>
                <w:sz w:val="20"/>
                <w:szCs w:val="20"/>
              </w:rPr>
              <w:t>2</w:t>
            </w:r>
          </w:p>
        </w:tc>
        <w:tc>
          <w:tcPr>
            <w:tcW w:w="0" w:type="auto"/>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b/>
                <w:bCs/>
                <w:sz w:val="20"/>
                <w:szCs w:val="20"/>
              </w:rPr>
            </w:pPr>
            <w:r w:rsidRPr="00A46B27">
              <w:rPr>
                <w:rFonts w:ascii="Times New Roman" w:hAnsi="Times New Roman"/>
                <w:b/>
                <w:bCs/>
                <w:sz w:val="20"/>
                <w:szCs w:val="20"/>
              </w:rPr>
              <w:t>3</w:t>
            </w:r>
          </w:p>
        </w:tc>
        <w:tc>
          <w:tcPr>
            <w:tcW w:w="0" w:type="auto"/>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b/>
                <w:bCs/>
                <w:sz w:val="20"/>
                <w:szCs w:val="20"/>
              </w:rPr>
            </w:pPr>
            <w:r w:rsidRPr="00A46B27">
              <w:rPr>
                <w:rFonts w:ascii="Times New Roman" w:hAnsi="Times New Roman"/>
                <w:b/>
                <w:bCs/>
                <w:sz w:val="20"/>
                <w:szCs w:val="20"/>
              </w:rPr>
              <w:t>4</w:t>
            </w:r>
          </w:p>
        </w:tc>
        <w:tc>
          <w:tcPr>
            <w:tcW w:w="85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b/>
                <w:bCs/>
                <w:sz w:val="20"/>
                <w:szCs w:val="20"/>
              </w:rPr>
            </w:pPr>
            <w:r w:rsidRPr="00A46B27">
              <w:rPr>
                <w:rFonts w:ascii="Times New Roman" w:hAnsi="Times New Roman"/>
                <w:b/>
                <w:bCs/>
                <w:sz w:val="20"/>
                <w:szCs w:val="20"/>
              </w:rPr>
              <w:t>5</w:t>
            </w:r>
          </w:p>
        </w:tc>
      </w:tr>
      <w:tr w:rsidR="00A46B27" w:rsidRPr="00A46B27" w:rsidTr="00A46B27">
        <w:trPr>
          <w:trHeight w:val="255"/>
        </w:trPr>
        <w:tc>
          <w:tcPr>
            <w:tcW w:w="2307" w:type="dxa"/>
            <w:tcBorders>
              <w:top w:val="nil"/>
              <w:left w:val="single" w:sz="4" w:space="0" w:color="auto"/>
              <w:bottom w:val="single" w:sz="4" w:space="0" w:color="auto"/>
              <w:right w:val="single" w:sz="4" w:space="0" w:color="auto"/>
            </w:tcBorders>
            <w:shd w:val="clear" w:color="auto" w:fill="auto"/>
          </w:tcPr>
          <w:p w:rsidR="00A46B27" w:rsidRPr="00A46B27" w:rsidRDefault="00A46B27" w:rsidP="00A46B27">
            <w:pPr>
              <w:spacing w:after="0" w:line="240" w:lineRule="auto"/>
              <w:rPr>
                <w:rFonts w:ascii="Times New Roman" w:hAnsi="Times New Roman"/>
                <w:sz w:val="20"/>
                <w:szCs w:val="20"/>
              </w:rPr>
            </w:pPr>
          </w:p>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2 02 257505 00 0000 150</w:t>
            </w:r>
          </w:p>
          <w:p w:rsidR="00A46B27" w:rsidRPr="00A46B27" w:rsidRDefault="00A46B27" w:rsidP="00A46B27">
            <w:pPr>
              <w:spacing w:after="0" w:line="240" w:lineRule="auto"/>
              <w:rPr>
                <w:rFonts w:ascii="Times New Roman" w:hAnsi="Times New Roman"/>
                <w:sz w:val="20"/>
                <w:szCs w:val="20"/>
              </w:rPr>
            </w:pPr>
          </w:p>
        </w:tc>
        <w:tc>
          <w:tcPr>
            <w:tcW w:w="3721" w:type="dxa"/>
            <w:tcBorders>
              <w:top w:val="nil"/>
              <w:left w:val="nil"/>
              <w:bottom w:val="single" w:sz="4" w:space="0" w:color="auto"/>
              <w:right w:val="single" w:sz="4" w:space="0" w:color="auto"/>
            </w:tcBorders>
            <w:shd w:val="clear" w:color="auto" w:fill="auto"/>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Субсидии бюджетам на реализацию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50 184 021,74</w:t>
            </w:r>
          </w:p>
        </w:tc>
        <w:tc>
          <w:tcPr>
            <w:tcW w:w="0" w:type="auto"/>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88 253 913,04</w:t>
            </w:r>
          </w:p>
        </w:tc>
        <w:tc>
          <w:tcPr>
            <w:tcW w:w="85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0,00</w:t>
            </w:r>
          </w:p>
        </w:tc>
      </w:tr>
      <w:tr w:rsidR="00A46B27" w:rsidRPr="00A46B27" w:rsidTr="00A46B27">
        <w:trPr>
          <w:trHeight w:val="686"/>
        </w:trPr>
        <w:tc>
          <w:tcPr>
            <w:tcW w:w="2307" w:type="dxa"/>
            <w:tcBorders>
              <w:top w:val="nil"/>
              <w:left w:val="single" w:sz="4" w:space="0" w:color="auto"/>
              <w:bottom w:val="single" w:sz="4" w:space="0" w:color="auto"/>
              <w:right w:val="single" w:sz="4" w:space="0" w:color="auto"/>
            </w:tcBorders>
            <w:shd w:val="clear" w:color="auto" w:fill="auto"/>
            <w:noWrap/>
          </w:tcPr>
          <w:p w:rsidR="00A46B27" w:rsidRPr="00A46B27" w:rsidRDefault="00A46B27" w:rsidP="00A46B27">
            <w:pPr>
              <w:spacing w:after="0" w:line="240" w:lineRule="auto"/>
              <w:rPr>
                <w:rFonts w:ascii="Times New Roman" w:hAnsi="Times New Roman"/>
                <w:sz w:val="20"/>
                <w:szCs w:val="20"/>
              </w:rPr>
            </w:pPr>
          </w:p>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2 02 257505 05 0000 150</w:t>
            </w:r>
          </w:p>
          <w:p w:rsidR="00A46B27" w:rsidRPr="00A46B27" w:rsidRDefault="00A46B27" w:rsidP="00A46B27">
            <w:pPr>
              <w:spacing w:after="0" w:line="240" w:lineRule="auto"/>
              <w:rPr>
                <w:rFonts w:ascii="Times New Roman" w:hAnsi="Times New Roman"/>
                <w:sz w:val="20"/>
                <w:szCs w:val="20"/>
              </w:rPr>
            </w:pPr>
          </w:p>
        </w:tc>
        <w:tc>
          <w:tcPr>
            <w:tcW w:w="3721" w:type="dxa"/>
            <w:tcBorders>
              <w:top w:val="nil"/>
              <w:left w:val="nil"/>
              <w:bottom w:val="single" w:sz="4" w:space="0" w:color="auto"/>
              <w:right w:val="single" w:sz="4" w:space="0" w:color="auto"/>
            </w:tcBorders>
            <w:shd w:val="clear" w:color="auto" w:fill="auto"/>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Субсидии бюджетам муниципальных районов на реализацию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50 184 021,74</w:t>
            </w:r>
          </w:p>
        </w:tc>
        <w:tc>
          <w:tcPr>
            <w:tcW w:w="0" w:type="auto"/>
            <w:tcBorders>
              <w:top w:val="nil"/>
              <w:left w:val="nil"/>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88 253 913,04</w:t>
            </w:r>
          </w:p>
        </w:tc>
        <w:tc>
          <w:tcPr>
            <w:tcW w:w="850" w:type="dxa"/>
            <w:tcBorders>
              <w:top w:val="nil"/>
              <w:left w:val="nil"/>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0,00</w:t>
            </w:r>
          </w:p>
        </w:tc>
      </w:tr>
      <w:tr w:rsidR="00A46B27" w:rsidRPr="00A46B27" w:rsidTr="00A46B27">
        <w:trPr>
          <w:trHeight w:val="297"/>
        </w:trPr>
        <w:tc>
          <w:tcPr>
            <w:tcW w:w="2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2 02 29999 00 0000 150</w:t>
            </w:r>
          </w:p>
        </w:tc>
        <w:tc>
          <w:tcPr>
            <w:tcW w:w="3721" w:type="dxa"/>
            <w:tcBorders>
              <w:top w:val="single" w:sz="4" w:space="0" w:color="auto"/>
              <w:left w:val="nil"/>
              <w:bottom w:val="single" w:sz="4" w:space="0" w:color="auto"/>
              <w:right w:val="single" w:sz="4" w:space="0" w:color="auto"/>
            </w:tcBorders>
            <w:shd w:val="clear" w:color="auto" w:fill="auto"/>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Прочие субсидии</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37 499 033,90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1 241 357,44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2 273 272,34</w:t>
            </w:r>
          </w:p>
        </w:tc>
      </w:tr>
      <w:tr w:rsidR="00A46B27" w:rsidRPr="00A46B27" w:rsidTr="00A46B27">
        <w:trPr>
          <w:trHeight w:val="529"/>
        </w:trPr>
        <w:tc>
          <w:tcPr>
            <w:tcW w:w="2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2 02 29999 05 0000 150</w:t>
            </w:r>
          </w:p>
        </w:tc>
        <w:tc>
          <w:tcPr>
            <w:tcW w:w="3721" w:type="dxa"/>
            <w:tcBorders>
              <w:top w:val="single" w:sz="4" w:space="0" w:color="auto"/>
              <w:left w:val="nil"/>
              <w:bottom w:val="single" w:sz="4" w:space="0" w:color="auto"/>
              <w:right w:val="single" w:sz="4" w:space="0" w:color="auto"/>
            </w:tcBorders>
            <w:shd w:val="clear" w:color="auto" w:fill="auto"/>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Прочие субсидии бюджетам муниципальных районов</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37 499 033,90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1 241 357,44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2 273 272,34</w:t>
            </w:r>
          </w:p>
        </w:tc>
      </w:tr>
    </w:tbl>
    <w:p w:rsidR="00A46B27" w:rsidRPr="00A46B27" w:rsidRDefault="00A46B27" w:rsidP="00C769AD">
      <w:pPr>
        <w:spacing w:after="0" w:line="240" w:lineRule="auto"/>
        <w:ind w:right="20"/>
        <w:jc w:val="both"/>
        <w:rPr>
          <w:rFonts w:ascii="Times New Roman" w:hAnsi="Times New Roman"/>
          <w:sz w:val="28"/>
          <w:szCs w:val="28"/>
        </w:rPr>
      </w:pPr>
    </w:p>
    <w:p w:rsidR="00A46B27" w:rsidRPr="00A46B27" w:rsidRDefault="00A46B27" w:rsidP="00A46B27">
      <w:pPr>
        <w:spacing w:after="0" w:line="240" w:lineRule="auto"/>
        <w:ind w:left="426" w:right="20" w:hanging="993"/>
        <w:jc w:val="both"/>
        <w:rPr>
          <w:rFonts w:ascii="Times New Roman" w:hAnsi="Times New Roman"/>
          <w:sz w:val="24"/>
          <w:szCs w:val="24"/>
        </w:rPr>
      </w:pPr>
      <w:r w:rsidRPr="00A46B27">
        <w:rPr>
          <w:rFonts w:ascii="Times New Roman" w:hAnsi="Times New Roman"/>
          <w:sz w:val="28"/>
          <w:szCs w:val="28"/>
        </w:rPr>
        <w:t xml:space="preserve">              </w:t>
      </w:r>
      <w:r w:rsidRPr="00A46B27">
        <w:rPr>
          <w:rFonts w:ascii="Times New Roman" w:hAnsi="Times New Roman"/>
          <w:sz w:val="24"/>
          <w:szCs w:val="24"/>
        </w:rPr>
        <w:t>В приложении № 3 проекта Решения «О бюджете Дубровского муниципального района Брянской области на 2024 год и на плановый период 2025 и 2026 годов» графы 7; 8; 9 следующих строк изложить в новой редакции:</w:t>
      </w:r>
    </w:p>
    <w:p w:rsidR="00A46B27" w:rsidRPr="00A46B27" w:rsidRDefault="00A46B27" w:rsidP="00A46B27">
      <w:pPr>
        <w:spacing w:after="0" w:line="240" w:lineRule="auto"/>
        <w:ind w:left="426" w:right="20" w:hanging="993"/>
        <w:jc w:val="both"/>
        <w:rPr>
          <w:rFonts w:ascii="Times New Roman" w:hAnsi="Times New Roman"/>
          <w:sz w:val="24"/>
          <w:szCs w:val="24"/>
        </w:rPr>
      </w:pPr>
    </w:p>
    <w:tbl>
      <w:tblPr>
        <w:tblW w:w="9810" w:type="dxa"/>
        <w:tblInd w:w="250" w:type="dxa"/>
        <w:tblLook w:val="0000" w:firstRow="0" w:lastRow="0" w:firstColumn="0" w:lastColumn="0" w:noHBand="0" w:noVBand="0"/>
      </w:tblPr>
      <w:tblGrid>
        <w:gridCol w:w="2224"/>
        <w:gridCol w:w="692"/>
        <w:gridCol w:w="416"/>
        <w:gridCol w:w="461"/>
        <w:gridCol w:w="1226"/>
        <w:gridCol w:w="657"/>
        <w:gridCol w:w="1371"/>
        <w:gridCol w:w="1397"/>
        <w:gridCol w:w="1366"/>
      </w:tblGrid>
      <w:tr w:rsidR="00A46B27" w:rsidRPr="00A46B27" w:rsidTr="00A46B27">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ГРБС</w:t>
            </w:r>
          </w:p>
        </w:tc>
        <w:tc>
          <w:tcPr>
            <w:tcW w:w="0" w:type="auto"/>
            <w:tcBorders>
              <w:top w:val="single" w:sz="4" w:space="0" w:color="auto"/>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proofErr w:type="spellStart"/>
            <w:r w:rsidRPr="00A46B27">
              <w:rPr>
                <w:rFonts w:ascii="Times New Roman" w:hAnsi="Times New Roman"/>
                <w:sz w:val="20"/>
                <w:szCs w:val="20"/>
              </w:rPr>
              <w:t>Рз</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proofErr w:type="spellStart"/>
            <w:r w:rsidRPr="00A46B27">
              <w:rPr>
                <w:rFonts w:ascii="Times New Roman" w:hAnsi="Times New Roman"/>
                <w:sz w:val="20"/>
                <w:szCs w:val="20"/>
              </w:rPr>
              <w:t>Пр</w:t>
            </w:r>
            <w:proofErr w:type="spellEnd"/>
          </w:p>
        </w:tc>
        <w:tc>
          <w:tcPr>
            <w:tcW w:w="1550" w:type="dxa"/>
            <w:tcBorders>
              <w:top w:val="single" w:sz="4" w:space="0" w:color="auto"/>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ЦСР</w:t>
            </w:r>
          </w:p>
        </w:tc>
        <w:tc>
          <w:tcPr>
            <w:tcW w:w="751" w:type="dxa"/>
            <w:tcBorders>
              <w:top w:val="single" w:sz="4" w:space="0" w:color="auto"/>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ВР</w:t>
            </w:r>
          </w:p>
        </w:tc>
        <w:tc>
          <w:tcPr>
            <w:tcW w:w="1375" w:type="dxa"/>
            <w:tcBorders>
              <w:top w:val="single" w:sz="4" w:space="0" w:color="auto"/>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b/>
                <w:bCs/>
                <w:sz w:val="20"/>
                <w:szCs w:val="20"/>
              </w:rPr>
            </w:pPr>
            <w:r w:rsidRPr="00A46B27">
              <w:rPr>
                <w:rFonts w:ascii="Times New Roman" w:hAnsi="Times New Roman"/>
                <w:b/>
                <w:bCs/>
                <w:sz w:val="20"/>
                <w:szCs w:val="20"/>
              </w:rPr>
              <w:t>202</w:t>
            </w:r>
            <w:r w:rsidRPr="00A46B27">
              <w:rPr>
                <w:rFonts w:ascii="Times New Roman" w:hAnsi="Times New Roman"/>
                <w:b/>
                <w:bCs/>
                <w:sz w:val="20"/>
                <w:szCs w:val="20"/>
                <w:lang w:val="en-US"/>
              </w:rPr>
              <w:t>4</w:t>
            </w:r>
            <w:r w:rsidRPr="00A46B27">
              <w:rPr>
                <w:rFonts w:ascii="Times New Roman" w:hAnsi="Times New Roman"/>
                <w:b/>
                <w:bCs/>
                <w:sz w:val="20"/>
                <w:szCs w:val="20"/>
              </w:rPr>
              <w:t xml:space="preserve">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b/>
                <w:bCs/>
                <w:sz w:val="20"/>
                <w:szCs w:val="20"/>
              </w:rPr>
            </w:pPr>
            <w:r w:rsidRPr="00A46B27">
              <w:rPr>
                <w:rFonts w:ascii="Times New Roman" w:hAnsi="Times New Roman"/>
                <w:b/>
                <w:bCs/>
                <w:sz w:val="20"/>
                <w:szCs w:val="20"/>
              </w:rPr>
              <w:t xml:space="preserve"> 202</w:t>
            </w:r>
            <w:r w:rsidRPr="00A46B27">
              <w:rPr>
                <w:rFonts w:ascii="Times New Roman" w:hAnsi="Times New Roman"/>
                <w:b/>
                <w:bCs/>
                <w:sz w:val="20"/>
                <w:szCs w:val="20"/>
                <w:lang w:val="en-US"/>
              </w:rPr>
              <w:t>5</w:t>
            </w:r>
            <w:r w:rsidRPr="00A46B27">
              <w:rPr>
                <w:rFonts w:ascii="Times New Roman" w:hAnsi="Times New Roman"/>
                <w:b/>
                <w:bCs/>
                <w:sz w:val="20"/>
                <w:szCs w:val="20"/>
              </w:rPr>
              <w:t xml:space="preserve"> год</w:t>
            </w:r>
          </w:p>
        </w:tc>
        <w:tc>
          <w:tcPr>
            <w:tcW w:w="880" w:type="dxa"/>
            <w:tcBorders>
              <w:top w:val="single" w:sz="4" w:space="0" w:color="auto"/>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b/>
                <w:bCs/>
                <w:sz w:val="20"/>
                <w:szCs w:val="20"/>
              </w:rPr>
            </w:pPr>
            <w:r w:rsidRPr="00A46B27">
              <w:rPr>
                <w:rFonts w:ascii="Times New Roman" w:hAnsi="Times New Roman"/>
                <w:b/>
                <w:bCs/>
                <w:sz w:val="20"/>
                <w:szCs w:val="20"/>
              </w:rPr>
              <w:t>202</w:t>
            </w:r>
            <w:r w:rsidRPr="00A46B27">
              <w:rPr>
                <w:rFonts w:ascii="Times New Roman" w:hAnsi="Times New Roman"/>
                <w:b/>
                <w:bCs/>
                <w:sz w:val="20"/>
                <w:szCs w:val="20"/>
                <w:lang w:val="en-US"/>
              </w:rPr>
              <w:t>6</w:t>
            </w:r>
            <w:r w:rsidRPr="00A46B27">
              <w:rPr>
                <w:rFonts w:ascii="Times New Roman" w:hAnsi="Times New Roman"/>
                <w:b/>
                <w:bCs/>
                <w:sz w:val="20"/>
                <w:szCs w:val="20"/>
              </w:rPr>
              <w:t xml:space="preserve"> год</w:t>
            </w:r>
          </w:p>
        </w:tc>
      </w:tr>
      <w:tr w:rsidR="00A46B27" w:rsidRPr="00A46B27" w:rsidTr="00A46B27">
        <w:trPr>
          <w:trHeight w:val="315"/>
        </w:trPr>
        <w:tc>
          <w:tcPr>
            <w:tcW w:w="2268" w:type="dxa"/>
            <w:tcBorders>
              <w:top w:val="nil"/>
              <w:left w:val="single" w:sz="4" w:space="0" w:color="auto"/>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1</w:t>
            </w:r>
          </w:p>
        </w:tc>
        <w:tc>
          <w:tcPr>
            <w:tcW w:w="0" w:type="auto"/>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3</w:t>
            </w:r>
          </w:p>
        </w:tc>
        <w:tc>
          <w:tcPr>
            <w:tcW w:w="0" w:type="auto"/>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4</w:t>
            </w:r>
          </w:p>
        </w:tc>
        <w:tc>
          <w:tcPr>
            <w:tcW w:w="155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5</w:t>
            </w:r>
          </w:p>
        </w:tc>
        <w:tc>
          <w:tcPr>
            <w:tcW w:w="751"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6</w:t>
            </w:r>
          </w:p>
        </w:tc>
        <w:tc>
          <w:tcPr>
            <w:tcW w:w="1375"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7</w:t>
            </w:r>
          </w:p>
        </w:tc>
        <w:tc>
          <w:tcPr>
            <w:tcW w:w="1417"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8</w:t>
            </w:r>
          </w:p>
        </w:tc>
        <w:tc>
          <w:tcPr>
            <w:tcW w:w="88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9</w:t>
            </w:r>
          </w:p>
        </w:tc>
      </w:tr>
      <w:tr w:rsidR="00A46B27" w:rsidRPr="00A46B27" w:rsidTr="00A46B27">
        <w:trPr>
          <w:trHeight w:val="315"/>
        </w:trPr>
        <w:tc>
          <w:tcPr>
            <w:tcW w:w="2268" w:type="dxa"/>
            <w:tcBorders>
              <w:top w:val="nil"/>
              <w:left w:val="single" w:sz="4" w:space="0" w:color="auto"/>
              <w:bottom w:val="single" w:sz="4" w:space="0" w:color="auto"/>
              <w:right w:val="single" w:sz="4" w:space="0" w:color="auto"/>
            </w:tcBorders>
            <w:shd w:val="clear" w:color="auto" w:fill="auto"/>
            <w:vAlign w:val="center"/>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Развитие спортивной инфраструктуры объектов спорта Дубровского района</w:t>
            </w:r>
          </w:p>
        </w:tc>
        <w:tc>
          <w:tcPr>
            <w:tcW w:w="0" w:type="auto"/>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900</w:t>
            </w:r>
          </w:p>
        </w:tc>
        <w:tc>
          <w:tcPr>
            <w:tcW w:w="0" w:type="auto"/>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01</w:t>
            </w:r>
          </w:p>
        </w:tc>
        <w:tc>
          <w:tcPr>
            <w:tcW w:w="155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 xml:space="preserve">01 4 72 </w:t>
            </w:r>
            <w:r w:rsidRPr="00A46B27">
              <w:rPr>
                <w:rFonts w:ascii="Times New Roman" w:hAnsi="Times New Roman"/>
                <w:sz w:val="20"/>
                <w:szCs w:val="20"/>
                <w:lang w:val="en-US"/>
              </w:rPr>
              <w:t>S7590</w:t>
            </w:r>
          </w:p>
        </w:tc>
        <w:tc>
          <w:tcPr>
            <w:tcW w:w="751"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610</w:t>
            </w:r>
          </w:p>
        </w:tc>
        <w:tc>
          <w:tcPr>
            <w:tcW w:w="1375"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37 569 170.00</w:t>
            </w:r>
          </w:p>
        </w:tc>
        <w:tc>
          <w:tcPr>
            <w:tcW w:w="1417"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0,00</w:t>
            </w:r>
          </w:p>
        </w:tc>
      </w:tr>
      <w:tr w:rsidR="00A46B27" w:rsidRPr="00A46B27" w:rsidTr="00A46B27">
        <w:trPr>
          <w:trHeight w:val="315"/>
        </w:trPr>
        <w:tc>
          <w:tcPr>
            <w:tcW w:w="2268" w:type="dxa"/>
            <w:tcBorders>
              <w:top w:val="nil"/>
              <w:left w:val="single" w:sz="4" w:space="0" w:color="auto"/>
              <w:bottom w:val="single" w:sz="4" w:space="0" w:color="auto"/>
              <w:right w:val="single" w:sz="4" w:space="0" w:color="auto"/>
            </w:tcBorders>
            <w:shd w:val="clear" w:color="auto" w:fill="auto"/>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Центры спортивной подготовки (сборные команды)</w:t>
            </w:r>
          </w:p>
        </w:tc>
        <w:tc>
          <w:tcPr>
            <w:tcW w:w="0" w:type="auto"/>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900</w:t>
            </w:r>
          </w:p>
        </w:tc>
        <w:tc>
          <w:tcPr>
            <w:tcW w:w="0" w:type="auto"/>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lang w:val="en-US"/>
              </w:rPr>
              <w:t>11</w:t>
            </w:r>
          </w:p>
        </w:tc>
        <w:tc>
          <w:tcPr>
            <w:tcW w:w="0" w:type="auto"/>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rPr>
              <w:t>0</w:t>
            </w:r>
            <w:r w:rsidRPr="00A46B27">
              <w:rPr>
                <w:rFonts w:ascii="Times New Roman" w:hAnsi="Times New Roman"/>
                <w:sz w:val="20"/>
                <w:szCs w:val="20"/>
                <w:lang w:val="en-US"/>
              </w:rPr>
              <w:t>3</w:t>
            </w:r>
          </w:p>
        </w:tc>
        <w:tc>
          <w:tcPr>
            <w:tcW w:w="155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01 4 8</w:t>
            </w:r>
            <w:r w:rsidRPr="00A46B27">
              <w:rPr>
                <w:rFonts w:ascii="Times New Roman" w:hAnsi="Times New Roman"/>
                <w:sz w:val="20"/>
                <w:szCs w:val="20"/>
                <w:lang w:val="en-US"/>
              </w:rPr>
              <w:t>7</w:t>
            </w:r>
            <w:r w:rsidRPr="00A46B27">
              <w:rPr>
                <w:rFonts w:ascii="Times New Roman" w:hAnsi="Times New Roman"/>
                <w:sz w:val="20"/>
                <w:szCs w:val="20"/>
              </w:rPr>
              <w:t xml:space="preserve"> 8</w:t>
            </w:r>
            <w:r w:rsidRPr="00A46B27">
              <w:rPr>
                <w:rFonts w:ascii="Times New Roman" w:hAnsi="Times New Roman"/>
                <w:sz w:val="20"/>
                <w:szCs w:val="20"/>
                <w:lang w:val="en-US"/>
              </w:rPr>
              <w:t>0</w:t>
            </w:r>
            <w:r w:rsidRPr="00A46B27">
              <w:rPr>
                <w:rFonts w:ascii="Times New Roman" w:hAnsi="Times New Roman"/>
                <w:sz w:val="20"/>
                <w:szCs w:val="20"/>
              </w:rPr>
              <w:t>6</w:t>
            </w:r>
            <w:r w:rsidRPr="00A46B27">
              <w:rPr>
                <w:rFonts w:ascii="Times New Roman" w:hAnsi="Times New Roman"/>
                <w:sz w:val="20"/>
                <w:szCs w:val="20"/>
                <w:lang w:val="en-US"/>
              </w:rPr>
              <w:t>1</w:t>
            </w:r>
            <w:r w:rsidRPr="00A46B27">
              <w:rPr>
                <w:rFonts w:ascii="Times New Roman" w:hAnsi="Times New Roman"/>
                <w:sz w:val="20"/>
                <w:szCs w:val="20"/>
              </w:rPr>
              <w:t>0</w:t>
            </w:r>
          </w:p>
        </w:tc>
        <w:tc>
          <w:tcPr>
            <w:tcW w:w="751"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610</w:t>
            </w:r>
          </w:p>
        </w:tc>
        <w:tc>
          <w:tcPr>
            <w:tcW w:w="1375"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8 436 907.20</w:t>
            </w:r>
          </w:p>
        </w:tc>
        <w:tc>
          <w:tcPr>
            <w:tcW w:w="1417"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5 505 144.00</w:t>
            </w:r>
          </w:p>
        </w:tc>
        <w:tc>
          <w:tcPr>
            <w:tcW w:w="88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5 596 049.00</w:t>
            </w:r>
          </w:p>
        </w:tc>
      </w:tr>
      <w:tr w:rsidR="00A46B27" w:rsidRPr="00A46B27" w:rsidTr="00A46B27">
        <w:trPr>
          <w:trHeight w:val="315"/>
        </w:trPr>
        <w:tc>
          <w:tcPr>
            <w:tcW w:w="2268" w:type="dxa"/>
            <w:tcBorders>
              <w:top w:val="nil"/>
              <w:left w:val="single" w:sz="4" w:space="0" w:color="auto"/>
              <w:bottom w:val="single" w:sz="4" w:space="0" w:color="auto"/>
              <w:right w:val="single" w:sz="4" w:space="0" w:color="auto"/>
            </w:tcBorders>
            <w:shd w:val="clear" w:color="auto" w:fill="auto"/>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Стипендии</w:t>
            </w:r>
          </w:p>
        </w:tc>
        <w:tc>
          <w:tcPr>
            <w:tcW w:w="0" w:type="auto"/>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900</w:t>
            </w:r>
          </w:p>
        </w:tc>
        <w:tc>
          <w:tcPr>
            <w:tcW w:w="0" w:type="auto"/>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lang w:val="en-US"/>
              </w:rPr>
              <w:t>11</w:t>
            </w:r>
          </w:p>
        </w:tc>
        <w:tc>
          <w:tcPr>
            <w:tcW w:w="0" w:type="auto"/>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w:t>
            </w:r>
            <w:r w:rsidRPr="00A46B27">
              <w:rPr>
                <w:rFonts w:ascii="Times New Roman" w:hAnsi="Times New Roman"/>
                <w:sz w:val="20"/>
                <w:szCs w:val="20"/>
                <w:lang w:val="en-US"/>
              </w:rPr>
              <w:t>3</w:t>
            </w:r>
          </w:p>
        </w:tc>
        <w:tc>
          <w:tcPr>
            <w:tcW w:w="155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lang w:val="en-US"/>
              </w:rPr>
              <w:t>01 4 81 82520</w:t>
            </w:r>
          </w:p>
        </w:tc>
        <w:tc>
          <w:tcPr>
            <w:tcW w:w="751"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610</w:t>
            </w:r>
          </w:p>
        </w:tc>
        <w:tc>
          <w:tcPr>
            <w:tcW w:w="1375"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6 000.00</w:t>
            </w:r>
          </w:p>
        </w:tc>
        <w:tc>
          <w:tcPr>
            <w:tcW w:w="1417"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0.00</w:t>
            </w:r>
          </w:p>
        </w:tc>
        <w:tc>
          <w:tcPr>
            <w:tcW w:w="88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lang w:val="en-US"/>
              </w:rPr>
              <w:t>0.00</w:t>
            </w:r>
          </w:p>
        </w:tc>
      </w:tr>
      <w:tr w:rsidR="00A46B27" w:rsidRPr="00A46B27" w:rsidTr="00A46B27">
        <w:trPr>
          <w:trHeight w:val="132"/>
        </w:trPr>
        <w:tc>
          <w:tcPr>
            <w:tcW w:w="2268" w:type="dxa"/>
            <w:tcBorders>
              <w:top w:val="nil"/>
              <w:left w:val="single" w:sz="4" w:space="0" w:color="auto"/>
              <w:bottom w:val="single" w:sz="4" w:space="0" w:color="auto"/>
              <w:right w:val="single" w:sz="4" w:space="0" w:color="auto"/>
            </w:tcBorders>
            <w:shd w:val="clear" w:color="auto" w:fill="auto"/>
            <w:vAlign w:val="center"/>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Реализация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905</w:t>
            </w:r>
          </w:p>
        </w:tc>
        <w:tc>
          <w:tcPr>
            <w:tcW w:w="0" w:type="auto"/>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07</w:t>
            </w:r>
          </w:p>
        </w:tc>
        <w:tc>
          <w:tcPr>
            <w:tcW w:w="0" w:type="auto"/>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02</w:t>
            </w:r>
          </w:p>
        </w:tc>
        <w:tc>
          <w:tcPr>
            <w:tcW w:w="155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 xml:space="preserve">02 </w:t>
            </w:r>
            <w:r w:rsidRPr="00A46B27">
              <w:rPr>
                <w:rFonts w:ascii="Times New Roman" w:hAnsi="Times New Roman"/>
                <w:sz w:val="20"/>
                <w:szCs w:val="20"/>
                <w:lang w:val="en-US"/>
              </w:rPr>
              <w:t>4</w:t>
            </w:r>
            <w:r w:rsidRPr="00A46B27">
              <w:rPr>
                <w:rFonts w:ascii="Times New Roman" w:hAnsi="Times New Roman"/>
                <w:sz w:val="20"/>
                <w:szCs w:val="20"/>
              </w:rPr>
              <w:t xml:space="preserve"> </w:t>
            </w:r>
            <w:r w:rsidRPr="00A46B27">
              <w:rPr>
                <w:rFonts w:ascii="Times New Roman" w:hAnsi="Times New Roman"/>
                <w:sz w:val="20"/>
                <w:szCs w:val="20"/>
                <w:lang w:val="en-US"/>
              </w:rPr>
              <w:t>ZB L7500</w:t>
            </w:r>
          </w:p>
        </w:tc>
        <w:tc>
          <w:tcPr>
            <w:tcW w:w="751"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610</w:t>
            </w:r>
          </w:p>
        </w:tc>
        <w:tc>
          <w:tcPr>
            <w:tcW w:w="1375"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51 736 104.88</w:t>
            </w:r>
          </w:p>
        </w:tc>
        <w:tc>
          <w:tcPr>
            <w:tcW w:w="1417"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90 983 415.50</w:t>
            </w:r>
          </w:p>
        </w:tc>
        <w:tc>
          <w:tcPr>
            <w:tcW w:w="88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0.00</w:t>
            </w:r>
          </w:p>
        </w:tc>
      </w:tr>
      <w:tr w:rsidR="00A46B27" w:rsidRPr="00A46B27" w:rsidTr="00A46B27">
        <w:trPr>
          <w:trHeight w:val="521"/>
        </w:trPr>
        <w:tc>
          <w:tcPr>
            <w:tcW w:w="2268" w:type="dxa"/>
            <w:tcBorders>
              <w:top w:val="nil"/>
              <w:left w:val="single" w:sz="4" w:space="0" w:color="auto"/>
              <w:bottom w:val="single" w:sz="4" w:space="0" w:color="auto"/>
              <w:right w:val="single" w:sz="4" w:space="0" w:color="auto"/>
            </w:tcBorders>
            <w:shd w:val="clear" w:color="auto" w:fill="auto"/>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Общеобразовательные организации</w:t>
            </w:r>
          </w:p>
        </w:tc>
        <w:tc>
          <w:tcPr>
            <w:tcW w:w="0" w:type="auto"/>
            <w:tcBorders>
              <w:top w:val="nil"/>
              <w:left w:val="nil"/>
              <w:bottom w:val="single" w:sz="4" w:space="0" w:color="auto"/>
              <w:right w:val="single" w:sz="4" w:space="0" w:color="auto"/>
            </w:tcBorders>
            <w:shd w:val="clear" w:color="auto" w:fill="auto"/>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905</w:t>
            </w:r>
          </w:p>
        </w:tc>
        <w:tc>
          <w:tcPr>
            <w:tcW w:w="0" w:type="auto"/>
            <w:tcBorders>
              <w:top w:val="nil"/>
              <w:left w:val="nil"/>
              <w:bottom w:val="single" w:sz="4" w:space="0" w:color="auto"/>
              <w:right w:val="single" w:sz="4" w:space="0" w:color="auto"/>
            </w:tcBorders>
            <w:shd w:val="clear" w:color="auto" w:fill="auto"/>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07</w:t>
            </w:r>
          </w:p>
        </w:tc>
        <w:tc>
          <w:tcPr>
            <w:tcW w:w="0" w:type="auto"/>
            <w:tcBorders>
              <w:top w:val="nil"/>
              <w:left w:val="nil"/>
              <w:bottom w:val="single" w:sz="4" w:space="0" w:color="auto"/>
              <w:right w:val="single" w:sz="4" w:space="0" w:color="auto"/>
            </w:tcBorders>
            <w:shd w:val="clear" w:color="auto" w:fill="auto"/>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02</w:t>
            </w:r>
          </w:p>
        </w:tc>
        <w:tc>
          <w:tcPr>
            <w:tcW w:w="1550" w:type="dxa"/>
            <w:tcBorders>
              <w:top w:val="nil"/>
              <w:left w:val="nil"/>
              <w:bottom w:val="single" w:sz="4" w:space="0" w:color="auto"/>
              <w:right w:val="single" w:sz="4" w:space="0" w:color="auto"/>
            </w:tcBorders>
            <w:shd w:val="clear" w:color="auto" w:fill="auto"/>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02 4 22 80310</w:t>
            </w:r>
          </w:p>
        </w:tc>
        <w:tc>
          <w:tcPr>
            <w:tcW w:w="751" w:type="dxa"/>
            <w:tcBorders>
              <w:top w:val="nil"/>
              <w:left w:val="nil"/>
              <w:bottom w:val="single" w:sz="4" w:space="0" w:color="auto"/>
              <w:right w:val="single" w:sz="4" w:space="0" w:color="auto"/>
            </w:tcBorders>
            <w:shd w:val="clear" w:color="auto" w:fill="auto"/>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 xml:space="preserve">  610</w:t>
            </w:r>
          </w:p>
        </w:tc>
        <w:tc>
          <w:tcPr>
            <w:tcW w:w="1375" w:type="dxa"/>
            <w:tcBorders>
              <w:top w:val="nil"/>
              <w:left w:val="nil"/>
              <w:bottom w:val="single" w:sz="4" w:space="0" w:color="auto"/>
              <w:right w:val="single" w:sz="4" w:space="0" w:color="auto"/>
            </w:tcBorders>
            <w:shd w:val="clear" w:color="auto" w:fill="auto"/>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24 208 469.99</w:t>
            </w:r>
          </w:p>
        </w:tc>
        <w:tc>
          <w:tcPr>
            <w:tcW w:w="1417" w:type="dxa"/>
            <w:tcBorders>
              <w:top w:val="nil"/>
              <w:left w:val="nil"/>
              <w:bottom w:val="single" w:sz="4" w:space="0" w:color="auto"/>
              <w:right w:val="single" w:sz="4" w:space="0" w:color="auto"/>
            </w:tcBorders>
            <w:shd w:val="clear" w:color="auto" w:fill="auto"/>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14 186 975.48</w:t>
            </w:r>
          </w:p>
        </w:tc>
        <w:tc>
          <w:tcPr>
            <w:tcW w:w="880" w:type="dxa"/>
            <w:tcBorders>
              <w:top w:val="nil"/>
              <w:left w:val="nil"/>
              <w:bottom w:val="single" w:sz="4" w:space="0" w:color="auto"/>
              <w:right w:val="single" w:sz="4" w:space="0" w:color="auto"/>
            </w:tcBorders>
            <w:shd w:val="clear" w:color="auto" w:fill="auto"/>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16 796 797.17</w:t>
            </w:r>
          </w:p>
          <w:p w:rsidR="00A46B27" w:rsidRPr="00A46B27" w:rsidRDefault="00A46B27" w:rsidP="00A46B27">
            <w:pPr>
              <w:spacing w:after="0" w:line="240" w:lineRule="auto"/>
              <w:jc w:val="center"/>
              <w:rPr>
                <w:rFonts w:ascii="Times New Roman" w:hAnsi="Times New Roman"/>
                <w:sz w:val="20"/>
                <w:szCs w:val="20"/>
                <w:lang w:val="en-US"/>
              </w:rPr>
            </w:pPr>
          </w:p>
        </w:tc>
      </w:tr>
    </w:tbl>
    <w:p w:rsidR="00A46B27" w:rsidRPr="00A46B27" w:rsidRDefault="00A46B27" w:rsidP="00A46B27">
      <w:pPr>
        <w:autoSpaceDE w:val="0"/>
        <w:autoSpaceDN w:val="0"/>
        <w:adjustRightInd w:val="0"/>
        <w:spacing w:after="0" w:line="240" w:lineRule="auto"/>
        <w:jc w:val="both"/>
        <w:rPr>
          <w:rFonts w:ascii="Courier New" w:hAnsi="Courier New" w:cs="Courier New"/>
          <w:sz w:val="20"/>
          <w:szCs w:val="20"/>
        </w:rPr>
      </w:pPr>
    </w:p>
    <w:p w:rsidR="00A46B27" w:rsidRPr="00A46B27" w:rsidRDefault="00A46B27" w:rsidP="00A46B27">
      <w:pPr>
        <w:spacing w:after="0" w:line="240" w:lineRule="auto"/>
        <w:ind w:left="284" w:right="20" w:firstLine="360"/>
        <w:jc w:val="both"/>
        <w:rPr>
          <w:rFonts w:ascii="Times New Roman" w:hAnsi="Times New Roman"/>
          <w:sz w:val="24"/>
          <w:szCs w:val="24"/>
        </w:rPr>
      </w:pPr>
      <w:r w:rsidRPr="00A46B27">
        <w:rPr>
          <w:rFonts w:ascii="Times New Roman" w:hAnsi="Times New Roman"/>
          <w:sz w:val="24"/>
          <w:szCs w:val="24"/>
        </w:rPr>
        <w:t>В приложении № 4 проекта Решения «О бюджете Дубровского муниципального района Брянской области на 2024 год и на плановый период 2025 и 2026 годов» графы 6; 7; 8 следующих строк изложить в новой редакции:</w:t>
      </w:r>
    </w:p>
    <w:p w:rsidR="00A46B27" w:rsidRPr="00A46B27" w:rsidRDefault="00A46B27" w:rsidP="00A46B27">
      <w:pPr>
        <w:spacing w:after="0" w:line="240" w:lineRule="auto"/>
        <w:ind w:left="284" w:right="20" w:firstLine="360"/>
        <w:jc w:val="both"/>
        <w:rPr>
          <w:rFonts w:ascii="Times New Roman" w:hAnsi="Times New Roman"/>
          <w:sz w:val="28"/>
          <w:szCs w:val="28"/>
        </w:rPr>
      </w:pPr>
    </w:p>
    <w:tbl>
      <w:tblPr>
        <w:tblW w:w="9810" w:type="dxa"/>
        <w:tblInd w:w="250" w:type="dxa"/>
        <w:tblLook w:val="0000" w:firstRow="0" w:lastRow="0" w:firstColumn="0" w:lastColumn="0" w:noHBand="0" w:noVBand="0"/>
      </w:tblPr>
      <w:tblGrid>
        <w:gridCol w:w="2415"/>
        <w:gridCol w:w="506"/>
        <w:gridCol w:w="687"/>
        <w:gridCol w:w="1327"/>
        <w:gridCol w:w="671"/>
        <w:gridCol w:w="1419"/>
        <w:gridCol w:w="1419"/>
        <w:gridCol w:w="1366"/>
      </w:tblGrid>
      <w:tr w:rsidR="00A46B27" w:rsidRPr="00A46B27" w:rsidTr="00A46B27">
        <w:trPr>
          <w:trHeight w:val="315"/>
        </w:trPr>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b/>
                <w:sz w:val="20"/>
                <w:szCs w:val="20"/>
              </w:rPr>
            </w:pPr>
            <w:r w:rsidRPr="00A46B27">
              <w:rPr>
                <w:rFonts w:ascii="Times New Roman" w:hAnsi="Times New Roman"/>
                <w:b/>
                <w:sz w:val="20"/>
                <w:szCs w:val="20"/>
              </w:rPr>
              <w:t>Наименование</w:t>
            </w:r>
          </w:p>
        </w:tc>
        <w:tc>
          <w:tcPr>
            <w:tcW w:w="540" w:type="dxa"/>
            <w:tcBorders>
              <w:top w:val="single" w:sz="4" w:space="0" w:color="auto"/>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b/>
                <w:sz w:val="20"/>
                <w:szCs w:val="20"/>
              </w:rPr>
            </w:pPr>
            <w:proofErr w:type="spellStart"/>
            <w:r w:rsidRPr="00A46B27">
              <w:rPr>
                <w:rFonts w:ascii="Times New Roman" w:hAnsi="Times New Roman"/>
                <w:b/>
                <w:sz w:val="20"/>
                <w:szCs w:val="20"/>
              </w:rPr>
              <w:t>Рз</w:t>
            </w:r>
            <w:proofErr w:type="spellEnd"/>
          </w:p>
        </w:tc>
        <w:tc>
          <w:tcPr>
            <w:tcW w:w="768" w:type="dxa"/>
            <w:tcBorders>
              <w:top w:val="single" w:sz="4" w:space="0" w:color="auto"/>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b/>
                <w:sz w:val="20"/>
                <w:szCs w:val="20"/>
              </w:rPr>
            </w:pPr>
            <w:proofErr w:type="spellStart"/>
            <w:r w:rsidRPr="00A46B27">
              <w:rPr>
                <w:rFonts w:ascii="Times New Roman" w:hAnsi="Times New Roman"/>
                <w:b/>
                <w:sz w:val="20"/>
                <w:szCs w:val="20"/>
              </w:rPr>
              <w:t>Пр</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b/>
                <w:sz w:val="20"/>
                <w:szCs w:val="20"/>
              </w:rPr>
            </w:pPr>
            <w:r w:rsidRPr="00A46B27">
              <w:rPr>
                <w:rFonts w:ascii="Times New Roman" w:hAnsi="Times New Roman"/>
                <w:b/>
                <w:sz w:val="20"/>
                <w:szCs w:val="20"/>
              </w:rPr>
              <w:t>ЦСР</w:t>
            </w:r>
          </w:p>
        </w:tc>
        <w:tc>
          <w:tcPr>
            <w:tcW w:w="733" w:type="dxa"/>
            <w:tcBorders>
              <w:top w:val="single" w:sz="4" w:space="0" w:color="auto"/>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b/>
                <w:sz w:val="20"/>
                <w:szCs w:val="20"/>
              </w:rPr>
            </w:pPr>
            <w:r w:rsidRPr="00A46B27">
              <w:rPr>
                <w:rFonts w:ascii="Times New Roman" w:hAnsi="Times New Roman"/>
                <w:b/>
                <w:sz w:val="20"/>
                <w:szCs w:val="20"/>
              </w:rPr>
              <w:t>ВР</w:t>
            </w:r>
          </w:p>
        </w:tc>
        <w:tc>
          <w:tcPr>
            <w:tcW w:w="1440" w:type="dxa"/>
            <w:tcBorders>
              <w:top w:val="single" w:sz="4" w:space="0" w:color="auto"/>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b/>
                <w:bCs/>
                <w:sz w:val="20"/>
                <w:szCs w:val="20"/>
              </w:rPr>
            </w:pPr>
            <w:r w:rsidRPr="00A46B27">
              <w:rPr>
                <w:rFonts w:ascii="Times New Roman" w:hAnsi="Times New Roman"/>
                <w:b/>
                <w:bCs/>
                <w:sz w:val="20"/>
                <w:szCs w:val="20"/>
              </w:rPr>
              <w:t>202</w:t>
            </w:r>
            <w:r w:rsidRPr="00A46B27">
              <w:rPr>
                <w:rFonts w:ascii="Times New Roman" w:hAnsi="Times New Roman"/>
                <w:b/>
                <w:bCs/>
                <w:sz w:val="20"/>
                <w:szCs w:val="20"/>
                <w:lang w:val="en-US"/>
              </w:rPr>
              <w:t>4</w:t>
            </w:r>
            <w:r w:rsidRPr="00A46B27">
              <w:rPr>
                <w:rFonts w:ascii="Times New Roman" w:hAnsi="Times New Roman"/>
                <w:b/>
                <w:bCs/>
                <w:sz w:val="20"/>
                <w:szCs w:val="20"/>
              </w:rPr>
              <w:t xml:space="preserve"> год</w:t>
            </w:r>
          </w:p>
        </w:tc>
        <w:tc>
          <w:tcPr>
            <w:tcW w:w="1440" w:type="dxa"/>
            <w:tcBorders>
              <w:top w:val="single" w:sz="4" w:space="0" w:color="auto"/>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b/>
                <w:bCs/>
                <w:sz w:val="20"/>
                <w:szCs w:val="20"/>
              </w:rPr>
            </w:pPr>
            <w:r w:rsidRPr="00A46B27">
              <w:rPr>
                <w:rFonts w:ascii="Times New Roman" w:hAnsi="Times New Roman"/>
                <w:b/>
                <w:bCs/>
                <w:sz w:val="20"/>
                <w:szCs w:val="20"/>
              </w:rPr>
              <w:t>202</w:t>
            </w:r>
            <w:r w:rsidRPr="00A46B27">
              <w:rPr>
                <w:rFonts w:ascii="Times New Roman" w:hAnsi="Times New Roman"/>
                <w:b/>
                <w:bCs/>
                <w:sz w:val="20"/>
                <w:szCs w:val="20"/>
                <w:lang w:val="en-US"/>
              </w:rPr>
              <w:t>5</w:t>
            </w:r>
            <w:r w:rsidRPr="00A46B27">
              <w:rPr>
                <w:rFonts w:ascii="Times New Roman" w:hAnsi="Times New Roman"/>
                <w:b/>
                <w:bCs/>
                <w:sz w:val="20"/>
                <w:szCs w:val="20"/>
              </w:rPr>
              <w:t xml:space="preserve"> год</w:t>
            </w:r>
          </w:p>
        </w:tc>
        <w:tc>
          <w:tcPr>
            <w:tcW w:w="810" w:type="dxa"/>
            <w:tcBorders>
              <w:top w:val="single" w:sz="4" w:space="0" w:color="auto"/>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b/>
                <w:bCs/>
                <w:sz w:val="20"/>
                <w:szCs w:val="20"/>
              </w:rPr>
            </w:pPr>
            <w:r w:rsidRPr="00A46B27">
              <w:rPr>
                <w:rFonts w:ascii="Times New Roman" w:hAnsi="Times New Roman"/>
                <w:b/>
                <w:bCs/>
                <w:sz w:val="20"/>
                <w:szCs w:val="20"/>
              </w:rPr>
              <w:t>202</w:t>
            </w:r>
            <w:r w:rsidRPr="00A46B27">
              <w:rPr>
                <w:rFonts w:ascii="Times New Roman" w:hAnsi="Times New Roman"/>
                <w:b/>
                <w:bCs/>
                <w:sz w:val="20"/>
                <w:szCs w:val="20"/>
                <w:lang w:val="en-US"/>
              </w:rPr>
              <w:t>6</w:t>
            </w:r>
            <w:r w:rsidRPr="00A46B27">
              <w:rPr>
                <w:rFonts w:ascii="Times New Roman" w:hAnsi="Times New Roman"/>
                <w:b/>
                <w:bCs/>
                <w:sz w:val="20"/>
                <w:szCs w:val="20"/>
              </w:rPr>
              <w:t xml:space="preserve"> год</w:t>
            </w:r>
          </w:p>
        </w:tc>
      </w:tr>
      <w:tr w:rsidR="00A46B27" w:rsidRPr="00A46B27" w:rsidTr="00A46B27">
        <w:trPr>
          <w:trHeight w:val="315"/>
        </w:trPr>
        <w:tc>
          <w:tcPr>
            <w:tcW w:w="2519" w:type="dxa"/>
            <w:tcBorders>
              <w:top w:val="nil"/>
              <w:left w:val="single" w:sz="4" w:space="0" w:color="auto"/>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4"/>
                <w:szCs w:val="24"/>
              </w:rPr>
            </w:pPr>
            <w:r w:rsidRPr="00A46B27">
              <w:rPr>
                <w:rFonts w:ascii="Times New Roman" w:hAnsi="Times New Roman"/>
                <w:sz w:val="24"/>
                <w:szCs w:val="24"/>
              </w:rPr>
              <w:t>1</w:t>
            </w:r>
          </w:p>
        </w:tc>
        <w:tc>
          <w:tcPr>
            <w:tcW w:w="54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4"/>
                <w:szCs w:val="24"/>
              </w:rPr>
            </w:pPr>
            <w:r w:rsidRPr="00A46B27">
              <w:rPr>
                <w:rFonts w:ascii="Times New Roman" w:hAnsi="Times New Roman"/>
                <w:sz w:val="24"/>
                <w:szCs w:val="24"/>
              </w:rPr>
              <w:t>2</w:t>
            </w:r>
          </w:p>
        </w:tc>
        <w:tc>
          <w:tcPr>
            <w:tcW w:w="768"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4"/>
                <w:szCs w:val="24"/>
              </w:rPr>
            </w:pPr>
            <w:r w:rsidRPr="00A46B27">
              <w:rPr>
                <w:rFonts w:ascii="Times New Roman" w:hAnsi="Times New Roman"/>
                <w:sz w:val="24"/>
                <w:szCs w:val="24"/>
              </w:rPr>
              <w:t>3</w:t>
            </w:r>
          </w:p>
        </w:tc>
        <w:tc>
          <w:tcPr>
            <w:tcW w:w="156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4"/>
                <w:szCs w:val="24"/>
              </w:rPr>
            </w:pPr>
            <w:r w:rsidRPr="00A46B27">
              <w:rPr>
                <w:rFonts w:ascii="Times New Roman" w:hAnsi="Times New Roman"/>
                <w:sz w:val="24"/>
                <w:szCs w:val="24"/>
              </w:rPr>
              <w:t>4</w:t>
            </w:r>
          </w:p>
        </w:tc>
        <w:tc>
          <w:tcPr>
            <w:tcW w:w="733"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4"/>
                <w:szCs w:val="24"/>
              </w:rPr>
            </w:pPr>
            <w:r w:rsidRPr="00A46B27">
              <w:rPr>
                <w:rFonts w:ascii="Times New Roman" w:hAnsi="Times New Roman"/>
                <w:sz w:val="24"/>
                <w:szCs w:val="24"/>
              </w:rPr>
              <w:t>5</w:t>
            </w:r>
          </w:p>
        </w:tc>
        <w:tc>
          <w:tcPr>
            <w:tcW w:w="144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4"/>
                <w:szCs w:val="24"/>
              </w:rPr>
            </w:pPr>
            <w:r w:rsidRPr="00A46B27">
              <w:rPr>
                <w:rFonts w:ascii="Times New Roman" w:hAnsi="Times New Roman"/>
                <w:sz w:val="24"/>
                <w:szCs w:val="24"/>
              </w:rPr>
              <w:t>6</w:t>
            </w:r>
          </w:p>
        </w:tc>
        <w:tc>
          <w:tcPr>
            <w:tcW w:w="144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4"/>
                <w:szCs w:val="24"/>
              </w:rPr>
            </w:pPr>
            <w:r w:rsidRPr="00A46B27">
              <w:rPr>
                <w:rFonts w:ascii="Times New Roman" w:hAnsi="Times New Roman"/>
                <w:sz w:val="24"/>
                <w:szCs w:val="24"/>
              </w:rPr>
              <w:t>7</w:t>
            </w:r>
          </w:p>
        </w:tc>
        <w:tc>
          <w:tcPr>
            <w:tcW w:w="81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4"/>
                <w:szCs w:val="24"/>
              </w:rPr>
            </w:pPr>
            <w:r w:rsidRPr="00A46B27">
              <w:rPr>
                <w:rFonts w:ascii="Times New Roman" w:hAnsi="Times New Roman"/>
                <w:sz w:val="24"/>
                <w:szCs w:val="24"/>
              </w:rPr>
              <w:t>8</w:t>
            </w:r>
          </w:p>
        </w:tc>
      </w:tr>
      <w:tr w:rsidR="00A46B27" w:rsidRPr="00A46B27" w:rsidTr="00A46B27">
        <w:trPr>
          <w:trHeight w:val="315"/>
        </w:trPr>
        <w:tc>
          <w:tcPr>
            <w:tcW w:w="2519" w:type="dxa"/>
            <w:tcBorders>
              <w:top w:val="nil"/>
              <w:left w:val="single" w:sz="4" w:space="0" w:color="auto"/>
              <w:bottom w:val="single" w:sz="4" w:space="0" w:color="auto"/>
              <w:right w:val="single" w:sz="4" w:space="0" w:color="auto"/>
            </w:tcBorders>
            <w:shd w:val="clear" w:color="auto" w:fill="auto"/>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Реализация мероприятий по модернизации школьных систем образования</w:t>
            </w:r>
          </w:p>
        </w:tc>
        <w:tc>
          <w:tcPr>
            <w:tcW w:w="54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w:t>
            </w:r>
            <w:r w:rsidRPr="00A46B27">
              <w:rPr>
                <w:rFonts w:ascii="Times New Roman" w:hAnsi="Times New Roman"/>
                <w:sz w:val="20"/>
                <w:szCs w:val="20"/>
                <w:lang w:val="en-US"/>
              </w:rPr>
              <w:t>7</w:t>
            </w:r>
          </w:p>
        </w:tc>
        <w:tc>
          <w:tcPr>
            <w:tcW w:w="768"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02</w:t>
            </w:r>
          </w:p>
        </w:tc>
        <w:tc>
          <w:tcPr>
            <w:tcW w:w="156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 xml:space="preserve">02 </w:t>
            </w:r>
            <w:r w:rsidRPr="00A46B27">
              <w:rPr>
                <w:rFonts w:ascii="Times New Roman" w:hAnsi="Times New Roman"/>
                <w:sz w:val="20"/>
                <w:szCs w:val="20"/>
                <w:lang w:val="en-US"/>
              </w:rPr>
              <w:t>4</w:t>
            </w:r>
            <w:r w:rsidRPr="00A46B27">
              <w:rPr>
                <w:rFonts w:ascii="Times New Roman" w:hAnsi="Times New Roman"/>
                <w:sz w:val="20"/>
                <w:szCs w:val="20"/>
              </w:rPr>
              <w:t xml:space="preserve"> </w:t>
            </w:r>
            <w:r w:rsidRPr="00A46B27">
              <w:rPr>
                <w:rFonts w:ascii="Times New Roman" w:hAnsi="Times New Roman"/>
                <w:sz w:val="20"/>
                <w:szCs w:val="20"/>
                <w:lang w:val="en-US"/>
              </w:rPr>
              <w:t>ZB L7500</w:t>
            </w:r>
          </w:p>
        </w:tc>
        <w:tc>
          <w:tcPr>
            <w:tcW w:w="733"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lang w:val="en-US"/>
              </w:rPr>
              <w:t>610</w:t>
            </w:r>
          </w:p>
        </w:tc>
        <w:tc>
          <w:tcPr>
            <w:tcW w:w="144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51 736 104.88</w:t>
            </w:r>
          </w:p>
        </w:tc>
        <w:tc>
          <w:tcPr>
            <w:tcW w:w="144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90 983 415.50</w:t>
            </w:r>
          </w:p>
        </w:tc>
        <w:tc>
          <w:tcPr>
            <w:tcW w:w="81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0.00</w:t>
            </w:r>
          </w:p>
        </w:tc>
      </w:tr>
      <w:tr w:rsidR="00A46B27" w:rsidRPr="00A46B27" w:rsidTr="00A46B27">
        <w:trPr>
          <w:trHeight w:val="509"/>
        </w:trPr>
        <w:tc>
          <w:tcPr>
            <w:tcW w:w="2519" w:type="dxa"/>
            <w:tcBorders>
              <w:top w:val="nil"/>
              <w:left w:val="single" w:sz="4" w:space="0" w:color="auto"/>
              <w:bottom w:val="single" w:sz="4" w:space="0" w:color="auto"/>
              <w:right w:val="single" w:sz="4" w:space="0" w:color="auto"/>
            </w:tcBorders>
            <w:shd w:val="clear" w:color="auto" w:fill="auto"/>
            <w:vAlign w:val="center"/>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Общеобразовательные организации</w:t>
            </w:r>
          </w:p>
        </w:tc>
        <w:tc>
          <w:tcPr>
            <w:tcW w:w="54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07</w:t>
            </w:r>
          </w:p>
        </w:tc>
        <w:tc>
          <w:tcPr>
            <w:tcW w:w="768"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02</w:t>
            </w:r>
          </w:p>
        </w:tc>
        <w:tc>
          <w:tcPr>
            <w:tcW w:w="156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02 4 22 80310</w:t>
            </w:r>
          </w:p>
        </w:tc>
        <w:tc>
          <w:tcPr>
            <w:tcW w:w="733"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610</w:t>
            </w:r>
          </w:p>
        </w:tc>
        <w:tc>
          <w:tcPr>
            <w:tcW w:w="144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24 208 469.99</w:t>
            </w:r>
          </w:p>
        </w:tc>
        <w:tc>
          <w:tcPr>
            <w:tcW w:w="144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14 186 975.48</w:t>
            </w:r>
          </w:p>
        </w:tc>
        <w:tc>
          <w:tcPr>
            <w:tcW w:w="81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p>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16 796 797.17</w:t>
            </w:r>
          </w:p>
          <w:p w:rsidR="00A46B27" w:rsidRPr="00A46B27" w:rsidRDefault="00A46B27" w:rsidP="00A46B27">
            <w:pPr>
              <w:spacing w:after="0" w:line="240" w:lineRule="auto"/>
              <w:jc w:val="center"/>
              <w:rPr>
                <w:rFonts w:ascii="Times New Roman" w:hAnsi="Times New Roman"/>
                <w:sz w:val="20"/>
                <w:szCs w:val="20"/>
                <w:lang w:val="en-US"/>
              </w:rPr>
            </w:pPr>
          </w:p>
        </w:tc>
      </w:tr>
      <w:tr w:rsidR="00A46B27" w:rsidRPr="00A46B27" w:rsidTr="00A46B27">
        <w:trPr>
          <w:trHeight w:val="315"/>
        </w:trPr>
        <w:tc>
          <w:tcPr>
            <w:tcW w:w="2519" w:type="dxa"/>
            <w:tcBorders>
              <w:top w:val="nil"/>
              <w:left w:val="single" w:sz="4" w:space="0" w:color="auto"/>
              <w:bottom w:val="single" w:sz="4" w:space="0" w:color="auto"/>
              <w:right w:val="single" w:sz="4" w:space="0" w:color="auto"/>
            </w:tcBorders>
            <w:shd w:val="clear" w:color="auto" w:fill="auto"/>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Развитие спортивной инфраструктуры объектов спорта Дубровского района</w:t>
            </w:r>
          </w:p>
        </w:tc>
        <w:tc>
          <w:tcPr>
            <w:tcW w:w="54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11</w:t>
            </w:r>
          </w:p>
        </w:tc>
        <w:tc>
          <w:tcPr>
            <w:tcW w:w="768"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01</w:t>
            </w:r>
          </w:p>
        </w:tc>
        <w:tc>
          <w:tcPr>
            <w:tcW w:w="156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 xml:space="preserve">01 4 72 </w:t>
            </w:r>
            <w:r w:rsidRPr="00A46B27">
              <w:rPr>
                <w:rFonts w:ascii="Times New Roman" w:hAnsi="Times New Roman"/>
                <w:sz w:val="20"/>
                <w:szCs w:val="20"/>
                <w:lang w:val="en-US"/>
              </w:rPr>
              <w:t>S7590</w:t>
            </w:r>
          </w:p>
        </w:tc>
        <w:tc>
          <w:tcPr>
            <w:tcW w:w="733"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610</w:t>
            </w:r>
          </w:p>
        </w:tc>
        <w:tc>
          <w:tcPr>
            <w:tcW w:w="144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37 569 170.00</w:t>
            </w:r>
          </w:p>
        </w:tc>
        <w:tc>
          <w:tcPr>
            <w:tcW w:w="144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0,00</w:t>
            </w:r>
          </w:p>
        </w:tc>
        <w:tc>
          <w:tcPr>
            <w:tcW w:w="81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0,00</w:t>
            </w:r>
          </w:p>
        </w:tc>
      </w:tr>
      <w:tr w:rsidR="00A46B27" w:rsidRPr="00A46B27" w:rsidTr="00A46B27">
        <w:trPr>
          <w:trHeight w:val="315"/>
        </w:trPr>
        <w:tc>
          <w:tcPr>
            <w:tcW w:w="2519" w:type="dxa"/>
            <w:tcBorders>
              <w:top w:val="nil"/>
              <w:left w:val="single" w:sz="4" w:space="0" w:color="auto"/>
              <w:bottom w:val="single" w:sz="4" w:space="0" w:color="auto"/>
              <w:right w:val="single" w:sz="4" w:space="0" w:color="auto"/>
            </w:tcBorders>
            <w:shd w:val="clear" w:color="auto" w:fill="auto"/>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Центры спортивной подготовки (сборные команды)</w:t>
            </w:r>
          </w:p>
        </w:tc>
        <w:tc>
          <w:tcPr>
            <w:tcW w:w="54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lang w:val="en-US"/>
              </w:rPr>
              <w:t>11</w:t>
            </w:r>
          </w:p>
        </w:tc>
        <w:tc>
          <w:tcPr>
            <w:tcW w:w="768"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rPr>
              <w:t>0</w:t>
            </w:r>
            <w:r w:rsidRPr="00A46B27">
              <w:rPr>
                <w:rFonts w:ascii="Times New Roman" w:hAnsi="Times New Roman"/>
                <w:sz w:val="20"/>
                <w:szCs w:val="20"/>
                <w:lang w:val="en-US"/>
              </w:rPr>
              <w:t>3</w:t>
            </w:r>
          </w:p>
        </w:tc>
        <w:tc>
          <w:tcPr>
            <w:tcW w:w="156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01 4 8</w:t>
            </w:r>
            <w:r w:rsidRPr="00A46B27">
              <w:rPr>
                <w:rFonts w:ascii="Times New Roman" w:hAnsi="Times New Roman"/>
                <w:sz w:val="20"/>
                <w:szCs w:val="20"/>
                <w:lang w:val="en-US"/>
              </w:rPr>
              <w:t>7</w:t>
            </w:r>
            <w:r w:rsidRPr="00A46B27">
              <w:rPr>
                <w:rFonts w:ascii="Times New Roman" w:hAnsi="Times New Roman"/>
                <w:sz w:val="20"/>
                <w:szCs w:val="20"/>
              </w:rPr>
              <w:t xml:space="preserve"> 8</w:t>
            </w:r>
            <w:r w:rsidRPr="00A46B27">
              <w:rPr>
                <w:rFonts w:ascii="Times New Roman" w:hAnsi="Times New Roman"/>
                <w:sz w:val="20"/>
                <w:szCs w:val="20"/>
                <w:lang w:val="en-US"/>
              </w:rPr>
              <w:t>0</w:t>
            </w:r>
            <w:r w:rsidRPr="00A46B27">
              <w:rPr>
                <w:rFonts w:ascii="Times New Roman" w:hAnsi="Times New Roman"/>
                <w:sz w:val="20"/>
                <w:szCs w:val="20"/>
              </w:rPr>
              <w:t>6</w:t>
            </w:r>
            <w:r w:rsidRPr="00A46B27">
              <w:rPr>
                <w:rFonts w:ascii="Times New Roman" w:hAnsi="Times New Roman"/>
                <w:sz w:val="20"/>
                <w:szCs w:val="20"/>
                <w:lang w:val="en-US"/>
              </w:rPr>
              <w:t>1</w:t>
            </w:r>
            <w:r w:rsidRPr="00A46B27">
              <w:rPr>
                <w:rFonts w:ascii="Times New Roman" w:hAnsi="Times New Roman"/>
                <w:sz w:val="20"/>
                <w:szCs w:val="20"/>
              </w:rPr>
              <w:t>0</w:t>
            </w:r>
          </w:p>
        </w:tc>
        <w:tc>
          <w:tcPr>
            <w:tcW w:w="733"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610</w:t>
            </w:r>
          </w:p>
        </w:tc>
        <w:tc>
          <w:tcPr>
            <w:tcW w:w="144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8 436 907.20</w:t>
            </w:r>
          </w:p>
        </w:tc>
        <w:tc>
          <w:tcPr>
            <w:tcW w:w="144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5 505 144.00</w:t>
            </w:r>
          </w:p>
        </w:tc>
        <w:tc>
          <w:tcPr>
            <w:tcW w:w="81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5 596 049.00</w:t>
            </w:r>
          </w:p>
        </w:tc>
      </w:tr>
      <w:tr w:rsidR="00A46B27" w:rsidRPr="00A46B27" w:rsidTr="00A46B27">
        <w:trPr>
          <w:trHeight w:val="315"/>
        </w:trPr>
        <w:tc>
          <w:tcPr>
            <w:tcW w:w="2519" w:type="dxa"/>
            <w:tcBorders>
              <w:top w:val="nil"/>
              <w:left w:val="single" w:sz="4" w:space="0" w:color="auto"/>
              <w:bottom w:val="single" w:sz="4" w:space="0" w:color="auto"/>
              <w:right w:val="single" w:sz="4" w:space="0" w:color="auto"/>
            </w:tcBorders>
            <w:shd w:val="clear" w:color="auto" w:fill="auto"/>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Стипендии</w:t>
            </w:r>
          </w:p>
        </w:tc>
        <w:tc>
          <w:tcPr>
            <w:tcW w:w="54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lang w:val="en-US"/>
              </w:rPr>
              <w:t>11</w:t>
            </w:r>
          </w:p>
        </w:tc>
        <w:tc>
          <w:tcPr>
            <w:tcW w:w="768"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w:t>
            </w:r>
            <w:r w:rsidRPr="00A46B27">
              <w:rPr>
                <w:rFonts w:ascii="Times New Roman" w:hAnsi="Times New Roman"/>
                <w:sz w:val="20"/>
                <w:szCs w:val="20"/>
                <w:lang w:val="en-US"/>
              </w:rPr>
              <w:t>3</w:t>
            </w:r>
          </w:p>
        </w:tc>
        <w:tc>
          <w:tcPr>
            <w:tcW w:w="156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lang w:val="en-US"/>
              </w:rPr>
              <w:t>01 4 81 82520</w:t>
            </w:r>
          </w:p>
        </w:tc>
        <w:tc>
          <w:tcPr>
            <w:tcW w:w="733"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610</w:t>
            </w:r>
          </w:p>
        </w:tc>
        <w:tc>
          <w:tcPr>
            <w:tcW w:w="144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6 000.00</w:t>
            </w:r>
          </w:p>
        </w:tc>
        <w:tc>
          <w:tcPr>
            <w:tcW w:w="144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0.00</w:t>
            </w:r>
          </w:p>
        </w:tc>
        <w:tc>
          <w:tcPr>
            <w:tcW w:w="81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lang w:val="en-US"/>
              </w:rPr>
              <w:t>0.00</w:t>
            </w:r>
          </w:p>
        </w:tc>
      </w:tr>
    </w:tbl>
    <w:p w:rsidR="00A46B27" w:rsidRPr="00A46B27" w:rsidRDefault="00A46B27" w:rsidP="00A46B27">
      <w:pPr>
        <w:autoSpaceDE w:val="0"/>
        <w:autoSpaceDN w:val="0"/>
        <w:adjustRightInd w:val="0"/>
        <w:spacing w:after="0" w:line="240" w:lineRule="auto"/>
        <w:jc w:val="both"/>
        <w:rPr>
          <w:rFonts w:ascii="Courier New" w:hAnsi="Courier New" w:cs="Courier New"/>
          <w:sz w:val="20"/>
          <w:szCs w:val="20"/>
        </w:rPr>
      </w:pPr>
    </w:p>
    <w:p w:rsidR="00A46B27" w:rsidRPr="00A46B27" w:rsidRDefault="00A46B27" w:rsidP="00A46B27">
      <w:pPr>
        <w:spacing w:after="0" w:line="240" w:lineRule="auto"/>
        <w:ind w:left="284" w:right="20" w:firstLine="360"/>
        <w:jc w:val="both"/>
        <w:rPr>
          <w:rFonts w:ascii="Times New Roman" w:hAnsi="Times New Roman"/>
          <w:sz w:val="24"/>
          <w:szCs w:val="24"/>
        </w:rPr>
      </w:pPr>
      <w:r w:rsidRPr="00A46B27">
        <w:rPr>
          <w:rFonts w:ascii="Times New Roman" w:hAnsi="Times New Roman"/>
          <w:sz w:val="24"/>
          <w:szCs w:val="24"/>
        </w:rPr>
        <w:t>В приложении № 5 проекта Решения «О бюджете Дубровского муниципального района Брянской области на 2024 год и на плановый период 2025 и 2026 годов» графы 8; 9; 10 следующих строк изложить в новой редакции:</w:t>
      </w:r>
    </w:p>
    <w:p w:rsidR="00A46B27" w:rsidRPr="00A46B27" w:rsidRDefault="00A46B27" w:rsidP="00A46B27">
      <w:pPr>
        <w:spacing w:after="0" w:line="240" w:lineRule="auto"/>
        <w:ind w:left="284" w:right="20" w:firstLine="360"/>
        <w:jc w:val="both"/>
        <w:rPr>
          <w:rFonts w:ascii="Times New Roman" w:hAnsi="Times New Roman"/>
          <w:sz w:val="28"/>
          <w:szCs w:val="28"/>
        </w:rPr>
      </w:pPr>
    </w:p>
    <w:tbl>
      <w:tblPr>
        <w:tblW w:w="9951" w:type="dxa"/>
        <w:tblInd w:w="250" w:type="dxa"/>
        <w:tblLayout w:type="fixed"/>
        <w:tblLook w:val="0000" w:firstRow="0" w:lastRow="0" w:firstColumn="0" w:lastColumn="0" w:noHBand="0" w:noVBand="0"/>
      </w:tblPr>
      <w:tblGrid>
        <w:gridCol w:w="2160"/>
        <w:gridCol w:w="532"/>
        <w:gridCol w:w="875"/>
        <w:gridCol w:w="603"/>
        <w:gridCol w:w="690"/>
        <w:gridCol w:w="813"/>
        <w:gridCol w:w="627"/>
        <w:gridCol w:w="1496"/>
        <w:gridCol w:w="1418"/>
        <w:gridCol w:w="737"/>
      </w:tblGrid>
      <w:tr w:rsidR="00A46B27" w:rsidRPr="00A46B27" w:rsidTr="00A46B27">
        <w:trPr>
          <w:trHeight w:val="630"/>
        </w:trPr>
        <w:tc>
          <w:tcPr>
            <w:tcW w:w="2160" w:type="dxa"/>
            <w:tcBorders>
              <w:top w:val="single" w:sz="4" w:space="0" w:color="000000"/>
              <w:left w:val="single" w:sz="4" w:space="0" w:color="000000"/>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b/>
                <w:color w:val="000000"/>
                <w:sz w:val="20"/>
                <w:szCs w:val="20"/>
              </w:rPr>
            </w:pPr>
            <w:r w:rsidRPr="00A46B27">
              <w:rPr>
                <w:rFonts w:ascii="Times New Roman" w:hAnsi="Times New Roman"/>
                <w:b/>
                <w:color w:val="000000"/>
                <w:sz w:val="20"/>
                <w:szCs w:val="20"/>
              </w:rPr>
              <w:t>Наименование</w:t>
            </w:r>
          </w:p>
        </w:tc>
        <w:tc>
          <w:tcPr>
            <w:tcW w:w="532" w:type="dxa"/>
            <w:tcBorders>
              <w:top w:val="single" w:sz="4" w:space="0" w:color="000000"/>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b/>
                <w:color w:val="000000"/>
                <w:sz w:val="20"/>
                <w:szCs w:val="20"/>
              </w:rPr>
            </w:pPr>
            <w:r w:rsidRPr="00A46B27">
              <w:rPr>
                <w:rFonts w:ascii="Times New Roman" w:hAnsi="Times New Roman"/>
                <w:b/>
                <w:color w:val="000000"/>
                <w:sz w:val="20"/>
                <w:szCs w:val="20"/>
              </w:rPr>
              <w:t>ГП</w:t>
            </w:r>
          </w:p>
        </w:tc>
        <w:tc>
          <w:tcPr>
            <w:tcW w:w="875" w:type="dxa"/>
            <w:tcBorders>
              <w:top w:val="single" w:sz="4" w:space="0" w:color="000000"/>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b/>
                <w:color w:val="000000"/>
                <w:sz w:val="20"/>
                <w:szCs w:val="20"/>
              </w:rPr>
            </w:pPr>
            <w:r w:rsidRPr="00A46B27">
              <w:rPr>
                <w:rFonts w:ascii="Times New Roman" w:hAnsi="Times New Roman"/>
                <w:b/>
                <w:color w:val="000000"/>
                <w:sz w:val="20"/>
                <w:szCs w:val="20"/>
              </w:rPr>
              <w:t>ППГП</w:t>
            </w:r>
          </w:p>
        </w:tc>
        <w:tc>
          <w:tcPr>
            <w:tcW w:w="603" w:type="dxa"/>
            <w:tcBorders>
              <w:top w:val="single" w:sz="4" w:space="0" w:color="000000"/>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b/>
                <w:color w:val="000000"/>
                <w:sz w:val="20"/>
                <w:szCs w:val="20"/>
              </w:rPr>
            </w:pPr>
            <w:r w:rsidRPr="00A46B27">
              <w:rPr>
                <w:rFonts w:ascii="Times New Roman" w:hAnsi="Times New Roman"/>
                <w:b/>
                <w:color w:val="000000"/>
                <w:sz w:val="20"/>
                <w:szCs w:val="20"/>
              </w:rPr>
              <w:t>ОМ</w:t>
            </w:r>
          </w:p>
        </w:tc>
        <w:tc>
          <w:tcPr>
            <w:tcW w:w="690" w:type="dxa"/>
            <w:tcBorders>
              <w:top w:val="single" w:sz="4" w:space="0" w:color="000000"/>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b/>
                <w:color w:val="000000"/>
                <w:sz w:val="20"/>
                <w:szCs w:val="20"/>
              </w:rPr>
            </w:pPr>
            <w:r w:rsidRPr="00A46B27">
              <w:rPr>
                <w:rFonts w:ascii="Times New Roman" w:hAnsi="Times New Roman"/>
                <w:b/>
                <w:color w:val="000000"/>
                <w:sz w:val="20"/>
                <w:szCs w:val="20"/>
              </w:rPr>
              <w:t>ГРБС</w:t>
            </w:r>
          </w:p>
        </w:tc>
        <w:tc>
          <w:tcPr>
            <w:tcW w:w="813" w:type="dxa"/>
            <w:tcBorders>
              <w:top w:val="single" w:sz="4" w:space="0" w:color="000000"/>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b/>
                <w:color w:val="000000"/>
                <w:sz w:val="20"/>
                <w:szCs w:val="20"/>
              </w:rPr>
            </w:pPr>
            <w:r w:rsidRPr="00A46B27">
              <w:rPr>
                <w:rFonts w:ascii="Times New Roman" w:hAnsi="Times New Roman"/>
                <w:b/>
                <w:color w:val="000000"/>
                <w:sz w:val="20"/>
                <w:szCs w:val="20"/>
              </w:rPr>
              <w:t>НР</w:t>
            </w:r>
          </w:p>
        </w:tc>
        <w:tc>
          <w:tcPr>
            <w:tcW w:w="627" w:type="dxa"/>
            <w:tcBorders>
              <w:top w:val="single" w:sz="4" w:space="0" w:color="000000"/>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b/>
                <w:color w:val="000000"/>
                <w:sz w:val="20"/>
                <w:szCs w:val="20"/>
              </w:rPr>
            </w:pPr>
            <w:r w:rsidRPr="00A46B27">
              <w:rPr>
                <w:rFonts w:ascii="Times New Roman" w:hAnsi="Times New Roman"/>
                <w:b/>
                <w:color w:val="000000"/>
                <w:sz w:val="20"/>
                <w:szCs w:val="20"/>
              </w:rPr>
              <w:t>ВР</w:t>
            </w:r>
          </w:p>
        </w:tc>
        <w:tc>
          <w:tcPr>
            <w:tcW w:w="1496" w:type="dxa"/>
            <w:tcBorders>
              <w:top w:val="single" w:sz="4" w:space="0" w:color="000000"/>
              <w:left w:val="single" w:sz="4" w:space="0" w:color="000000"/>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b/>
                <w:bCs/>
                <w:sz w:val="20"/>
                <w:szCs w:val="20"/>
              </w:rPr>
            </w:pPr>
            <w:r w:rsidRPr="00A46B27">
              <w:rPr>
                <w:rFonts w:ascii="Times New Roman" w:hAnsi="Times New Roman"/>
                <w:b/>
                <w:bCs/>
                <w:sz w:val="20"/>
                <w:szCs w:val="20"/>
              </w:rPr>
              <w:t>202</w:t>
            </w:r>
            <w:r w:rsidRPr="00A46B27">
              <w:rPr>
                <w:rFonts w:ascii="Times New Roman" w:hAnsi="Times New Roman"/>
                <w:b/>
                <w:bCs/>
                <w:sz w:val="20"/>
                <w:szCs w:val="20"/>
                <w:lang w:val="en-US"/>
              </w:rPr>
              <w:t>4</w:t>
            </w:r>
            <w:r w:rsidRPr="00A46B27">
              <w:rPr>
                <w:rFonts w:ascii="Times New Roman" w:hAnsi="Times New Roman"/>
                <w:b/>
                <w:bCs/>
                <w:sz w:val="20"/>
                <w:szCs w:val="20"/>
              </w:rPr>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b/>
                <w:bCs/>
                <w:sz w:val="20"/>
                <w:szCs w:val="20"/>
              </w:rPr>
            </w:pPr>
            <w:r w:rsidRPr="00A46B27">
              <w:rPr>
                <w:rFonts w:ascii="Times New Roman" w:hAnsi="Times New Roman"/>
                <w:b/>
                <w:bCs/>
                <w:sz w:val="20"/>
                <w:szCs w:val="20"/>
              </w:rPr>
              <w:t>2025 год</w:t>
            </w:r>
          </w:p>
        </w:tc>
        <w:tc>
          <w:tcPr>
            <w:tcW w:w="737" w:type="dxa"/>
            <w:tcBorders>
              <w:top w:val="single" w:sz="4" w:space="0" w:color="auto"/>
              <w:left w:val="nil"/>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b/>
                <w:bCs/>
                <w:sz w:val="20"/>
                <w:szCs w:val="20"/>
              </w:rPr>
            </w:pPr>
            <w:r w:rsidRPr="00A46B27">
              <w:rPr>
                <w:rFonts w:ascii="Times New Roman" w:hAnsi="Times New Roman"/>
                <w:b/>
                <w:bCs/>
                <w:sz w:val="20"/>
                <w:szCs w:val="20"/>
              </w:rPr>
              <w:t>202</w:t>
            </w:r>
            <w:r w:rsidRPr="00A46B27">
              <w:rPr>
                <w:rFonts w:ascii="Times New Roman" w:hAnsi="Times New Roman"/>
                <w:b/>
                <w:bCs/>
                <w:sz w:val="20"/>
                <w:szCs w:val="20"/>
                <w:lang w:val="en-US"/>
              </w:rPr>
              <w:t>6</w:t>
            </w:r>
            <w:r w:rsidRPr="00A46B27">
              <w:rPr>
                <w:rFonts w:ascii="Times New Roman" w:hAnsi="Times New Roman"/>
                <w:b/>
                <w:bCs/>
                <w:sz w:val="20"/>
                <w:szCs w:val="20"/>
              </w:rPr>
              <w:t xml:space="preserve"> год</w:t>
            </w:r>
          </w:p>
        </w:tc>
      </w:tr>
      <w:tr w:rsidR="00A46B27" w:rsidRPr="00A46B27" w:rsidTr="00A46B27">
        <w:trPr>
          <w:trHeight w:val="31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lastRenderedPageBreak/>
              <w:t>1</w:t>
            </w:r>
          </w:p>
        </w:tc>
        <w:tc>
          <w:tcPr>
            <w:tcW w:w="532"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2</w:t>
            </w:r>
          </w:p>
        </w:tc>
        <w:tc>
          <w:tcPr>
            <w:tcW w:w="875"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3</w:t>
            </w:r>
          </w:p>
        </w:tc>
        <w:tc>
          <w:tcPr>
            <w:tcW w:w="603"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4</w:t>
            </w:r>
          </w:p>
        </w:tc>
        <w:tc>
          <w:tcPr>
            <w:tcW w:w="690"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5</w:t>
            </w:r>
          </w:p>
        </w:tc>
        <w:tc>
          <w:tcPr>
            <w:tcW w:w="813"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6</w:t>
            </w:r>
          </w:p>
        </w:tc>
        <w:tc>
          <w:tcPr>
            <w:tcW w:w="627"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7</w:t>
            </w:r>
          </w:p>
        </w:tc>
        <w:tc>
          <w:tcPr>
            <w:tcW w:w="1496" w:type="dxa"/>
            <w:tcBorders>
              <w:top w:val="single" w:sz="4" w:space="0" w:color="auto"/>
              <w:left w:val="single" w:sz="4" w:space="0" w:color="000000"/>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9</w:t>
            </w:r>
          </w:p>
        </w:tc>
        <w:tc>
          <w:tcPr>
            <w:tcW w:w="737" w:type="dxa"/>
            <w:tcBorders>
              <w:top w:val="single" w:sz="4" w:space="0" w:color="auto"/>
              <w:left w:val="nil"/>
              <w:bottom w:val="single" w:sz="4" w:space="0" w:color="auto"/>
              <w:right w:val="single" w:sz="4" w:space="0" w:color="auto"/>
            </w:tcBorders>
            <w:shd w:val="clear" w:color="auto" w:fill="auto"/>
            <w:noWrap/>
            <w:vAlign w:val="bottom"/>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10</w:t>
            </w:r>
          </w:p>
        </w:tc>
      </w:tr>
      <w:tr w:rsidR="00A46B27" w:rsidRPr="00A46B27" w:rsidTr="00A46B27">
        <w:trPr>
          <w:trHeight w:val="315"/>
        </w:trPr>
        <w:tc>
          <w:tcPr>
            <w:tcW w:w="2160" w:type="dxa"/>
            <w:tcBorders>
              <w:top w:val="nil"/>
              <w:left w:val="single" w:sz="4" w:space="0" w:color="auto"/>
              <w:bottom w:val="single" w:sz="4" w:space="0" w:color="auto"/>
              <w:right w:val="single" w:sz="4" w:space="0" w:color="auto"/>
            </w:tcBorders>
            <w:shd w:val="clear" w:color="auto" w:fill="auto"/>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Развитие спортивной инфраструктуры объектов спорта Дубровского района</w:t>
            </w:r>
          </w:p>
        </w:tc>
        <w:tc>
          <w:tcPr>
            <w:tcW w:w="532"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01</w:t>
            </w:r>
          </w:p>
        </w:tc>
        <w:tc>
          <w:tcPr>
            <w:tcW w:w="875"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0</w:t>
            </w:r>
          </w:p>
        </w:tc>
        <w:tc>
          <w:tcPr>
            <w:tcW w:w="603"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lang w:val="en-US"/>
              </w:rPr>
              <w:t>72</w:t>
            </w:r>
          </w:p>
        </w:tc>
        <w:tc>
          <w:tcPr>
            <w:tcW w:w="690"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900</w:t>
            </w:r>
          </w:p>
        </w:tc>
        <w:tc>
          <w:tcPr>
            <w:tcW w:w="813"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lang w:val="en-US"/>
              </w:rPr>
            </w:pPr>
            <w:r w:rsidRPr="00A46B27">
              <w:rPr>
                <w:rFonts w:ascii="Times New Roman" w:hAnsi="Times New Roman"/>
                <w:color w:val="000000"/>
                <w:sz w:val="20"/>
                <w:szCs w:val="20"/>
                <w:lang w:val="en-US"/>
              </w:rPr>
              <w:t>S7590</w:t>
            </w:r>
          </w:p>
        </w:tc>
        <w:tc>
          <w:tcPr>
            <w:tcW w:w="627"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lang w:val="en-US"/>
              </w:rPr>
              <w:t>610</w:t>
            </w:r>
          </w:p>
        </w:tc>
        <w:tc>
          <w:tcPr>
            <w:tcW w:w="1496"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37 569 170.00</w:t>
            </w:r>
          </w:p>
        </w:tc>
        <w:tc>
          <w:tcPr>
            <w:tcW w:w="1418" w:type="dxa"/>
            <w:tcBorders>
              <w:top w:val="nil"/>
              <w:left w:val="nil"/>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0,00</w:t>
            </w:r>
          </w:p>
        </w:tc>
        <w:tc>
          <w:tcPr>
            <w:tcW w:w="737" w:type="dxa"/>
            <w:tcBorders>
              <w:top w:val="nil"/>
              <w:left w:val="nil"/>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0,00</w:t>
            </w:r>
          </w:p>
        </w:tc>
      </w:tr>
      <w:tr w:rsidR="00A46B27" w:rsidRPr="00A46B27" w:rsidTr="00A46B27">
        <w:trPr>
          <w:trHeight w:val="315"/>
        </w:trPr>
        <w:tc>
          <w:tcPr>
            <w:tcW w:w="2160" w:type="dxa"/>
            <w:tcBorders>
              <w:top w:val="nil"/>
              <w:left w:val="single" w:sz="4" w:space="0" w:color="auto"/>
              <w:bottom w:val="single" w:sz="4" w:space="0" w:color="auto"/>
              <w:right w:val="single" w:sz="4" w:space="0" w:color="auto"/>
            </w:tcBorders>
            <w:shd w:val="clear" w:color="auto" w:fill="auto"/>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Стипендии</w:t>
            </w:r>
          </w:p>
        </w:tc>
        <w:tc>
          <w:tcPr>
            <w:tcW w:w="532"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01</w:t>
            </w:r>
          </w:p>
        </w:tc>
        <w:tc>
          <w:tcPr>
            <w:tcW w:w="875"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0</w:t>
            </w:r>
          </w:p>
        </w:tc>
        <w:tc>
          <w:tcPr>
            <w:tcW w:w="603"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8</w:t>
            </w:r>
            <w:r w:rsidRPr="00A46B27">
              <w:rPr>
                <w:rFonts w:ascii="Times New Roman" w:hAnsi="Times New Roman"/>
                <w:color w:val="000000"/>
                <w:sz w:val="20"/>
                <w:szCs w:val="20"/>
                <w:lang w:val="en-US"/>
              </w:rPr>
              <w:t>1</w:t>
            </w:r>
          </w:p>
        </w:tc>
        <w:tc>
          <w:tcPr>
            <w:tcW w:w="690"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900</w:t>
            </w:r>
          </w:p>
        </w:tc>
        <w:tc>
          <w:tcPr>
            <w:tcW w:w="813"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lang w:val="en-US"/>
              </w:rPr>
            </w:pPr>
            <w:r w:rsidRPr="00A46B27">
              <w:rPr>
                <w:rFonts w:ascii="Times New Roman" w:hAnsi="Times New Roman"/>
                <w:color w:val="000000"/>
                <w:sz w:val="20"/>
                <w:szCs w:val="20"/>
                <w:lang w:val="en-US"/>
              </w:rPr>
              <w:t>82520</w:t>
            </w:r>
          </w:p>
        </w:tc>
        <w:tc>
          <w:tcPr>
            <w:tcW w:w="627"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610</w:t>
            </w:r>
          </w:p>
        </w:tc>
        <w:tc>
          <w:tcPr>
            <w:tcW w:w="1496" w:type="dxa"/>
            <w:tcBorders>
              <w:top w:val="single" w:sz="4" w:space="0" w:color="auto"/>
              <w:left w:val="single" w:sz="4" w:space="0" w:color="000000"/>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6 000.00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0,00</w:t>
            </w:r>
          </w:p>
        </w:tc>
        <w:tc>
          <w:tcPr>
            <w:tcW w:w="737" w:type="dxa"/>
            <w:tcBorders>
              <w:top w:val="single" w:sz="4" w:space="0" w:color="auto"/>
              <w:left w:val="nil"/>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0,00</w:t>
            </w:r>
          </w:p>
        </w:tc>
      </w:tr>
      <w:tr w:rsidR="00A46B27" w:rsidRPr="00A46B27" w:rsidTr="00A46B27">
        <w:trPr>
          <w:trHeight w:val="315"/>
        </w:trPr>
        <w:tc>
          <w:tcPr>
            <w:tcW w:w="2160" w:type="dxa"/>
            <w:tcBorders>
              <w:top w:val="nil"/>
              <w:left w:val="single" w:sz="4" w:space="0" w:color="auto"/>
              <w:bottom w:val="single" w:sz="4" w:space="0" w:color="auto"/>
              <w:right w:val="single" w:sz="4" w:space="0" w:color="auto"/>
            </w:tcBorders>
            <w:shd w:val="clear" w:color="auto" w:fill="auto"/>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Центры спортивной подготовки (сборные команды)</w:t>
            </w:r>
          </w:p>
        </w:tc>
        <w:tc>
          <w:tcPr>
            <w:tcW w:w="532"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lang w:val="en-US"/>
              </w:rPr>
            </w:pPr>
            <w:r w:rsidRPr="00A46B27">
              <w:rPr>
                <w:rFonts w:ascii="Times New Roman" w:hAnsi="Times New Roman"/>
                <w:color w:val="000000"/>
                <w:sz w:val="20"/>
                <w:szCs w:val="20"/>
                <w:lang w:val="en-US"/>
              </w:rPr>
              <w:t>01</w:t>
            </w:r>
          </w:p>
        </w:tc>
        <w:tc>
          <w:tcPr>
            <w:tcW w:w="875"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0</w:t>
            </w:r>
          </w:p>
        </w:tc>
        <w:tc>
          <w:tcPr>
            <w:tcW w:w="603"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lang w:val="en-US"/>
              </w:rPr>
            </w:pPr>
            <w:r w:rsidRPr="00A46B27">
              <w:rPr>
                <w:rFonts w:ascii="Times New Roman" w:hAnsi="Times New Roman"/>
                <w:color w:val="000000"/>
                <w:sz w:val="20"/>
                <w:szCs w:val="20"/>
                <w:lang w:val="en-US"/>
              </w:rPr>
              <w:t>87</w:t>
            </w:r>
          </w:p>
        </w:tc>
        <w:tc>
          <w:tcPr>
            <w:tcW w:w="690"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900</w:t>
            </w:r>
          </w:p>
        </w:tc>
        <w:tc>
          <w:tcPr>
            <w:tcW w:w="813"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lang w:val="en-US"/>
              </w:rPr>
            </w:pPr>
            <w:r w:rsidRPr="00A46B27">
              <w:rPr>
                <w:rFonts w:ascii="Times New Roman" w:hAnsi="Times New Roman"/>
                <w:color w:val="000000"/>
                <w:sz w:val="20"/>
                <w:szCs w:val="20"/>
                <w:lang w:val="en-US"/>
              </w:rPr>
              <w:t>80610</w:t>
            </w:r>
          </w:p>
        </w:tc>
        <w:tc>
          <w:tcPr>
            <w:tcW w:w="627" w:type="dxa"/>
            <w:tcBorders>
              <w:top w:val="single" w:sz="4" w:space="0" w:color="auto"/>
              <w:left w:val="nil"/>
              <w:bottom w:val="single" w:sz="4" w:space="0" w:color="auto"/>
              <w:right w:val="single" w:sz="4" w:space="0" w:color="000000"/>
            </w:tcBorders>
            <w:shd w:val="clear" w:color="auto" w:fill="auto"/>
          </w:tcPr>
          <w:p w:rsidR="00A46B27" w:rsidRPr="00A46B27" w:rsidRDefault="00A46B27" w:rsidP="00A46B27">
            <w:pPr>
              <w:spacing w:after="0" w:line="240" w:lineRule="auto"/>
              <w:jc w:val="center"/>
              <w:rPr>
                <w:rFonts w:ascii="Times New Roman" w:hAnsi="Times New Roman"/>
                <w:sz w:val="20"/>
                <w:szCs w:val="20"/>
              </w:rPr>
            </w:pPr>
          </w:p>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610</w:t>
            </w:r>
          </w:p>
        </w:tc>
        <w:tc>
          <w:tcPr>
            <w:tcW w:w="1496"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8 436 907.20</w:t>
            </w:r>
          </w:p>
        </w:tc>
        <w:tc>
          <w:tcPr>
            <w:tcW w:w="1418" w:type="dxa"/>
            <w:tcBorders>
              <w:top w:val="nil"/>
              <w:left w:val="nil"/>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5 505 144.00</w:t>
            </w:r>
          </w:p>
        </w:tc>
        <w:tc>
          <w:tcPr>
            <w:tcW w:w="737" w:type="dxa"/>
            <w:tcBorders>
              <w:top w:val="nil"/>
              <w:left w:val="nil"/>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5 596 049.00</w:t>
            </w:r>
          </w:p>
        </w:tc>
      </w:tr>
      <w:tr w:rsidR="00A46B27" w:rsidRPr="00A46B27" w:rsidTr="00A46B27">
        <w:trPr>
          <w:trHeight w:val="478"/>
        </w:trPr>
        <w:tc>
          <w:tcPr>
            <w:tcW w:w="2160" w:type="dxa"/>
            <w:tcBorders>
              <w:top w:val="nil"/>
              <w:left w:val="single" w:sz="4" w:space="0" w:color="auto"/>
              <w:bottom w:val="single" w:sz="4" w:space="0" w:color="auto"/>
              <w:right w:val="single" w:sz="4" w:space="0" w:color="auto"/>
            </w:tcBorders>
            <w:shd w:val="clear" w:color="auto" w:fill="auto"/>
            <w:vAlign w:val="center"/>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Общеобразовательные организации</w:t>
            </w:r>
          </w:p>
        </w:tc>
        <w:tc>
          <w:tcPr>
            <w:tcW w:w="532"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0</w:t>
            </w:r>
            <w:r w:rsidRPr="00A46B27">
              <w:rPr>
                <w:rFonts w:ascii="Times New Roman" w:hAnsi="Times New Roman"/>
                <w:color w:val="000000"/>
                <w:sz w:val="20"/>
                <w:szCs w:val="20"/>
                <w:lang w:val="en-US"/>
              </w:rPr>
              <w:t>2</w:t>
            </w:r>
          </w:p>
        </w:tc>
        <w:tc>
          <w:tcPr>
            <w:tcW w:w="875"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0</w:t>
            </w:r>
          </w:p>
        </w:tc>
        <w:tc>
          <w:tcPr>
            <w:tcW w:w="603"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22</w:t>
            </w:r>
          </w:p>
        </w:tc>
        <w:tc>
          <w:tcPr>
            <w:tcW w:w="690"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outlineLvl w:val="3"/>
              <w:rPr>
                <w:rFonts w:ascii="Times New Roman" w:hAnsi="Times New Roman"/>
                <w:color w:val="000000"/>
                <w:sz w:val="20"/>
                <w:szCs w:val="20"/>
              </w:rPr>
            </w:pPr>
            <w:r w:rsidRPr="00A46B27">
              <w:rPr>
                <w:rFonts w:ascii="Times New Roman" w:hAnsi="Times New Roman"/>
                <w:color w:val="000000"/>
                <w:sz w:val="20"/>
                <w:szCs w:val="20"/>
              </w:rPr>
              <w:t>90</w:t>
            </w:r>
            <w:r w:rsidRPr="00A46B27">
              <w:rPr>
                <w:rFonts w:ascii="Times New Roman" w:hAnsi="Times New Roman"/>
                <w:color w:val="000000"/>
                <w:sz w:val="20"/>
                <w:szCs w:val="20"/>
                <w:lang w:val="en-US"/>
              </w:rPr>
              <w:t>5</w:t>
            </w:r>
          </w:p>
        </w:tc>
        <w:tc>
          <w:tcPr>
            <w:tcW w:w="813" w:type="dxa"/>
            <w:tcBorders>
              <w:top w:val="nil"/>
              <w:left w:val="single" w:sz="4" w:space="0" w:color="000000"/>
              <w:bottom w:val="single" w:sz="4" w:space="0" w:color="000000"/>
              <w:right w:val="single" w:sz="4" w:space="0" w:color="000000"/>
            </w:tcBorders>
            <w:shd w:val="clear" w:color="auto" w:fill="auto"/>
            <w:vAlign w:val="center"/>
          </w:tcPr>
          <w:p w:rsidR="00A46B27" w:rsidRPr="00A46B27" w:rsidRDefault="00A46B27" w:rsidP="00A46B27">
            <w:pPr>
              <w:spacing w:after="0" w:line="240" w:lineRule="auto"/>
              <w:jc w:val="center"/>
              <w:outlineLvl w:val="3"/>
              <w:rPr>
                <w:rFonts w:ascii="Times New Roman" w:hAnsi="Times New Roman"/>
                <w:color w:val="000000"/>
                <w:sz w:val="20"/>
                <w:szCs w:val="20"/>
              </w:rPr>
            </w:pPr>
            <w:r w:rsidRPr="00A46B27">
              <w:rPr>
                <w:rFonts w:ascii="Times New Roman" w:hAnsi="Times New Roman"/>
                <w:color w:val="000000"/>
                <w:sz w:val="20"/>
                <w:szCs w:val="20"/>
                <w:lang w:val="en-US"/>
              </w:rPr>
              <w:t>80310</w:t>
            </w:r>
          </w:p>
        </w:tc>
        <w:tc>
          <w:tcPr>
            <w:tcW w:w="627" w:type="dxa"/>
            <w:tcBorders>
              <w:top w:val="single" w:sz="4" w:space="0" w:color="auto"/>
              <w:left w:val="nil"/>
              <w:bottom w:val="single" w:sz="4" w:space="0" w:color="auto"/>
              <w:right w:val="single" w:sz="4" w:space="0" w:color="000000"/>
            </w:tcBorders>
            <w:shd w:val="clear" w:color="auto" w:fill="auto"/>
          </w:tcPr>
          <w:p w:rsidR="00A46B27" w:rsidRPr="00A46B27" w:rsidRDefault="00A46B27" w:rsidP="00A46B27">
            <w:pPr>
              <w:spacing w:after="0" w:line="240" w:lineRule="auto"/>
              <w:jc w:val="center"/>
              <w:rPr>
                <w:rFonts w:ascii="Times New Roman" w:hAnsi="Times New Roman"/>
                <w:sz w:val="20"/>
                <w:szCs w:val="20"/>
              </w:rPr>
            </w:pPr>
          </w:p>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rPr>
              <w:t>610</w:t>
            </w:r>
          </w:p>
        </w:tc>
        <w:tc>
          <w:tcPr>
            <w:tcW w:w="1496"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24 208 469.99</w:t>
            </w:r>
          </w:p>
        </w:tc>
        <w:tc>
          <w:tcPr>
            <w:tcW w:w="1418" w:type="dxa"/>
            <w:tcBorders>
              <w:top w:val="nil"/>
              <w:left w:val="nil"/>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14 186 975.48</w:t>
            </w:r>
          </w:p>
        </w:tc>
        <w:tc>
          <w:tcPr>
            <w:tcW w:w="737" w:type="dxa"/>
            <w:tcBorders>
              <w:top w:val="nil"/>
              <w:left w:val="nil"/>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sz w:val="20"/>
                <w:szCs w:val="20"/>
                <w:lang w:val="en-US"/>
              </w:rPr>
            </w:pPr>
          </w:p>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16 796 797.17</w:t>
            </w:r>
          </w:p>
          <w:p w:rsidR="00A46B27" w:rsidRPr="00A46B27" w:rsidRDefault="00A46B27" w:rsidP="00A46B27">
            <w:pPr>
              <w:spacing w:after="0" w:line="240" w:lineRule="auto"/>
              <w:jc w:val="center"/>
              <w:rPr>
                <w:rFonts w:ascii="Times New Roman" w:hAnsi="Times New Roman"/>
                <w:sz w:val="20"/>
                <w:szCs w:val="20"/>
                <w:lang w:val="en-US"/>
              </w:rPr>
            </w:pPr>
          </w:p>
        </w:tc>
      </w:tr>
      <w:tr w:rsidR="00A46B27" w:rsidRPr="00A46B27" w:rsidTr="00A46B27">
        <w:trPr>
          <w:trHeight w:val="315"/>
        </w:trPr>
        <w:tc>
          <w:tcPr>
            <w:tcW w:w="2160" w:type="dxa"/>
            <w:tcBorders>
              <w:top w:val="nil"/>
              <w:left w:val="single" w:sz="4" w:space="0" w:color="auto"/>
              <w:bottom w:val="single" w:sz="4" w:space="0" w:color="auto"/>
              <w:right w:val="single" w:sz="4" w:space="0" w:color="auto"/>
            </w:tcBorders>
            <w:shd w:val="clear" w:color="auto" w:fill="auto"/>
          </w:tcPr>
          <w:p w:rsidR="00A46B27" w:rsidRPr="00A46B27" w:rsidRDefault="00A46B27" w:rsidP="00A46B27">
            <w:pPr>
              <w:spacing w:after="0" w:line="240" w:lineRule="auto"/>
              <w:rPr>
                <w:rFonts w:ascii="Times New Roman" w:hAnsi="Times New Roman"/>
                <w:sz w:val="20"/>
                <w:szCs w:val="20"/>
              </w:rPr>
            </w:pPr>
            <w:r w:rsidRPr="00A46B27">
              <w:rPr>
                <w:rFonts w:ascii="Times New Roman" w:hAnsi="Times New Roman"/>
                <w:sz w:val="20"/>
                <w:szCs w:val="20"/>
              </w:rPr>
              <w:t>Реализация мероприятий по модернизации школьных систем образования</w:t>
            </w:r>
          </w:p>
        </w:tc>
        <w:tc>
          <w:tcPr>
            <w:tcW w:w="532"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02</w:t>
            </w:r>
          </w:p>
        </w:tc>
        <w:tc>
          <w:tcPr>
            <w:tcW w:w="875"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0</w:t>
            </w:r>
          </w:p>
        </w:tc>
        <w:tc>
          <w:tcPr>
            <w:tcW w:w="603"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lang w:val="en-US"/>
              </w:rPr>
            </w:pPr>
            <w:r w:rsidRPr="00A46B27">
              <w:rPr>
                <w:rFonts w:ascii="Times New Roman" w:hAnsi="Times New Roman"/>
                <w:color w:val="000000"/>
                <w:sz w:val="20"/>
                <w:szCs w:val="20"/>
                <w:lang w:val="en-US"/>
              </w:rPr>
              <w:t>ZB</w:t>
            </w:r>
          </w:p>
        </w:tc>
        <w:tc>
          <w:tcPr>
            <w:tcW w:w="690"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905</w:t>
            </w:r>
          </w:p>
        </w:tc>
        <w:tc>
          <w:tcPr>
            <w:tcW w:w="813" w:type="dxa"/>
            <w:tcBorders>
              <w:top w:val="single" w:sz="4" w:space="0" w:color="auto"/>
              <w:left w:val="nil"/>
              <w:bottom w:val="single" w:sz="4" w:space="0" w:color="auto"/>
              <w:right w:val="single" w:sz="4" w:space="0" w:color="000000"/>
            </w:tcBorders>
            <w:shd w:val="clear" w:color="auto" w:fill="auto"/>
            <w:vAlign w:val="center"/>
          </w:tcPr>
          <w:p w:rsidR="00A46B27" w:rsidRPr="00A46B27" w:rsidRDefault="00A46B27" w:rsidP="00A46B27">
            <w:pPr>
              <w:spacing w:after="0" w:line="240" w:lineRule="auto"/>
              <w:jc w:val="center"/>
              <w:rPr>
                <w:rFonts w:ascii="Times New Roman" w:hAnsi="Times New Roman"/>
                <w:color w:val="000000"/>
                <w:sz w:val="20"/>
                <w:szCs w:val="20"/>
              </w:rPr>
            </w:pPr>
            <w:r w:rsidRPr="00A46B27">
              <w:rPr>
                <w:rFonts w:ascii="Times New Roman" w:hAnsi="Times New Roman"/>
                <w:color w:val="000000"/>
                <w:sz w:val="20"/>
                <w:szCs w:val="20"/>
              </w:rPr>
              <w:t>L</w:t>
            </w:r>
            <w:r w:rsidRPr="00A46B27">
              <w:rPr>
                <w:rFonts w:ascii="Times New Roman" w:hAnsi="Times New Roman"/>
                <w:color w:val="000000"/>
                <w:sz w:val="20"/>
                <w:szCs w:val="20"/>
                <w:lang w:val="en-US"/>
              </w:rPr>
              <w:t>7500</w:t>
            </w:r>
          </w:p>
        </w:tc>
        <w:tc>
          <w:tcPr>
            <w:tcW w:w="627" w:type="dxa"/>
            <w:tcBorders>
              <w:top w:val="single" w:sz="4" w:space="0" w:color="auto"/>
              <w:left w:val="nil"/>
              <w:bottom w:val="single" w:sz="4" w:space="0" w:color="auto"/>
              <w:right w:val="single" w:sz="4" w:space="0" w:color="000000"/>
            </w:tcBorders>
            <w:shd w:val="clear" w:color="auto" w:fill="auto"/>
          </w:tcPr>
          <w:p w:rsidR="00A46B27" w:rsidRPr="00A46B27" w:rsidRDefault="00A46B27" w:rsidP="00A46B27">
            <w:pPr>
              <w:spacing w:after="0" w:line="240" w:lineRule="auto"/>
              <w:jc w:val="center"/>
              <w:rPr>
                <w:rFonts w:ascii="Times New Roman" w:hAnsi="Times New Roman"/>
                <w:sz w:val="20"/>
                <w:szCs w:val="20"/>
              </w:rPr>
            </w:pPr>
          </w:p>
          <w:p w:rsidR="00A46B27" w:rsidRPr="00A46B27" w:rsidRDefault="00A46B27" w:rsidP="00A46B27">
            <w:pPr>
              <w:spacing w:after="0" w:line="240" w:lineRule="auto"/>
              <w:jc w:val="center"/>
              <w:rPr>
                <w:rFonts w:ascii="Times New Roman" w:hAnsi="Times New Roman"/>
                <w:sz w:val="20"/>
                <w:szCs w:val="20"/>
                <w:lang w:val="en-US"/>
              </w:rPr>
            </w:pPr>
          </w:p>
          <w:p w:rsidR="00A46B27" w:rsidRPr="00A46B27" w:rsidRDefault="00A46B27" w:rsidP="00A46B27">
            <w:pPr>
              <w:spacing w:after="0" w:line="240" w:lineRule="auto"/>
              <w:jc w:val="center"/>
              <w:rPr>
                <w:rFonts w:ascii="Times New Roman" w:hAnsi="Times New Roman"/>
                <w:sz w:val="20"/>
                <w:szCs w:val="20"/>
              </w:rPr>
            </w:pPr>
            <w:r w:rsidRPr="00A46B27">
              <w:rPr>
                <w:rFonts w:ascii="Times New Roman" w:hAnsi="Times New Roman"/>
                <w:sz w:val="20"/>
                <w:szCs w:val="20"/>
                <w:lang w:val="en-US"/>
              </w:rPr>
              <w:t>6</w:t>
            </w:r>
            <w:r w:rsidRPr="00A46B27">
              <w:rPr>
                <w:rFonts w:ascii="Times New Roman" w:hAnsi="Times New Roman"/>
                <w:sz w:val="20"/>
                <w:szCs w:val="20"/>
              </w:rPr>
              <w:t>10</w:t>
            </w:r>
          </w:p>
        </w:tc>
        <w:tc>
          <w:tcPr>
            <w:tcW w:w="1496" w:type="dxa"/>
            <w:tcBorders>
              <w:top w:val="nil"/>
              <w:left w:val="nil"/>
              <w:bottom w:val="single" w:sz="4" w:space="0" w:color="auto"/>
              <w:right w:val="single" w:sz="4" w:space="0" w:color="auto"/>
            </w:tcBorders>
            <w:shd w:val="clear" w:color="auto" w:fill="auto"/>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51 736 104.88</w:t>
            </w:r>
          </w:p>
        </w:tc>
        <w:tc>
          <w:tcPr>
            <w:tcW w:w="1418" w:type="dxa"/>
            <w:tcBorders>
              <w:top w:val="nil"/>
              <w:left w:val="nil"/>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90 983 415.50</w:t>
            </w:r>
          </w:p>
        </w:tc>
        <w:tc>
          <w:tcPr>
            <w:tcW w:w="737" w:type="dxa"/>
            <w:tcBorders>
              <w:top w:val="nil"/>
              <w:left w:val="nil"/>
              <w:bottom w:val="single" w:sz="4" w:space="0" w:color="auto"/>
              <w:right w:val="single" w:sz="4" w:space="0" w:color="auto"/>
            </w:tcBorders>
            <w:shd w:val="clear" w:color="auto" w:fill="auto"/>
            <w:noWrap/>
            <w:vAlign w:val="center"/>
          </w:tcPr>
          <w:p w:rsidR="00A46B27" w:rsidRPr="00A46B27" w:rsidRDefault="00A46B27" w:rsidP="00A46B27">
            <w:pPr>
              <w:spacing w:after="0" w:line="240" w:lineRule="auto"/>
              <w:jc w:val="center"/>
              <w:rPr>
                <w:rFonts w:ascii="Times New Roman" w:hAnsi="Times New Roman"/>
                <w:sz w:val="20"/>
                <w:szCs w:val="20"/>
                <w:lang w:val="en-US"/>
              </w:rPr>
            </w:pPr>
            <w:r w:rsidRPr="00A46B27">
              <w:rPr>
                <w:rFonts w:ascii="Times New Roman" w:hAnsi="Times New Roman"/>
                <w:sz w:val="20"/>
                <w:szCs w:val="20"/>
                <w:lang w:val="en-US"/>
              </w:rPr>
              <w:t>0.00</w:t>
            </w:r>
          </w:p>
        </w:tc>
      </w:tr>
    </w:tbl>
    <w:p w:rsidR="00A46B27" w:rsidRPr="00A46B27" w:rsidRDefault="00A46B27" w:rsidP="00A46B27">
      <w:pPr>
        <w:spacing w:after="0" w:line="240" w:lineRule="auto"/>
        <w:rPr>
          <w:rFonts w:ascii="Times New Roman" w:hAnsi="Times New Roman"/>
          <w:sz w:val="24"/>
          <w:szCs w:val="24"/>
        </w:rPr>
      </w:pPr>
    </w:p>
    <w:p w:rsidR="00A46B27" w:rsidRPr="00A46B27" w:rsidRDefault="00A46B27" w:rsidP="00A46B27">
      <w:pPr>
        <w:autoSpaceDE w:val="0"/>
        <w:autoSpaceDN w:val="0"/>
        <w:adjustRightInd w:val="0"/>
        <w:spacing w:after="0" w:line="240" w:lineRule="auto"/>
        <w:ind w:left="284"/>
        <w:jc w:val="both"/>
        <w:rPr>
          <w:rFonts w:ascii="Courier New" w:hAnsi="Courier New" w:cs="Courier New"/>
          <w:u w:val="single"/>
        </w:rPr>
      </w:pPr>
    </w:p>
    <w:p w:rsidR="00A46B27" w:rsidRPr="00A46B27" w:rsidRDefault="00A46B27" w:rsidP="00A46B27">
      <w:pPr>
        <w:autoSpaceDE w:val="0"/>
        <w:autoSpaceDN w:val="0"/>
        <w:adjustRightInd w:val="0"/>
        <w:spacing w:after="0" w:line="240" w:lineRule="auto"/>
        <w:ind w:left="284"/>
        <w:jc w:val="both"/>
        <w:rPr>
          <w:rFonts w:ascii="Courier New" w:hAnsi="Courier New" w:cs="Courier New"/>
          <w:sz w:val="24"/>
          <w:szCs w:val="24"/>
          <w:u w:val="single"/>
        </w:rPr>
      </w:pPr>
      <w:r w:rsidRPr="00A46B27">
        <w:rPr>
          <w:rFonts w:ascii="Courier New" w:hAnsi="Courier New" w:cs="Courier New"/>
          <w:sz w:val="24"/>
          <w:szCs w:val="24"/>
          <w:u w:val="single"/>
        </w:rPr>
        <w:t xml:space="preserve">Кем внесено предложение: </w:t>
      </w:r>
    </w:p>
    <w:p w:rsidR="00A46B27" w:rsidRPr="00A46B27" w:rsidRDefault="00A46B27" w:rsidP="00A46B27">
      <w:pPr>
        <w:autoSpaceDE w:val="0"/>
        <w:autoSpaceDN w:val="0"/>
        <w:adjustRightInd w:val="0"/>
        <w:spacing w:after="0" w:line="240" w:lineRule="auto"/>
        <w:ind w:left="284"/>
        <w:jc w:val="both"/>
        <w:rPr>
          <w:rFonts w:ascii="Times New Roman" w:hAnsi="Times New Roman"/>
          <w:sz w:val="24"/>
          <w:szCs w:val="24"/>
        </w:rPr>
      </w:pPr>
      <w:r w:rsidRPr="00A46B27">
        <w:rPr>
          <w:rFonts w:ascii="Times New Roman" w:hAnsi="Times New Roman"/>
          <w:sz w:val="24"/>
          <w:szCs w:val="24"/>
        </w:rPr>
        <w:t>Администрация Дубровского района.</w:t>
      </w:r>
    </w:p>
    <w:p w:rsidR="00A46B27" w:rsidRPr="00A46B27" w:rsidRDefault="00A46B27" w:rsidP="00A46B27">
      <w:pPr>
        <w:autoSpaceDE w:val="0"/>
        <w:autoSpaceDN w:val="0"/>
        <w:adjustRightInd w:val="0"/>
        <w:spacing w:after="0" w:line="240" w:lineRule="auto"/>
        <w:ind w:left="284"/>
        <w:jc w:val="both"/>
        <w:rPr>
          <w:rFonts w:ascii="Times New Roman" w:hAnsi="Times New Roman"/>
          <w:sz w:val="24"/>
          <w:szCs w:val="24"/>
        </w:rPr>
      </w:pPr>
    </w:p>
    <w:p w:rsidR="00A46B27" w:rsidRPr="00A46B27" w:rsidRDefault="00A46B27" w:rsidP="00A46B27">
      <w:pPr>
        <w:autoSpaceDE w:val="0"/>
        <w:autoSpaceDN w:val="0"/>
        <w:adjustRightInd w:val="0"/>
        <w:spacing w:after="0" w:line="240" w:lineRule="auto"/>
        <w:ind w:left="284"/>
        <w:jc w:val="both"/>
        <w:rPr>
          <w:rFonts w:ascii="Courier New" w:hAnsi="Courier New" w:cs="Courier New"/>
          <w:sz w:val="24"/>
          <w:szCs w:val="24"/>
          <w:u w:val="single"/>
        </w:rPr>
      </w:pPr>
      <w:r w:rsidRPr="00A46B27">
        <w:rPr>
          <w:rFonts w:ascii="Courier New" w:hAnsi="Courier New" w:cs="Courier New"/>
          <w:sz w:val="24"/>
          <w:szCs w:val="24"/>
          <w:u w:val="single"/>
        </w:rPr>
        <w:t>Решение, принятое участниками публичных слушаний:</w:t>
      </w:r>
    </w:p>
    <w:p w:rsidR="00A46B27" w:rsidRPr="00A46B27" w:rsidRDefault="00A46B27" w:rsidP="004922BF">
      <w:pPr>
        <w:spacing w:after="0" w:line="240" w:lineRule="auto"/>
        <w:ind w:left="284"/>
        <w:jc w:val="both"/>
        <w:rPr>
          <w:rFonts w:ascii="Times New Roman" w:hAnsi="Times New Roman"/>
          <w:sz w:val="24"/>
          <w:szCs w:val="24"/>
        </w:rPr>
      </w:pPr>
      <w:r w:rsidRPr="00A46B27">
        <w:rPr>
          <w:rFonts w:ascii="Times New Roman" w:hAnsi="Times New Roman"/>
          <w:sz w:val="24"/>
          <w:szCs w:val="24"/>
        </w:rPr>
        <w:t xml:space="preserve">Вынести проект </w:t>
      </w:r>
      <w:bookmarkStart w:id="1" w:name="_Hlk122355257"/>
      <w:r w:rsidRPr="00A46B27">
        <w:rPr>
          <w:rFonts w:ascii="Times New Roman" w:hAnsi="Times New Roman"/>
          <w:sz w:val="24"/>
          <w:szCs w:val="24"/>
        </w:rPr>
        <w:t xml:space="preserve">бюджета Дубровского муниципального района Брянской области на 2024 год и на плановый период 2025 и 2026 годов, </w:t>
      </w:r>
      <w:bookmarkEnd w:id="1"/>
      <w:r w:rsidRPr="00A46B27">
        <w:rPr>
          <w:rFonts w:ascii="Times New Roman" w:hAnsi="Times New Roman"/>
          <w:sz w:val="24"/>
          <w:szCs w:val="24"/>
        </w:rPr>
        <w:t>с учетом предложенных администрацией Дубровского района на публичных слушаниях дополнений и изменений, на рассмотрение очередного заседания Дубровского районного Совета народных депутатов 15 декабря 2023 года. Рекомендовать учесть данные предложения при принятии решения.</w:t>
      </w:r>
    </w:p>
    <w:p w:rsidR="00A46B27" w:rsidRPr="00A46B27" w:rsidRDefault="00A46B27" w:rsidP="00A46B27">
      <w:pPr>
        <w:autoSpaceDE w:val="0"/>
        <w:autoSpaceDN w:val="0"/>
        <w:adjustRightInd w:val="0"/>
        <w:spacing w:after="0" w:line="240" w:lineRule="auto"/>
        <w:rPr>
          <w:rFonts w:ascii="Courier New" w:hAnsi="Courier New" w:cs="Courier New"/>
        </w:rPr>
      </w:pPr>
    </w:p>
    <w:p w:rsidR="00A46B27" w:rsidRPr="00A46B27" w:rsidRDefault="00A46B27" w:rsidP="00A46B27">
      <w:pPr>
        <w:autoSpaceDE w:val="0"/>
        <w:autoSpaceDN w:val="0"/>
        <w:adjustRightInd w:val="0"/>
        <w:spacing w:after="0" w:line="240" w:lineRule="auto"/>
        <w:rPr>
          <w:rFonts w:ascii="Times New Roman" w:hAnsi="Times New Roman"/>
          <w:sz w:val="24"/>
          <w:szCs w:val="24"/>
        </w:rPr>
      </w:pPr>
      <w:r w:rsidRPr="00A46B27">
        <w:rPr>
          <w:rFonts w:ascii="Courier New" w:hAnsi="Courier New" w:cs="Courier New"/>
        </w:rPr>
        <w:t xml:space="preserve">     </w:t>
      </w:r>
      <w:r w:rsidRPr="00A46B27">
        <w:rPr>
          <w:rFonts w:ascii="Times New Roman" w:hAnsi="Times New Roman"/>
          <w:sz w:val="24"/>
          <w:szCs w:val="24"/>
        </w:rPr>
        <w:t xml:space="preserve">Председатель                                                                                             </w:t>
      </w:r>
      <w:proofErr w:type="spellStart"/>
      <w:r w:rsidRPr="00A46B27">
        <w:rPr>
          <w:rFonts w:ascii="Times New Roman" w:hAnsi="Times New Roman"/>
          <w:sz w:val="24"/>
          <w:szCs w:val="24"/>
        </w:rPr>
        <w:t>И.А.Шевелёв</w:t>
      </w:r>
      <w:proofErr w:type="spellEnd"/>
    </w:p>
    <w:p w:rsidR="00A46B27" w:rsidRPr="00A46B27" w:rsidRDefault="00A46B27" w:rsidP="00A46B27">
      <w:pPr>
        <w:spacing w:after="0" w:line="240" w:lineRule="auto"/>
        <w:rPr>
          <w:rFonts w:ascii="Times New Roman" w:hAnsi="Times New Roman"/>
          <w:sz w:val="24"/>
          <w:szCs w:val="24"/>
        </w:rPr>
      </w:pPr>
    </w:p>
    <w:p w:rsidR="00C769AD" w:rsidRPr="007D2A5E" w:rsidRDefault="00A46B27" w:rsidP="00917754">
      <w:pPr>
        <w:pStyle w:val="aa"/>
        <w:jc w:val="both"/>
        <w:rPr>
          <w:rFonts w:ascii="Times New Roman" w:hAnsi="Times New Roman"/>
          <w:sz w:val="24"/>
          <w:szCs w:val="24"/>
        </w:rPr>
      </w:pPr>
      <w:r w:rsidRPr="004922BF">
        <w:rPr>
          <w:rFonts w:ascii="Times New Roman" w:hAnsi="Times New Roman"/>
          <w:sz w:val="24"/>
          <w:szCs w:val="24"/>
        </w:rPr>
        <w:t xml:space="preserve">           Секретарь                                                                                                   </w:t>
      </w:r>
      <w:proofErr w:type="spellStart"/>
      <w:r w:rsidRPr="004922BF">
        <w:rPr>
          <w:rFonts w:ascii="Times New Roman" w:hAnsi="Times New Roman"/>
          <w:sz w:val="24"/>
          <w:szCs w:val="24"/>
        </w:rPr>
        <w:t>И.А.Черняко</w:t>
      </w:r>
      <w:r w:rsidR="004922BF" w:rsidRPr="004922BF">
        <w:rPr>
          <w:rFonts w:ascii="Times New Roman" w:hAnsi="Times New Roman"/>
          <w:sz w:val="24"/>
          <w:szCs w:val="24"/>
        </w:rPr>
        <w:t>ва</w:t>
      </w:r>
      <w:proofErr w:type="spellEnd"/>
    </w:p>
    <w:p w:rsidR="00C769AD" w:rsidRDefault="00C769AD" w:rsidP="00917754">
      <w:pPr>
        <w:pStyle w:val="aa"/>
        <w:jc w:val="both"/>
        <w:rPr>
          <w:rFonts w:ascii="Times New Roman" w:hAnsi="Times New Roman"/>
          <w:b/>
          <w:sz w:val="24"/>
          <w:szCs w:val="24"/>
        </w:rPr>
      </w:pPr>
    </w:p>
    <w:p w:rsidR="00970028" w:rsidRDefault="00970028" w:rsidP="00917754">
      <w:pPr>
        <w:pStyle w:val="aa"/>
        <w:jc w:val="both"/>
        <w:rPr>
          <w:rFonts w:ascii="Times New Roman" w:hAnsi="Times New Roman"/>
          <w:b/>
          <w:sz w:val="24"/>
          <w:szCs w:val="24"/>
        </w:rPr>
      </w:pPr>
      <w:r>
        <w:rPr>
          <w:rFonts w:ascii="Times New Roman" w:hAnsi="Times New Roman"/>
          <w:b/>
          <w:sz w:val="24"/>
          <w:szCs w:val="24"/>
        </w:rPr>
        <w:t xml:space="preserve">                 2.4.2.</w:t>
      </w:r>
    </w:p>
    <w:p w:rsidR="00970028" w:rsidRPr="00970028" w:rsidRDefault="00970028" w:rsidP="00970028">
      <w:pPr>
        <w:spacing w:after="0" w:line="240" w:lineRule="auto"/>
        <w:ind w:right="170"/>
        <w:jc w:val="center"/>
        <w:rPr>
          <w:rFonts w:ascii="Times New Roman" w:hAnsi="Times New Roman"/>
          <w:b/>
          <w:sz w:val="24"/>
          <w:szCs w:val="24"/>
        </w:rPr>
      </w:pPr>
      <w:r w:rsidRPr="00970028">
        <w:rPr>
          <w:rFonts w:ascii="Times New Roman" w:hAnsi="Times New Roman"/>
          <w:b/>
          <w:sz w:val="24"/>
          <w:szCs w:val="24"/>
        </w:rPr>
        <w:t>Извещение</w:t>
      </w:r>
    </w:p>
    <w:p w:rsidR="00970028" w:rsidRPr="00970028" w:rsidRDefault="00970028" w:rsidP="00970028">
      <w:pPr>
        <w:spacing w:after="0" w:line="240" w:lineRule="auto"/>
        <w:ind w:right="170" w:firstLine="709"/>
        <w:jc w:val="center"/>
        <w:rPr>
          <w:rFonts w:ascii="Times New Roman" w:hAnsi="Times New Roman"/>
          <w:b/>
          <w:sz w:val="24"/>
          <w:szCs w:val="24"/>
        </w:rPr>
      </w:pPr>
      <w:r w:rsidRPr="00970028">
        <w:rPr>
          <w:rFonts w:ascii="Times New Roman" w:hAnsi="Times New Roman"/>
          <w:b/>
          <w:sz w:val="24"/>
          <w:szCs w:val="24"/>
        </w:rPr>
        <w:t>о проведении аукциона в электронной форме (электронного аукциона)</w:t>
      </w:r>
    </w:p>
    <w:p w:rsidR="00970028" w:rsidRPr="00970028" w:rsidRDefault="00970028" w:rsidP="00970028">
      <w:pPr>
        <w:spacing w:after="0" w:line="240" w:lineRule="auto"/>
        <w:ind w:right="170" w:firstLine="709"/>
        <w:jc w:val="center"/>
        <w:rPr>
          <w:rFonts w:ascii="Times New Roman" w:hAnsi="Times New Roman"/>
          <w:b/>
          <w:sz w:val="24"/>
          <w:szCs w:val="24"/>
        </w:rPr>
      </w:pPr>
      <w:r w:rsidRPr="00970028">
        <w:rPr>
          <w:rFonts w:ascii="Times New Roman" w:hAnsi="Times New Roman"/>
          <w:b/>
          <w:sz w:val="24"/>
          <w:szCs w:val="24"/>
        </w:rPr>
        <w:t xml:space="preserve"> по продаже земельных участков</w:t>
      </w:r>
    </w:p>
    <w:p w:rsidR="00970028" w:rsidRPr="00970028" w:rsidRDefault="00970028" w:rsidP="00970028">
      <w:pPr>
        <w:spacing w:after="0" w:line="240" w:lineRule="auto"/>
        <w:ind w:right="170" w:firstLine="709"/>
        <w:jc w:val="center"/>
        <w:rPr>
          <w:rFonts w:ascii="Times New Roman" w:hAnsi="Times New Roman"/>
          <w:b/>
          <w:sz w:val="24"/>
          <w:szCs w:val="24"/>
        </w:rPr>
      </w:pPr>
    </w:p>
    <w:p w:rsidR="00970028" w:rsidRPr="00970028" w:rsidRDefault="00970028" w:rsidP="00970028">
      <w:pPr>
        <w:spacing w:after="0" w:line="240" w:lineRule="auto"/>
        <w:ind w:right="-172" w:firstLine="709"/>
        <w:jc w:val="both"/>
        <w:rPr>
          <w:rFonts w:ascii="Times New Roman" w:hAnsi="Times New Roman"/>
          <w:b/>
          <w:sz w:val="24"/>
          <w:szCs w:val="24"/>
        </w:rPr>
      </w:pPr>
      <w:r w:rsidRPr="00970028">
        <w:rPr>
          <w:rFonts w:ascii="Times New Roman" w:hAnsi="Times New Roman"/>
          <w:b/>
          <w:sz w:val="24"/>
          <w:szCs w:val="24"/>
        </w:rPr>
        <w:t xml:space="preserve">Администрация Дубровского района сообщает о проведении аукциона по продаже земельных участков.    </w:t>
      </w:r>
    </w:p>
    <w:p w:rsidR="00970028" w:rsidRPr="00970028" w:rsidRDefault="00970028" w:rsidP="00970028">
      <w:pPr>
        <w:spacing w:after="0" w:line="240" w:lineRule="auto"/>
        <w:ind w:firstLine="709"/>
        <w:jc w:val="both"/>
        <w:rPr>
          <w:rFonts w:ascii="Times New Roman" w:hAnsi="Times New Roman"/>
          <w:sz w:val="24"/>
          <w:szCs w:val="24"/>
        </w:rPr>
      </w:pPr>
      <w:r w:rsidRPr="00970028">
        <w:rPr>
          <w:rFonts w:ascii="Times New Roman" w:hAnsi="Times New Roman"/>
          <w:b/>
          <w:sz w:val="24"/>
          <w:szCs w:val="24"/>
        </w:rPr>
        <w:t>Организатор аукциона</w:t>
      </w:r>
      <w:r w:rsidRPr="00970028">
        <w:rPr>
          <w:rFonts w:ascii="Times New Roman" w:hAnsi="Times New Roman"/>
          <w:sz w:val="24"/>
          <w:szCs w:val="24"/>
        </w:rPr>
        <w:t xml:space="preserve"> – администрация Дубровского района.</w:t>
      </w:r>
    </w:p>
    <w:p w:rsidR="00970028" w:rsidRPr="00970028" w:rsidRDefault="00970028" w:rsidP="00970028">
      <w:pPr>
        <w:spacing w:after="0" w:line="240" w:lineRule="auto"/>
        <w:ind w:firstLine="709"/>
        <w:jc w:val="both"/>
        <w:rPr>
          <w:rFonts w:ascii="Times New Roman" w:hAnsi="Times New Roman"/>
          <w:sz w:val="24"/>
          <w:szCs w:val="24"/>
        </w:rPr>
      </w:pPr>
      <w:r w:rsidRPr="00970028">
        <w:rPr>
          <w:rFonts w:ascii="Times New Roman" w:hAnsi="Times New Roman"/>
          <w:b/>
          <w:sz w:val="24"/>
          <w:szCs w:val="24"/>
        </w:rPr>
        <w:t>Аукцион проводится по адресу</w:t>
      </w:r>
      <w:r w:rsidRPr="00970028">
        <w:rPr>
          <w:rFonts w:ascii="Times New Roman" w:hAnsi="Times New Roman"/>
          <w:sz w:val="24"/>
          <w:szCs w:val="24"/>
        </w:rPr>
        <w:t xml:space="preserve">: </w:t>
      </w:r>
      <w:r w:rsidRPr="00970028">
        <w:rPr>
          <w:rFonts w:ascii="Times New Roman" w:hAnsi="Times New Roman"/>
          <w:color w:val="000000"/>
          <w:sz w:val="24"/>
          <w:szCs w:val="24"/>
        </w:rPr>
        <w:t xml:space="preserve">242750, Брянская область, Дубровский район, </w:t>
      </w:r>
      <w:proofErr w:type="spellStart"/>
      <w:r w:rsidRPr="00970028">
        <w:rPr>
          <w:rFonts w:ascii="Times New Roman" w:hAnsi="Times New Roman"/>
          <w:color w:val="000000"/>
          <w:sz w:val="24"/>
          <w:szCs w:val="24"/>
        </w:rPr>
        <w:t>рп</w:t>
      </w:r>
      <w:proofErr w:type="spellEnd"/>
      <w:r w:rsidRPr="00970028">
        <w:rPr>
          <w:rFonts w:ascii="Times New Roman" w:hAnsi="Times New Roman"/>
          <w:color w:val="000000"/>
          <w:sz w:val="24"/>
          <w:szCs w:val="24"/>
        </w:rPr>
        <w:t xml:space="preserve">. Дубровка, ул. Победы, д. 18, </w:t>
      </w:r>
      <w:proofErr w:type="spellStart"/>
      <w:r w:rsidRPr="00970028">
        <w:rPr>
          <w:rFonts w:ascii="Times New Roman" w:hAnsi="Times New Roman"/>
          <w:color w:val="000000"/>
          <w:sz w:val="24"/>
          <w:szCs w:val="24"/>
        </w:rPr>
        <w:t>каб</w:t>
      </w:r>
      <w:proofErr w:type="spellEnd"/>
      <w:r w:rsidRPr="00970028">
        <w:rPr>
          <w:rFonts w:ascii="Times New Roman" w:hAnsi="Times New Roman"/>
          <w:color w:val="000000"/>
          <w:sz w:val="24"/>
          <w:szCs w:val="24"/>
        </w:rPr>
        <w:t>. 1</w:t>
      </w:r>
      <w:r w:rsidRPr="00970028">
        <w:rPr>
          <w:rFonts w:ascii="Times New Roman" w:hAnsi="Times New Roman"/>
          <w:sz w:val="24"/>
          <w:szCs w:val="24"/>
        </w:rPr>
        <w:t>;</w:t>
      </w:r>
    </w:p>
    <w:p w:rsidR="00970028" w:rsidRPr="00970028" w:rsidRDefault="00970028" w:rsidP="00970028">
      <w:pPr>
        <w:spacing w:after="0" w:line="240" w:lineRule="auto"/>
        <w:jc w:val="both"/>
        <w:rPr>
          <w:rFonts w:ascii="Times New Roman" w:hAnsi="Times New Roman"/>
          <w:sz w:val="24"/>
          <w:szCs w:val="24"/>
        </w:rPr>
      </w:pPr>
      <w:r w:rsidRPr="00970028">
        <w:rPr>
          <w:rFonts w:ascii="Times New Roman" w:hAnsi="Times New Roman"/>
          <w:sz w:val="24"/>
          <w:szCs w:val="24"/>
        </w:rPr>
        <w:t xml:space="preserve">адрес электронной почты: </w:t>
      </w:r>
      <w:proofErr w:type="spellStart"/>
      <w:r w:rsidRPr="00970028">
        <w:rPr>
          <w:rFonts w:ascii="Times New Roman" w:hAnsi="Times New Roman"/>
          <w:sz w:val="24"/>
          <w:szCs w:val="24"/>
          <w:lang w:val="en-US"/>
        </w:rPr>
        <w:t>dbr</w:t>
      </w:r>
      <w:proofErr w:type="spellEnd"/>
      <w:r w:rsidRPr="00970028">
        <w:rPr>
          <w:rFonts w:ascii="Times New Roman" w:hAnsi="Times New Roman"/>
          <w:sz w:val="24"/>
          <w:szCs w:val="24"/>
        </w:rPr>
        <w:t>-</w:t>
      </w:r>
      <w:proofErr w:type="spellStart"/>
      <w:r w:rsidRPr="00970028">
        <w:rPr>
          <w:rFonts w:ascii="Times New Roman" w:hAnsi="Times New Roman"/>
          <w:sz w:val="24"/>
          <w:szCs w:val="24"/>
          <w:lang w:val="en-US"/>
        </w:rPr>
        <w:t>orgotdel</w:t>
      </w:r>
      <w:proofErr w:type="spellEnd"/>
      <w:r w:rsidRPr="00970028">
        <w:rPr>
          <w:rFonts w:ascii="Times New Roman" w:hAnsi="Times New Roman"/>
          <w:sz w:val="24"/>
          <w:szCs w:val="24"/>
        </w:rPr>
        <w:t>@</w:t>
      </w:r>
      <w:proofErr w:type="spellStart"/>
      <w:r w:rsidRPr="00970028">
        <w:rPr>
          <w:rFonts w:ascii="Times New Roman" w:hAnsi="Times New Roman"/>
          <w:sz w:val="24"/>
          <w:szCs w:val="24"/>
          <w:lang w:val="en-US"/>
        </w:rPr>
        <w:t>yandex</w:t>
      </w:r>
      <w:proofErr w:type="spellEnd"/>
      <w:r w:rsidRPr="00970028">
        <w:rPr>
          <w:rFonts w:ascii="Times New Roman" w:hAnsi="Times New Roman"/>
          <w:sz w:val="24"/>
          <w:szCs w:val="24"/>
        </w:rPr>
        <w:t>.</w:t>
      </w:r>
      <w:proofErr w:type="spellStart"/>
      <w:r w:rsidRPr="00970028">
        <w:rPr>
          <w:rFonts w:ascii="Times New Roman" w:hAnsi="Times New Roman"/>
          <w:sz w:val="24"/>
          <w:szCs w:val="24"/>
          <w:lang w:val="en-US"/>
        </w:rPr>
        <w:t>ru</w:t>
      </w:r>
      <w:proofErr w:type="spellEnd"/>
      <w:r w:rsidRPr="00970028">
        <w:rPr>
          <w:rFonts w:ascii="Times New Roman" w:hAnsi="Times New Roman"/>
          <w:sz w:val="24"/>
          <w:szCs w:val="24"/>
        </w:rPr>
        <w:t xml:space="preserve">; </w:t>
      </w:r>
    </w:p>
    <w:p w:rsidR="00970028" w:rsidRPr="00970028" w:rsidRDefault="00970028" w:rsidP="00970028">
      <w:pPr>
        <w:spacing w:after="0" w:line="240" w:lineRule="auto"/>
        <w:jc w:val="both"/>
        <w:rPr>
          <w:rFonts w:ascii="Times New Roman" w:hAnsi="Times New Roman"/>
          <w:sz w:val="24"/>
          <w:szCs w:val="24"/>
        </w:rPr>
      </w:pPr>
      <w:r w:rsidRPr="00970028">
        <w:rPr>
          <w:rFonts w:ascii="Times New Roman" w:hAnsi="Times New Roman"/>
          <w:sz w:val="24"/>
          <w:szCs w:val="24"/>
        </w:rPr>
        <w:t xml:space="preserve">телефон (848332) 9-11-33.  </w:t>
      </w:r>
    </w:p>
    <w:p w:rsidR="00970028" w:rsidRPr="00970028" w:rsidRDefault="00970028" w:rsidP="00970028">
      <w:pPr>
        <w:spacing w:after="0" w:line="240" w:lineRule="auto"/>
        <w:ind w:firstLine="709"/>
        <w:jc w:val="both"/>
        <w:rPr>
          <w:rFonts w:ascii="Times New Roman" w:hAnsi="Times New Roman"/>
          <w:sz w:val="24"/>
          <w:szCs w:val="24"/>
        </w:rPr>
      </w:pPr>
      <w:r w:rsidRPr="00970028">
        <w:rPr>
          <w:rFonts w:ascii="Times New Roman" w:hAnsi="Times New Roman"/>
          <w:b/>
          <w:sz w:val="24"/>
          <w:szCs w:val="24"/>
        </w:rPr>
        <w:t>Уполномоченный орган, принявший решение о проведении аукциона:</w:t>
      </w:r>
      <w:r w:rsidRPr="00970028">
        <w:rPr>
          <w:rFonts w:ascii="Times New Roman" w:hAnsi="Times New Roman"/>
          <w:sz w:val="24"/>
          <w:szCs w:val="24"/>
        </w:rPr>
        <w:t xml:space="preserve"> администрация Дубровского района. </w:t>
      </w:r>
    </w:p>
    <w:p w:rsidR="00970028" w:rsidRPr="00970028" w:rsidRDefault="00970028" w:rsidP="00970028">
      <w:pPr>
        <w:spacing w:after="0" w:line="240" w:lineRule="auto"/>
        <w:ind w:firstLine="709"/>
        <w:jc w:val="both"/>
        <w:rPr>
          <w:rFonts w:ascii="Times New Roman" w:hAnsi="Times New Roman"/>
          <w:sz w:val="24"/>
          <w:szCs w:val="24"/>
        </w:rPr>
      </w:pPr>
      <w:r w:rsidRPr="00970028">
        <w:rPr>
          <w:rFonts w:ascii="Times New Roman" w:hAnsi="Times New Roman"/>
          <w:b/>
          <w:sz w:val="24"/>
          <w:szCs w:val="24"/>
        </w:rPr>
        <w:t>Форма торгов</w:t>
      </w:r>
      <w:r w:rsidRPr="00970028">
        <w:rPr>
          <w:rFonts w:ascii="Times New Roman" w:hAnsi="Times New Roman"/>
          <w:sz w:val="24"/>
          <w:szCs w:val="24"/>
        </w:rPr>
        <w:t>: аукционы в электронной форме, открытые по составу участников с открытой формой подачи предложений о цене.</w:t>
      </w:r>
    </w:p>
    <w:p w:rsidR="00970028" w:rsidRPr="00970028" w:rsidRDefault="00970028" w:rsidP="00970028">
      <w:pPr>
        <w:spacing w:after="0" w:line="240" w:lineRule="auto"/>
        <w:ind w:firstLine="709"/>
        <w:jc w:val="both"/>
        <w:rPr>
          <w:rFonts w:ascii="Times New Roman" w:hAnsi="Times New Roman"/>
          <w:sz w:val="24"/>
          <w:szCs w:val="24"/>
        </w:rPr>
      </w:pPr>
      <w:r w:rsidRPr="00970028">
        <w:rPr>
          <w:rFonts w:ascii="Times New Roman" w:hAnsi="Times New Roman"/>
          <w:b/>
          <w:sz w:val="24"/>
          <w:szCs w:val="24"/>
        </w:rPr>
        <w:t>Предмет аукциона:</w:t>
      </w:r>
      <w:r w:rsidRPr="00970028">
        <w:rPr>
          <w:rFonts w:ascii="Times New Roman" w:hAnsi="Times New Roman"/>
          <w:sz w:val="24"/>
          <w:szCs w:val="24"/>
        </w:rPr>
        <w:t xml:space="preserve"> продажа земельных участков.</w:t>
      </w:r>
    </w:p>
    <w:p w:rsidR="00970028" w:rsidRPr="00970028" w:rsidRDefault="00970028" w:rsidP="00970028">
      <w:pPr>
        <w:spacing w:after="0" w:line="240" w:lineRule="auto"/>
        <w:ind w:firstLine="709"/>
        <w:jc w:val="both"/>
        <w:rPr>
          <w:rFonts w:ascii="Times New Roman" w:hAnsi="Times New Roman"/>
          <w:sz w:val="24"/>
          <w:szCs w:val="24"/>
        </w:rPr>
      </w:pPr>
      <w:r w:rsidRPr="00970028">
        <w:rPr>
          <w:rFonts w:ascii="Times New Roman" w:hAnsi="Times New Roman"/>
          <w:b/>
          <w:sz w:val="24"/>
          <w:szCs w:val="24"/>
        </w:rPr>
        <w:t>Земельный участок из категории земель:</w:t>
      </w:r>
      <w:r w:rsidRPr="00970028">
        <w:rPr>
          <w:rFonts w:ascii="Times New Roman" w:hAnsi="Times New Roman"/>
          <w:sz w:val="24"/>
          <w:szCs w:val="24"/>
        </w:rPr>
        <w:t xml:space="preserve"> земли сельскохозяйственного назначения.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277"/>
        <w:gridCol w:w="1265"/>
        <w:gridCol w:w="1286"/>
        <w:gridCol w:w="851"/>
        <w:gridCol w:w="1701"/>
        <w:gridCol w:w="1134"/>
        <w:gridCol w:w="1134"/>
        <w:gridCol w:w="1131"/>
      </w:tblGrid>
      <w:tr w:rsidR="00970028" w:rsidRPr="00970028" w:rsidTr="00C769AD">
        <w:tc>
          <w:tcPr>
            <w:tcW w:w="39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both"/>
              <w:rPr>
                <w:rFonts w:ascii="Times New Roman" w:hAnsi="Times New Roman"/>
                <w:sz w:val="18"/>
                <w:szCs w:val="18"/>
              </w:rPr>
            </w:pPr>
            <w:r w:rsidRPr="00970028">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 xml:space="preserve">Площадь, </w:t>
            </w:r>
            <w:proofErr w:type="spellStart"/>
            <w:r w:rsidRPr="00970028">
              <w:rPr>
                <w:rFonts w:ascii="Times New Roman" w:hAnsi="Times New Roman"/>
                <w:sz w:val="18"/>
                <w:szCs w:val="18"/>
              </w:rPr>
              <w:t>кв.м</w:t>
            </w:r>
            <w:proofErr w:type="spellEnd"/>
            <w:r w:rsidRPr="00970028">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Кадастровый номер</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земельного</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участка</w:t>
            </w:r>
          </w:p>
          <w:p w:rsidR="00970028" w:rsidRPr="00970028" w:rsidRDefault="00970028" w:rsidP="00970028">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Задаток, (руб.)</w:t>
            </w:r>
          </w:p>
        </w:tc>
      </w:tr>
      <w:tr w:rsidR="00970028" w:rsidRPr="00970028" w:rsidTr="00C769AD">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970028" w:rsidRPr="00970028" w:rsidRDefault="00970028" w:rsidP="00970028">
            <w:pPr>
              <w:widowControl w:val="0"/>
              <w:spacing w:after="0" w:line="240" w:lineRule="auto"/>
              <w:jc w:val="both"/>
              <w:rPr>
                <w:rFonts w:ascii="Times New Roman" w:hAnsi="Times New Roman"/>
                <w:sz w:val="18"/>
                <w:szCs w:val="18"/>
              </w:rPr>
            </w:pPr>
            <w:r w:rsidRPr="00970028">
              <w:rPr>
                <w:rFonts w:ascii="Times New Roman" w:hAnsi="Times New Roman"/>
                <w:sz w:val="18"/>
                <w:szCs w:val="18"/>
              </w:rPr>
              <w:lastRenderedPageBreak/>
              <w:t>1.</w:t>
            </w:r>
          </w:p>
        </w:tc>
        <w:tc>
          <w:tcPr>
            <w:tcW w:w="1277"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17.01.2024</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 xml:space="preserve"> в 09.30</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 xml:space="preserve">Единая электронная торговая площадка </w:t>
            </w:r>
            <w:r w:rsidRPr="00970028">
              <w:rPr>
                <w:rFonts w:ascii="Times New Roman" w:hAnsi="Times New Roman"/>
                <w:sz w:val="18"/>
                <w:szCs w:val="18"/>
                <w:shd w:val="clear" w:color="auto" w:fill="FFFFFF"/>
              </w:rPr>
              <w:t>Сбербанк-АСТ</w:t>
            </w:r>
            <w:r w:rsidRPr="00970028">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11.01.2024 в 23.59</w:t>
            </w:r>
          </w:p>
        </w:tc>
        <w:tc>
          <w:tcPr>
            <w:tcW w:w="1286"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Постановление № 546</w:t>
            </w:r>
          </w:p>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 xml:space="preserve">от 28.11.2023                         </w:t>
            </w:r>
          </w:p>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200000</w:t>
            </w:r>
          </w:p>
        </w:tc>
        <w:tc>
          <w:tcPr>
            <w:tcW w:w="170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both"/>
              <w:rPr>
                <w:rFonts w:ascii="Times New Roman" w:hAnsi="Times New Roman"/>
                <w:sz w:val="18"/>
                <w:szCs w:val="18"/>
              </w:rPr>
            </w:pPr>
            <w:r w:rsidRPr="00970028">
              <w:rPr>
                <w:rFonts w:ascii="Times New Roman" w:hAnsi="Times New Roman"/>
                <w:sz w:val="18"/>
                <w:szCs w:val="18"/>
              </w:rPr>
              <w:t>32:05:0190202:186</w:t>
            </w:r>
          </w:p>
        </w:tc>
        <w:tc>
          <w:tcPr>
            <w:tcW w:w="1134"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766 000,00</w:t>
            </w:r>
          </w:p>
        </w:tc>
        <w:tc>
          <w:tcPr>
            <w:tcW w:w="1134"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napToGrid w:val="0"/>
                <w:sz w:val="18"/>
                <w:szCs w:val="18"/>
              </w:rPr>
              <w:t>22 980,00</w:t>
            </w:r>
          </w:p>
        </w:tc>
        <w:tc>
          <w:tcPr>
            <w:tcW w:w="113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napToGrid w:val="0"/>
                <w:sz w:val="18"/>
                <w:szCs w:val="18"/>
              </w:rPr>
              <w:t>689 400,00</w:t>
            </w:r>
          </w:p>
        </w:tc>
      </w:tr>
      <w:tr w:rsidR="00970028" w:rsidRPr="00970028" w:rsidTr="00C769AD">
        <w:tc>
          <w:tcPr>
            <w:tcW w:w="10170" w:type="dxa"/>
            <w:gridSpan w:val="9"/>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rPr>
                <w:rFonts w:ascii="Times New Roman" w:hAnsi="Times New Roman"/>
                <w:sz w:val="18"/>
                <w:szCs w:val="18"/>
              </w:rPr>
            </w:pPr>
            <w:r w:rsidRPr="00970028">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970028">
              <w:rPr>
                <w:rFonts w:ascii="Times New Roman" w:hAnsi="Times New Roman"/>
                <w:sz w:val="18"/>
                <w:szCs w:val="18"/>
              </w:rPr>
              <w:t>Сергеевское</w:t>
            </w:r>
            <w:proofErr w:type="spellEnd"/>
            <w:r w:rsidRPr="00970028">
              <w:rPr>
                <w:rFonts w:ascii="Times New Roman" w:hAnsi="Times New Roman"/>
                <w:sz w:val="18"/>
                <w:szCs w:val="18"/>
              </w:rPr>
              <w:t xml:space="preserve"> сельское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970028" w:rsidRPr="00970028" w:rsidTr="00C769AD">
        <w:tc>
          <w:tcPr>
            <w:tcW w:w="39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both"/>
              <w:rPr>
                <w:rFonts w:ascii="Times New Roman" w:hAnsi="Times New Roman"/>
                <w:sz w:val="18"/>
                <w:szCs w:val="18"/>
              </w:rPr>
            </w:pPr>
            <w:r w:rsidRPr="00970028">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 xml:space="preserve">Площадь, </w:t>
            </w:r>
            <w:proofErr w:type="spellStart"/>
            <w:r w:rsidRPr="00970028">
              <w:rPr>
                <w:rFonts w:ascii="Times New Roman" w:hAnsi="Times New Roman"/>
                <w:sz w:val="18"/>
                <w:szCs w:val="18"/>
              </w:rPr>
              <w:t>кв.м</w:t>
            </w:r>
            <w:proofErr w:type="spellEnd"/>
            <w:r w:rsidRPr="00970028">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Кадастровый номер</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земельного</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участка</w:t>
            </w:r>
          </w:p>
          <w:p w:rsidR="00970028" w:rsidRPr="00970028" w:rsidRDefault="00970028" w:rsidP="00970028">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Задаток, (руб.)</w:t>
            </w:r>
          </w:p>
        </w:tc>
      </w:tr>
      <w:tr w:rsidR="00970028" w:rsidRPr="00970028" w:rsidTr="00C769AD">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970028" w:rsidRPr="00970028" w:rsidRDefault="00970028" w:rsidP="00970028">
            <w:pPr>
              <w:widowControl w:val="0"/>
              <w:spacing w:after="0" w:line="240" w:lineRule="auto"/>
              <w:jc w:val="both"/>
              <w:rPr>
                <w:rFonts w:ascii="Times New Roman" w:hAnsi="Times New Roman"/>
                <w:sz w:val="18"/>
                <w:szCs w:val="18"/>
              </w:rPr>
            </w:pPr>
            <w:r w:rsidRPr="00970028">
              <w:rPr>
                <w:rFonts w:ascii="Times New Roman" w:hAnsi="Times New Roman"/>
                <w:sz w:val="18"/>
                <w:szCs w:val="18"/>
              </w:rPr>
              <w:t>2.</w:t>
            </w:r>
          </w:p>
        </w:tc>
        <w:tc>
          <w:tcPr>
            <w:tcW w:w="1277"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17.01.2024</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 xml:space="preserve"> в 09.30</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 xml:space="preserve">Единая электронная торговая площадка </w:t>
            </w:r>
            <w:r w:rsidRPr="00970028">
              <w:rPr>
                <w:rFonts w:ascii="Times New Roman" w:hAnsi="Times New Roman"/>
                <w:sz w:val="18"/>
                <w:szCs w:val="18"/>
                <w:shd w:val="clear" w:color="auto" w:fill="FFFFFF"/>
              </w:rPr>
              <w:t>Сбербанк-АСТ</w:t>
            </w:r>
            <w:r w:rsidRPr="00970028">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11.01.2024 в 23.59</w:t>
            </w:r>
          </w:p>
        </w:tc>
        <w:tc>
          <w:tcPr>
            <w:tcW w:w="1286"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Постановление № 546</w:t>
            </w:r>
          </w:p>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 xml:space="preserve">от 28.11.2023                         </w:t>
            </w:r>
          </w:p>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176625</w:t>
            </w:r>
          </w:p>
        </w:tc>
        <w:tc>
          <w:tcPr>
            <w:tcW w:w="170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both"/>
              <w:rPr>
                <w:rFonts w:ascii="Times New Roman" w:hAnsi="Times New Roman"/>
                <w:sz w:val="18"/>
                <w:szCs w:val="18"/>
              </w:rPr>
            </w:pPr>
            <w:r w:rsidRPr="00970028">
              <w:rPr>
                <w:rFonts w:ascii="Times New Roman" w:hAnsi="Times New Roman"/>
                <w:sz w:val="18"/>
                <w:szCs w:val="18"/>
              </w:rPr>
              <w:t>32:05:0190202:187</w:t>
            </w:r>
          </w:p>
        </w:tc>
        <w:tc>
          <w:tcPr>
            <w:tcW w:w="1134" w:type="dxa"/>
            <w:tcBorders>
              <w:top w:val="single" w:sz="4" w:space="0" w:color="auto"/>
              <w:left w:val="single" w:sz="4" w:space="0" w:color="auto"/>
              <w:bottom w:val="single" w:sz="4" w:space="0" w:color="auto"/>
              <w:right w:val="single" w:sz="4" w:space="0" w:color="auto"/>
            </w:tcBorders>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bCs/>
                <w:sz w:val="18"/>
                <w:szCs w:val="18"/>
              </w:rPr>
              <w:t>676 473,75</w:t>
            </w:r>
          </w:p>
        </w:tc>
        <w:tc>
          <w:tcPr>
            <w:tcW w:w="1134" w:type="dxa"/>
            <w:tcBorders>
              <w:top w:val="single" w:sz="4" w:space="0" w:color="auto"/>
              <w:left w:val="single" w:sz="4" w:space="0" w:color="auto"/>
              <w:bottom w:val="single" w:sz="4" w:space="0" w:color="auto"/>
              <w:right w:val="single" w:sz="4" w:space="0" w:color="auto"/>
            </w:tcBorders>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bCs/>
                <w:sz w:val="18"/>
                <w:szCs w:val="18"/>
              </w:rPr>
              <w:t>20 294,21</w:t>
            </w:r>
          </w:p>
        </w:tc>
        <w:tc>
          <w:tcPr>
            <w:tcW w:w="1131" w:type="dxa"/>
            <w:tcBorders>
              <w:top w:val="single" w:sz="4" w:space="0" w:color="auto"/>
              <w:left w:val="single" w:sz="4" w:space="0" w:color="auto"/>
              <w:bottom w:val="single" w:sz="4" w:space="0" w:color="auto"/>
              <w:right w:val="single" w:sz="4" w:space="0" w:color="auto"/>
            </w:tcBorders>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bCs/>
                <w:sz w:val="18"/>
                <w:szCs w:val="18"/>
              </w:rPr>
              <w:t>608 826,37</w:t>
            </w:r>
          </w:p>
        </w:tc>
      </w:tr>
      <w:tr w:rsidR="00970028" w:rsidRPr="00970028" w:rsidTr="00C769AD">
        <w:tc>
          <w:tcPr>
            <w:tcW w:w="10170" w:type="dxa"/>
            <w:gridSpan w:val="9"/>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rPr>
                <w:rFonts w:ascii="Times New Roman" w:hAnsi="Times New Roman"/>
                <w:sz w:val="18"/>
                <w:szCs w:val="18"/>
              </w:rPr>
            </w:pPr>
            <w:r w:rsidRPr="00970028">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970028">
              <w:rPr>
                <w:rFonts w:ascii="Times New Roman" w:hAnsi="Times New Roman"/>
                <w:sz w:val="18"/>
                <w:szCs w:val="18"/>
              </w:rPr>
              <w:t>Сергеевское</w:t>
            </w:r>
            <w:proofErr w:type="spellEnd"/>
            <w:r w:rsidRPr="00970028">
              <w:rPr>
                <w:rFonts w:ascii="Times New Roman" w:hAnsi="Times New Roman"/>
                <w:sz w:val="18"/>
                <w:szCs w:val="18"/>
              </w:rPr>
              <w:t xml:space="preserve"> сельское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970028" w:rsidRPr="00970028" w:rsidTr="00C769AD">
        <w:tc>
          <w:tcPr>
            <w:tcW w:w="39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both"/>
              <w:rPr>
                <w:rFonts w:ascii="Times New Roman" w:hAnsi="Times New Roman"/>
                <w:sz w:val="18"/>
                <w:szCs w:val="18"/>
              </w:rPr>
            </w:pPr>
            <w:r w:rsidRPr="00970028">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 xml:space="preserve">Площадь, </w:t>
            </w:r>
            <w:proofErr w:type="spellStart"/>
            <w:r w:rsidRPr="00970028">
              <w:rPr>
                <w:rFonts w:ascii="Times New Roman" w:hAnsi="Times New Roman"/>
                <w:sz w:val="18"/>
                <w:szCs w:val="18"/>
              </w:rPr>
              <w:t>кв.м</w:t>
            </w:r>
            <w:proofErr w:type="spellEnd"/>
            <w:r w:rsidRPr="00970028">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Кадастровый номер</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земельного</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участка</w:t>
            </w:r>
          </w:p>
          <w:p w:rsidR="00970028" w:rsidRPr="00970028" w:rsidRDefault="00970028" w:rsidP="00970028">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Задаток, (руб.)</w:t>
            </w:r>
          </w:p>
        </w:tc>
      </w:tr>
      <w:tr w:rsidR="00970028" w:rsidRPr="00970028" w:rsidTr="00C769AD">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970028" w:rsidRPr="00970028" w:rsidRDefault="00970028" w:rsidP="00970028">
            <w:pPr>
              <w:widowControl w:val="0"/>
              <w:spacing w:after="0" w:line="240" w:lineRule="auto"/>
              <w:jc w:val="both"/>
              <w:rPr>
                <w:rFonts w:ascii="Times New Roman" w:hAnsi="Times New Roman"/>
                <w:sz w:val="18"/>
                <w:szCs w:val="18"/>
              </w:rPr>
            </w:pPr>
            <w:r w:rsidRPr="00970028">
              <w:rPr>
                <w:rFonts w:ascii="Times New Roman" w:hAnsi="Times New Roman"/>
                <w:sz w:val="18"/>
                <w:szCs w:val="18"/>
              </w:rPr>
              <w:t>3.</w:t>
            </w:r>
          </w:p>
        </w:tc>
        <w:tc>
          <w:tcPr>
            <w:tcW w:w="1277"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17.01.2024</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 xml:space="preserve"> в 09.30</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 xml:space="preserve">Единая электронная торговая площадка </w:t>
            </w:r>
            <w:r w:rsidRPr="00970028">
              <w:rPr>
                <w:rFonts w:ascii="Times New Roman" w:hAnsi="Times New Roman"/>
                <w:sz w:val="18"/>
                <w:szCs w:val="18"/>
                <w:shd w:val="clear" w:color="auto" w:fill="FFFFFF"/>
              </w:rPr>
              <w:t>Сбербанк-АСТ</w:t>
            </w:r>
            <w:r w:rsidRPr="00970028">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11.01.2024 в 23.59</w:t>
            </w:r>
          </w:p>
        </w:tc>
        <w:tc>
          <w:tcPr>
            <w:tcW w:w="1286"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Постановление № 546</w:t>
            </w:r>
          </w:p>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 xml:space="preserve">от 28.11.2023                         </w:t>
            </w:r>
          </w:p>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130000</w:t>
            </w:r>
          </w:p>
        </w:tc>
        <w:tc>
          <w:tcPr>
            <w:tcW w:w="170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both"/>
              <w:rPr>
                <w:rFonts w:ascii="Times New Roman" w:hAnsi="Times New Roman"/>
                <w:sz w:val="18"/>
                <w:szCs w:val="18"/>
              </w:rPr>
            </w:pPr>
            <w:r w:rsidRPr="00970028">
              <w:rPr>
                <w:rFonts w:ascii="Times New Roman" w:hAnsi="Times New Roman"/>
                <w:sz w:val="18"/>
                <w:szCs w:val="18"/>
              </w:rPr>
              <w:t>32:05:0210103:247</w:t>
            </w:r>
          </w:p>
        </w:tc>
        <w:tc>
          <w:tcPr>
            <w:tcW w:w="1134" w:type="dxa"/>
            <w:tcBorders>
              <w:top w:val="single" w:sz="4" w:space="0" w:color="auto"/>
              <w:left w:val="single" w:sz="4" w:space="0" w:color="auto"/>
              <w:bottom w:val="single" w:sz="4" w:space="0" w:color="auto"/>
              <w:right w:val="single" w:sz="4" w:space="0" w:color="auto"/>
            </w:tcBorders>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color w:val="000000"/>
                <w:sz w:val="18"/>
                <w:szCs w:val="18"/>
                <w:shd w:val="clear" w:color="auto" w:fill="F8F9FA"/>
              </w:rPr>
              <w:t>497 900</w:t>
            </w:r>
            <w:r w:rsidRPr="0097002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bCs/>
                <w:sz w:val="18"/>
                <w:szCs w:val="18"/>
              </w:rPr>
              <w:t>14 937,00</w:t>
            </w:r>
          </w:p>
        </w:tc>
        <w:tc>
          <w:tcPr>
            <w:tcW w:w="1131" w:type="dxa"/>
            <w:tcBorders>
              <w:top w:val="single" w:sz="4" w:space="0" w:color="auto"/>
              <w:left w:val="single" w:sz="4" w:space="0" w:color="auto"/>
              <w:bottom w:val="single" w:sz="4" w:space="0" w:color="auto"/>
              <w:right w:val="single" w:sz="4" w:space="0" w:color="auto"/>
            </w:tcBorders>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bCs/>
                <w:sz w:val="18"/>
                <w:szCs w:val="18"/>
              </w:rPr>
              <w:t>448 110,00</w:t>
            </w:r>
          </w:p>
        </w:tc>
      </w:tr>
      <w:tr w:rsidR="00970028" w:rsidRPr="00970028" w:rsidTr="00C769AD">
        <w:tc>
          <w:tcPr>
            <w:tcW w:w="10170" w:type="dxa"/>
            <w:gridSpan w:val="9"/>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rPr>
                <w:rFonts w:ascii="Times New Roman" w:hAnsi="Times New Roman"/>
                <w:sz w:val="18"/>
                <w:szCs w:val="18"/>
              </w:rPr>
            </w:pPr>
            <w:r w:rsidRPr="00970028">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970028">
              <w:rPr>
                <w:rFonts w:ascii="Times New Roman" w:hAnsi="Times New Roman"/>
                <w:sz w:val="18"/>
                <w:szCs w:val="18"/>
              </w:rPr>
              <w:t>Дубровское</w:t>
            </w:r>
            <w:proofErr w:type="spellEnd"/>
            <w:r w:rsidRPr="00970028">
              <w:rPr>
                <w:rFonts w:ascii="Times New Roman" w:hAnsi="Times New Roman"/>
                <w:sz w:val="18"/>
                <w:szCs w:val="18"/>
              </w:rPr>
              <w:t xml:space="preserve"> городское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970028" w:rsidRPr="00970028" w:rsidTr="00C769AD">
        <w:tc>
          <w:tcPr>
            <w:tcW w:w="39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both"/>
              <w:rPr>
                <w:rFonts w:ascii="Times New Roman" w:hAnsi="Times New Roman"/>
                <w:sz w:val="18"/>
                <w:szCs w:val="18"/>
              </w:rPr>
            </w:pPr>
            <w:r w:rsidRPr="00970028">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 xml:space="preserve">Площадь, </w:t>
            </w:r>
            <w:proofErr w:type="spellStart"/>
            <w:r w:rsidRPr="00970028">
              <w:rPr>
                <w:rFonts w:ascii="Times New Roman" w:hAnsi="Times New Roman"/>
                <w:sz w:val="18"/>
                <w:szCs w:val="18"/>
              </w:rPr>
              <w:t>кв.м</w:t>
            </w:r>
            <w:proofErr w:type="spellEnd"/>
            <w:r w:rsidRPr="00970028">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Кадастровый номер</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земельного</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участка</w:t>
            </w:r>
          </w:p>
          <w:p w:rsidR="00970028" w:rsidRPr="00970028" w:rsidRDefault="00970028" w:rsidP="00970028">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Задаток, (руб.)</w:t>
            </w:r>
          </w:p>
        </w:tc>
      </w:tr>
      <w:tr w:rsidR="00970028" w:rsidRPr="00970028" w:rsidTr="00C769AD">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970028" w:rsidRPr="00970028" w:rsidRDefault="00970028" w:rsidP="00970028">
            <w:pPr>
              <w:widowControl w:val="0"/>
              <w:spacing w:after="0" w:line="240" w:lineRule="auto"/>
              <w:jc w:val="both"/>
              <w:rPr>
                <w:rFonts w:ascii="Times New Roman" w:hAnsi="Times New Roman"/>
                <w:sz w:val="18"/>
                <w:szCs w:val="18"/>
              </w:rPr>
            </w:pPr>
            <w:r w:rsidRPr="00970028">
              <w:rPr>
                <w:rFonts w:ascii="Times New Roman" w:hAnsi="Times New Roman"/>
                <w:sz w:val="18"/>
                <w:szCs w:val="18"/>
              </w:rPr>
              <w:t>4.</w:t>
            </w:r>
          </w:p>
        </w:tc>
        <w:tc>
          <w:tcPr>
            <w:tcW w:w="1277"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17.01.2024</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 xml:space="preserve"> в 09.30</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 xml:space="preserve">Единая электронная торговая площадка </w:t>
            </w:r>
            <w:r w:rsidRPr="00970028">
              <w:rPr>
                <w:rFonts w:ascii="Times New Roman" w:hAnsi="Times New Roman"/>
                <w:sz w:val="18"/>
                <w:szCs w:val="18"/>
                <w:shd w:val="clear" w:color="auto" w:fill="FFFFFF"/>
              </w:rPr>
              <w:t>Сбербанк-АСТ</w:t>
            </w:r>
            <w:r w:rsidRPr="00970028">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11.01.2024 в 23.59</w:t>
            </w:r>
          </w:p>
        </w:tc>
        <w:tc>
          <w:tcPr>
            <w:tcW w:w="1286"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Постановление № 546</w:t>
            </w:r>
          </w:p>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 xml:space="preserve">от 28.11.2023                         </w:t>
            </w:r>
          </w:p>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128642</w:t>
            </w:r>
          </w:p>
        </w:tc>
        <w:tc>
          <w:tcPr>
            <w:tcW w:w="170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both"/>
              <w:rPr>
                <w:rFonts w:ascii="Times New Roman" w:hAnsi="Times New Roman"/>
                <w:sz w:val="18"/>
                <w:szCs w:val="18"/>
              </w:rPr>
            </w:pPr>
            <w:r w:rsidRPr="00970028">
              <w:rPr>
                <w:rFonts w:ascii="Times New Roman" w:hAnsi="Times New Roman"/>
                <w:sz w:val="18"/>
                <w:szCs w:val="18"/>
              </w:rPr>
              <w:t>32:05:0210103:248</w:t>
            </w:r>
          </w:p>
        </w:tc>
        <w:tc>
          <w:tcPr>
            <w:tcW w:w="1134" w:type="dxa"/>
            <w:tcBorders>
              <w:top w:val="single" w:sz="4" w:space="0" w:color="auto"/>
              <w:left w:val="single" w:sz="4" w:space="0" w:color="auto"/>
              <w:bottom w:val="single" w:sz="4" w:space="0" w:color="auto"/>
              <w:right w:val="single" w:sz="4" w:space="0" w:color="auto"/>
            </w:tcBorders>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color w:val="000000"/>
                <w:sz w:val="18"/>
                <w:szCs w:val="18"/>
                <w:shd w:val="clear" w:color="auto" w:fill="F8F9FA"/>
              </w:rPr>
              <w:t>492 698</w:t>
            </w:r>
            <w:r w:rsidRPr="00970028">
              <w:rPr>
                <w:rFonts w:ascii="Times New Roman" w:hAnsi="Times New Roman"/>
                <w:bCs/>
                <w:sz w:val="18"/>
                <w:szCs w:val="18"/>
              </w:rPr>
              <w:t>,86</w:t>
            </w:r>
          </w:p>
        </w:tc>
        <w:tc>
          <w:tcPr>
            <w:tcW w:w="1134" w:type="dxa"/>
            <w:tcBorders>
              <w:top w:val="single" w:sz="4" w:space="0" w:color="auto"/>
              <w:left w:val="single" w:sz="4" w:space="0" w:color="auto"/>
              <w:bottom w:val="single" w:sz="4" w:space="0" w:color="auto"/>
              <w:right w:val="single" w:sz="4" w:space="0" w:color="auto"/>
            </w:tcBorders>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bCs/>
                <w:sz w:val="18"/>
                <w:szCs w:val="18"/>
              </w:rPr>
              <w:t>14 780,96</w:t>
            </w:r>
          </w:p>
        </w:tc>
        <w:tc>
          <w:tcPr>
            <w:tcW w:w="1131" w:type="dxa"/>
            <w:tcBorders>
              <w:top w:val="single" w:sz="4" w:space="0" w:color="auto"/>
              <w:left w:val="single" w:sz="4" w:space="0" w:color="auto"/>
              <w:bottom w:val="single" w:sz="4" w:space="0" w:color="auto"/>
              <w:right w:val="single" w:sz="4" w:space="0" w:color="auto"/>
            </w:tcBorders>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bCs/>
                <w:sz w:val="18"/>
                <w:szCs w:val="18"/>
              </w:rPr>
              <w:t>443 428,97</w:t>
            </w:r>
          </w:p>
        </w:tc>
      </w:tr>
      <w:tr w:rsidR="00970028" w:rsidRPr="00970028" w:rsidTr="00C769AD">
        <w:tc>
          <w:tcPr>
            <w:tcW w:w="10170" w:type="dxa"/>
            <w:gridSpan w:val="9"/>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rPr>
                <w:rFonts w:ascii="Times New Roman" w:hAnsi="Times New Roman"/>
                <w:sz w:val="18"/>
                <w:szCs w:val="18"/>
              </w:rPr>
            </w:pPr>
            <w:r w:rsidRPr="00970028">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970028">
              <w:rPr>
                <w:rFonts w:ascii="Times New Roman" w:hAnsi="Times New Roman"/>
                <w:sz w:val="18"/>
                <w:szCs w:val="18"/>
              </w:rPr>
              <w:t>Дубровское</w:t>
            </w:r>
            <w:proofErr w:type="spellEnd"/>
            <w:r w:rsidRPr="00970028">
              <w:rPr>
                <w:rFonts w:ascii="Times New Roman" w:hAnsi="Times New Roman"/>
                <w:sz w:val="18"/>
                <w:szCs w:val="18"/>
              </w:rPr>
              <w:t xml:space="preserve"> городское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970028" w:rsidRPr="00970028" w:rsidTr="00C769AD">
        <w:tc>
          <w:tcPr>
            <w:tcW w:w="39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both"/>
              <w:rPr>
                <w:rFonts w:ascii="Times New Roman" w:hAnsi="Times New Roman"/>
                <w:sz w:val="18"/>
                <w:szCs w:val="18"/>
              </w:rPr>
            </w:pPr>
            <w:r w:rsidRPr="00970028">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 xml:space="preserve">Дата, время и место проведения аукционов </w:t>
            </w:r>
            <w:r w:rsidRPr="00970028">
              <w:rPr>
                <w:rFonts w:ascii="Times New Roman" w:hAnsi="Times New Roman"/>
                <w:sz w:val="18"/>
                <w:szCs w:val="18"/>
              </w:rPr>
              <w:lastRenderedPageBreak/>
              <w:t>(подведения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lastRenderedPageBreak/>
              <w:t xml:space="preserve">Дата и время окончания приёма </w:t>
            </w:r>
            <w:r w:rsidRPr="00970028">
              <w:rPr>
                <w:rFonts w:ascii="Times New Roman" w:hAnsi="Times New Roman"/>
                <w:sz w:val="18"/>
                <w:szCs w:val="18"/>
              </w:rPr>
              <w:lastRenderedPageBreak/>
              <w:t>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lastRenderedPageBreak/>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 xml:space="preserve">Площадь, </w:t>
            </w:r>
            <w:proofErr w:type="spellStart"/>
            <w:r w:rsidRPr="00970028">
              <w:rPr>
                <w:rFonts w:ascii="Times New Roman" w:hAnsi="Times New Roman"/>
                <w:sz w:val="18"/>
                <w:szCs w:val="18"/>
              </w:rPr>
              <w:t>кв.м</w:t>
            </w:r>
            <w:proofErr w:type="spellEnd"/>
            <w:r w:rsidRPr="00970028">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Кадастровый номер</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земельного</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участка</w:t>
            </w:r>
          </w:p>
          <w:p w:rsidR="00970028" w:rsidRPr="00970028" w:rsidRDefault="00970028" w:rsidP="00970028">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lastRenderedPageBreak/>
              <w:t xml:space="preserve">Начальная цена земельного </w:t>
            </w:r>
            <w:r w:rsidRPr="00970028">
              <w:rPr>
                <w:rFonts w:ascii="Times New Roman" w:hAnsi="Times New Roman"/>
                <w:sz w:val="18"/>
                <w:szCs w:val="18"/>
              </w:rPr>
              <w:lastRenderedPageBreak/>
              <w:t>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lastRenderedPageBreak/>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Задаток, (руб.)</w:t>
            </w:r>
          </w:p>
        </w:tc>
      </w:tr>
      <w:tr w:rsidR="00970028" w:rsidRPr="00970028" w:rsidTr="00C769AD">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970028" w:rsidRPr="00970028" w:rsidRDefault="00970028" w:rsidP="00970028">
            <w:pPr>
              <w:widowControl w:val="0"/>
              <w:spacing w:after="0" w:line="240" w:lineRule="auto"/>
              <w:jc w:val="both"/>
              <w:rPr>
                <w:rFonts w:ascii="Times New Roman" w:hAnsi="Times New Roman"/>
                <w:sz w:val="18"/>
                <w:szCs w:val="18"/>
              </w:rPr>
            </w:pPr>
            <w:r w:rsidRPr="00970028">
              <w:rPr>
                <w:rFonts w:ascii="Times New Roman" w:hAnsi="Times New Roman"/>
                <w:sz w:val="18"/>
                <w:szCs w:val="18"/>
              </w:rPr>
              <w:lastRenderedPageBreak/>
              <w:t>5.</w:t>
            </w:r>
          </w:p>
        </w:tc>
        <w:tc>
          <w:tcPr>
            <w:tcW w:w="1277"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17.01.2024</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 xml:space="preserve"> в 09.30</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 xml:space="preserve">Единая электронная торговая площадка </w:t>
            </w:r>
            <w:r w:rsidRPr="00970028">
              <w:rPr>
                <w:rFonts w:ascii="Times New Roman" w:hAnsi="Times New Roman"/>
                <w:sz w:val="18"/>
                <w:szCs w:val="18"/>
                <w:shd w:val="clear" w:color="auto" w:fill="FFFFFF"/>
              </w:rPr>
              <w:t>Сбербанк-АСТ</w:t>
            </w:r>
            <w:r w:rsidRPr="00970028">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11.01.2024 в 23.59</w:t>
            </w:r>
          </w:p>
        </w:tc>
        <w:tc>
          <w:tcPr>
            <w:tcW w:w="1286"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Постановление № 546</w:t>
            </w:r>
          </w:p>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 xml:space="preserve">от 28.11.2023                         </w:t>
            </w:r>
          </w:p>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200000</w:t>
            </w:r>
          </w:p>
        </w:tc>
        <w:tc>
          <w:tcPr>
            <w:tcW w:w="170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both"/>
              <w:rPr>
                <w:rFonts w:ascii="Times New Roman" w:hAnsi="Times New Roman"/>
                <w:sz w:val="18"/>
                <w:szCs w:val="18"/>
              </w:rPr>
            </w:pPr>
            <w:r w:rsidRPr="00970028">
              <w:rPr>
                <w:rFonts w:ascii="Times New Roman" w:hAnsi="Times New Roman"/>
                <w:sz w:val="18"/>
                <w:szCs w:val="18"/>
              </w:rPr>
              <w:t>32:05:0220102:290</w:t>
            </w:r>
          </w:p>
        </w:tc>
        <w:tc>
          <w:tcPr>
            <w:tcW w:w="1134"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766 000,00</w:t>
            </w:r>
          </w:p>
        </w:tc>
        <w:tc>
          <w:tcPr>
            <w:tcW w:w="1134"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napToGrid w:val="0"/>
                <w:sz w:val="18"/>
                <w:szCs w:val="18"/>
              </w:rPr>
              <w:t>22 980,00</w:t>
            </w:r>
          </w:p>
        </w:tc>
        <w:tc>
          <w:tcPr>
            <w:tcW w:w="113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napToGrid w:val="0"/>
                <w:sz w:val="18"/>
                <w:szCs w:val="18"/>
              </w:rPr>
              <w:t>689 400,00</w:t>
            </w:r>
          </w:p>
        </w:tc>
      </w:tr>
      <w:tr w:rsidR="00970028" w:rsidRPr="00970028" w:rsidTr="00C769AD">
        <w:tc>
          <w:tcPr>
            <w:tcW w:w="10170" w:type="dxa"/>
            <w:gridSpan w:val="9"/>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rPr>
                <w:rFonts w:ascii="Times New Roman" w:hAnsi="Times New Roman"/>
                <w:sz w:val="18"/>
                <w:szCs w:val="18"/>
              </w:rPr>
            </w:pPr>
            <w:r w:rsidRPr="00970028">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970028">
              <w:rPr>
                <w:rFonts w:ascii="Times New Roman" w:hAnsi="Times New Roman"/>
                <w:sz w:val="18"/>
                <w:szCs w:val="18"/>
              </w:rPr>
              <w:t>Сещинского</w:t>
            </w:r>
            <w:proofErr w:type="spellEnd"/>
            <w:r w:rsidRPr="00970028">
              <w:rPr>
                <w:rFonts w:ascii="Times New Roman" w:hAnsi="Times New Roman"/>
                <w:sz w:val="18"/>
                <w:szCs w:val="18"/>
              </w:rPr>
              <w:t xml:space="preserve"> сельское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970028" w:rsidRPr="00970028" w:rsidTr="00C769AD">
        <w:tc>
          <w:tcPr>
            <w:tcW w:w="39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both"/>
              <w:rPr>
                <w:rFonts w:ascii="Times New Roman" w:hAnsi="Times New Roman"/>
                <w:sz w:val="18"/>
                <w:szCs w:val="18"/>
              </w:rPr>
            </w:pPr>
            <w:r w:rsidRPr="00970028">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 xml:space="preserve">Площадь, </w:t>
            </w:r>
            <w:proofErr w:type="spellStart"/>
            <w:r w:rsidRPr="00970028">
              <w:rPr>
                <w:rFonts w:ascii="Times New Roman" w:hAnsi="Times New Roman"/>
                <w:sz w:val="18"/>
                <w:szCs w:val="18"/>
              </w:rPr>
              <w:t>кв.м</w:t>
            </w:r>
            <w:proofErr w:type="spellEnd"/>
            <w:r w:rsidRPr="00970028">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Кадастровый номер</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земельного</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участка</w:t>
            </w:r>
          </w:p>
          <w:p w:rsidR="00970028" w:rsidRPr="00970028" w:rsidRDefault="00970028" w:rsidP="00970028">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Задаток, (руб.)</w:t>
            </w:r>
          </w:p>
        </w:tc>
      </w:tr>
      <w:tr w:rsidR="00970028" w:rsidRPr="00970028" w:rsidTr="00C769AD">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970028" w:rsidRPr="00970028" w:rsidRDefault="00970028" w:rsidP="00970028">
            <w:pPr>
              <w:widowControl w:val="0"/>
              <w:spacing w:after="0" w:line="240" w:lineRule="auto"/>
              <w:jc w:val="both"/>
              <w:rPr>
                <w:rFonts w:ascii="Times New Roman" w:hAnsi="Times New Roman"/>
                <w:sz w:val="18"/>
                <w:szCs w:val="18"/>
              </w:rPr>
            </w:pPr>
            <w:r w:rsidRPr="00970028">
              <w:rPr>
                <w:rFonts w:ascii="Times New Roman" w:hAnsi="Times New Roman"/>
                <w:sz w:val="18"/>
                <w:szCs w:val="18"/>
              </w:rPr>
              <w:t>6.</w:t>
            </w:r>
          </w:p>
        </w:tc>
        <w:tc>
          <w:tcPr>
            <w:tcW w:w="1277"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17.01.2024</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 xml:space="preserve"> в 09.30</w:t>
            </w:r>
          </w:p>
          <w:p w:rsidR="00970028" w:rsidRPr="00970028" w:rsidRDefault="00970028" w:rsidP="00970028">
            <w:pPr>
              <w:spacing w:after="0" w:line="240" w:lineRule="auto"/>
              <w:jc w:val="center"/>
              <w:rPr>
                <w:rFonts w:ascii="Times New Roman" w:hAnsi="Times New Roman"/>
                <w:sz w:val="18"/>
                <w:szCs w:val="18"/>
              </w:rPr>
            </w:pPr>
            <w:r w:rsidRPr="00970028">
              <w:rPr>
                <w:rFonts w:ascii="Times New Roman" w:hAnsi="Times New Roman"/>
                <w:sz w:val="18"/>
                <w:szCs w:val="18"/>
              </w:rPr>
              <w:t xml:space="preserve">Единая электронная торговая площадка </w:t>
            </w:r>
            <w:r w:rsidRPr="00970028">
              <w:rPr>
                <w:rFonts w:ascii="Times New Roman" w:hAnsi="Times New Roman"/>
                <w:sz w:val="18"/>
                <w:szCs w:val="18"/>
                <w:shd w:val="clear" w:color="auto" w:fill="FFFFFF"/>
              </w:rPr>
              <w:t>Сбербанк-АСТ</w:t>
            </w:r>
            <w:r w:rsidRPr="00970028">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11.01.2024 в 23.59</w:t>
            </w:r>
          </w:p>
        </w:tc>
        <w:tc>
          <w:tcPr>
            <w:tcW w:w="1286"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Постановление № 546</w:t>
            </w:r>
          </w:p>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 xml:space="preserve">от 28.11.2023                         </w:t>
            </w:r>
          </w:p>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sz w:val="18"/>
                <w:szCs w:val="18"/>
              </w:rPr>
              <w:t>114733</w:t>
            </w:r>
          </w:p>
        </w:tc>
        <w:tc>
          <w:tcPr>
            <w:tcW w:w="1701" w:type="dxa"/>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widowControl w:val="0"/>
              <w:spacing w:after="0" w:line="240" w:lineRule="auto"/>
              <w:jc w:val="both"/>
              <w:rPr>
                <w:rFonts w:ascii="Times New Roman" w:hAnsi="Times New Roman"/>
                <w:sz w:val="18"/>
                <w:szCs w:val="18"/>
              </w:rPr>
            </w:pPr>
            <w:r w:rsidRPr="00970028">
              <w:rPr>
                <w:rFonts w:ascii="Times New Roman" w:hAnsi="Times New Roman"/>
                <w:sz w:val="18"/>
                <w:szCs w:val="18"/>
              </w:rPr>
              <w:t>32:05:0220102:291</w:t>
            </w:r>
          </w:p>
        </w:tc>
        <w:tc>
          <w:tcPr>
            <w:tcW w:w="1134" w:type="dxa"/>
            <w:tcBorders>
              <w:top w:val="single" w:sz="4" w:space="0" w:color="auto"/>
              <w:left w:val="single" w:sz="4" w:space="0" w:color="auto"/>
              <w:bottom w:val="single" w:sz="4" w:space="0" w:color="auto"/>
              <w:right w:val="single" w:sz="4" w:space="0" w:color="auto"/>
            </w:tcBorders>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color w:val="000000"/>
                <w:sz w:val="18"/>
                <w:szCs w:val="18"/>
                <w:shd w:val="clear" w:color="auto" w:fill="F8F9FA"/>
              </w:rPr>
              <w:t>439 427</w:t>
            </w:r>
            <w:r w:rsidRPr="00970028">
              <w:rPr>
                <w:rFonts w:ascii="Times New Roman" w:hAnsi="Times New Roman"/>
                <w:bCs/>
                <w:sz w:val="18"/>
                <w:szCs w:val="18"/>
              </w:rPr>
              <w:t>,39</w:t>
            </w:r>
          </w:p>
        </w:tc>
        <w:tc>
          <w:tcPr>
            <w:tcW w:w="1134" w:type="dxa"/>
            <w:tcBorders>
              <w:top w:val="single" w:sz="4" w:space="0" w:color="auto"/>
              <w:left w:val="single" w:sz="4" w:space="0" w:color="auto"/>
              <w:bottom w:val="single" w:sz="4" w:space="0" w:color="auto"/>
              <w:right w:val="single" w:sz="4" w:space="0" w:color="auto"/>
            </w:tcBorders>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bCs/>
                <w:sz w:val="18"/>
                <w:szCs w:val="18"/>
              </w:rPr>
              <w:t>13 182,82</w:t>
            </w:r>
          </w:p>
        </w:tc>
        <w:tc>
          <w:tcPr>
            <w:tcW w:w="1131" w:type="dxa"/>
            <w:tcBorders>
              <w:top w:val="single" w:sz="4" w:space="0" w:color="auto"/>
              <w:left w:val="single" w:sz="4" w:space="0" w:color="auto"/>
              <w:bottom w:val="single" w:sz="4" w:space="0" w:color="auto"/>
              <w:right w:val="single" w:sz="4" w:space="0" w:color="auto"/>
            </w:tcBorders>
          </w:tcPr>
          <w:p w:rsidR="00970028" w:rsidRPr="00970028" w:rsidRDefault="00970028" w:rsidP="00970028">
            <w:pPr>
              <w:widowControl w:val="0"/>
              <w:spacing w:after="0" w:line="240" w:lineRule="auto"/>
              <w:jc w:val="center"/>
              <w:rPr>
                <w:rFonts w:ascii="Times New Roman" w:hAnsi="Times New Roman"/>
                <w:sz w:val="18"/>
                <w:szCs w:val="18"/>
              </w:rPr>
            </w:pPr>
            <w:r w:rsidRPr="00970028">
              <w:rPr>
                <w:rFonts w:ascii="Times New Roman" w:hAnsi="Times New Roman"/>
                <w:bCs/>
                <w:sz w:val="18"/>
                <w:szCs w:val="18"/>
              </w:rPr>
              <w:t>395 484,65</w:t>
            </w:r>
          </w:p>
        </w:tc>
      </w:tr>
      <w:tr w:rsidR="00970028" w:rsidRPr="00970028" w:rsidTr="00C769AD">
        <w:tc>
          <w:tcPr>
            <w:tcW w:w="10170" w:type="dxa"/>
            <w:gridSpan w:val="9"/>
            <w:tcBorders>
              <w:top w:val="single" w:sz="4" w:space="0" w:color="auto"/>
              <w:left w:val="single" w:sz="4" w:space="0" w:color="auto"/>
              <w:bottom w:val="single" w:sz="4" w:space="0" w:color="auto"/>
              <w:right w:val="single" w:sz="4" w:space="0" w:color="auto"/>
            </w:tcBorders>
            <w:hideMark/>
          </w:tcPr>
          <w:p w:rsidR="00970028" w:rsidRPr="00970028" w:rsidRDefault="00970028" w:rsidP="00970028">
            <w:pPr>
              <w:spacing w:after="0" w:line="240" w:lineRule="auto"/>
              <w:rPr>
                <w:rFonts w:ascii="Times New Roman" w:hAnsi="Times New Roman"/>
                <w:sz w:val="18"/>
                <w:szCs w:val="18"/>
              </w:rPr>
            </w:pPr>
            <w:r w:rsidRPr="00970028">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970028">
              <w:rPr>
                <w:rFonts w:ascii="Times New Roman" w:hAnsi="Times New Roman"/>
                <w:sz w:val="18"/>
                <w:szCs w:val="18"/>
              </w:rPr>
              <w:t>Сещинского</w:t>
            </w:r>
            <w:proofErr w:type="spellEnd"/>
            <w:r w:rsidRPr="00970028">
              <w:rPr>
                <w:rFonts w:ascii="Times New Roman" w:hAnsi="Times New Roman"/>
                <w:sz w:val="18"/>
                <w:szCs w:val="18"/>
              </w:rPr>
              <w:t xml:space="preserve"> сельское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bl>
    <w:p w:rsidR="00970028" w:rsidRPr="00970028" w:rsidRDefault="00970028" w:rsidP="00970028">
      <w:pPr>
        <w:spacing w:after="0" w:line="240" w:lineRule="auto"/>
        <w:ind w:firstLine="567"/>
        <w:jc w:val="both"/>
        <w:rPr>
          <w:rFonts w:ascii="Times New Roman" w:hAnsi="Times New Roman"/>
          <w:sz w:val="24"/>
          <w:szCs w:val="24"/>
        </w:rPr>
      </w:pPr>
      <w:r w:rsidRPr="00970028">
        <w:rPr>
          <w:rFonts w:ascii="Times New Roman" w:hAnsi="Times New Roman"/>
          <w:sz w:val="24"/>
          <w:szCs w:val="24"/>
        </w:rPr>
        <w:t xml:space="preserve">Границы земельного участка определены в соответствии с Выпиской из единого государственного реестра недвижимости о характеристиках и зарегистрированных правах на объект недвижимости. </w:t>
      </w:r>
    </w:p>
    <w:p w:rsidR="00970028" w:rsidRPr="00970028" w:rsidRDefault="00970028" w:rsidP="00970028">
      <w:pPr>
        <w:spacing w:after="0" w:line="240" w:lineRule="auto"/>
        <w:ind w:firstLine="567"/>
        <w:jc w:val="both"/>
        <w:rPr>
          <w:rFonts w:ascii="Times New Roman" w:hAnsi="Times New Roman"/>
          <w:sz w:val="24"/>
          <w:szCs w:val="24"/>
        </w:rPr>
      </w:pPr>
      <w:r w:rsidRPr="00970028">
        <w:rPr>
          <w:rFonts w:ascii="Times New Roman" w:hAnsi="Times New Roman"/>
          <w:sz w:val="24"/>
          <w:szCs w:val="24"/>
        </w:rPr>
        <w:t>Сведения об ограничениях права на объект недвижимости: отсутствуют.</w:t>
      </w:r>
    </w:p>
    <w:p w:rsidR="00970028" w:rsidRPr="00970028" w:rsidRDefault="00970028" w:rsidP="00970028">
      <w:pPr>
        <w:spacing w:after="0" w:line="240" w:lineRule="auto"/>
        <w:ind w:firstLine="567"/>
        <w:jc w:val="both"/>
        <w:rPr>
          <w:rFonts w:ascii="Times New Roman" w:hAnsi="Times New Roman"/>
          <w:sz w:val="24"/>
          <w:szCs w:val="24"/>
        </w:rPr>
      </w:pPr>
      <w:r w:rsidRPr="00970028">
        <w:rPr>
          <w:rFonts w:ascii="Times New Roman" w:hAnsi="Times New Roman"/>
          <w:sz w:val="24"/>
          <w:szCs w:val="24"/>
        </w:rPr>
        <w:t>Ограничения использования земельного участка: в рамках договора купли-продажи земельного участка.</w:t>
      </w:r>
    </w:p>
    <w:p w:rsidR="00970028" w:rsidRPr="00970028" w:rsidRDefault="00970028" w:rsidP="00970028">
      <w:pPr>
        <w:spacing w:after="0" w:line="240" w:lineRule="auto"/>
        <w:ind w:firstLine="567"/>
        <w:jc w:val="both"/>
        <w:rPr>
          <w:rFonts w:ascii="Times New Roman" w:hAnsi="Times New Roman"/>
          <w:sz w:val="24"/>
          <w:szCs w:val="24"/>
        </w:rPr>
      </w:pPr>
      <w:r w:rsidRPr="00970028">
        <w:rPr>
          <w:rFonts w:ascii="Times New Roman" w:hAnsi="Times New Roman"/>
          <w:sz w:val="24"/>
          <w:szCs w:val="24"/>
        </w:rPr>
        <w:t>При использовании земельного участка, необходимо соблюдать следующие условия: обеспечивать беспрепятственный доступ на земельный участок для инспекционных проверок покупателю,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970028" w:rsidRPr="00970028" w:rsidRDefault="00970028" w:rsidP="00970028">
      <w:pPr>
        <w:spacing w:after="0" w:line="240" w:lineRule="auto"/>
        <w:ind w:firstLine="567"/>
        <w:jc w:val="both"/>
        <w:rPr>
          <w:rFonts w:ascii="Times New Roman" w:hAnsi="Times New Roman"/>
          <w:b/>
          <w:sz w:val="26"/>
          <w:szCs w:val="26"/>
          <w:u w:val="single"/>
        </w:rPr>
      </w:pPr>
      <w:r w:rsidRPr="00970028">
        <w:rPr>
          <w:rFonts w:ascii="Times New Roman" w:hAnsi="Times New Roman"/>
          <w:b/>
          <w:sz w:val="26"/>
          <w:szCs w:val="26"/>
          <w:u w:val="single"/>
        </w:rPr>
        <w:t>Дата и время начала приема заявок: 18.12.2023г. с 12ч.00.</w:t>
      </w:r>
    </w:p>
    <w:p w:rsidR="00970028" w:rsidRPr="00970028" w:rsidRDefault="00970028" w:rsidP="00970028">
      <w:pPr>
        <w:autoSpaceDE w:val="0"/>
        <w:autoSpaceDN w:val="0"/>
        <w:adjustRightInd w:val="0"/>
        <w:spacing w:after="0" w:line="240" w:lineRule="auto"/>
        <w:ind w:firstLine="567"/>
        <w:jc w:val="both"/>
        <w:rPr>
          <w:rFonts w:ascii="Times New Roman" w:hAnsi="Times New Roman"/>
          <w:b/>
          <w:color w:val="000000"/>
          <w:sz w:val="24"/>
          <w:szCs w:val="24"/>
        </w:rPr>
      </w:pPr>
      <w:r w:rsidRPr="00970028">
        <w:rPr>
          <w:rFonts w:ascii="Times New Roman" w:hAnsi="Times New Roman"/>
          <w:b/>
          <w:color w:val="000000"/>
          <w:sz w:val="26"/>
          <w:szCs w:val="26"/>
          <w:u w:val="single"/>
        </w:rPr>
        <w:t>Порядок регистрации на электронной площадке:</w:t>
      </w:r>
      <w:r w:rsidRPr="00970028">
        <w:rPr>
          <w:rFonts w:ascii="Times New Roman" w:hAnsi="Times New Roman"/>
          <w:color w:val="000000"/>
          <w:sz w:val="24"/>
          <w:szCs w:val="24"/>
        </w:rPr>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p>
    <w:p w:rsidR="00970028" w:rsidRPr="00970028" w:rsidRDefault="00970028" w:rsidP="00970028">
      <w:pPr>
        <w:autoSpaceDE w:val="0"/>
        <w:autoSpaceDN w:val="0"/>
        <w:adjustRightInd w:val="0"/>
        <w:spacing w:after="0" w:line="240" w:lineRule="auto"/>
        <w:jc w:val="both"/>
        <w:rPr>
          <w:rFonts w:ascii="Times New Roman" w:hAnsi="Times New Roman"/>
          <w:color w:val="000000"/>
          <w:sz w:val="24"/>
          <w:szCs w:val="24"/>
        </w:rPr>
      </w:pPr>
      <w:r w:rsidRPr="00970028">
        <w:rPr>
          <w:rFonts w:ascii="Times New Roman" w:hAnsi="Times New Roman"/>
          <w:bCs/>
          <w:color w:val="000000"/>
          <w:sz w:val="24"/>
          <w:szCs w:val="24"/>
        </w:rPr>
        <w:t xml:space="preserve">          1. </w:t>
      </w:r>
      <w:r w:rsidRPr="00970028">
        <w:rPr>
          <w:rFonts w:ascii="Times New Roman" w:hAnsi="Times New Roman"/>
          <w:color w:val="000000"/>
          <w:sz w:val="24"/>
          <w:szCs w:val="24"/>
        </w:rP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hyperlink r:id="rId17" w:history="1">
        <w:r w:rsidRPr="00970028">
          <w:rPr>
            <w:rFonts w:ascii="Times New Roman" w:hAnsi="Times New Roman"/>
            <w:sz w:val="24"/>
            <w:szCs w:val="24"/>
            <w:u w:val="single"/>
          </w:rPr>
          <w:t>www.torgi.gov.ru/new</w:t>
        </w:r>
      </w:hyperlink>
      <w:r w:rsidRPr="00970028">
        <w:rPr>
          <w:rFonts w:ascii="Times New Roman" w:hAnsi="Times New Roman"/>
          <w:sz w:val="24"/>
          <w:szCs w:val="24"/>
        </w:rPr>
        <w:t xml:space="preserve"> (ГИС Торги). </w:t>
      </w:r>
      <w:r w:rsidRPr="00970028">
        <w:rPr>
          <w:rFonts w:ascii="Times New Roman" w:hAnsi="Times New Roman"/>
          <w:color w:val="000000"/>
          <w:sz w:val="24"/>
          <w:szCs w:val="24"/>
        </w:rPr>
        <w:t xml:space="preserve">После регистрации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№44-ФЗ, без прохождения дополнительных проверок и направления документов. Для регистрации потребуется подтвержденная учетная запись на </w:t>
      </w:r>
      <w:proofErr w:type="spellStart"/>
      <w:r w:rsidRPr="00970028">
        <w:rPr>
          <w:rFonts w:ascii="Times New Roman" w:hAnsi="Times New Roman"/>
          <w:color w:val="000000"/>
          <w:sz w:val="24"/>
          <w:szCs w:val="24"/>
        </w:rPr>
        <w:t>госуслугах</w:t>
      </w:r>
      <w:proofErr w:type="spellEnd"/>
      <w:r w:rsidRPr="00970028">
        <w:rPr>
          <w:rFonts w:ascii="Times New Roman" w:hAnsi="Times New Roman"/>
          <w:color w:val="000000"/>
          <w:sz w:val="24"/>
          <w:szCs w:val="24"/>
        </w:rPr>
        <w:t xml:space="preserve"> (ЕСИА), квалифицированная электронная подпись, а также выполнить следующие действия в системе:                                                                                                                                                         - пройти авторизацию в ГИС Торги при помощи учетной записи на  </w:t>
      </w:r>
      <w:proofErr w:type="spellStart"/>
      <w:r w:rsidRPr="00970028">
        <w:rPr>
          <w:rFonts w:ascii="Times New Roman" w:hAnsi="Times New Roman"/>
          <w:color w:val="000000"/>
          <w:sz w:val="24"/>
          <w:szCs w:val="24"/>
        </w:rPr>
        <w:t>госуслугах</w:t>
      </w:r>
      <w:proofErr w:type="spellEnd"/>
      <w:r w:rsidRPr="00970028">
        <w:rPr>
          <w:rFonts w:ascii="Times New Roman" w:hAnsi="Times New Roman"/>
          <w:color w:val="000000"/>
          <w:sz w:val="24"/>
          <w:szCs w:val="24"/>
        </w:rPr>
        <w:t xml:space="preserve"> (ЕСИА)</w:t>
      </w:r>
      <w:r w:rsidRPr="00970028">
        <w:rPr>
          <w:rFonts w:ascii="Times New Roman" w:hAnsi="Times New Roman"/>
          <w:color w:val="000000"/>
          <w:sz w:val="24"/>
          <w:szCs w:val="24"/>
        </w:rPr>
        <w:br/>
      </w:r>
      <w:r w:rsidRPr="00970028">
        <w:rPr>
          <w:rFonts w:ascii="Times New Roman" w:hAnsi="Times New Roman"/>
          <w:color w:val="000000"/>
          <w:sz w:val="24"/>
          <w:szCs w:val="24"/>
        </w:rPr>
        <w:lastRenderedPageBreak/>
        <w:t>- заполнить заявление на регистрацию и при необходимости приложить документы</w:t>
      </w:r>
      <w:r w:rsidRPr="00970028">
        <w:rPr>
          <w:rFonts w:ascii="Times New Roman" w:hAnsi="Times New Roman"/>
          <w:color w:val="000000"/>
          <w:sz w:val="24"/>
          <w:szCs w:val="24"/>
        </w:rPr>
        <w:br/>
        <w:t xml:space="preserve">-    подписать заявление на регистрацию квалифицированной электронной подписью.               </w:t>
      </w:r>
      <w:r w:rsidRPr="00970028">
        <w:rPr>
          <w:rFonts w:ascii="Times New Roman" w:hAnsi="Times New Roman"/>
          <w:b/>
          <w:color w:val="000000"/>
          <w:sz w:val="24"/>
          <w:szCs w:val="24"/>
        </w:rPr>
        <w:t xml:space="preserve">          </w:t>
      </w:r>
    </w:p>
    <w:p w:rsidR="00970028" w:rsidRPr="00970028" w:rsidRDefault="00970028" w:rsidP="00970028">
      <w:pPr>
        <w:autoSpaceDE w:val="0"/>
        <w:autoSpaceDN w:val="0"/>
        <w:adjustRightInd w:val="0"/>
        <w:spacing w:after="0" w:line="240" w:lineRule="auto"/>
        <w:jc w:val="both"/>
        <w:rPr>
          <w:rFonts w:ascii="Times New Roman" w:hAnsi="Times New Roman"/>
          <w:b/>
          <w:bCs/>
          <w:sz w:val="24"/>
          <w:szCs w:val="24"/>
        </w:rPr>
      </w:pPr>
      <w:r w:rsidRPr="00970028">
        <w:rPr>
          <w:rFonts w:ascii="Times New Roman" w:hAnsi="Times New Roman"/>
          <w:color w:val="000000"/>
          <w:sz w:val="24"/>
          <w:szCs w:val="24"/>
        </w:rPr>
        <w:t xml:space="preserve">        2. Для получения регистрации на единая электронная торговая площадка </w:t>
      </w:r>
      <w:r w:rsidRPr="00970028">
        <w:rPr>
          <w:rFonts w:ascii="Times New Roman" w:hAnsi="Times New Roman"/>
          <w:sz w:val="24"/>
          <w:szCs w:val="24"/>
          <w:shd w:val="clear" w:color="auto" w:fill="FFFFFF"/>
        </w:rPr>
        <w:t>Сбербанк-АСТ</w:t>
      </w:r>
      <w:r w:rsidRPr="00970028">
        <w:rPr>
          <w:rFonts w:ascii="Times New Roman" w:hAnsi="Times New Roman"/>
          <w:sz w:val="24"/>
          <w:szCs w:val="24"/>
        </w:rPr>
        <w:t xml:space="preserve"> www.sberbank-ast.ru необходимо пройти регистрацию (аккредитацию) на электронной площадке в соответствии с Регламентом и Инструкциями</w:t>
      </w:r>
      <w:r w:rsidRPr="00970028">
        <w:rPr>
          <w:rFonts w:ascii="Times New Roman" w:hAnsi="Times New Roman"/>
          <w:b/>
          <w:bCs/>
          <w:sz w:val="24"/>
          <w:szCs w:val="24"/>
        </w:rPr>
        <w:t xml:space="preserve"> </w:t>
      </w:r>
      <w:r w:rsidRPr="00970028">
        <w:rPr>
          <w:rFonts w:ascii="Times New Roman" w:hAnsi="Times New Roman"/>
          <w:sz w:val="24"/>
          <w:szCs w:val="24"/>
        </w:rPr>
        <w:t>электронной площадки</w:t>
      </w:r>
      <w:r w:rsidRPr="00970028">
        <w:rPr>
          <w:rFonts w:ascii="Times New Roman" w:hAnsi="Times New Roman"/>
          <w:b/>
          <w:bCs/>
          <w:sz w:val="24"/>
          <w:szCs w:val="24"/>
        </w:rPr>
        <w:t>.</w:t>
      </w:r>
    </w:p>
    <w:p w:rsidR="00970028" w:rsidRPr="00970028" w:rsidRDefault="00970028" w:rsidP="00970028">
      <w:pPr>
        <w:autoSpaceDE w:val="0"/>
        <w:autoSpaceDN w:val="0"/>
        <w:adjustRightInd w:val="0"/>
        <w:spacing w:after="0" w:line="240" w:lineRule="auto"/>
        <w:jc w:val="both"/>
        <w:rPr>
          <w:rFonts w:ascii="Times New Roman" w:hAnsi="Times New Roman"/>
          <w:b/>
          <w:bCs/>
          <w:sz w:val="24"/>
          <w:szCs w:val="24"/>
        </w:rPr>
      </w:pPr>
      <w:r w:rsidRPr="00970028">
        <w:rPr>
          <w:rFonts w:ascii="Times New Roman" w:hAnsi="Times New Roman"/>
          <w:b/>
          <w:bCs/>
          <w:sz w:val="24"/>
          <w:szCs w:val="24"/>
        </w:rPr>
        <w:t xml:space="preserve">   </w:t>
      </w:r>
      <w:r w:rsidRPr="00970028">
        <w:rPr>
          <w:rFonts w:ascii="Times New Roman" w:hAnsi="Times New Roman"/>
          <w:sz w:val="24"/>
          <w:szCs w:val="24"/>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970028" w:rsidRPr="00970028" w:rsidRDefault="00970028" w:rsidP="00970028">
      <w:pPr>
        <w:autoSpaceDE w:val="0"/>
        <w:autoSpaceDN w:val="0"/>
        <w:adjustRightInd w:val="0"/>
        <w:spacing w:after="0" w:line="240" w:lineRule="auto"/>
        <w:ind w:firstLine="567"/>
        <w:jc w:val="both"/>
        <w:rPr>
          <w:rFonts w:ascii="Times New Roman" w:hAnsi="Times New Roman"/>
          <w:b/>
          <w:bCs/>
          <w:sz w:val="26"/>
          <w:szCs w:val="26"/>
          <w:u w:val="single"/>
        </w:rPr>
      </w:pPr>
      <w:r w:rsidRPr="00970028">
        <w:rPr>
          <w:rFonts w:ascii="Times New Roman" w:hAnsi="Times New Roman"/>
          <w:b/>
          <w:sz w:val="26"/>
          <w:szCs w:val="26"/>
          <w:u w:val="single"/>
        </w:rPr>
        <w:t>Документы, представляемые заявителями для участия в электронном аукционе:</w:t>
      </w:r>
    </w:p>
    <w:p w:rsidR="00970028" w:rsidRPr="00970028" w:rsidRDefault="00970028" w:rsidP="00970028">
      <w:pPr>
        <w:autoSpaceDE w:val="0"/>
        <w:autoSpaceDN w:val="0"/>
        <w:adjustRightInd w:val="0"/>
        <w:spacing w:after="0" w:line="240" w:lineRule="auto"/>
        <w:ind w:firstLine="567"/>
        <w:jc w:val="both"/>
        <w:rPr>
          <w:rFonts w:ascii="Times New Roman" w:hAnsi="Times New Roman"/>
          <w:bCs/>
          <w:sz w:val="24"/>
          <w:szCs w:val="24"/>
        </w:rPr>
      </w:pPr>
      <w:r w:rsidRPr="00970028">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70028" w:rsidRPr="00970028" w:rsidRDefault="00970028" w:rsidP="00970028">
      <w:pPr>
        <w:autoSpaceDE w:val="0"/>
        <w:autoSpaceDN w:val="0"/>
        <w:adjustRightInd w:val="0"/>
        <w:spacing w:after="0" w:line="240" w:lineRule="auto"/>
        <w:ind w:firstLine="567"/>
        <w:jc w:val="both"/>
        <w:rPr>
          <w:rFonts w:ascii="Times New Roman" w:hAnsi="Times New Roman"/>
          <w:bCs/>
          <w:sz w:val="24"/>
          <w:szCs w:val="24"/>
        </w:rPr>
      </w:pPr>
      <w:r w:rsidRPr="00970028">
        <w:rPr>
          <w:rFonts w:ascii="Times New Roman" w:hAnsi="Times New Roman"/>
          <w:bCs/>
          <w:sz w:val="24"/>
          <w:szCs w:val="24"/>
        </w:rPr>
        <w:t xml:space="preserve">2) копии документов, удостоверяющих личность заявителя (для граждан) </w:t>
      </w:r>
      <w:r w:rsidRPr="00970028">
        <w:rPr>
          <w:rFonts w:ascii="Times New Roman" w:hAnsi="Times New Roman"/>
          <w:sz w:val="24"/>
          <w:szCs w:val="24"/>
        </w:rPr>
        <w:t>(в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r w:rsidRPr="00970028">
        <w:rPr>
          <w:rFonts w:ascii="Times New Roman" w:hAnsi="Times New Roman"/>
          <w:bCs/>
          <w:sz w:val="24"/>
          <w:szCs w:val="24"/>
        </w:rPr>
        <w:t>;</w:t>
      </w:r>
    </w:p>
    <w:p w:rsidR="00970028" w:rsidRPr="00970028" w:rsidRDefault="00970028" w:rsidP="00970028">
      <w:pPr>
        <w:autoSpaceDE w:val="0"/>
        <w:autoSpaceDN w:val="0"/>
        <w:adjustRightInd w:val="0"/>
        <w:spacing w:after="0" w:line="240" w:lineRule="auto"/>
        <w:ind w:firstLine="567"/>
        <w:jc w:val="both"/>
        <w:rPr>
          <w:rFonts w:ascii="Times New Roman" w:hAnsi="Times New Roman"/>
          <w:bCs/>
          <w:sz w:val="24"/>
          <w:szCs w:val="24"/>
        </w:rPr>
      </w:pPr>
      <w:r w:rsidRPr="00970028">
        <w:rPr>
          <w:rFonts w:ascii="Times New Roman" w:hAnsi="Times New Roman"/>
          <w:bCs/>
          <w:sz w:val="24"/>
          <w:szCs w:val="24"/>
        </w:rPr>
        <w:t xml:space="preserve">3) </w:t>
      </w:r>
      <w:proofErr w:type="gramStart"/>
      <w:r w:rsidRPr="00970028">
        <w:rPr>
          <w:rFonts w:ascii="Times New Roman" w:hAnsi="Times New Roman"/>
          <w:bCs/>
          <w:sz w:val="24"/>
          <w:szCs w:val="24"/>
        </w:rPr>
        <w:t>надлежащим образом</w:t>
      </w:r>
      <w:proofErr w:type="gramEnd"/>
      <w:r w:rsidRPr="00970028">
        <w:rPr>
          <w:rFonts w:ascii="Times New Roman" w:hAnsi="Times New Roman"/>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70028" w:rsidRPr="00970028" w:rsidRDefault="00970028" w:rsidP="00970028">
      <w:pPr>
        <w:autoSpaceDE w:val="0"/>
        <w:autoSpaceDN w:val="0"/>
        <w:adjustRightInd w:val="0"/>
        <w:spacing w:after="0" w:line="240" w:lineRule="auto"/>
        <w:ind w:firstLine="567"/>
        <w:jc w:val="both"/>
        <w:rPr>
          <w:rFonts w:ascii="Times New Roman" w:hAnsi="Times New Roman"/>
          <w:bCs/>
          <w:sz w:val="24"/>
          <w:szCs w:val="24"/>
        </w:rPr>
      </w:pPr>
      <w:r w:rsidRPr="00970028">
        <w:rPr>
          <w:rFonts w:ascii="Times New Roman" w:hAnsi="Times New Roman"/>
          <w:bCs/>
          <w:sz w:val="24"/>
          <w:szCs w:val="24"/>
        </w:rPr>
        <w:t xml:space="preserve">4) документы, подтверждающие внесение задатка. </w:t>
      </w:r>
      <w:r w:rsidRPr="00970028">
        <w:rPr>
          <w:rFonts w:ascii="Times New Roman" w:hAnsi="Times New Roman"/>
          <w:sz w:val="24"/>
          <w:szCs w:val="24"/>
        </w:rPr>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970028" w:rsidRPr="00970028" w:rsidRDefault="00970028" w:rsidP="00970028">
      <w:pPr>
        <w:widowControl w:val="0"/>
        <w:autoSpaceDE w:val="0"/>
        <w:autoSpaceDN w:val="0"/>
        <w:adjustRightInd w:val="0"/>
        <w:spacing w:after="0" w:line="240" w:lineRule="auto"/>
        <w:ind w:firstLine="709"/>
        <w:jc w:val="both"/>
        <w:rPr>
          <w:rFonts w:ascii="Times New Roman" w:eastAsia="Calibri" w:hAnsi="Times New Roman"/>
          <w:bCs/>
          <w:sz w:val="24"/>
          <w:szCs w:val="24"/>
        </w:rPr>
      </w:pPr>
      <w:r w:rsidRPr="00970028">
        <w:rPr>
          <w:rFonts w:ascii="Times New Roman" w:eastAsia="Calibri" w:hAnsi="Times New Roman"/>
          <w:b/>
          <w:bCs/>
          <w:sz w:val="26"/>
          <w:szCs w:val="26"/>
          <w:u w:val="single"/>
        </w:rPr>
        <w:t>Порядок приема заявок:</w:t>
      </w:r>
      <w:r w:rsidRPr="00970028">
        <w:rPr>
          <w:rFonts w:ascii="Times New Roman" w:eastAsia="Calibri" w:hAnsi="Times New Roman"/>
          <w:b/>
          <w:bCs/>
          <w:sz w:val="24"/>
          <w:szCs w:val="24"/>
        </w:rPr>
        <w:t xml:space="preserve"> </w:t>
      </w:r>
      <w:r w:rsidRPr="00970028">
        <w:rPr>
          <w:rFonts w:ascii="Times New Roman" w:eastAsia="Calibri" w:hAnsi="Times New Roman"/>
          <w:bCs/>
          <w:sz w:val="24"/>
          <w:szCs w:val="24"/>
        </w:rPr>
        <w:t xml:space="preserve">Заявка на участие в </w:t>
      </w:r>
      <w:r w:rsidRPr="00970028">
        <w:rPr>
          <w:rFonts w:ascii="Times New Roman" w:eastAsia="Calibri" w:hAnsi="Times New Roman"/>
          <w:sz w:val="24"/>
          <w:szCs w:val="24"/>
        </w:rPr>
        <w:t>электронном</w:t>
      </w:r>
      <w:r w:rsidRPr="00970028">
        <w:rPr>
          <w:rFonts w:ascii="Times New Roman" w:eastAsia="Calibri" w:hAnsi="Times New Roman"/>
          <w:bCs/>
          <w:sz w:val="24"/>
          <w:szCs w:val="24"/>
        </w:rPr>
        <w:t xml:space="preserve">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70028" w:rsidRPr="00970028" w:rsidRDefault="00970028" w:rsidP="00970028">
      <w:pPr>
        <w:autoSpaceDE w:val="0"/>
        <w:autoSpaceDN w:val="0"/>
        <w:adjustRightInd w:val="0"/>
        <w:spacing w:after="0" w:line="240" w:lineRule="auto"/>
        <w:jc w:val="both"/>
        <w:rPr>
          <w:rFonts w:ascii="Times New Roman" w:hAnsi="Times New Roman"/>
          <w:color w:val="000000"/>
          <w:sz w:val="24"/>
          <w:szCs w:val="24"/>
        </w:rPr>
      </w:pPr>
      <w:r w:rsidRPr="00970028">
        <w:rPr>
          <w:rFonts w:ascii="Times New Roman" w:hAnsi="Times New Roman"/>
          <w:color w:val="000000"/>
          <w:sz w:val="24"/>
          <w:szCs w:val="24"/>
        </w:rPr>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970028" w:rsidRPr="00970028" w:rsidRDefault="00970028" w:rsidP="00970028">
      <w:pPr>
        <w:widowControl w:val="0"/>
        <w:autoSpaceDE w:val="0"/>
        <w:autoSpaceDN w:val="0"/>
        <w:adjustRightInd w:val="0"/>
        <w:spacing w:after="0" w:line="240" w:lineRule="auto"/>
        <w:ind w:firstLine="709"/>
        <w:jc w:val="both"/>
        <w:rPr>
          <w:rFonts w:ascii="Times New Roman" w:eastAsia="Calibri" w:hAnsi="Times New Roman"/>
          <w:bCs/>
          <w:sz w:val="24"/>
          <w:szCs w:val="24"/>
          <w:highlight w:val="yellow"/>
        </w:rPr>
      </w:pPr>
      <w:r w:rsidRPr="00970028">
        <w:rPr>
          <w:rFonts w:ascii="Times New Roman" w:eastAsia="Calibri" w:hAnsi="Times New Roman"/>
          <w:sz w:val="24"/>
          <w:szCs w:val="24"/>
        </w:rPr>
        <w:t>Один Заявитель вправе подать только одну Заявку.</w:t>
      </w:r>
    </w:p>
    <w:p w:rsidR="00970028" w:rsidRPr="00970028" w:rsidRDefault="00970028" w:rsidP="00970028">
      <w:pPr>
        <w:widowControl w:val="0"/>
        <w:autoSpaceDE w:val="0"/>
        <w:autoSpaceDN w:val="0"/>
        <w:adjustRightInd w:val="0"/>
        <w:spacing w:after="0" w:line="240" w:lineRule="auto"/>
        <w:ind w:firstLine="709"/>
        <w:jc w:val="both"/>
        <w:rPr>
          <w:rFonts w:ascii="Times New Roman" w:eastAsia="Calibri" w:hAnsi="Times New Roman"/>
          <w:b/>
          <w:sz w:val="24"/>
          <w:szCs w:val="24"/>
          <w:highlight w:val="yellow"/>
        </w:rPr>
      </w:pPr>
      <w:r w:rsidRPr="00970028">
        <w:rPr>
          <w:rFonts w:ascii="Times New Roman" w:eastAsia="Calibri" w:hAnsi="Times New Roman"/>
          <w:sz w:val="24"/>
          <w:szCs w:val="24"/>
        </w:rPr>
        <w:t>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электронной площадки возвращает заявку Заявителю в случае: -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sidRPr="00970028">
        <w:rPr>
          <w:rFonts w:ascii="Times New Roman" w:eastAsia="Calibri" w:hAnsi="Times New Roman"/>
          <w:b/>
          <w:sz w:val="24"/>
          <w:szCs w:val="24"/>
          <w:highlight w:val="yellow"/>
        </w:rPr>
        <w:t xml:space="preserve"> </w:t>
      </w:r>
    </w:p>
    <w:p w:rsidR="00970028" w:rsidRPr="00970028" w:rsidRDefault="00970028" w:rsidP="00970028">
      <w:pPr>
        <w:spacing w:after="0" w:line="240" w:lineRule="auto"/>
        <w:ind w:firstLine="709"/>
        <w:jc w:val="both"/>
        <w:rPr>
          <w:rFonts w:ascii="Times New Roman" w:hAnsi="Times New Roman"/>
          <w:b/>
          <w:sz w:val="26"/>
          <w:szCs w:val="26"/>
          <w:u w:val="single"/>
        </w:rPr>
      </w:pPr>
      <w:r w:rsidRPr="00970028">
        <w:rPr>
          <w:rFonts w:ascii="Times New Roman" w:hAnsi="Times New Roman"/>
          <w:b/>
          <w:sz w:val="26"/>
          <w:szCs w:val="26"/>
          <w:u w:val="single"/>
        </w:rPr>
        <w:lastRenderedPageBreak/>
        <w:t xml:space="preserve">Для участия в аукционе Заявителями вносится задаток в размере 90% от начальной цены земельного участка в срок не позднее даты окончания приема заявок по следующим реквизитам: </w:t>
      </w:r>
    </w:p>
    <w:p w:rsidR="00970028" w:rsidRPr="00970028" w:rsidRDefault="00970028" w:rsidP="00970028">
      <w:pPr>
        <w:spacing w:after="0" w:line="240" w:lineRule="auto"/>
        <w:jc w:val="both"/>
        <w:rPr>
          <w:rFonts w:ascii="Times New Roman" w:hAnsi="Times New Roman"/>
          <w:b/>
          <w:bCs/>
          <w:sz w:val="24"/>
          <w:szCs w:val="24"/>
        </w:rPr>
      </w:pPr>
      <w:r w:rsidRPr="00970028">
        <w:rPr>
          <w:rFonts w:ascii="Times New Roman" w:hAnsi="Times New Roman"/>
          <w:b/>
          <w:bCs/>
          <w:sz w:val="24"/>
          <w:szCs w:val="24"/>
        </w:rPr>
        <w:t xml:space="preserve">Получатель: </w:t>
      </w:r>
    </w:p>
    <w:p w:rsidR="00970028" w:rsidRPr="00970028" w:rsidRDefault="00970028" w:rsidP="00970028">
      <w:pPr>
        <w:spacing w:after="0" w:line="240" w:lineRule="auto"/>
        <w:textAlignment w:val="top"/>
        <w:rPr>
          <w:rFonts w:ascii="Times New Roman" w:hAnsi="Times New Roman"/>
          <w:sz w:val="24"/>
          <w:szCs w:val="24"/>
        </w:rPr>
      </w:pPr>
      <w:r w:rsidRPr="00970028">
        <w:rPr>
          <w:rFonts w:ascii="Times New Roman" w:hAnsi="Times New Roman"/>
          <w:sz w:val="24"/>
          <w:szCs w:val="24"/>
        </w:rPr>
        <w:t>Наименование: АО "Сбербанк-АСТ"</w:t>
      </w:r>
      <w:r w:rsidRPr="00970028">
        <w:rPr>
          <w:rFonts w:ascii="Times New Roman" w:hAnsi="Times New Roman"/>
          <w:sz w:val="24"/>
          <w:szCs w:val="24"/>
        </w:rPr>
        <w:br/>
        <w:t>ИНН: 7707308480</w:t>
      </w:r>
      <w:r w:rsidRPr="00970028">
        <w:rPr>
          <w:rFonts w:ascii="Times New Roman" w:hAnsi="Times New Roman"/>
          <w:sz w:val="24"/>
          <w:szCs w:val="24"/>
        </w:rPr>
        <w:br/>
        <w:t>КПП: 770401001</w:t>
      </w:r>
      <w:r w:rsidRPr="00970028">
        <w:rPr>
          <w:rFonts w:ascii="Times New Roman" w:hAnsi="Times New Roman"/>
          <w:sz w:val="24"/>
          <w:szCs w:val="24"/>
        </w:rPr>
        <w:br/>
        <w:t>Расчетный счет: 40702810300020038047</w:t>
      </w:r>
    </w:p>
    <w:p w:rsidR="00970028" w:rsidRPr="00970028" w:rsidRDefault="00970028" w:rsidP="00970028">
      <w:pPr>
        <w:spacing w:after="0" w:line="240" w:lineRule="auto"/>
        <w:textAlignment w:val="top"/>
        <w:rPr>
          <w:rFonts w:ascii="Times New Roman" w:hAnsi="Times New Roman"/>
          <w:sz w:val="24"/>
          <w:szCs w:val="24"/>
          <w:u w:val="single"/>
        </w:rPr>
      </w:pPr>
      <w:r w:rsidRPr="00970028">
        <w:rPr>
          <w:rFonts w:ascii="Times New Roman" w:hAnsi="Times New Roman"/>
          <w:sz w:val="24"/>
          <w:szCs w:val="24"/>
          <w:u w:val="single"/>
        </w:rPr>
        <w:t>БАНК ПОЛУЧАТЕЛЯ:</w:t>
      </w:r>
    </w:p>
    <w:p w:rsidR="00970028" w:rsidRPr="00970028" w:rsidRDefault="00970028" w:rsidP="00970028">
      <w:pPr>
        <w:spacing w:after="0" w:line="240" w:lineRule="auto"/>
        <w:textAlignment w:val="top"/>
        <w:rPr>
          <w:rFonts w:ascii="Times New Roman" w:hAnsi="Times New Roman"/>
          <w:sz w:val="24"/>
          <w:szCs w:val="24"/>
        </w:rPr>
      </w:pPr>
      <w:r w:rsidRPr="00970028">
        <w:rPr>
          <w:rFonts w:ascii="Times New Roman" w:hAnsi="Times New Roman"/>
          <w:sz w:val="24"/>
          <w:szCs w:val="24"/>
        </w:rPr>
        <w:t>Наименование банка: ПАО "СБЕРБАНК РОССИИ" Г. МОСКВА</w:t>
      </w:r>
      <w:r w:rsidRPr="00970028">
        <w:rPr>
          <w:rFonts w:ascii="Times New Roman" w:hAnsi="Times New Roman"/>
          <w:sz w:val="24"/>
          <w:szCs w:val="24"/>
        </w:rPr>
        <w:br/>
        <w:t>БИК: 044525225</w:t>
      </w:r>
      <w:r w:rsidRPr="00970028">
        <w:rPr>
          <w:rFonts w:ascii="Times New Roman" w:hAnsi="Times New Roman"/>
          <w:sz w:val="24"/>
          <w:szCs w:val="24"/>
        </w:rPr>
        <w:br/>
        <w:t>Корреспондентский счет: 30101810400000000225</w:t>
      </w:r>
    </w:p>
    <w:p w:rsidR="00970028" w:rsidRPr="00970028" w:rsidRDefault="00970028" w:rsidP="00970028">
      <w:pPr>
        <w:spacing w:after="0" w:line="240" w:lineRule="auto"/>
        <w:jc w:val="both"/>
        <w:rPr>
          <w:rFonts w:ascii="Times New Roman" w:hAnsi="Times New Roman"/>
          <w:sz w:val="24"/>
          <w:szCs w:val="24"/>
        </w:rPr>
      </w:pPr>
      <w:r w:rsidRPr="00970028">
        <w:rPr>
          <w:rFonts w:ascii="Times New Roman" w:hAnsi="Times New Roman"/>
          <w:sz w:val="24"/>
          <w:szCs w:val="24"/>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p w:rsidR="00970028" w:rsidRPr="00970028" w:rsidRDefault="00970028" w:rsidP="00970028">
      <w:pPr>
        <w:spacing w:after="0" w:line="240" w:lineRule="auto"/>
        <w:ind w:firstLine="709"/>
        <w:jc w:val="both"/>
        <w:rPr>
          <w:rFonts w:ascii="Times New Roman" w:hAnsi="Times New Roman"/>
          <w:sz w:val="24"/>
          <w:szCs w:val="24"/>
        </w:rPr>
      </w:pPr>
      <w:r w:rsidRPr="00970028">
        <w:rPr>
          <w:rFonts w:ascii="Times New Roman" w:hAnsi="Times New Roman"/>
          <w:sz w:val="24"/>
          <w:szCs w:val="24"/>
        </w:rPr>
        <w:t>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w:t>
      </w:r>
    </w:p>
    <w:p w:rsidR="00970028" w:rsidRPr="00970028" w:rsidRDefault="00970028" w:rsidP="00970028">
      <w:pPr>
        <w:autoSpaceDE w:val="0"/>
        <w:autoSpaceDN w:val="0"/>
        <w:adjustRightInd w:val="0"/>
        <w:spacing w:after="0" w:line="240" w:lineRule="auto"/>
        <w:ind w:firstLine="709"/>
        <w:jc w:val="both"/>
        <w:rPr>
          <w:rFonts w:ascii="Times New Roman" w:hAnsi="Times New Roman"/>
          <w:color w:val="000000"/>
          <w:sz w:val="23"/>
          <w:szCs w:val="23"/>
        </w:rPr>
      </w:pPr>
      <w:r w:rsidRPr="00970028">
        <w:rPr>
          <w:rFonts w:ascii="Times New Roman" w:hAnsi="Times New Roman"/>
          <w:color w:val="000000"/>
          <w:sz w:val="24"/>
          <w:szCs w:val="24"/>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r w:rsidRPr="00970028">
        <w:rPr>
          <w:rFonts w:ascii="Times New Roman" w:hAnsi="Times New Roman"/>
          <w:color w:val="000000"/>
          <w:sz w:val="23"/>
          <w:szCs w:val="23"/>
        </w:rPr>
        <w:t xml:space="preserve"> </w:t>
      </w:r>
    </w:p>
    <w:p w:rsidR="00970028" w:rsidRPr="00970028" w:rsidRDefault="00970028" w:rsidP="00970028">
      <w:pPr>
        <w:tabs>
          <w:tab w:val="left" w:pos="709"/>
          <w:tab w:val="left" w:pos="851"/>
        </w:tabs>
        <w:autoSpaceDE w:val="0"/>
        <w:autoSpaceDN w:val="0"/>
        <w:adjustRightInd w:val="0"/>
        <w:spacing w:after="0" w:line="240" w:lineRule="auto"/>
        <w:jc w:val="both"/>
        <w:rPr>
          <w:rFonts w:ascii="Times New Roman" w:hAnsi="Times New Roman"/>
          <w:sz w:val="24"/>
          <w:szCs w:val="24"/>
        </w:rPr>
      </w:pPr>
      <w:r w:rsidRPr="00970028">
        <w:rPr>
          <w:rFonts w:ascii="Times New Roman" w:hAnsi="Times New Roman"/>
          <w:color w:val="000000"/>
          <w:sz w:val="23"/>
          <w:szCs w:val="23"/>
        </w:rPr>
        <w:t xml:space="preserve">           </w:t>
      </w:r>
      <w:r w:rsidRPr="00970028">
        <w:rPr>
          <w:rFonts w:ascii="Times New Roman" w:hAnsi="Times New Roman"/>
          <w:color w:val="000000"/>
          <w:sz w:val="24"/>
          <w:szCs w:val="24"/>
        </w:rPr>
        <w:t>Задаток возвращается электронной площадкой Заявителям</w:t>
      </w:r>
      <w:r w:rsidRPr="00970028">
        <w:rPr>
          <w:rFonts w:ascii="Times New Roman" w:hAnsi="Times New Roman"/>
          <w:sz w:val="24"/>
          <w:szCs w:val="24"/>
        </w:rPr>
        <w:t xml:space="preserve"> в соответствии с Регламентом и Инструкциями в следующем порядке: </w:t>
      </w:r>
    </w:p>
    <w:p w:rsidR="00970028" w:rsidRPr="00970028" w:rsidRDefault="00970028" w:rsidP="00970028">
      <w:pPr>
        <w:autoSpaceDE w:val="0"/>
        <w:autoSpaceDN w:val="0"/>
        <w:adjustRightInd w:val="0"/>
        <w:spacing w:after="0" w:line="240" w:lineRule="auto"/>
        <w:jc w:val="both"/>
        <w:rPr>
          <w:rFonts w:ascii="Times New Roman" w:hAnsi="Times New Roman"/>
          <w:sz w:val="24"/>
          <w:szCs w:val="24"/>
        </w:rPr>
      </w:pPr>
      <w:r w:rsidRPr="00970028">
        <w:rPr>
          <w:rFonts w:ascii="Times New Roman" w:hAnsi="Times New Roman"/>
          <w:sz w:val="24"/>
          <w:szCs w:val="24"/>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970028" w:rsidRPr="00970028" w:rsidRDefault="00970028" w:rsidP="00970028">
      <w:pPr>
        <w:autoSpaceDE w:val="0"/>
        <w:autoSpaceDN w:val="0"/>
        <w:adjustRightInd w:val="0"/>
        <w:spacing w:after="60" w:line="240" w:lineRule="auto"/>
        <w:jc w:val="both"/>
        <w:rPr>
          <w:rFonts w:ascii="Times New Roman" w:hAnsi="Times New Roman"/>
          <w:sz w:val="24"/>
          <w:szCs w:val="24"/>
        </w:rPr>
      </w:pPr>
      <w:r w:rsidRPr="00970028">
        <w:rPr>
          <w:rFonts w:ascii="Times New Roman" w:hAnsi="Times New Roman"/>
          <w:sz w:val="24"/>
          <w:szCs w:val="24"/>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970028" w:rsidRPr="00970028" w:rsidRDefault="00970028" w:rsidP="00970028">
      <w:pPr>
        <w:autoSpaceDE w:val="0"/>
        <w:autoSpaceDN w:val="0"/>
        <w:adjustRightInd w:val="0"/>
        <w:spacing w:after="0" w:line="240" w:lineRule="auto"/>
        <w:jc w:val="both"/>
        <w:rPr>
          <w:rFonts w:ascii="Times New Roman" w:hAnsi="Times New Roman"/>
          <w:sz w:val="24"/>
          <w:szCs w:val="24"/>
        </w:rPr>
      </w:pPr>
      <w:r w:rsidRPr="00970028">
        <w:rPr>
          <w:rFonts w:ascii="Times New Roman" w:hAnsi="Times New Roman"/>
          <w:sz w:val="24"/>
          <w:szCs w:val="24"/>
        </w:rP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 </w:t>
      </w:r>
    </w:p>
    <w:p w:rsidR="00970028" w:rsidRPr="00970028" w:rsidRDefault="00970028" w:rsidP="00970028">
      <w:pPr>
        <w:autoSpaceDE w:val="0"/>
        <w:autoSpaceDN w:val="0"/>
        <w:adjustRightInd w:val="0"/>
        <w:spacing w:after="0" w:line="240" w:lineRule="auto"/>
        <w:jc w:val="both"/>
        <w:rPr>
          <w:rFonts w:ascii="Times New Roman" w:hAnsi="Times New Roman"/>
          <w:sz w:val="24"/>
          <w:szCs w:val="24"/>
        </w:rPr>
      </w:pPr>
      <w:r w:rsidRPr="00970028">
        <w:rPr>
          <w:rFonts w:ascii="Times New Roman" w:hAnsi="Times New Roman"/>
          <w:sz w:val="24"/>
          <w:szCs w:val="24"/>
        </w:rPr>
        <w:t xml:space="preserve">           Задаток, внесенный победителем аукциона, а также задаток, внесенный иным лицом, с которым договор купли-продажи земельного участка заключается в соответствии с пунктами 13 и 14 или 20 статьи 39.12 Земельного кодекса Российской Федерации, засчитываются </w:t>
      </w:r>
      <w:r w:rsidRPr="00970028">
        <w:rPr>
          <w:rFonts w:ascii="Times New Roman" w:hAnsi="Times New Roman"/>
          <w:bCs/>
          <w:sz w:val="24"/>
          <w:szCs w:val="24"/>
        </w:rPr>
        <w:t>в оплату приобретаемого земельного участка</w:t>
      </w:r>
      <w:r w:rsidRPr="00970028">
        <w:rPr>
          <w:rFonts w:ascii="Times New Roman" w:hAnsi="Times New Roman"/>
          <w:sz w:val="24"/>
          <w:szCs w:val="24"/>
        </w:rPr>
        <w:t xml:space="preserve">. Перечисление задатка Продавцу в оплату цены за земельный участок осуществляется Оператором электронной площадки в соответствии с Регламентом и Инструкциями. </w:t>
      </w:r>
    </w:p>
    <w:p w:rsidR="00970028" w:rsidRPr="00970028" w:rsidRDefault="00970028" w:rsidP="00970028">
      <w:pPr>
        <w:widowControl w:val="0"/>
        <w:spacing w:after="0" w:line="240" w:lineRule="auto"/>
        <w:jc w:val="both"/>
        <w:rPr>
          <w:rFonts w:ascii="Times New Roman" w:hAnsi="Times New Roman"/>
          <w:sz w:val="24"/>
          <w:szCs w:val="24"/>
        </w:rPr>
      </w:pPr>
      <w:r w:rsidRPr="00970028">
        <w:rPr>
          <w:rFonts w:ascii="Times New Roman" w:hAnsi="Times New Roman"/>
          <w:sz w:val="24"/>
          <w:szCs w:val="24"/>
        </w:rPr>
        <w:t xml:space="preserve">           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970028" w:rsidRPr="00970028" w:rsidRDefault="00970028" w:rsidP="00970028">
      <w:pPr>
        <w:autoSpaceDE w:val="0"/>
        <w:autoSpaceDN w:val="0"/>
        <w:adjustRightInd w:val="0"/>
        <w:spacing w:after="0" w:line="240" w:lineRule="auto"/>
        <w:ind w:firstLine="709"/>
        <w:jc w:val="both"/>
        <w:rPr>
          <w:rFonts w:ascii="Times New Roman" w:hAnsi="Times New Roman"/>
          <w:color w:val="000000"/>
          <w:sz w:val="24"/>
          <w:szCs w:val="24"/>
        </w:rPr>
      </w:pPr>
      <w:r w:rsidRPr="00970028">
        <w:rPr>
          <w:rFonts w:ascii="Times New Roman" w:hAnsi="Times New Roman"/>
          <w:b/>
          <w:color w:val="000000"/>
          <w:sz w:val="26"/>
          <w:szCs w:val="26"/>
          <w:u w:val="single"/>
        </w:rPr>
        <w:t>Порядок рассмотрения заявок</w:t>
      </w:r>
      <w:r w:rsidRPr="00970028">
        <w:rPr>
          <w:rFonts w:ascii="Times New Roman" w:hAnsi="Times New Roman"/>
          <w:b/>
          <w:bCs/>
          <w:color w:val="000000"/>
          <w:sz w:val="26"/>
          <w:szCs w:val="26"/>
          <w:u w:val="single"/>
        </w:rPr>
        <w:t>: дата рассмотрения заявок 12.01.2024 г.</w:t>
      </w:r>
      <w:r w:rsidRPr="00970028">
        <w:rPr>
          <w:rFonts w:ascii="Times New Roman" w:hAnsi="Times New Roman"/>
          <w:color w:val="000000"/>
          <w:sz w:val="24"/>
          <w:szCs w:val="24"/>
        </w:rPr>
        <w:t xml:space="preserve"> В день определения Участников аукциона, </w:t>
      </w:r>
      <w:r w:rsidRPr="00970028">
        <w:rPr>
          <w:rFonts w:ascii="Times New Roman" w:hAnsi="Times New Roman"/>
          <w:sz w:val="24"/>
          <w:szCs w:val="24"/>
        </w:rPr>
        <w:t xml:space="preserve">Оператор электронной площадки </w:t>
      </w:r>
      <w:r w:rsidRPr="00970028">
        <w:rPr>
          <w:rFonts w:ascii="Times New Roman" w:hAnsi="Times New Roman"/>
          <w:color w:val="000000"/>
          <w:sz w:val="24"/>
          <w:szCs w:val="24"/>
        </w:rPr>
        <w:t xml:space="preserve">через Личный кабинет Организатора аукциона обеспечивает доступ к поданным Заявителями заявкам и документам, а также к журналу приема заявок. </w:t>
      </w:r>
    </w:p>
    <w:p w:rsidR="00970028" w:rsidRPr="00970028" w:rsidRDefault="00970028" w:rsidP="00970028">
      <w:pPr>
        <w:spacing w:after="0" w:line="240" w:lineRule="auto"/>
        <w:ind w:firstLine="567"/>
        <w:jc w:val="both"/>
        <w:rPr>
          <w:rFonts w:ascii="Times New Roman" w:hAnsi="Times New Roman"/>
          <w:bCs/>
          <w:sz w:val="24"/>
          <w:szCs w:val="24"/>
          <w:u w:val="single"/>
        </w:rPr>
      </w:pPr>
      <w:r w:rsidRPr="00970028">
        <w:rPr>
          <w:rFonts w:ascii="Times New Roman" w:hAnsi="Times New Roman"/>
          <w:sz w:val="24"/>
          <w:szCs w:val="24"/>
        </w:rPr>
        <w:t xml:space="preserve">В протоколе </w:t>
      </w:r>
      <w:r w:rsidRPr="00970028">
        <w:rPr>
          <w:rFonts w:ascii="Times New Roman" w:hAnsi="Times New Roman"/>
          <w:bCs/>
          <w:sz w:val="24"/>
          <w:szCs w:val="24"/>
        </w:rPr>
        <w:t>рассмотрения заявок на участие в электронном аукционе</w:t>
      </w:r>
      <w:r w:rsidRPr="00970028">
        <w:rPr>
          <w:rFonts w:ascii="Times New Roman" w:hAnsi="Times New Roman"/>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970028">
        <w:rPr>
          <w:rFonts w:ascii="Times New Roman" w:hAnsi="Times New Roman"/>
          <w:bCs/>
          <w:sz w:val="24"/>
          <w:szCs w:val="24"/>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Дубровского  </w:t>
      </w:r>
      <w:r w:rsidRPr="00970028">
        <w:rPr>
          <w:rFonts w:ascii="Times New Roman" w:hAnsi="Times New Roman"/>
          <w:bCs/>
          <w:sz w:val="24"/>
          <w:szCs w:val="24"/>
        </w:rPr>
        <w:lastRenderedPageBreak/>
        <w:t xml:space="preserve">муниципального района Брянской области в сети интернет </w:t>
      </w:r>
      <w:hyperlink r:id="rId18" w:history="1">
        <w:r w:rsidRPr="00970028">
          <w:rPr>
            <w:rFonts w:ascii="Times New Roman" w:hAnsi="Times New Roman"/>
            <w:bCs/>
            <w:sz w:val="24"/>
            <w:szCs w:val="24"/>
            <w:u w:val="single"/>
            <w:lang w:val="en-US"/>
          </w:rPr>
          <w:t>www</w:t>
        </w:r>
        <w:r w:rsidRPr="00970028">
          <w:rPr>
            <w:rFonts w:ascii="Times New Roman" w:hAnsi="Times New Roman"/>
            <w:bCs/>
            <w:sz w:val="24"/>
            <w:szCs w:val="24"/>
            <w:u w:val="single"/>
          </w:rPr>
          <w:t>.</w:t>
        </w:r>
        <w:r w:rsidRPr="00970028">
          <w:rPr>
            <w:rFonts w:ascii="Times New Roman" w:hAnsi="Times New Roman"/>
            <w:bCs/>
            <w:sz w:val="24"/>
            <w:szCs w:val="24"/>
            <w:u w:val="single"/>
            <w:lang w:val="en-US"/>
          </w:rPr>
          <w:t>admdubrovka</w:t>
        </w:r>
        <w:r w:rsidRPr="00970028">
          <w:rPr>
            <w:rFonts w:ascii="Times New Roman" w:hAnsi="Times New Roman"/>
            <w:bCs/>
            <w:sz w:val="24"/>
            <w:szCs w:val="24"/>
            <w:u w:val="single"/>
          </w:rPr>
          <w:t>.</w:t>
        </w:r>
        <w:r w:rsidRPr="00970028">
          <w:rPr>
            <w:rFonts w:ascii="Times New Roman" w:hAnsi="Times New Roman"/>
            <w:bCs/>
            <w:sz w:val="24"/>
            <w:szCs w:val="24"/>
            <w:u w:val="single"/>
            <w:lang w:val="en-US"/>
          </w:rPr>
          <w:t>ru</w:t>
        </w:r>
      </w:hyperlink>
      <w:r w:rsidRPr="00970028">
        <w:rPr>
          <w:rFonts w:ascii="Times New Roman" w:hAnsi="Times New Roman"/>
          <w:bCs/>
          <w:sz w:val="24"/>
          <w:szCs w:val="24"/>
        </w:rPr>
        <w:t xml:space="preserve">, официальном сайте Российской Федерации ГИС Торги </w:t>
      </w:r>
      <w:hyperlink r:id="rId19" w:history="1">
        <w:r w:rsidRPr="00970028">
          <w:rPr>
            <w:rFonts w:ascii="Times New Roman" w:hAnsi="Times New Roman"/>
            <w:bCs/>
            <w:sz w:val="24"/>
            <w:szCs w:val="24"/>
            <w:u w:val="single"/>
            <w:lang w:val="en-US"/>
          </w:rPr>
          <w:t>www</w:t>
        </w:r>
        <w:r w:rsidRPr="00970028">
          <w:rPr>
            <w:rFonts w:ascii="Times New Roman" w:hAnsi="Times New Roman"/>
            <w:bCs/>
            <w:sz w:val="24"/>
            <w:szCs w:val="24"/>
            <w:u w:val="single"/>
          </w:rPr>
          <w:t>.</w:t>
        </w:r>
        <w:r w:rsidRPr="00970028">
          <w:rPr>
            <w:rFonts w:ascii="Times New Roman" w:hAnsi="Times New Roman"/>
            <w:bCs/>
            <w:sz w:val="24"/>
            <w:szCs w:val="24"/>
            <w:u w:val="single"/>
            <w:lang w:val="en-US"/>
          </w:rPr>
          <w:t>torgi</w:t>
        </w:r>
        <w:r w:rsidRPr="00970028">
          <w:rPr>
            <w:rFonts w:ascii="Times New Roman" w:hAnsi="Times New Roman"/>
            <w:bCs/>
            <w:sz w:val="24"/>
            <w:szCs w:val="24"/>
            <w:u w:val="single"/>
          </w:rPr>
          <w:t>.</w:t>
        </w:r>
        <w:r w:rsidRPr="00970028">
          <w:rPr>
            <w:rFonts w:ascii="Times New Roman" w:hAnsi="Times New Roman"/>
            <w:bCs/>
            <w:sz w:val="24"/>
            <w:szCs w:val="24"/>
            <w:u w:val="single"/>
            <w:lang w:val="en-US"/>
          </w:rPr>
          <w:t>gov</w:t>
        </w:r>
        <w:r w:rsidRPr="00970028">
          <w:rPr>
            <w:rFonts w:ascii="Times New Roman" w:hAnsi="Times New Roman"/>
            <w:bCs/>
            <w:sz w:val="24"/>
            <w:szCs w:val="24"/>
            <w:u w:val="single"/>
          </w:rPr>
          <w:t>.</w:t>
        </w:r>
        <w:r w:rsidRPr="00970028">
          <w:rPr>
            <w:rFonts w:ascii="Times New Roman" w:hAnsi="Times New Roman"/>
            <w:bCs/>
            <w:sz w:val="24"/>
            <w:szCs w:val="24"/>
            <w:u w:val="single"/>
            <w:lang w:val="en-US"/>
          </w:rPr>
          <w:t>ru</w:t>
        </w:r>
      </w:hyperlink>
      <w:r w:rsidRPr="00970028">
        <w:rPr>
          <w:rFonts w:ascii="Times New Roman" w:hAnsi="Times New Roman"/>
          <w:bCs/>
          <w:sz w:val="24"/>
          <w:szCs w:val="24"/>
        </w:rPr>
        <w:t xml:space="preserve">, сайте оператора электронной площадки </w:t>
      </w:r>
      <w:r w:rsidRPr="00970028">
        <w:rPr>
          <w:rFonts w:ascii="Times New Roman" w:hAnsi="Times New Roman"/>
          <w:bCs/>
          <w:sz w:val="24"/>
          <w:szCs w:val="24"/>
          <w:shd w:val="clear" w:color="auto" w:fill="FFFFFF"/>
        </w:rPr>
        <w:t>Сбербанк-АСТ</w:t>
      </w:r>
      <w:r w:rsidRPr="00970028">
        <w:rPr>
          <w:rFonts w:ascii="Times New Roman" w:hAnsi="Times New Roman"/>
          <w:bCs/>
          <w:sz w:val="20"/>
          <w:szCs w:val="20"/>
        </w:rPr>
        <w:t xml:space="preserve"> </w:t>
      </w:r>
      <w:hyperlink r:id="rId20" w:history="1">
        <w:r w:rsidRPr="00970028">
          <w:rPr>
            <w:rFonts w:ascii="Times New Roman" w:hAnsi="Times New Roman"/>
            <w:bCs/>
            <w:sz w:val="24"/>
            <w:szCs w:val="24"/>
            <w:u w:val="single"/>
          </w:rPr>
          <w:t>www.sberbank-ast.ru</w:t>
        </w:r>
      </w:hyperlink>
      <w:r w:rsidRPr="00970028">
        <w:rPr>
          <w:rFonts w:ascii="Times New Roman" w:hAnsi="Times New Roman"/>
          <w:bCs/>
          <w:sz w:val="24"/>
          <w:szCs w:val="24"/>
          <w:u w:val="single"/>
        </w:rPr>
        <w:t>.</w:t>
      </w:r>
    </w:p>
    <w:p w:rsidR="00970028" w:rsidRPr="00970028" w:rsidRDefault="00970028" w:rsidP="00970028">
      <w:pPr>
        <w:autoSpaceDE w:val="0"/>
        <w:autoSpaceDN w:val="0"/>
        <w:adjustRightInd w:val="0"/>
        <w:spacing w:after="0" w:line="240" w:lineRule="auto"/>
        <w:ind w:firstLine="709"/>
        <w:jc w:val="both"/>
        <w:rPr>
          <w:rFonts w:ascii="Times New Roman" w:hAnsi="Times New Roman"/>
          <w:bCs/>
          <w:sz w:val="24"/>
          <w:szCs w:val="24"/>
        </w:rPr>
      </w:pPr>
      <w:r w:rsidRPr="00970028">
        <w:rPr>
          <w:rFonts w:ascii="Times New Roman" w:hAnsi="Times New Roman"/>
          <w:bCs/>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970028" w:rsidRPr="00970028" w:rsidRDefault="00970028" w:rsidP="00970028">
      <w:pPr>
        <w:autoSpaceDE w:val="0"/>
        <w:autoSpaceDN w:val="0"/>
        <w:adjustRightInd w:val="0"/>
        <w:spacing w:after="0" w:line="240" w:lineRule="auto"/>
        <w:ind w:firstLine="709"/>
        <w:jc w:val="both"/>
        <w:rPr>
          <w:rFonts w:ascii="Times New Roman" w:hAnsi="Times New Roman"/>
          <w:sz w:val="24"/>
          <w:szCs w:val="24"/>
        </w:rPr>
      </w:pPr>
      <w:r w:rsidRPr="00970028">
        <w:rPr>
          <w:rFonts w:ascii="Times New Roman" w:hAnsi="Times New Roman"/>
          <w:sz w:val="24"/>
          <w:szCs w:val="24"/>
        </w:rPr>
        <w:t>Заявитель не допускается к участию в электронном аукционе в следующих случаях:</w:t>
      </w:r>
    </w:p>
    <w:p w:rsidR="00970028" w:rsidRPr="00970028" w:rsidRDefault="00970028" w:rsidP="00970028">
      <w:pPr>
        <w:autoSpaceDE w:val="0"/>
        <w:autoSpaceDN w:val="0"/>
        <w:adjustRightInd w:val="0"/>
        <w:spacing w:after="0" w:line="240" w:lineRule="auto"/>
        <w:ind w:firstLine="709"/>
        <w:jc w:val="both"/>
        <w:rPr>
          <w:rFonts w:ascii="Times New Roman" w:hAnsi="Times New Roman"/>
          <w:sz w:val="24"/>
          <w:szCs w:val="24"/>
        </w:rPr>
      </w:pPr>
      <w:r w:rsidRPr="00970028">
        <w:rPr>
          <w:rFonts w:ascii="Times New Roman" w:hAnsi="Times New Roman"/>
          <w:sz w:val="24"/>
          <w:szCs w:val="24"/>
        </w:rPr>
        <w:t>1) непредставление необходимых для участия в электронном аукционе документов или представление недостоверных сведений;</w:t>
      </w:r>
    </w:p>
    <w:p w:rsidR="00970028" w:rsidRPr="00970028" w:rsidRDefault="00970028" w:rsidP="00970028">
      <w:pPr>
        <w:autoSpaceDE w:val="0"/>
        <w:autoSpaceDN w:val="0"/>
        <w:adjustRightInd w:val="0"/>
        <w:spacing w:after="0" w:line="240" w:lineRule="auto"/>
        <w:ind w:firstLine="709"/>
        <w:jc w:val="both"/>
        <w:rPr>
          <w:rFonts w:ascii="Times New Roman" w:hAnsi="Times New Roman"/>
          <w:sz w:val="24"/>
          <w:szCs w:val="24"/>
        </w:rPr>
      </w:pPr>
      <w:r w:rsidRPr="00970028">
        <w:rPr>
          <w:rFonts w:ascii="Times New Roman" w:hAnsi="Times New Roman"/>
          <w:sz w:val="24"/>
          <w:szCs w:val="24"/>
        </w:rPr>
        <w:t xml:space="preserve">2) </w:t>
      </w:r>
      <w:proofErr w:type="spellStart"/>
      <w:r w:rsidRPr="00970028">
        <w:rPr>
          <w:rFonts w:ascii="Times New Roman" w:hAnsi="Times New Roman"/>
          <w:sz w:val="24"/>
          <w:szCs w:val="24"/>
        </w:rPr>
        <w:t>непоступление</w:t>
      </w:r>
      <w:proofErr w:type="spellEnd"/>
      <w:r w:rsidRPr="00970028">
        <w:rPr>
          <w:rFonts w:ascii="Times New Roman" w:hAnsi="Times New Roman"/>
          <w:sz w:val="24"/>
          <w:szCs w:val="24"/>
        </w:rPr>
        <w:t xml:space="preserve"> задатка на дату рассмотрения заявок на участие в электронном аукционе;</w:t>
      </w:r>
    </w:p>
    <w:p w:rsidR="00970028" w:rsidRPr="00970028" w:rsidRDefault="00970028" w:rsidP="00970028">
      <w:pPr>
        <w:autoSpaceDE w:val="0"/>
        <w:autoSpaceDN w:val="0"/>
        <w:adjustRightInd w:val="0"/>
        <w:spacing w:after="0" w:line="240" w:lineRule="auto"/>
        <w:ind w:firstLine="709"/>
        <w:jc w:val="both"/>
        <w:rPr>
          <w:rFonts w:ascii="Times New Roman" w:hAnsi="Times New Roman"/>
          <w:sz w:val="24"/>
          <w:szCs w:val="24"/>
        </w:rPr>
      </w:pPr>
      <w:r w:rsidRPr="00970028">
        <w:rPr>
          <w:rFonts w:ascii="Times New Roman" w:hAnsi="Times New Roman"/>
          <w:sz w:val="24"/>
          <w:szCs w:val="24"/>
        </w:rPr>
        <w:t>3) подача заявки на участие в электронном аукционе лицом, которое в соответствии с Земельным Кодексом и другими федеральными законами не имеет права быть участником конкретного электронного аукциона, покупателем земельного участка;</w:t>
      </w:r>
    </w:p>
    <w:p w:rsidR="00970028" w:rsidRPr="00970028" w:rsidRDefault="00970028" w:rsidP="00970028">
      <w:pPr>
        <w:autoSpaceDE w:val="0"/>
        <w:autoSpaceDN w:val="0"/>
        <w:adjustRightInd w:val="0"/>
        <w:spacing w:after="0" w:line="240" w:lineRule="auto"/>
        <w:ind w:firstLine="709"/>
        <w:jc w:val="both"/>
        <w:rPr>
          <w:rFonts w:ascii="Times New Roman" w:hAnsi="Times New Roman"/>
          <w:sz w:val="24"/>
          <w:szCs w:val="24"/>
        </w:rPr>
      </w:pPr>
      <w:r w:rsidRPr="00970028">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70028" w:rsidRPr="00970028" w:rsidRDefault="00970028" w:rsidP="00970028">
      <w:pPr>
        <w:autoSpaceDE w:val="0"/>
        <w:autoSpaceDN w:val="0"/>
        <w:adjustRightInd w:val="0"/>
        <w:spacing w:after="0" w:line="240" w:lineRule="auto"/>
        <w:ind w:firstLine="709"/>
        <w:jc w:val="both"/>
        <w:rPr>
          <w:rFonts w:ascii="Times New Roman" w:hAnsi="Times New Roman"/>
          <w:color w:val="000000"/>
          <w:sz w:val="24"/>
          <w:szCs w:val="24"/>
        </w:rPr>
      </w:pPr>
      <w:r w:rsidRPr="00970028">
        <w:rPr>
          <w:rFonts w:ascii="Times New Roman" w:hAnsi="Times New Roman"/>
          <w:b/>
          <w:color w:val="000000"/>
          <w:sz w:val="26"/>
          <w:szCs w:val="26"/>
          <w:u w:val="single"/>
        </w:rPr>
        <w:t>Порядок проведения электронного аукциона:</w:t>
      </w:r>
      <w:r w:rsidRPr="00970028">
        <w:rPr>
          <w:rFonts w:ascii="Times New Roman" w:hAnsi="Times New Roman"/>
          <w:b/>
          <w:color w:val="000000"/>
          <w:sz w:val="24"/>
          <w:szCs w:val="24"/>
        </w:rPr>
        <w:t xml:space="preserve"> </w:t>
      </w:r>
      <w:r w:rsidRPr="00970028">
        <w:rPr>
          <w:rFonts w:ascii="Times New Roman" w:hAnsi="Times New Roman"/>
          <w:color w:val="000000"/>
          <w:sz w:val="24"/>
          <w:szCs w:val="24"/>
        </w:rPr>
        <w:t xml:space="preserve">Электронный аукцион проводится на электронной площадке (www.sberbank-ast.ru). </w:t>
      </w:r>
      <w:r w:rsidRPr="00970028">
        <w:rPr>
          <w:rFonts w:ascii="Times New Roman" w:hAnsi="Times New Roman"/>
          <w:sz w:val="24"/>
          <w:szCs w:val="24"/>
        </w:rPr>
        <w:t xml:space="preserve">Проведение электронного аукциона обеспечивается Оператором электронной площадки в соответствии с Регламентом и Инструкциями электронной площадки. </w:t>
      </w:r>
      <w:r w:rsidRPr="00970028">
        <w:rPr>
          <w:rFonts w:ascii="Times New Roman" w:hAnsi="Times New Roman"/>
          <w:b/>
          <w:bCs/>
          <w:sz w:val="24"/>
          <w:szCs w:val="24"/>
        </w:rPr>
        <w:t xml:space="preserve"> </w:t>
      </w:r>
      <w:r w:rsidRPr="00970028">
        <w:rPr>
          <w:rFonts w:ascii="Times New Roman" w:hAnsi="Times New Roman"/>
          <w:sz w:val="24"/>
          <w:szCs w:val="24"/>
        </w:rPr>
        <w:t xml:space="preserve">В электронном аукционе могут участвовать только Заявители, допущенные к участию в электронном аукционе и признанные Участниками аукциона.  </w:t>
      </w:r>
      <w:r w:rsidRPr="00970028">
        <w:rPr>
          <w:rFonts w:ascii="Times New Roman" w:hAnsi="Times New Roman"/>
          <w:color w:val="000000"/>
          <w:sz w:val="24"/>
          <w:szCs w:val="24"/>
        </w:rPr>
        <w:t>Электронный аукцион</w:t>
      </w:r>
      <w:r w:rsidRPr="00970028">
        <w:rPr>
          <w:rFonts w:ascii="Times New Roman" w:hAnsi="Times New Roman"/>
          <w:sz w:val="24"/>
          <w:szCs w:val="24"/>
        </w:rPr>
        <w:t xml:space="preserve"> </w:t>
      </w:r>
      <w:r w:rsidRPr="00970028">
        <w:rPr>
          <w:rFonts w:ascii="Times New Roman" w:hAnsi="Times New Roman"/>
          <w:color w:val="000000"/>
          <w:sz w:val="24"/>
          <w:szCs w:val="24"/>
        </w:rPr>
        <w:t xml:space="preserve">проводится в указанные в извещении день и час путем последовательного повышения Участниками начальной цены на величину, равную либо кратную величине «шага аукциона».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970028" w:rsidRPr="00970028" w:rsidRDefault="00970028" w:rsidP="00970028">
      <w:pPr>
        <w:spacing w:after="0" w:line="240" w:lineRule="auto"/>
        <w:ind w:firstLine="709"/>
        <w:jc w:val="both"/>
        <w:rPr>
          <w:rFonts w:ascii="Times New Roman" w:hAnsi="Times New Roman"/>
          <w:sz w:val="24"/>
          <w:szCs w:val="24"/>
          <w:highlight w:val="yellow"/>
        </w:rPr>
      </w:pPr>
      <w:r w:rsidRPr="00970028">
        <w:rPr>
          <w:rFonts w:ascii="Times New Roman" w:hAnsi="Times New Roman"/>
          <w:sz w:val="24"/>
          <w:szCs w:val="24"/>
        </w:rPr>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Победителем электронного аукциона признается Участник, предложивший наибольшую цену за земельный участок. </w:t>
      </w:r>
    </w:p>
    <w:p w:rsidR="00970028" w:rsidRPr="00970028" w:rsidRDefault="00970028" w:rsidP="00970028">
      <w:pPr>
        <w:autoSpaceDE w:val="0"/>
        <w:autoSpaceDN w:val="0"/>
        <w:adjustRightInd w:val="0"/>
        <w:spacing w:after="0" w:line="240" w:lineRule="auto"/>
        <w:jc w:val="both"/>
        <w:rPr>
          <w:rFonts w:ascii="Times New Roman" w:hAnsi="Times New Roman"/>
          <w:sz w:val="24"/>
          <w:szCs w:val="24"/>
        </w:rPr>
      </w:pPr>
      <w:r w:rsidRPr="00970028">
        <w:rPr>
          <w:rFonts w:ascii="Times New Roman" w:hAnsi="Times New Roman"/>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w:t>
      </w:r>
      <w:r w:rsidRPr="00970028">
        <w:rPr>
          <w:rFonts w:ascii="Times New Roman" w:hAnsi="Times New Roman"/>
          <w:sz w:val="24"/>
          <w:szCs w:val="24"/>
        </w:rPr>
        <w:lastRenderedPageBreak/>
        <w:t xml:space="preserve">площадки для размещения на официальном сайте Дубровского  муниципального района Брянской области в сети интернет </w:t>
      </w:r>
      <w:hyperlink r:id="rId21" w:history="1">
        <w:r w:rsidRPr="00970028">
          <w:rPr>
            <w:rFonts w:ascii="Times New Roman" w:hAnsi="Times New Roman"/>
            <w:sz w:val="24"/>
            <w:szCs w:val="24"/>
            <w:u w:val="single"/>
            <w:lang w:val="en-US"/>
          </w:rPr>
          <w:t>www</w:t>
        </w:r>
        <w:r w:rsidRPr="00970028">
          <w:rPr>
            <w:rFonts w:ascii="Times New Roman" w:hAnsi="Times New Roman"/>
            <w:sz w:val="24"/>
            <w:szCs w:val="24"/>
            <w:u w:val="single"/>
          </w:rPr>
          <w:t>.</w:t>
        </w:r>
        <w:r w:rsidRPr="00970028">
          <w:rPr>
            <w:rFonts w:ascii="Times New Roman" w:hAnsi="Times New Roman"/>
            <w:sz w:val="24"/>
            <w:szCs w:val="24"/>
            <w:u w:val="single"/>
            <w:lang w:val="en-US"/>
          </w:rPr>
          <w:t>admdubrovka</w:t>
        </w:r>
        <w:r w:rsidRPr="00970028">
          <w:rPr>
            <w:rFonts w:ascii="Times New Roman" w:hAnsi="Times New Roman"/>
            <w:sz w:val="24"/>
            <w:szCs w:val="24"/>
            <w:u w:val="single"/>
          </w:rPr>
          <w:t>.</w:t>
        </w:r>
        <w:r w:rsidRPr="00970028">
          <w:rPr>
            <w:rFonts w:ascii="Times New Roman" w:hAnsi="Times New Roman"/>
            <w:sz w:val="24"/>
            <w:szCs w:val="24"/>
            <w:u w:val="single"/>
            <w:lang w:val="en-US"/>
          </w:rPr>
          <w:t>ru</w:t>
        </w:r>
      </w:hyperlink>
      <w:r w:rsidRPr="00970028">
        <w:rPr>
          <w:rFonts w:ascii="Times New Roman" w:hAnsi="Times New Roman"/>
          <w:sz w:val="24"/>
          <w:szCs w:val="24"/>
        </w:rPr>
        <w:t xml:space="preserve">, официальном сайте Российской Федерации ГИС Торги </w:t>
      </w:r>
      <w:hyperlink r:id="rId22" w:history="1">
        <w:r w:rsidRPr="00970028">
          <w:rPr>
            <w:rFonts w:ascii="Times New Roman" w:hAnsi="Times New Roman"/>
            <w:sz w:val="24"/>
            <w:szCs w:val="24"/>
            <w:u w:val="single"/>
            <w:lang w:val="en-US"/>
          </w:rPr>
          <w:t>www</w:t>
        </w:r>
        <w:r w:rsidRPr="00970028">
          <w:rPr>
            <w:rFonts w:ascii="Times New Roman" w:hAnsi="Times New Roman"/>
            <w:sz w:val="24"/>
            <w:szCs w:val="24"/>
            <w:u w:val="single"/>
          </w:rPr>
          <w:t>.</w:t>
        </w:r>
        <w:r w:rsidRPr="00970028">
          <w:rPr>
            <w:rFonts w:ascii="Times New Roman" w:hAnsi="Times New Roman"/>
            <w:sz w:val="24"/>
            <w:szCs w:val="24"/>
            <w:u w:val="single"/>
            <w:lang w:val="en-US"/>
          </w:rPr>
          <w:t>torgi</w:t>
        </w:r>
        <w:r w:rsidRPr="00970028">
          <w:rPr>
            <w:rFonts w:ascii="Times New Roman" w:hAnsi="Times New Roman"/>
            <w:sz w:val="24"/>
            <w:szCs w:val="24"/>
            <w:u w:val="single"/>
          </w:rPr>
          <w:t>.</w:t>
        </w:r>
        <w:r w:rsidRPr="00970028">
          <w:rPr>
            <w:rFonts w:ascii="Times New Roman" w:hAnsi="Times New Roman"/>
            <w:sz w:val="24"/>
            <w:szCs w:val="24"/>
            <w:u w:val="single"/>
            <w:lang w:val="en-US"/>
          </w:rPr>
          <w:t>gov</w:t>
        </w:r>
        <w:r w:rsidRPr="00970028">
          <w:rPr>
            <w:rFonts w:ascii="Times New Roman" w:hAnsi="Times New Roman"/>
            <w:sz w:val="24"/>
            <w:szCs w:val="24"/>
            <w:u w:val="single"/>
          </w:rPr>
          <w:t>.</w:t>
        </w:r>
        <w:r w:rsidRPr="00970028">
          <w:rPr>
            <w:rFonts w:ascii="Times New Roman" w:hAnsi="Times New Roman"/>
            <w:sz w:val="24"/>
            <w:szCs w:val="24"/>
            <w:u w:val="single"/>
            <w:lang w:val="en-US"/>
          </w:rPr>
          <w:t>ru</w:t>
        </w:r>
      </w:hyperlink>
      <w:r w:rsidRPr="00970028">
        <w:rPr>
          <w:rFonts w:ascii="Times New Roman" w:hAnsi="Times New Roman"/>
          <w:sz w:val="24"/>
          <w:szCs w:val="24"/>
        </w:rPr>
        <w:t xml:space="preserve">, сайте оператора электронной площадки </w:t>
      </w:r>
      <w:r w:rsidRPr="00970028">
        <w:rPr>
          <w:rFonts w:ascii="Times New Roman" w:hAnsi="Times New Roman"/>
          <w:sz w:val="24"/>
          <w:szCs w:val="24"/>
          <w:shd w:val="clear" w:color="auto" w:fill="FFFFFF"/>
        </w:rPr>
        <w:t>Сбербанк-АСТ</w:t>
      </w:r>
      <w:r w:rsidRPr="00970028">
        <w:rPr>
          <w:rFonts w:ascii="Times New Roman" w:hAnsi="Times New Roman"/>
          <w:sz w:val="20"/>
          <w:szCs w:val="20"/>
        </w:rPr>
        <w:t xml:space="preserve"> </w:t>
      </w:r>
      <w:hyperlink r:id="rId23" w:history="1">
        <w:r w:rsidRPr="00970028">
          <w:rPr>
            <w:rFonts w:ascii="Times New Roman" w:hAnsi="Times New Roman"/>
            <w:sz w:val="24"/>
            <w:szCs w:val="24"/>
            <w:u w:val="single"/>
          </w:rPr>
          <w:t>www.sberbank-ast.ru</w:t>
        </w:r>
      </w:hyperlink>
      <w:r w:rsidRPr="00970028">
        <w:rPr>
          <w:rFonts w:ascii="Times New Roman" w:hAnsi="Times New Roman"/>
          <w:sz w:val="24"/>
          <w:szCs w:val="24"/>
        </w:rPr>
        <w:t>.</w:t>
      </w:r>
    </w:p>
    <w:p w:rsidR="00970028" w:rsidRPr="00970028" w:rsidRDefault="00970028" w:rsidP="00970028">
      <w:pPr>
        <w:tabs>
          <w:tab w:val="left" w:pos="567"/>
          <w:tab w:val="left" w:pos="709"/>
        </w:tabs>
        <w:autoSpaceDE w:val="0"/>
        <w:autoSpaceDN w:val="0"/>
        <w:adjustRightInd w:val="0"/>
        <w:spacing w:after="0" w:line="240" w:lineRule="auto"/>
        <w:jc w:val="both"/>
        <w:rPr>
          <w:rFonts w:ascii="Times New Roman" w:hAnsi="Times New Roman"/>
          <w:color w:val="000000"/>
          <w:sz w:val="24"/>
          <w:szCs w:val="24"/>
        </w:rPr>
      </w:pPr>
      <w:r w:rsidRPr="00970028">
        <w:rPr>
          <w:rFonts w:ascii="Times New Roman" w:hAnsi="Times New Roman"/>
          <w:color w:val="000000"/>
          <w:sz w:val="24"/>
          <w:szCs w:val="24"/>
        </w:rPr>
        <w:t xml:space="preserve">           Аукцион признается несостоявшимся в следующих случаях: </w:t>
      </w:r>
    </w:p>
    <w:p w:rsidR="00970028" w:rsidRPr="00970028" w:rsidRDefault="00970028" w:rsidP="00970028">
      <w:pPr>
        <w:autoSpaceDE w:val="0"/>
        <w:autoSpaceDN w:val="0"/>
        <w:adjustRightInd w:val="0"/>
        <w:spacing w:after="18" w:line="240" w:lineRule="auto"/>
        <w:jc w:val="both"/>
        <w:rPr>
          <w:rFonts w:ascii="Times New Roman" w:hAnsi="Times New Roman"/>
          <w:color w:val="000000"/>
          <w:sz w:val="24"/>
          <w:szCs w:val="24"/>
        </w:rPr>
      </w:pPr>
      <w:r w:rsidRPr="00970028">
        <w:rPr>
          <w:rFonts w:ascii="Times New Roman" w:hAnsi="Times New Roman"/>
          <w:color w:val="000000"/>
          <w:sz w:val="24"/>
          <w:szCs w:val="24"/>
        </w:rPr>
        <w:t xml:space="preserve">- не подано ни одной заявки на участие в электронном аукционе либо ни один из Заявителей не признан Участником электронного аукциона; </w:t>
      </w:r>
    </w:p>
    <w:p w:rsidR="00970028" w:rsidRPr="00970028" w:rsidRDefault="00970028" w:rsidP="00970028">
      <w:pPr>
        <w:autoSpaceDE w:val="0"/>
        <w:autoSpaceDN w:val="0"/>
        <w:adjustRightInd w:val="0"/>
        <w:spacing w:after="0" w:line="240" w:lineRule="auto"/>
        <w:jc w:val="both"/>
        <w:rPr>
          <w:rFonts w:ascii="Times New Roman" w:hAnsi="Times New Roman"/>
          <w:color w:val="000000"/>
          <w:sz w:val="24"/>
          <w:szCs w:val="24"/>
        </w:rPr>
      </w:pPr>
      <w:r w:rsidRPr="00970028">
        <w:rPr>
          <w:rFonts w:ascii="Times New Roman" w:hAnsi="Times New Roman"/>
          <w:color w:val="000000"/>
          <w:sz w:val="24"/>
          <w:szCs w:val="24"/>
        </w:rPr>
        <w:t xml:space="preserve">- ни один из Участников электронного аукциона не сделал предложение о начальной цене. </w:t>
      </w:r>
    </w:p>
    <w:p w:rsidR="00970028" w:rsidRPr="00970028" w:rsidRDefault="00970028" w:rsidP="00970028">
      <w:pPr>
        <w:autoSpaceDE w:val="0"/>
        <w:autoSpaceDN w:val="0"/>
        <w:spacing w:after="0" w:line="240" w:lineRule="auto"/>
        <w:jc w:val="both"/>
        <w:rPr>
          <w:rFonts w:ascii="Times New Roman" w:hAnsi="Times New Roman"/>
          <w:sz w:val="24"/>
          <w:szCs w:val="24"/>
        </w:rPr>
      </w:pPr>
      <w:r w:rsidRPr="00970028">
        <w:rPr>
          <w:rFonts w:ascii="Times New Roman" w:hAnsi="Times New Roman"/>
          <w:sz w:val="24"/>
          <w:szCs w:val="24"/>
        </w:rPr>
        <w:t xml:space="preserve">           По результатам проведения электронного аукциона договор купли-продажи земельного участка, заключается в электронной форме и подписывается усиленной квалифицированной электронной подписью сторон такого договора. Подписанный проект договора купли-продажи земельного участка направляется победителю электронного аукциона или иному лицу, с которыми в соответствии с </w:t>
      </w:r>
      <w:hyperlink r:id="rId24" w:history="1">
        <w:r w:rsidRPr="00970028">
          <w:rPr>
            <w:rFonts w:ascii="Times New Roman" w:hAnsi="Times New Roman"/>
            <w:sz w:val="24"/>
            <w:szCs w:val="24"/>
          </w:rPr>
          <w:t>пунктами 13</w:t>
        </w:r>
      </w:hyperlink>
      <w:r w:rsidRPr="00970028">
        <w:rPr>
          <w:rFonts w:ascii="Times New Roman" w:hAnsi="Times New Roman"/>
          <w:sz w:val="24"/>
          <w:szCs w:val="24"/>
        </w:rPr>
        <w:t xml:space="preserve">, </w:t>
      </w:r>
      <w:hyperlink r:id="rId25" w:history="1">
        <w:r w:rsidRPr="00970028">
          <w:rPr>
            <w:rFonts w:ascii="Times New Roman" w:hAnsi="Times New Roman"/>
            <w:sz w:val="24"/>
            <w:szCs w:val="24"/>
          </w:rPr>
          <w:t>14</w:t>
        </w:r>
      </w:hyperlink>
      <w:r w:rsidRPr="00970028">
        <w:rPr>
          <w:rFonts w:ascii="Times New Roman" w:hAnsi="Times New Roman"/>
          <w:sz w:val="24"/>
          <w:szCs w:val="24"/>
        </w:rPr>
        <w:t xml:space="preserve">, </w:t>
      </w:r>
      <w:hyperlink r:id="rId26" w:history="1">
        <w:r w:rsidRPr="00970028">
          <w:rPr>
            <w:rFonts w:ascii="Times New Roman" w:hAnsi="Times New Roman"/>
            <w:sz w:val="24"/>
            <w:szCs w:val="24"/>
          </w:rPr>
          <w:t>20</w:t>
        </w:r>
      </w:hyperlink>
      <w:r w:rsidRPr="00970028">
        <w:rPr>
          <w:rFonts w:ascii="Times New Roman" w:hAnsi="Times New Roman"/>
          <w:sz w:val="24"/>
          <w:szCs w:val="24"/>
        </w:rPr>
        <w:t xml:space="preserve"> и </w:t>
      </w:r>
      <w:hyperlink r:id="rId27" w:history="1">
        <w:r w:rsidRPr="00970028">
          <w:rPr>
            <w:rFonts w:ascii="Times New Roman" w:hAnsi="Times New Roman"/>
            <w:sz w:val="24"/>
            <w:szCs w:val="24"/>
          </w:rPr>
          <w:t>25 статьи 39.12</w:t>
        </w:r>
      </w:hyperlink>
      <w:r w:rsidRPr="00970028">
        <w:rPr>
          <w:rFonts w:ascii="Times New Roman" w:hAnsi="Times New Roman"/>
          <w:sz w:val="24"/>
          <w:szCs w:val="24"/>
        </w:rPr>
        <w:t xml:space="preserve"> Земельного Кодекса Российской Федерации заключается договор купли-продажи земельного участка в течение пяти дней со дня истечения срока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официальных сайтах. Не допускается заключение договора купли-продажи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Победитель аукциона в электронной форме или иное лицо, с которыми в соответствии с </w:t>
      </w:r>
      <w:hyperlink r:id="rId28" w:history="1">
        <w:r w:rsidRPr="00970028">
          <w:rPr>
            <w:rFonts w:ascii="Times New Roman" w:hAnsi="Times New Roman"/>
            <w:sz w:val="24"/>
            <w:szCs w:val="24"/>
          </w:rPr>
          <w:t>пунктами 13</w:t>
        </w:r>
      </w:hyperlink>
      <w:r w:rsidRPr="00970028">
        <w:rPr>
          <w:rFonts w:ascii="Times New Roman" w:hAnsi="Times New Roman"/>
          <w:sz w:val="24"/>
          <w:szCs w:val="24"/>
        </w:rPr>
        <w:t xml:space="preserve">, </w:t>
      </w:r>
      <w:hyperlink r:id="rId29" w:history="1">
        <w:r w:rsidRPr="00970028">
          <w:rPr>
            <w:rFonts w:ascii="Times New Roman" w:hAnsi="Times New Roman"/>
            <w:sz w:val="24"/>
            <w:szCs w:val="24"/>
          </w:rPr>
          <w:t>14</w:t>
        </w:r>
      </w:hyperlink>
      <w:r w:rsidRPr="00970028">
        <w:rPr>
          <w:rFonts w:ascii="Times New Roman" w:hAnsi="Times New Roman"/>
          <w:sz w:val="24"/>
          <w:szCs w:val="24"/>
        </w:rPr>
        <w:t xml:space="preserve">, </w:t>
      </w:r>
      <w:hyperlink r:id="rId30" w:history="1">
        <w:r w:rsidRPr="00970028">
          <w:rPr>
            <w:rFonts w:ascii="Times New Roman" w:hAnsi="Times New Roman"/>
            <w:sz w:val="24"/>
            <w:szCs w:val="24"/>
          </w:rPr>
          <w:t>20</w:t>
        </w:r>
      </w:hyperlink>
      <w:r w:rsidRPr="00970028">
        <w:rPr>
          <w:rFonts w:ascii="Times New Roman" w:hAnsi="Times New Roman"/>
          <w:sz w:val="24"/>
          <w:szCs w:val="24"/>
        </w:rPr>
        <w:t xml:space="preserve"> и </w:t>
      </w:r>
      <w:hyperlink r:id="rId31" w:history="1">
        <w:r w:rsidRPr="00970028">
          <w:rPr>
            <w:rFonts w:ascii="Times New Roman" w:hAnsi="Times New Roman"/>
            <w:sz w:val="24"/>
            <w:szCs w:val="24"/>
          </w:rPr>
          <w:t>25 статьи 39.12</w:t>
        </w:r>
      </w:hyperlink>
      <w:r w:rsidRPr="00970028">
        <w:rPr>
          <w:rFonts w:ascii="Times New Roman" w:hAnsi="Times New Roman"/>
          <w:sz w:val="24"/>
          <w:szCs w:val="24"/>
        </w:rPr>
        <w:t xml:space="preserve"> Земельного Кодекса Российской Федерации заключается договор купли-продажи земельного участка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970028" w:rsidRPr="00970028" w:rsidRDefault="00970028" w:rsidP="00970028">
      <w:pPr>
        <w:spacing w:after="0" w:line="240" w:lineRule="auto"/>
        <w:jc w:val="both"/>
        <w:rPr>
          <w:rFonts w:ascii="Times New Roman" w:hAnsi="Times New Roman"/>
          <w:sz w:val="24"/>
          <w:szCs w:val="24"/>
        </w:rPr>
      </w:pPr>
      <w:r w:rsidRPr="00970028">
        <w:rPr>
          <w:rFonts w:ascii="Times New Roman" w:hAnsi="Times New Roman"/>
          <w:b/>
          <w:bCs/>
          <w:sz w:val="26"/>
          <w:szCs w:val="26"/>
        </w:rPr>
        <w:t xml:space="preserve">        </w:t>
      </w:r>
      <w:r w:rsidRPr="00970028">
        <w:rPr>
          <w:rFonts w:ascii="Times New Roman" w:hAnsi="Times New Roman"/>
          <w:b/>
          <w:bCs/>
          <w:sz w:val="26"/>
          <w:szCs w:val="26"/>
          <w:u w:val="single"/>
        </w:rPr>
        <w:t>Оплата цены земельного участка, определенной на аукционе, осуществляется по следующим реквизитам:</w:t>
      </w:r>
      <w:r w:rsidRPr="00970028">
        <w:rPr>
          <w:rFonts w:ascii="Times New Roman" w:hAnsi="Times New Roman"/>
          <w:sz w:val="24"/>
          <w:szCs w:val="24"/>
        </w:rPr>
        <w:t xml:space="preserve"> </w:t>
      </w:r>
    </w:p>
    <w:p w:rsidR="00970028" w:rsidRPr="00970028" w:rsidRDefault="00970028" w:rsidP="00970028">
      <w:pPr>
        <w:spacing w:after="0" w:line="240" w:lineRule="auto"/>
        <w:jc w:val="both"/>
        <w:rPr>
          <w:rFonts w:ascii="Times New Roman" w:eastAsia="Calibri" w:hAnsi="Times New Roman"/>
          <w:kern w:val="3"/>
          <w:sz w:val="24"/>
          <w:szCs w:val="24"/>
          <w:lang w:eastAsia="zh-CN"/>
        </w:rPr>
      </w:pPr>
      <w:r w:rsidRPr="00970028">
        <w:rPr>
          <w:rFonts w:ascii="Times New Roman" w:hAnsi="Times New Roman"/>
          <w:b/>
          <w:sz w:val="24"/>
          <w:szCs w:val="24"/>
        </w:rPr>
        <w:t>- Для лота № 1,2</w:t>
      </w:r>
      <w:r w:rsidRPr="00970028">
        <w:rPr>
          <w:rFonts w:ascii="Times New Roman" w:hAnsi="Times New Roman"/>
          <w:sz w:val="24"/>
          <w:szCs w:val="24"/>
        </w:rPr>
        <w:t xml:space="preserve"> 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970028">
        <w:rPr>
          <w:rFonts w:ascii="Times New Roman" w:hAnsi="Times New Roman"/>
          <w:sz w:val="24"/>
          <w:szCs w:val="24"/>
        </w:rPr>
        <w:t>сч</w:t>
      </w:r>
      <w:proofErr w:type="spellEnd"/>
      <w:r w:rsidRPr="00970028">
        <w:rPr>
          <w:rFonts w:ascii="Times New Roman" w:hAnsi="Times New Roman"/>
          <w:sz w:val="24"/>
          <w:szCs w:val="24"/>
        </w:rPr>
        <w:t>. 03100643000000012700, л/</w:t>
      </w:r>
      <w:proofErr w:type="spellStart"/>
      <w:r w:rsidRPr="00970028">
        <w:rPr>
          <w:rFonts w:ascii="Times New Roman" w:hAnsi="Times New Roman"/>
          <w:sz w:val="24"/>
          <w:szCs w:val="24"/>
        </w:rPr>
        <w:t>сч</w:t>
      </w:r>
      <w:proofErr w:type="spellEnd"/>
      <w:r w:rsidRPr="00970028">
        <w:rPr>
          <w:rFonts w:ascii="Times New Roman" w:hAnsi="Times New Roman"/>
          <w:sz w:val="24"/>
          <w:szCs w:val="24"/>
        </w:rPr>
        <w:t>. № 04273008100 в Отделении Брянск Банка России//УФК по Брянской области г. Брянск, ОКТМО 15612440 КБК 904 114 060 1305 0000 430</w:t>
      </w:r>
      <w:r w:rsidRPr="00970028">
        <w:rPr>
          <w:rFonts w:ascii="Times New Roman" w:eastAsia="Calibri" w:hAnsi="Times New Roman"/>
          <w:kern w:val="3"/>
          <w:sz w:val="24"/>
          <w:szCs w:val="24"/>
          <w:lang w:eastAsia="zh-CN"/>
        </w:rPr>
        <w:t>;</w:t>
      </w:r>
    </w:p>
    <w:p w:rsidR="00970028" w:rsidRPr="00970028" w:rsidRDefault="00970028" w:rsidP="00970028">
      <w:pPr>
        <w:spacing w:after="0" w:line="240" w:lineRule="auto"/>
        <w:jc w:val="both"/>
        <w:rPr>
          <w:rFonts w:ascii="Times New Roman" w:eastAsia="Calibri" w:hAnsi="Times New Roman"/>
          <w:kern w:val="3"/>
          <w:sz w:val="24"/>
          <w:szCs w:val="24"/>
          <w:lang w:eastAsia="zh-CN"/>
        </w:rPr>
      </w:pPr>
      <w:r w:rsidRPr="00970028">
        <w:rPr>
          <w:rFonts w:ascii="Times New Roman" w:hAnsi="Times New Roman"/>
          <w:b/>
          <w:sz w:val="24"/>
          <w:szCs w:val="24"/>
        </w:rPr>
        <w:t>- Для лота № 3,4</w:t>
      </w:r>
      <w:r w:rsidRPr="00970028">
        <w:rPr>
          <w:rFonts w:ascii="Times New Roman" w:hAnsi="Times New Roman"/>
          <w:sz w:val="24"/>
          <w:szCs w:val="24"/>
        </w:rPr>
        <w:t xml:space="preserve"> 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970028">
        <w:rPr>
          <w:rFonts w:ascii="Times New Roman" w:hAnsi="Times New Roman"/>
          <w:sz w:val="24"/>
          <w:szCs w:val="24"/>
        </w:rPr>
        <w:t>сч</w:t>
      </w:r>
      <w:proofErr w:type="spellEnd"/>
      <w:r w:rsidRPr="00970028">
        <w:rPr>
          <w:rFonts w:ascii="Times New Roman" w:hAnsi="Times New Roman"/>
          <w:sz w:val="24"/>
          <w:szCs w:val="24"/>
        </w:rPr>
        <w:t>. 03100643000000012700, л/</w:t>
      </w:r>
      <w:proofErr w:type="spellStart"/>
      <w:r w:rsidRPr="00970028">
        <w:rPr>
          <w:rFonts w:ascii="Times New Roman" w:hAnsi="Times New Roman"/>
          <w:sz w:val="24"/>
          <w:szCs w:val="24"/>
        </w:rPr>
        <w:t>сч</w:t>
      </w:r>
      <w:proofErr w:type="spellEnd"/>
      <w:r w:rsidRPr="00970028">
        <w:rPr>
          <w:rFonts w:ascii="Times New Roman" w:hAnsi="Times New Roman"/>
          <w:sz w:val="24"/>
          <w:szCs w:val="24"/>
        </w:rPr>
        <w:t>. № 04273008100 в Отделении Брянск Банка России//УФК по Брянской области г. Брянск, ОКТМО 15612151, КБК 904 114 060 1313 0000 430</w:t>
      </w:r>
      <w:r w:rsidRPr="00970028">
        <w:rPr>
          <w:rFonts w:ascii="Times New Roman" w:eastAsia="Calibri" w:hAnsi="Times New Roman"/>
          <w:kern w:val="3"/>
          <w:sz w:val="24"/>
          <w:szCs w:val="24"/>
          <w:lang w:eastAsia="zh-CN"/>
        </w:rPr>
        <w:t>;</w:t>
      </w:r>
    </w:p>
    <w:p w:rsidR="00970028" w:rsidRPr="00970028" w:rsidRDefault="00970028" w:rsidP="00970028">
      <w:pPr>
        <w:spacing w:after="0" w:line="240" w:lineRule="auto"/>
        <w:jc w:val="both"/>
        <w:rPr>
          <w:rFonts w:ascii="Times New Roman" w:eastAsia="Calibri" w:hAnsi="Times New Roman"/>
          <w:kern w:val="3"/>
          <w:sz w:val="24"/>
          <w:szCs w:val="24"/>
          <w:lang w:eastAsia="zh-CN"/>
        </w:rPr>
      </w:pPr>
      <w:r w:rsidRPr="00970028">
        <w:rPr>
          <w:rFonts w:ascii="Times New Roman" w:hAnsi="Times New Roman"/>
          <w:b/>
          <w:sz w:val="24"/>
          <w:szCs w:val="24"/>
        </w:rPr>
        <w:t>- Для лота № 5,6</w:t>
      </w:r>
      <w:r w:rsidRPr="00970028">
        <w:rPr>
          <w:rFonts w:ascii="Times New Roman" w:hAnsi="Times New Roman"/>
          <w:sz w:val="24"/>
          <w:szCs w:val="24"/>
        </w:rPr>
        <w:t xml:space="preserve"> 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970028">
        <w:rPr>
          <w:rFonts w:ascii="Times New Roman" w:hAnsi="Times New Roman"/>
          <w:sz w:val="24"/>
          <w:szCs w:val="24"/>
        </w:rPr>
        <w:t>сч</w:t>
      </w:r>
      <w:proofErr w:type="spellEnd"/>
      <w:r w:rsidRPr="00970028">
        <w:rPr>
          <w:rFonts w:ascii="Times New Roman" w:hAnsi="Times New Roman"/>
          <w:sz w:val="24"/>
          <w:szCs w:val="24"/>
        </w:rPr>
        <w:t>. 03100643000000012700, л/</w:t>
      </w:r>
      <w:proofErr w:type="spellStart"/>
      <w:r w:rsidRPr="00970028">
        <w:rPr>
          <w:rFonts w:ascii="Times New Roman" w:hAnsi="Times New Roman"/>
          <w:sz w:val="24"/>
          <w:szCs w:val="24"/>
        </w:rPr>
        <w:t>сч</w:t>
      </w:r>
      <w:proofErr w:type="spellEnd"/>
      <w:r w:rsidRPr="00970028">
        <w:rPr>
          <w:rFonts w:ascii="Times New Roman" w:hAnsi="Times New Roman"/>
          <w:sz w:val="24"/>
          <w:szCs w:val="24"/>
        </w:rPr>
        <w:t>. № 04273008100 в Отделении Брянск Банка России//УФК по Брянской области г. Брянск, ОКТМО 15612448, КБК 904 114 060 1305 0000 430</w:t>
      </w:r>
      <w:r w:rsidRPr="00970028">
        <w:rPr>
          <w:rFonts w:ascii="Times New Roman" w:eastAsia="Calibri" w:hAnsi="Times New Roman"/>
          <w:kern w:val="3"/>
          <w:sz w:val="24"/>
          <w:szCs w:val="24"/>
          <w:lang w:eastAsia="zh-CN"/>
        </w:rPr>
        <w:t>.</w:t>
      </w:r>
    </w:p>
    <w:p w:rsidR="00970028" w:rsidRPr="00970028" w:rsidRDefault="00970028" w:rsidP="00970028">
      <w:pPr>
        <w:spacing w:after="0" w:line="240" w:lineRule="auto"/>
        <w:jc w:val="both"/>
        <w:rPr>
          <w:rFonts w:ascii="Times New Roman" w:hAnsi="Times New Roman"/>
          <w:sz w:val="24"/>
          <w:szCs w:val="24"/>
        </w:rPr>
      </w:pPr>
      <w:r w:rsidRPr="00970028">
        <w:rPr>
          <w:rFonts w:ascii="Times New Roman" w:hAnsi="Times New Roman"/>
          <w:sz w:val="24"/>
          <w:szCs w:val="24"/>
        </w:rPr>
        <w:t xml:space="preserve">           В случае если договор купли-продажи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970028" w:rsidRPr="00970028" w:rsidRDefault="00970028" w:rsidP="00970028">
      <w:pPr>
        <w:autoSpaceDE w:val="0"/>
        <w:autoSpaceDN w:val="0"/>
        <w:adjustRightInd w:val="0"/>
        <w:spacing w:after="0" w:line="240" w:lineRule="auto"/>
        <w:ind w:firstLine="540"/>
        <w:jc w:val="both"/>
        <w:rPr>
          <w:rFonts w:ascii="Times New Roman" w:hAnsi="Times New Roman"/>
          <w:sz w:val="24"/>
          <w:szCs w:val="24"/>
        </w:rPr>
      </w:pPr>
      <w:r w:rsidRPr="00970028">
        <w:rPr>
          <w:rFonts w:ascii="Times New Roman" w:hAnsi="Times New Roman"/>
          <w:sz w:val="24"/>
          <w:szCs w:val="24"/>
        </w:rPr>
        <w:t xml:space="preserve">  Сведения о победителе электронного аукциона, уклонившегося от заключения договора купли-продажи земельного участка, являющегося предметом аукциона, и об ином лице, с которым указанный договор заключается в соответствии с </w:t>
      </w:r>
      <w:hyperlink r:id="rId32" w:history="1">
        <w:r w:rsidRPr="00970028">
          <w:rPr>
            <w:rFonts w:ascii="Times New Roman" w:hAnsi="Times New Roman"/>
            <w:sz w:val="24"/>
            <w:szCs w:val="24"/>
          </w:rPr>
          <w:t>пунктами 13</w:t>
        </w:r>
      </w:hyperlink>
      <w:r w:rsidRPr="00970028">
        <w:rPr>
          <w:rFonts w:ascii="Times New Roman" w:hAnsi="Times New Roman"/>
          <w:sz w:val="24"/>
          <w:szCs w:val="24"/>
        </w:rPr>
        <w:t xml:space="preserve">, </w:t>
      </w:r>
      <w:hyperlink r:id="rId33" w:history="1">
        <w:r w:rsidRPr="00970028">
          <w:rPr>
            <w:rFonts w:ascii="Times New Roman" w:hAnsi="Times New Roman"/>
            <w:sz w:val="24"/>
            <w:szCs w:val="24"/>
          </w:rPr>
          <w:t>14</w:t>
        </w:r>
      </w:hyperlink>
      <w:r w:rsidRPr="00970028">
        <w:rPr>
          <w:rFonts w:ascii="Times New Roman" w:hAnsi="Times New Roman"/>
          <w:sz w:val="24"/>
          <w:szCs w:val="24"/>
        </w:rPr>
        <w:t xml:space="preserve"> или </w:t>
      </w:r>
      <w:hyperlink r:id="rId34" w:history="1">
        <w:r w:rsidRPr="00970028">
          <w:rPr>
            <w:rFonts w:ascii="Times New Roman" w:hAnsi="Times New Roman"/>
            <w:sz w:val="24"/>
            <w:szCs w:val="24"/>
          </w:rPr>
          <w:t>20</w:t>
        </w:r>
      </w:hyperlink>
      <w:r w:rsidRPr="00970028">
        <w:rPr>
          <w:rFonts w:ascii="Times New Roman" w:hAnsi="Times New Roman"/>
          <w:sz w:val="24"/>
          <w:szCs w:val="24"/>
        </w:rPr>
        <w:t xml:space="preserve">, </w:t>
      </w:r>
      <w:hyperlink r:id="rId35" w:history="1">
        <w:r w:rsidRPr="00970028">
          <w:rPr>
            <w:rFonts w:ascii="Times New Roman" w:hAnsi="Times New Roman"/>
            <w:sz w:val="24"/>
            <w:szCs w:val="24"/>
          </w:rPr>
          <w:t xml:space="preserve">25 статьи </w:t>
        </w:r>
        <w:r w:rsidRPr="00970028">
          <w:rPr>
            <w:rFonts w:ascii="Times New Roman" w:hAnsi="Times New Roman"/>
            <w:sz w:val="24"/>
            <w:szCs w:val="24"/>
          </w:rPr>
          <w:lastRenderedPageBreak/>
          <w:t>39.12</w:t>
        </w:r>
      </w:hyperlink>
      <w:r w:rsidRPr="00970028">
        <w:rPr>
          <w:rFonts w:ascii="Times New Roman" w:hAnsi="Times New Roman"/>
          <w:sz w:val="24"/>
          <w:szCs w:val="24"/>
        </w:rPr>
        <w:t xml:space="preserve"> Земельного Кодекса Российской Федерации и который уклонился от его заключения, включаются в реестр недобросовестных участников аукциона.</w:t>
      </w:r>
    </w:p>
    <w:p w:rsidR="00970028" w:rsidRPr="00970028" w:rsidRDefault="00970028" w:rsidP="00970028">
      <w:pPr>
        <w:autoSpaceDE w:val="0"/>
        <w:autoSpaceDN w:val="0"/>
        <w:adjustRightInd w:val="0"/>
        <w:spacing w:after="0" w:line="240" w:lineRule="auto"/>
        <w:ind w:firstLine="709"/>
        <w:jc w:val="both"/>
        <w:rPr>
          <w:rFonts w:ascii="Times New Roman" w:hAnsi="Times New Roman"/>
          <w:b/>
          <w:color w:val="000000"/>
          <w:sz w:val="24"/>
          <w:szCs w:val="24"/>
        </w:rPr>
      </w:pPr>
      <w:r w:rsidRPr="00970028">
        <w:rPr>
          <w:rFonts w:ascii="Times New Roman" w:hAnsi="Times New Roman"/>
          <w:color w:val="000000"/>
          <w:sz w:val="24"/>
          <w:szCs w:val="24"/>
        </w:rPr>
        <w:t xml:space="preserve">Оператор электронной площадки </w:t>
      </w:r>
      <w:r w:rsidRPr="00970028">
        <w:rPr>
          <w:rFonts w:ascii="Times New Roman" w:hAnsi="Times New Roman"/>
          <w:color w:val="000000"/>
          <w:sz w:val="24"/>
          <w:szCs w:val="24"/>
          <w:lang w:val="en-US"/>
        </w:rPr>
        <w:t>c</w:t>
      </w:r>
      <w:r w:rsidRPr="00970028">
        <w:rPr>
          <w:rFonts w:ascii="Times New Roman" w:hAnsi="Times New Roman"/>
          <w:color w:val="000000"/>
          <w:sz w:val="24"/>
          <w:szCs w:val="24"/>
        </w:rPr>
        <w:t xml:space="preserve"> победителя электронного аукциона или иным лицом, с которым в соответствии </w:t>
      </w:r>
      <w:r w:rsidRPr="00970028">
        <w:rPr>
          <w:rFonts w:ascii="Times New Roman" w:hAnsi="Times New Roman"/>
          <w:sz w:val="24"/>
          <w:szCs w:val="24"/>
        </w:rPr>
        <w:t xml:space="preserve">с </w:t>
      </w:r>
      <w:hyperlink r:id="rId36" w:history="1">
        <w:r w:rsidRPr="00970028">
          <w:rPr>
            <w:rFonts w:ascii="Times New Roman" w:hAnsi="Times New Roman"/>
            <w:sz w:val="24"/>
            <w:szCs w:val="24"/>
          </w:rPr>
          <w:t>пунктами 13</w:t>
        </w:r>
      </w:hyperlink>
      <w:r w:rsidRPr="00970028">
        <w:rPr>
          <w:rFonts w:ascii="Times New Roman" w:hAnsi="Times New Roman"/>
          <w:sz w:val="24"/>
          <w:szCs w:val="24"/>
        </w:rPr>
        <w:t xml:space="preserve">, </w:t>
      </w:r>
      <w:hyperlink r:id="rId37" w:history="1">
        <w:r w:rsidRPr="00970028">
          <w:rPr>
            <w:rFonts w:ascii="Times New Roman" w:hAnsi="Times New Roman"/>
            <w:sz w:val="24"/>
            <w:szCs w:val="24"/>
          </w:rPr>
          <w:t>14</w:t>
        </w:r>
      </w:hyperlink>
      <w:r w:rsidRPr="00970028">
        <w:rPr>
          <w:rFonts w:ascii="Times New Roman" w:hAnsi="Times New Roman"/>
          <w:sz w:val="24"/>
          <w:szCs w:val="24"/>
        </w:rPr>
        <w:t xml:space="preserve">, </w:t>
      </w:r>
      <w:hyperlink r:id="rId38" w:history="1">
        <w:r w:rsidRPr="00970028">
          <w:rPr>
            <w:rFonts w:ascii="Times New Roman" w:hAnsi="Times New Roman"/>
            <w:sz w:val="24"/>
            <w:szCs w:val="24"/>
          </w:rPr>
          <w:t>20</w:t>
        </w:r>
      </w:hyperlink>
      <w:r w:rsidRPr="00970028">
        <w:rPr>
          <w:rFonts w:ascii="Times New Roman" w:hAnsi="Times New Roman"/>
          <w:sz w:val="24"/>
          <w:szCs w:val="24"/>
        </w:rPr>
        <w:t xml:space="preserve"> и </w:t>
      </w:r>
      <w:hyperlink r:id="rId39" w:history="1">
        <w:r w:rsidRPr="00970028">
          <w:rPr>
            <w:rFonts w:ascii="Times New Roman" w:hAnsi="Times New Roman"/>
            <w:sz w:val="24"/>
            <w:szCs w:val="24"/>
          </w:rPr>
          <w:t>25 статьи 39.12</w:t>
        </w:r>
      </w:hyperlink>
      <w:r w:rsidRPr="00970028">
        <w:rPr>
          <w:rFonts w:ascii="Times New Roman" w:hAnsi="Times New Roman"/>
          <w:color w:val="000000"/>
          <w:sz w:val="24"/>
          <w:szCs w:val="24"/>
        </w:rPr>
        <w:t xml:space="preserve"> Земельного Кодекса Российской Федерации заключается договор купли-продажи земельного участка, находящегося в муниципальной собственности, взимает плату за участие в электронном аукционе в порядке, размере и на условиях, которые установлены </w:t>
      </w:r>
      <w:r w:rsidRPr="00970028">
        <w:rPr>
          <w:rFonts w:ascii="Times New Roman" w:hAnsi="Times New Roman"/>
          <w:sz w:val="24"/>
          <w:szCs w:val="24"/>
        </w:rPr>
        <w:t>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sidRPr="00970028">
        <w:rPr>
          <w:rFonts w:ascii="Times New Roman" w:hAnsi="Times New Roman"/>
          <w:color w:val="000000"/>
          <w:sz w:val="24"/>
          <w:szCs w:val="24"/>
        </w:rPr>
        <w:t xml:space="preserve"> Регламентом Оператора электронной площадки, в размере 1% начальной цены земельного участка и не более чем 5 тыс. рублей без учета налога на добавленную стоимость.</w:t>
      </w:r>
    </w:p>
    <w:p w:rsidR="00970028" w:rsidRPr="00970028" w:rsidRDefault="00970028" w:rsidP="00970028">
      <w:pPr>
        <w:spacing w:after="0" w:line="240" w:lineRule="auto"/>
        <w:ind w:firstLine="567"/>
        <w:jc w:val="both"/>
        <w:rPr>
          <w:rFonts w:ascii="Times New Roman" w:hAnsi="Times New Roman"/>
          <w:sz w:val="24"/>
          <w:szCs w:val="24"/>
        </w:rPr>
      </w:pPr>
      <w:r w:rsidRPr="00970028">
        <w:rPr>
          <w:rFonts w:ascii="Times New Roman" w:hAnsi="Times New Roman"/>
          <w:sz w:val="24"/>
          <w:szCs w:val="24"/>
        </w:rPr>
        <w:t xml:space="preserve">  Осмотр земельного участка на местности проводится претендентами самостоятельно.</w:t>
      </w:r>
    </w:p>
    <w:p w:rsidR="00970028" w:rsidRPr="00970028" w:rsidRDefault="00970028" w:rsidP="00970028">
      <w:pPr>
        <w:spacing w:after="0" w:line="240" w:lineRule="auto"/>
        <w:ind w:firstLine="709"/>
        <w:jc w:val="both"/>
        <w:rPr>
          <w:rFonts w:ascii="Times New Roman" w:hAnsi="Times New Roman"/>
          <w:sz w:val="24"/>
          <w:szCs w:val="24"/>
        </w:rPr>
      </w:pPr>
      <w:r w:rsidRPr="00970028">
        <w:rPr>
          <w:rFonts w:ascii="Times New Roman" w:hAnsi="Times New Roman"/>
          <w:sz w:val="24"/>
          <w:szCs w:val="24"/>
        </w:rPr>
        <w:t>Организатор электронного аукциона вправе отказаться от проведения электронного аукциона не позднее, чем за три дня до дня проведения электронного аукциона.</w:t>
      </w:r>
    </w:p>
    <w:p w:rsidR="00970028" w:rsidRPr="00970028" w:rsidRDefault="00970028" w:rsidP="00970028">
      <w:pPr>
        <w:spacing w:after="0" w:line="240" w:lineRule="auto"/>
        <w:ind w:firstLine="709"/>
        <w:jc w:val="both"/>
        <w:rPr>
          <w:rFonts w:ascii="Times New Roman" w:hAnsi="Times New Roman"/>
          <w:sz w:val="24"/>
          <w:szCs w:val="24"/>
        </w:rPr>
      </w:pPr>
      <w:r w:rsidRPr="00970028">
        <w:rPr>
          <w:rFonts w:ascii="Times New Roman" w:hAnsi="Times New Roman"/>
          <w:sz w:val="24"/>
          <w:szCs w:val="24"/>
        </w:rPr>
        <w:t>Все вопросы, касающиеся проведения аукциона по продаже земельного участка, не нашедшие отражения в настоящем извещения, регулируются в соответствии с требованиями законодательства Российской Федерации.</w:t>
      </w:r>
    </w:p>
    <w:p w:rsidR="00970028" w:rsidRPr="00970028" w:rsidRDefault="00970028" w:rsidP="00970028">
      <w:pPr>
        <w:spacing w:after="0" w:line="240" w:lineRule="auto"/>
        <w:ind w:firstLine="567"/>
        <w:jc w:val="both"/>
        <w:rPr>
          <w:rFonts w:ascii="Times New Roman" w:hAnsi="Times New Roman"/>
          <w:sz w:val="24"/>
          <w:szCs w:val="24"/>
          <w:u w:val="single"/>
        </w:rPr>
      </w:pPr>
      <w:r w:rsidRPr="00970028">
        <w:rPr>
          <w:rFonts w:ascii="Times New Roman" w:hAnsi="Times New Roman"/>
          <w:sz w:val="24"/>
          <w:szCs w:val="24"/>
        </w:rPr>
        <w:t xml:space="preserve">Проект договора купли-продажи земельного участка, форма заявки размещены на </w:t>
      </w:r>
      <w:r w:rsidRPr="00970028">
        <w:rPr>
          <w:rFonts w:ascii="Times New Roman" w:hAnsi="Times New Roman"/>
          <w:color w:val="000000"/>
          <w:sz w:val="24"/>
          <w:szCs w:val="24"/>
        </w:rPr>
        <w:t xml:space="preserve"> официальном сайте </w:t>
      </w:r>
      <w:r w:rsidRPr="00970028">
        <w:rPr>
          <w:rFonts w:ascii="Times New Roman" w:hAnsi="Times New Roman"/>
          <w:sz w:val="24"/>
          <w:szCs w:val="24"/>
        </w:rPr>
        <w:t xml:space="preserve">Дубровского  муниципального района Брянской области в сети интернет </w:t>
      </w:r>
      <w:hyperlink r:id="rId40" w:history="1">
        <w:r w:rsidRPr="00970028">
          <w:rPr>
            <w:rFonts w:ascii="Times New Roman" w:hAnsi="Times New Roman"/>
            <w:color w:val="0000FF"/>
            <w:sz w:val="24"/>
            <w:szCs w:val="24"/>
            <w:u w:val="single"/>
            <w:lang w:val="en-US"/>
          </w:rPr>
          <w:t>www</w:t>
        </w:r>
        <w:r w:rsidRPr="00970028">
          <w:rPr>
            <w:rFonts w:ascii="Times New Roman" w:hAnsi="Times New Roman"/>
            <w:color w:val="0000FF"/>
            <w:sz w:val="24"/>
            <w:szCs w:val="24"/>
            <w:u w:val="single"/>
          </w:rPr>
          <w:t>.</w:t>
        </w:r>
        <w:r w:rsidRPr="00970028">
          <w:rPr>
            <w:rFonts w:ascii="Times New Roman" w:hAnsi="Times New Roman"/>
            <w:color w:val="0000FF"/>
            <w:sz w:val="24"/>
            <w:szCs w:val="24"/>
            <w:u w:val="single"/>
            <w:lang w:val="en-US"/>
          </w:rPr>
          <w:t>admdubrovka</w:t>
        </w:r>
        <w:r w:rsidRPr="00970028">
          <w:rPr>
            <w:rFonts w:ascii="Times New Roman" w:hAnsi="Times New Roman"/>
            <w:color w:val="0000FF"/>
            <w:sz w:val="24"/>
            <w:szCs w:val="24"/>
            <w:u w:val="single"/>
          </w:rPr>
          <w:t>.</w:t>
        </w:r>
        <w:r w:rsidRPr="00970028">
          <w:rPr>
            <w:rFonts w:ascii="Times New Roman" w:hAnsi="Times New Roman"/>
            <w:color w:val="0000FF"/>
            <w:sz w:val="24"/>
            <w:szCs w:val="24"/>
            <w:u w:val="single"/>
            <w:lang w:val="en-US"/>
          </w:rPr>
          <w:t>ru</w:t>
        </w:r>
      </w:hyperlink>
      <w:r w:rsidRPr="00970028">
        <w:rPr>
          <w:rFonts w:ascii="Times New Roman" w:hAnsi="Times New Roman"/>
          <w:sz w:val="24"/>
          <w:szCs w:val="24"/>
        </w:rPr>
        <w:t xml:space="preserve">, официальном сайте Российской Федерации </w:t>
      </w:r>
      <w:hyperlink r:id="rId41" w:history="1">
        <w:r w:rsidRPr="00970028">
          <w:rPr>
            <w:rFonts w:ascii="Times New Roman" w:hAnsi="Times New Roman"/>
            <w:color w:val="0000FF"/>
            <w:sz w:val="24"/>
            <w:szCs w:val="24"/>
            <w:u w:val="single"/>
            <w:lang w:val="en-US"/>
          </w:rPr>
          <w:t>www</w:t>
        </w:r>
        <w:r w:rsidRPr="00970028">
          <w:rPr>
            <w:rFonts w:ascii="Times New Roman" w:hAnsi="Times New Roman"/>
            <w:color w:val="0000FF"/>
            <w:sz w:val="24"/>
            <w:szCs w:val="24"/>
            <w:u w:val="single"/>
          </w:rPr>
          <w:t>.</w:t>
        </w:r>
        <w:r w:rsidRPr="00970028">
          <w:rPr>
            <w:rFonts w:ascii="Times New Roman" w:hAnsi="Times New Roman"/>
            <w:color w:val="0000FF"/>
            <w:sz w:val="24"/>
            <w:szCs w:val="24"/>
            <w:u w:val="single"/>
            <w:lang w:val="en-US"/>
          </w:rPr>
          <w:t>torgi</w:t>
        </w:r>
        <w:r w:rsidRPr="00970028">
          <w:rPr>
            <w:rFonts w:ascii="Times New Roman" w:hAnsi="Times New Roman"/>
            <w:color w:val="0000FF"/>
            <w:sz w:val="24"/>
            <w:szCs w:val="24"/>
            <w:u w:val="single"/>
          </w:rPr>
          <w:t>.</w:t>
        </w:r>
        <w:r w:rsidRPr="00970028">
          <w:rPr>
            <w:rFonts w:ascii="Times New Roman" w:hAnsi="Times New Roman"/>
            <w:color w:val="0000FF"/>
            <w:sz w:val="24"/>
            <w:szCs w:val="24"/>
            <w:u w:val="single"/>
            <w:lang w:val="en-US"/>
          </w:rPr>
          <w:t>gov</w:t>
        </w:r>
        <w:r w:rsidRPr="00970028">
          <w:rPr>
            <w:rFonts w:ascii="Times New Roman" w:hAnsi="Times New Roman"/>
            <w:color w:val="0000FF"/>
            <w:sz w:val="24"/>
            <w:szCs w:val="24"/>
            <w:u w:val="single"/>
          </w:rPr>
          <w:t>.</w:t>
        </w:r>
        <w:r w:rsidRPr="00970028">
          <w:rPr>
            <w:rFonts w:ascii="Times New Roman" w:hAnsi="Times New Roman"/>
            <w:color w:val="0000FF"/>
            <w:sz w:val="24"/>
            <w:szCs w:val="24"/>
            <w:u w:val="single"/>
            <w:lang w:val="en-US"/>
          </w:rPr>
          <w:t>ru</w:t>
        </w:r>
      </w:hyperlink>
      <w:r w:rsidRPr="00970028">
        <w:rPr>
          <w:rFonts w:ascii="Times New Roman" w:hAnsi="Times New Roman"/>
          <w:sz w:val="24"/>
          <w:szCs w:val="24"/>
        </w:rPr>
        <w:t xml:space="preserve"> (ГИС Торги), сайте оператора электронной площадки </w:t>
      </w:r>
      <w:hyperlink r:id="rId42" w:history="1">
        <w:r w:rsidRPr="00970028">
          <w:rPr>
            <w:rFonts w:ascii="Times New Roman" w:hAnsi="Times New Roman"/>
            <w:b/>
            <w:bCs/>
            <w:color w:val="0000FF"/>
            <w:sz w:val="24"/>
            <w:szCs w:val="24"/>
            <w:u w:val="single"/>
          </w:rPr>
          <w:t>www.sberbank-ast.ru</w:t>
        </w:r>
      </w:hyperlink>
      <w:r w:rsidRPr="00970028">
        <w:rPr>
          <w:rFonts w:ascii="Times New Roman" w:hAnsi="Times New Roman"/>
          <w:sz w:val="24"/>
          <w:szCs w:val="24"/>
          <w:u w:val="single"/>
        </w:rPr>
        <w:t>.</w:t>
      </w:r>
    </w:p>
    <w:p w:rsidR="00970028" w:rsidRPr="00970028" w:rsidRDefault="00970028" w:rsidP="007D2A5E">
      <w:pPr>
        <w:spacing w:after="0" w:line="240" w:lineRule="auto"/>
        <w:jc w:val="both"/>
        <w:rPr>
          <w:rFonts w:ascii="Times New Roman" w:hAnsi="Times New Roman"/>
          <w:sz w:val="24"/>
          <w:szCs w:val="24"/>
          <w:u w:val="single"/>
        </w:rPr>
      </w:pPr>
    </w:p>
    <w:p w:rsidR="00970028" w:rsidRPr="00970028" w:rsidRDefault="00970028" w:rsidP="00970028">
      <w:pPr>
        <w:spacing w:after="0" w:line="240" w:lineRule="auto"/>
        <w:jc w:val="both"/>
        <w:rPr>
          <w:rFonts w:ascii="Times New Roman" w:hAnsi="Times New Roman"/>
          <w:bCs/>
          <w:sz w:val="24"/>
          <w:szCs w:val="24"/>
        </w:rPr>
      </w:pPr>
      <w:r w:rsidRPr="00970028">
        <w:rPr>
          <w:rFonts w:ascii="Times New Roman" w:hAnsi="Times New Roman"/>
          <w:bCs/>
          <w:sz w:val="24"/>
          <w:szCs w:val="24"/>
        </w:rPr>
        <w:t>Глава администрации</w:t>
      </w:r>
    </w:p>
    <w:p w:rsidR="00970028" w:rsidRPr="00970028" w:rsidRDefault="00970028" w:rsidP="00970028">
      <w:pPr>
        <w:spacing w:after="0" w:line="240" w:lineRule="auto"/>
        <w:jc w:val="both"/>
        <w:rPr>
          <w:rFonts w:ascii="Times New Roman" w:hAnsi="Times New Roman"/>
          <w:sz w:val="24"/>
          <w:szCs w:val="24"/>
        </w:rPr>
      </w:pPr>
      <w:r w:rsidRPr="00970028">
        <w:rPr>
          <w:rFonts w:ascii="Times New Roman" w:hAnsi="Times New Roman"/>
          <w:bCs/>
          <w:sz w:val="24"/>
          <w:szCs w:val="24"/>
        </w:rPr>
        <w:t xml:space="preserve">Дубровского района                                                                                                              И.А. </w:t>
      </w:r>
      <w:proofErr w:type="spellStart"/>
      <w:r w:rsidRPr="00970028">
        <w:rPr>
          <w:rFonts w:ascii="Times New Roman" w:hAnsi="Times New Roman"/>
          <w:bCs/>
          <w:sz w:val="24"/>
          <w:szCs w:val="24"/>
        </w:rPr>
        <w:t>Шевелёв</w:t>
      </w:r>
      <w:proofErr w:type="spellEnd"/>
    </w:p>
    <w:p w:rsidR="00970028" w:rsidRDefault="00970028" w:rsidP="00917754">
      <w:pPr>
        <w:pStyle w:val="aa"/>
        <w:jc w:val="both"/>
        <w:rPr>
          <w:rFonts w:ascii="Times New Roman" w:hAnsi="Times New Roman"/>
          <w:b/>
          <w:sz w:val="24"/>
          <w:szCs w:val="24"/>
        </w:rPr>
      </w:pPr>
    </w:p>
    <w:p w:rsidR="00D30D40" w:rsidRPr="00D30D40" w:rsidRDefault="00D30D40" w:rsidP="00D30D40">
      <w:pPr>
        <w:overflowPunct w:val="0"/>
        <w:autoSpaceDE w:val="0"/>
        <w:autoSpaceDN w:val="0"/>
        <w:adjustRightInd w:val="0"/>
        <w:spacing w:after="0" w:line="240" w:lineRule="auto"/>
        <w:ind w:left="7380" w:right="-1"/>
        <w:textAlignment w:val="baseline"/>
        <w:rPr>
          <w:rFonts w:ascii="Times New Roman" w:hAnsi="Times New Roman"/>
          <w:bCs/>
          <w:sz w:val="20"/>
          <w:szCs w:val="20"/>
        </w:rPr>
      </w:pPr>
      <w:proofErr w:type="gramStart"/>
      <w:r w:rsidRPr="00D30D40">
        <w:rPr>
          <w:rFonts w:ascii="Times New Roman" w:hAnsi="Times New Roman"/>
          <w:bCs/>
          <w:sz w:val="20"/>
          <w:szCs w:val="20"/>
        </w:rPr>
        <w:t>Приложение  1</w:t>
      </w:r>
      <w:proofErr w:type="gramEnd"/>
    </w:p>
    <w:p w:rsidR="00D30D40" w:rsidRPr="00D30D40" w:rsidRDefault="00D30D40" w:rsidP="00D30D40">
      <w:pPr>
        <w:spacing w:after="0" w:line="192" w:lineRule="auto"/>
        <w:rPr>
          <w:rFonts w:ascii="Times New Roman" w:hAnsi="Times New Roman"/>
          <w:b/>
          <w:sz w:val="20"/>
          <w:szCs w:val="20"/>
        </w:rPr>
      </w:pPr>
    </w:p>
    <w:p w:rsidR="00D30D40" w:rsidRPr="00D30D40" w:rsidRDefault="00D30D40" w:rsidP="00D30D40">
      <w:pPr>
        <w:spacing w:after="0" w:line="192" w:lineRule="auto"/>
        <w:jc w:val="center"/>
        <w:rPr>
          <w:rFonts w:ascii="Times New Roman" w:hAnsi="Times New Roman"/>
          <w:b/>
          <w:sz w:val="20"/>
          <w:szCs w:val="20"/>
        </w:rPr>
      </w:pPr>
      <w:r w:rsidRPr="00D30D40">
        <w:rPr>
          <w:rFonts w:ascii="Times New Roman" w:hAnsi="Times New Roman"/>
          <w:b/>
          <w:sz w:val="20"/>
          <w:szCs w:val="20"/>
        </w:rPr>
        <w:t xml:space="preserve">ФОРМА ЗАЯВКА НА УЧАСТИЕ В АУКЦИОНЕ                       </w:t>
      </w:r>
    </w:p>
    <w:p w:rsidR="00D30D40" w:rsidRPr="00D30D40" w:rsidRDefault="00D30D40" w:rsidP="00D30D40">
      <w:pPr>
        <w:spacing w:after="0" w:line="192" w:lineRule="auto"/>
        <w:jc w:val="center"/>
        <w:rPr>
          <w:rFonts w:ascii="Times New Roman" w:hAnsi="Times New Roman"/>
          <w:b/>
          <w:sz w:val="20"/>
          <w:szCs w:val="20"/>
        </w:rPr>
      </w:pPr>
      <w:r w:rsidRPr="00D30D40">
        <w:rPr>
          <w:rFonts w:ascii="Times New Roman" w:hAnsi="Times New Roman"/>
          <w:b/>
          <w:sz w:val="20"/>
          <w:szCs w:val="20"/>
        </w:rPr>
        <w:t>В ЭЛЕКТРОННОЙ ФОРМЕ</w:t>
      </w:r>
    </w:p>
    <w:p w:rsidR="00D30D40" w:rsidRPr="00D30D40" w:rsidRDefault="00D30D40" w:rsidP="00D30D40">
      <w:pPr>
        <w:spacing w:after="0" w:line="204" w:lineRule="auto"/>
        <w:jc w:val="right"/>
        <w:rPr>
          <w:rFonts w:ascii="Times New Roman" w:hAnsi="Times New Roman"/>
          <w:b/>
        </w:rPr>
      </w:pPr>
    </w:p>
    <w:p w:rsidR="00D30D40" w:rsidRPr="00D30D40" w:rsidRDefault="00D30D40" w:rsidP="00D30D40">
      <w:pPr>
        <w:spacing w:after="0" w:line="204" w:lineRule="auto"/>
        <w:rPr>
          <w:rFonts w:ascii="Times New Roman" w:hAnsi="Times New Roman"/>
          <w:b/>
        </w:rPr>
      </w:pPr>
    </w:p>
    <w:p w:rsidR="00D30D40" w:rsidRPr="00D30D40" w:rsidRDefault="00D30D40" w:rsidP="00D30D40">
      <w:pPr>
        <w:spacing w:after="0" w:line="204" w:lineRule="auto"/>
        <w:rPr>
          <w:rFonts w:ascii="Times New Roman" w:hAnsi="Times New Roman"/>
          <w:sz w:val="16"/>
          <w:szCs w:val="16"/>
        </w:rPr>
      </w:pPr>
      <w:r w:rsidRPr="00D30D40">
        <w:rPr>
          <w:rFonts w:ascii="Times New Roman" w:hAnsi="Times New Roman"/>
          <w:b/>
        </w:rPr>
        <w:t>Заявитель</w:t>
      </w:r>
    </w:p>
    <w:p w:rsidR="00D30D40" w:rsidRPr="00D30D40" w:rsidRDefault="00D30D40" w:rsidP="00D30D40">
      <w:pPr>
        <w:spacing w:after="0" w:line="204" w:lineRule="auto"/>
        <w:jc w:val="both"/>
        <w:rPr>
          <w:rFonts w:ascii="Times New Roman" w:hAnsi="Times New Roman"/>
          <w:b/>
          <w:bCs/>
          <w:sz w:val="18"/>
          <w:szCs w:val="18"/>
        </w:rPr>
      </w:pPr>
      <w:r w:rsidRPr="00D30D40">
        <w:rPr>
          <w:rFonts w:ascii="Times New Roman" w:hAnsi="Times New Roman"/>
          <w:sz w:val="16"/>
          <w:szCs w:val="16"/>
        </w:rPr>
        <w:t>____________________________________________________________________________________________________________________</w:t>
      </w:r>
    </w:p>
    <w:p w:rsidR="00D30D40" w:rsidRPr="00D30D40" w:rsidRDefault="00D30D40" w:rsidP="00D30D40">
      <w:pPr>
        <w:spacing w:after="0" w:line="204" w:lineRule="auto"/>
        <w:jc w:val="center"/>
        <w:rPr>
          <w:rFonts w:ascii="Times New Roman" w:hAnsi="Times New Roman"/>
        </w:rPr>
      </w:pPr>
      <w:r w:rsidRPr="00D30D40">
        <w:rPr>
          <w:rFonts w:ascii="Times New Roman" w:hAnsi="Times New Roman"/>
          <w:sz w:val="18"/>
          <w:szCs w:val="18"/>
        </w:rPr>
        <w:t xml:space="preserve"> (</w:t>
      </w:r>
      <w:r w:rsidRPr="00D30D40">
        <w:rPr>
          <w:rFonts w:ascii="Times New Roman" w:hAnsi="Times New Roman"/>
          <w:bCs/>
          <w:sz w:val="18"/>
          <w:szCs w:val="18"/>
        </w:rPr>
        <w:t>Ф.И.О. для физического лица или ИП, наименование для юридического лица с указанием организационно-правовой формы</w:t>
      </w:r>
      <w:r w:rsidRPr="00D30D40">
        <w:rPr>
          <w:rFonts w:ascii="Times New Roman" w:hAnsi="Times New Roman"/>
          <w:sz w:val="18"/>
          <w:szCs w:val="18"/>
        </w:rPr>
        <w:t>)</w:t>
      </w:r>
    </w:p>
    <w:p w:rsidR="00D30D40" w:rsidRPr="00D30D40" w:rsidRDefault="00D30D40" w:rsidP="00D30D40">
      <w:pPr>
        <w:spacing w:after="0" w:line="204" w:lineRule="auto"/>
        <w:jc w:val="both"/>
        <w:rPr>
          <w:rFonts w:ascii="Times New Roman" w:hAnsi="Times New Roman"/>
          <w:b/>
          <w:bCs/>
          <w:sz w:val="20"/>
          <w:szCs w:val="20"/>
        </w:rPr>
      </w:pPr>
      <w:r w:rsidRPr="00D30D40">
        <w:rPr>
          <w:rFonts w:ascii="Times New Roman" w:hAnsi="Times New Roman"/>
          <w:b/>
          <w:bCs/>
        </w:rPr>
        <w:t>действующий на основании</w:t>
      </w:r>
      <w:r w:rsidRPr="00D30D40">
        <w:rPr>
          <w:rFonts w:ascii="Times New Roman" w:hAnsi="Times New Roman"/>
          <w:b/>
          <w:bCs/>
          <w:sz w:val="20"/>
          <w:szCs w:val="20"/>
          <w:vertAlign w:val="superscript"/>
        </w:rPr>
        <w:t>1</w:t>
      </w:r>
      <w:r w:rsidRPr="00D30D40">
        <w:rPr>
          <w:rFonts w:ascii="Times New Roman" w:hAnsi="Times New Roman"/>
          <w:sz w:val="16"/>
          <w:szCs w:val="16"/>
        </w:rPr>
        <w:t>_________________________________________________________________</w:t>
      </w:r>
    </w:p>
    <w:p w:rsidR="00D30D40" w:rsidRPr="00D30D40" w:rsidRDefault="00D30D40" w:rsidP="00D30D40">
      <w:pPr>
        <w:spacing w:after="0" w:line="240" w:lineRule="auto"/>
        <w:jc w:val="center"/>
        <w:rPr>
          <w:rFonts w:ascii="Times New Roman" w:hAnsi="Times New Roman"/>
          <w:b/>
          <w:sz w:val="20"/>
          <w:szCs w:val="20"/>
        </w:rPr>
      </w:pPr>
      <w:r w:rsidRPr="00D30D40">
        <w:rPr>
          <w:rFonts w:ascii="Times New Roman" w:hAnsi="Times New Roman"/>
          <w:sz w:val="20"/>
          <w:szCs w:val="20"/>
        </w:rPr>
        <w:t>(</w:t>
      </w:r>
      <w:r w:rsidRPr="00D30D40">
        <w:rPr>
          <w:rFonts w:ascii="Times New Roman" w:hAnsi="Times New Roman"/>
          <w:sz w:val="18"/>
          <w:szCs w:val="18"/>
        </w:rPr>
        <w:t>Устав, Положение и т.д</w:t>
      </w:r>
      <w:r w:rsidRPr="00D30D40">
        <w:rPr>
          <w:rFonts w:ascii="Times New Roman" w:hAnsi="Times New Roman"/>
          <w:sz w:val="20"/>
          <w:szCs w:val="20"/>
        </w:rPr>
        <w:t>.)</w:t>
      </w:r>
    </w:p>
    <w:tbl>
      <w:tblPr>
        <w:tblW w:w="0" w:type="auto"/>
        <w:tblInd w:w="-76" w:type="dxa"/>
        <w:tblLayout w:type="fixed"/>
        <w:tblLook w:val="0000" w:firstRow="0" w:lastRow="0" w:firstColumn="0" w:lastColumn="0" w:noHBand="0" w:noVBand="0"/>
      </w:tblPr>
      <w:tblGrid>
        <w:gridCol w:w="10107"/>
      </w:tblGrid>
      <w:tr w:rsidR="00D30D40" w:rsidRPr="00D30D40" w:rsidTr="00C769AD">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30D40" w:rsidRPr="00D30D40" w:rsidRDefault="00D30D40" w:rsidP="00D30D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0"/>
                <w:szCs w:val="20"/>
              </w:rPr>
            </w:pPr>
            <w:r w:rsidRPr="00D30D40">
              <w:rPr>
                <w:rFonts w:ascii="Times New Roman" w:hAnsi="Times New Roman"/>
                <w:b/>
                <w:sz w:val="20"/>
                <w:szCs w:val="20"/>
              </w:rPr>
              <w:t>(заполняется физическим лицом, индивидуальным предпринимателем)</w:t>
            </w:r>
          </w:p>
          <w:p w:rsidR="00D30D40" w:rsidRPr="00D30D40" w:rsidRDefault="00D30D40" w:rsidP="00D30D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D30D40">
              <w:rPr>
                <w:rFonts w:ascii="Times New Roman" w:hAnsi="Times New Roman"/>
                <w:sz w:val="20"/>
                <w:szCs w:val="20"/>
              </w:rPr>
              <w:t>Паспортные данные: серия……………………№ ……………………</w:t>
            </w:r>
            <w:proofErr w:type="gramStart"/>
            <w:r w:rsidRPr="00D30D40">
              <w:rPr>
                <w:rFonts w:ascii="Times New Roman" w:hAnsi="Times New Roman"/>
                <w:sz w:val="20"/>
                <w:szCs w:val="20"/>
              </w:rPr>
              <w:t>…….</w:t>
            </w:r>
            <w:proofErr w:type="gramEnd"/>
            <w:r w:rsidRPr="00D30D40">
              <w:rPr>
                <w:rFonts w:ascii="Times New Roman" w:hAnsi="Times New Roman"/>
                <w:sz w:val="20"/>
                <w:szCs w:val="20"/>
              </w:rPr>
              <w:t>, дата выдачи «…....» …………</w:t>
            </w:r>
            <w:proofErr w:type="gramStart"/>
            <w:r w:rsidRPr="00D30D40">
              <w:rPr>
                <w:rFonts w:ascii="Times New Roman" w:hAnsi="Times New Roman"/>
                <w:sz w:val="20"/>
                <w:szCs w:val="20"/>
              </w:rPr>
              <w:t>…….</w:t>
            </w:r>
            <w:proofErr w:type="gramEnd"/>
            <w:r w:rsidRPr="00D30D40">
              <w:rPr>
                <w:rFonts w:ascii="Times New Roman" w:hAnsi="Times New Roman"/>
                <w:sz w:val="20"/>
                <w:szCs w:val="20"/>
              </w:rPr>
              <w:t>.….г.</w:t>
            </w:r>
          </w:p>
          <w:p w:rsidR="00D30D40" w:rsidRPr="00D30D40" w:rsidRDefault="00D30D40" w:rsidP="00D30D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D30D40">
              <w:rPr>
                <w:rFonts w:ascii="Times New Roman" w:hAnsi="Times New Roman"/>
                <w:sz w:val="20"/>
                <w:szCs w:val="20"/>
              </w:rPr>
              <w:t>кем выдан…………………………………………………………………………………………………………………….</w:t>
            </w:r>
          </w:p>
          <w:p w:rsidR="00D30D40" w:rsidRPr="00D30D40" w:rsidRDefault="00D30D40" w:rsidP="00D30D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D30D40">
              <w:rPr>
                <w:rFonts w:ascii="Times New Roman" w:hAnsi="Times New Roman"/>
                <w:sz w:val="20"/>
                <w:szCs w:val="20"/>
              </w:rPr>
              <w:t>Адрес регистрации по месту жительства …………………………………………………………………………………</w:t>
            </w:r>
          </w:p>
          <w:p w:rsidR="00D30D40" w:rsidRPr="00D30D40" w:rsidRDefault="00D30D40" w:rsidP="00D30D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D30D40">
              <w:rPr>
                <w:rFonts w:ascii="Times New Roman" w:hAnsi="Times New Roman"/>
                <w:sz w:val="20"/>
                <w:szCs w:val="20"/>
              </w:rPr>
              <w:t>Адрес регистрации по месту пребывания …………………………………………………………………………………</w:t>
            </w:r>
          </w:p>
          <w:p w:rsidR="00D30D40" w:rsidRPr="00D30D40" w:rsidRDefault="00D30D40" w:rsidP="00D30D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D30D40">
              <w:rPr>
                <w:rFonts w:ascii="Times New Roman" w:hAnsi="Times New Roman"/>
                <w:sz w:val="20"/>
                <w:szCs w:val="20"/>
              </w:rPr>
              <w:t>Контактный телефон …………………………………………………………………………………………………</w:t>
            </w:r>
            <w:proofErr w:type="gramStart"/>
            <w:r w:rsidRPr="00D30D40">
              <w:rPr>
                <w:rFonts w:ascii="Times New Roman" w:hAnsi="Times New Roman"/>
                <w:sz w:val="20"/>
                <w:szCs w:val="20"/>
              </w:rPr>
              <w:t>…….</w:t>
            </w:r>
            <w:proofErr w:type="gramEnd"/>
            <w:r w:rsidRPr="00D30D40">
              <w:rPr>
                <w:rFonts w:ascii="Times New Roman" w:hAnsi="Times New Roman"/>
                <w:sz w:val="20"/>
                <w:szCs w:val="20"/>
              </w:rPr>
              <w:t>.</w:t>
            </w:r>
          </w:p>
          <w:p w:rsidR="00D30D40" w:rsidRPr="00D30D40" w:rsidRDefault="00D30D40" w:rsidP="00D30D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D30D40">
              <w:rPr>
                <w:rFonts w:ascii="Times New Roman" w:hAnsi="Times New Roman"/>
                <w:sz w:val="20"/>
                <w:szCs w:val="20"/>
              </w:rPr>
              <w:t>ОГРНИП (для индивидуальных предпринимателей): № __</w:t>
            </w:r>
          </w:p>
          <w:p w:rsidR="00D30D40" w:rsidRPr="00D30D40" w:rsidRDefault="00D30D40" w:rsidP="00D30D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D30D40">
              <w:rPr>
                <w:rFonts w:ascii="Times New Roman" w:hAnsi="Times New Roman"/>
                <w:sz w:val="20"/>
                <w:szCs w:val="20"/>
              </w:rPr>
              <w:t>СНИЛС</w:t>
            </w:r>
          </w:p>
          <w:p w:rsidR="00D30D40" w:rsidRPr="00D30D40" w:rsidRDefault="00D30D40" w:rsidP="00D30D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D30D40">
              <w:rPr>
                <w:rFonts w:ascii="Times New Roman" w:hAnsi="Times New Roman"/>
                <w:sz w:val="20"/>
                <w:szCs w:val="20"/>
              </w:rPr>
              <w:t>ИНН</w:t>
            </w:r>
          </w:p>
        </w:tc>
      </w:tr>
      <w:tr w:rsidR="00D30D40" w:rsidRPr="00D30D40" w:rsidTr="00C769AD">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30D40" w:rsidRPr="00D30D40" w:rsidRDefault="00D30D40" w:rsidP="00D30D40">
            <w:pPr>
              <w:spacing w:after="0" w:line="192" w:lineRule="auto"/>
              <w:rPr>
                <w:rFonts w:ascii="Times New Roman" w:hAnsi="Times New Roman"/>
                <w:sz w:val="20"/>
                <w:szCs w:val="20"/>
              </w:rPr>
            </w:pPr>
            <w:r w:rsidRPr="00D30D40">
              <w:rPr>
                <w:rFonts w:ascii="Times New Roman" w:hAnsi="Times New Roman"/>
                <w:b/>
                <w:sz w:val="20"/>
                <w:szCs w:val="20"/>
              </w:rPr>
              <w:t>(заполняется юридическим лицом)</w:t>
            </w:r>
          </w:p>
          <w:p w:rsidR="00D30D40" w:rsidRPr="00D30D40" w:rsidRDefault="00D30D40" w:rsidP="00D30D40">
            <w:pPr>
              <w:spacing w:after="0" w:line="192" w:lineRule="auto"/>
              <w:rPr>
                <w:rFonts w:ascii="Times New Roman" w:hAnsi="Times New Roman"/>
                <w:sz w:val="20"/>
                <w:szCs w:val="20"/>
              </w:rPr>
            </w:pPr>
            <w:r w:rsidRPr="00D30D40">
              <w:rPr>
                <w:rFonts w:ascii="Times New Roman" w:hAnsi="Times New Roman"/>
                <w:sz w:val="20"/>
                <w:szCs w:val="20"/>
              </w:rPr>
              <w:t>Адрес местонахождения………………………………………………………………………………………………</w:t>
            </w:r>
            <w:proofErr w:type="gramStart"/>
            <w:r w:rsidRPr="00D30D40">
              <w:rPr>
                <w:rFonts w:ascii="Times New Roman" w:hAnsi="Times New Roman"/>
                <w:sz w:val="20"/>
                <w:szCs w:val="20"/>
              </w:rPr>
              <w:t>…….</w:t>
            </w:r>
            <w:proofErr w:type="gramEnd"/>
            <w:r w:rsidRPr="00D30D40">
              <w:rPr>
                <w:rFonts w:ascii="Times New Roman" w:hAnsi="Times New Roman"/>
                <w:sz w:val="20"/>
                <w:szCs w:val="20"/>
              </w:rPr>
              <w:t>.</w:t>
            </w:r>
          </w:p>
          <w:p w:rsidR="00D30D40" w:rsidRPr="00D30D40" w:rsidRDefault="00D30D40" w:rsidP="00D30D40">
            <w:pPr>
              <w:spacing w:after="0" w:line="192" w:lineRule="auto"/>
              <w:rPr>
                <w:rFonts w:ascii="Times New Roman" w:hAnsi="Times New Roman"/>
                <w:sz w:val="20"/>
                <w:szCs w:val="20"/>
              </w:rPr>
            </w:pPr>
            <w:r w:rsidRPr="00D30D40">
              <w:rPr>
                <w:rFonts w:ascii="Times New Roman" w:hAnsi="Times New Roman"/>
                <w:sz w:val="20"/>
                <w:szCs w:val="20"/>
              </w:rPr>
              <w:t>Почтовый адрес…………………………………………………………………………………........................................</w:t>
            </w:r>
          </w:p>
          <w:p w:rsidR="00D30D40" w:rsidRPr="00D30D40" w:rsidRDefault="00D30D40" w:rsidP="00D30D40">
            <w:pPr>
              <w:spacing w:after="0" w:line="192" w:lineRule="auto"/>
              <w:rPr>
                <w:rFonts w:ascii="Times New Roman" w:hAnsi="Times New Roman"/>
                <w:b/>
                <w:sz w:val="20"/>
                <w:szCs w:val="20"/>
              </w:rPr>
            </w:pPr>
            <w:r w:rsidRPr="00D30D40">
              <w:rPr>
                <w:rFonts w:ascii="Times New Roman" w:hAnsi="Times New Roman"/>
                <w:sz w:val="20"/>
                <w:szCs w:val="20"/>
              </w:rPr>
              <w:t>Контактный телефон….…..…………………………………………………………………………………………………</w:t>
            </w:r>
          </w:p>
        </w:tc>
      </w:tr>
      <w:tr w:rsidR="00D30D40" w:rsidRPr="00D30D40" w:rsidTr="00C769AD">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30D40" w:rsidRPr="00D30D40" w:rsidRDefault="00D30D40" w:rsidP="00D30D40">
            <w:pPr>
              <w:spacing w:after="0" w:line="192" w:lineRule="auto"/>
              <w:rPr>
                <w:rFonts w:ascii="Times New Roman" w:hAnsi="Times New Roman"/>
                <w:b/>
                <w:sz w:val="14"/>
                <w:szCs w:val="14"/>
              </w:rPr>
            </w:pPr>
            <w:r w:rsidRPr="00D30D40">
              <w:rPr>
                <w:rFonts w:ascii="Times New Roman" w:hAnsi="Times New Roman"/>
                <w:b/>
                <w:sz w:val="20"/>
                <w:szCs w:val="20"/>
              </w:rPr>
              <w:t>Представитель Заявителя</w:t>
            </w:r>
            <w:r w:rsidRPr="00D30D40">
              <w:rPr>
                <w:rFonts w:ascii="Times New Roman" w:hAnsi="Times New Roman"/>
                <w:b/>
                <w:sz w:val="20"/>
                <w:szCs w:val="20"/>
                <w:vertAlign w:val="superscript"/>
              </w:rPr>
              <w:t>2</w:t>
            </w:r>
            <w:r w:rsidRPr="00D30D40">
              <w:rPr>
                <w:rFonts w:ascii="Times New Roman" w:hAnsi="Times New Roman"/>
                <w:sz w:val="20"/>
                <w:szCs w:val="20"/>
              </w:rPr>
              <w:t>………………………………………………………………………………………………</w:t>
            </w:r>
          </w:p>
          <w:p w:rsidR="00D30D40" w:rsidRPr="00D30D40" w:rsidRDefault="00D30D40" w:rsidP="00D30D40">
            <w:pPr>
              <w:spacing w:after="0" w:line="192" w:lineRule="auto"/>
              <w:jc w:val="center"/>
              <w:rPr>
                <w:rFonts w:ascii="Times New Roman" w:hAnsi="Times New Roman"/>
                <w:sz w:val="20"/>
                <w:szCs w:val="20"/>
              </w:rPr>
            </w:pPr>
            <w:r w:rsidRPr="00D30D40">
              <w:rPr>
                <w:rFonts w:ascii="Times New Roman" w:hAnsi="Times New Roman"/>
                <w:b/>
                <w:sz w:val="14"/>
                <w:szCs w:val="14"/>
              </w:rPr>
              <w:t>(Ф.И.О.)</w:t>
            </w:r>
          </w:p>
          <w:p w:rsidR="00D30D40" w:rsidRPr="00D30D40" w:rsidRDefault="00D30D40" w:rsidP="00D30D40">
            <w:pPr>
              <w:spacing w:after="0" w:line="192" w:lineRule="auto"/>
              <w:rPr>
                <w:rFonts w:ascii="Times New Roman" w:hAnsi="Times New Roman"/>
                <w:sz w:val="20"/>
                <w:szCs w:val="20"/>
              </w:rPr>
            </w:pPr>
            <w:r w:rsidRPr="00D30D40">
              <w:rPr>
                <w:rFonts w:ascii="Times New Roman" w:hAnsi="Times New Roman"/>
                <w:sz w:val="20"/>
                <w:szCs w:val="20"/>
              </w:rPr>
              <w:t xml:space="preserve">Действует на основании доверенности от </w:t>
            </w:r>
            <w:proofErr w:type="gramStart"/>
            <w:r w:rsidRPr="00D30D40">
              <w:rPr>
                <w:rFonts w:ascii="Times New Roman" w:hAnsi="Times New Roman"/>
                <w:sz w:val="20"/>
                <w:szCs w:val="20"/>
              </w:rPr>
              <w:t>«….</w:t>
            </w:r>
            <w:proofErr w:type="gramEnd"/>
            <w:r w:rsidRPr="00D30D40">
              <w:rPr>
                <w:rFonts w:ascii="Times New Roman" w:hAnsi="Times New Roman"/>
                <w:sz w:val="20"/>
                <w:szCs w:val="20"/>
              </w:rPr>
              <w:t>.»…………20..….г., № ………………………………………………….</w:t>
            </w:r>
          </w:p>
          <w:p w:rsidR="00D30D40" w:rsidRPr="00D30D40" w:rsidRDefault="00D30D40" w:rsidP="00D30D40">
            <w:pPr>
              <w:spacing w:after="0" w:line="192" w:lineRule="auto"/>
              <w:rPr>
                <w:rFonts w:ascii="Times New Roman" w:hAnsi="Times New Roman"/>
                <w:sz w:val="20"/>
                <w:szCs w:val="20"/>
              </w:rPr>
            </w:pPr>
            <w:r w:rsidRPr="00D30D40">
              <w:rPr>
                <w:rFonts w:ascii="Times New Roman" w:hAnsi="Times New Roman"/>
                <w:sz w:val="20"/>
                <w:szCs w:val="20"/>
              </w:rPr>
              <w:t>Паспортные данные представителя: серия ………</w:t>
            </w:r>
            <w:proofErr w:type="gramStart"/>
            <w:r w:rsidRPr="00D30D40">
              <w:rPr>
                <w:rFonts w:ascii="Times New Roman" w:hAnsi="Times New Roman"/>
                <w:sz w:val="20"/>
                <w:szCs w:val="20"/>
              </w:rPr>
              <w:t>…....</w:t>
            </w:r>
            <w:proofErr w:type="gramEnd"/>
            <w:r w:rsidRPr="00D30D40">
              <w:rPr>
                <w:rFonts w:ascii="Times New Roman" w:hAnsi="Times New Roman"/>
                <w:sz w:val="20"/>
                <w:szCs w:val="20"/>
              </w:rPr>
              <w:t xml:space="preserve">……№ ………………., дата выдачи «…....» …….…… </w:t>
            </w:r>
            <w:proofErr w:type="gramStart"/>
            <w:r w:rsidRPr="00D30D40">
              <w:rPr>
                <w:rFonts w:ascii="Times New Roman" w:hAnsi="Times New Roman"/>
                <w:sz w:val="20"/>
                <w:szCs w:val="20"/>
              </w:rPr>
              <w:t>.…</w:t>
            </w:r>
            <w:proofErr w:type="gramEnd"/>
            <w:r w:rsidRPr="00D30D40">
              <w:rPr>
                <w:rFonts w:ascii="Times New Roman" w:hAnsi="Times New Roman"/>
                <w:sz w:val="20"/>
                <w:szCs w:val="20"/>
              </w:rPr>
              <w:t>....г.</w:t>
            </w:r>
          </w:p>
          <w:p w:rsidR="00D30D40" w:rsidRPr="00D30D40" w:rsidRDefault="00D30D40" w:rsidP="00D30D40">
            <w:pPr>
              <w:spacing w:after="0" w:line="192" w:lineRule="auto"/>
              <w:rPr>
                <w:rFonts w:ascii="Times New Roman" w:hAnsi="Times New Roman"/>
                <w:sz w:val="20"/>
                <w:szCs w:val="20"/>
              </w:rPr>
            </w:pPr>
            <w:r w:rsidRPr="00D30D40">
              <w:rPr>
                <w:rFonts w:ascii="Times New Roman" w:hAnsi="Times New Roman"/>
                <w:sz w:val="20"/>
                <w:szCs w:val="20"/>
              </w:rPr>
              <w:t xml:space="preserve">кем </w:t>
            </w:r>
            <w:proofErr w:type="gramStart"/>
            <w:r w:rsidRPr="00D30D40">
              <w:rPr>
                <w:rFonts w:ascii="Times New Roman" w:hAnsi="Times New Roman"/>
                <w:sz w:val="20"/>
                <w:szCs w:val="20"/>
              </w:rPr>
              <w:t>выдан..</w:t>
            </w:r>
            <w:proofErr w:type="gramEnd"/>
            <w:r w:rsidRPr="00D30D40">
              <w:rPr>
                <w:rFonts w:ascii="Times New Roman" w:hAnsi="Times New Roman"/>
                <w:sz w:val="20"/>
                <w:szCs w:val="20"/>
              </w:rPr>
              <w:t>……………………………………………….……………………………..……………………………………</w:t>
            </w:r>
          </w:p>
          <w:p w:rsidR="00D30D40" w:rsidRPr="00D30D40" w:rsidRDefault="00D30D40" w:rsidP="00D30D40">
            <w:pPr>
              <w:spacing w:after="0" w:line="192" w:lineRule="auto"/>
              <w:rPr>
                <w:rFonts w:ascii="Times New Roman" w:hAnsi="Times New Roman"/>
                <w:sz w:val="20"/>
                <w:szCs w:val="20"/>
              </w:rPr>
            </w:pPr>
            <w:r w:rsidRPr="00D30D40">
              <w:rPr>
                <w:rFonts w:ascii="Times New Roman" w:hAnsi="Times New Roman"/>
                <w:sz w:val="20"/>
                <w:szCs w:val="20"/>
              </w:rPr>
              <w:t>Адрес регистрации по месту жительства …………………………………………………………………………………</w:t>
            </w:r>
          </w:p>
          <w:p w:rsidR="00D30D40" w:rsidRPr="00D30D40" w:rsidRDefault="00D30D40" w:rsidP="00D30D40">
            <w:pPr>
              <w:spacing w:after="0" w:line="192" w:lineRule="auto"/>
              <w:rPr>
                <w:rFonts w:ascii="Times New Roman" w:hAnsi="Times New Roman"/>
                <w:sz w:val="20"/>
                <w:szCs w:val="20"/>
              </w:rPr>
            </w:pPr>
            <w:r w:rsidRPr="00D30D40">
              <w:rPr>
                <w:rFonts w:ascii="Times New Roman" w:hAnsi="Times New Roman"/>
                <w:sz w:val="20"/>
                <w:szCs w:val="20"/>
              </w:rPr>
              <w:t>Адрес регистрации по месту пребывания …………………………………………………………………………………</w:t>
            </w:r>
          </w:p>
          <w:p w:rsidR="00D30D40" w:rsidRPr="00D30D40" w:rsidRDefault="00D30D40" w:rsidP="00D30D40">
            <w:pPr>
              <w:spacing w:after="0" w:line="192" w:lineRule="auto"/>
              <w:rPr>
                <w:rFonts w:ascii="Times New Roman" w:hAnsi="Times New Roman"/>
                <w:sz w:val="20"/>
                <w:szCs w:val="20"/>
              </w:rPr>
            </w:pPr>
            <w:r w:rsidRPr="00D30D40">
              <w:rPr>
                <w:rFonts w:ascii="Times New Roman" w:hAnsi="Times New Roman"/>
                <w:sz w:val="20"/>
                <w:szCs w:val="20"/>
              </w:rPr>
              <w:t>Контактный телефон……..………………………………………………………………………………………………….</w:t>
            </w:r>
          </w:p>
        </w:tc>
      </w:tr>
    </w:tbl>
    <w:p w:rsidR="00D30D40" w:rsidRPr="00D30D40" w:rsidRDefault="00D30D40" w:rsidP="00D30D40">
      <w:pPr>
        <w:widowControl w:val="0"/>
        <w:autoSpaceDE w:val="0"/>
        <w:spacing w:before="1" w:after="1" w:line="240" w:lineRule="auto"/>
        <w:ind w:left="1" w:right="1" w:hanging="1"/>
        <w:jc w:val="both"/>
        <w:rPr>
          <w:rFonts w:ascii="Times New Roman" w:hAnsi="Times New Roman"/>
          <w:sz w:val="4"/>
          <w:szCs w:val="4"/>
        </w:rPr>
      </w:pPr>
      <w:r w:rsidRPr="00D30D40">
        <w:rPr>
          <w:rFonts w:ascii="Times New Roman" w:hAnsi="Times New Roman"/>
          <w:sz w:val="20"/>
          <w:szCs w:val="20"/>
        </w:rPr>
        <w:tab/>
      </w:r>
      <w:r w:rsidRPr="00D30D40">
        <w:rPr>
          <w:rFonts w:ascii="Times New Roman" w:hAnsi="Times New Roman"/>
          <w:b/>
        </w:rPr>
        <w:t>принял решение об участии в аукционе в электронной форме по продаже Объекта(</w:t>
      </w:r>
      <w:proofErr w:type="spellStart"/>
      <w:r w:rsidRPr="00D30D40">
        <w:rPr>
          <w:rFonts w:ascii="Times New Roman" w:hAnsi="Times New Roman"/>
          <w:b/>
        </w:rPr>
        <w:t>ов</w:t>
      </w:r>
      <w:proofErr w:type="spellEnd"/>
      <w:r w:rsidRPr="00D30D40">
        <w:rPr>
          <w:rFonts w:ascii="Times New Roman" w:hAnsi="Times New Roman"/>
          <w:b/>
        </w:rPr>
        <w:t>) (лота) аукциона:</w:t>
      </w:r>
    </w:p>
    <w:p w:rsidR="00D30D40" w:rsidRPr="00D30D40" w:rsidRDefault="00D30D40" w:rsidP="00D30D40">
      <w:pPr>
        <w:widowControl w:val="0"/>
        <w:autoSpaceDE w:val="0"/>
        <w:spacing w:before="1" w:after="1" w:line="240" w:lineRule="auto"/>
        <w:ind w:left="1" w:right="1" w:hanging="1"/>
        <w:jc w:val="both"/>
        <w:rPr>
          <w:rFonts w:ascii="Times New Roman" w:hAnsi="Times New Roman"/>
          <w:sz w:val="4"/>
          <w:szCs w:val="4"/>
        </w:rPr>
      </w:pPr>
    </w:p>
    <w:tbl>
      <w:tblPr>
        <w:tblW w:w="0" w:type="auto"/>
        <w:tblInd w:w="-76" w:type="dxa"/>
        <w:tblLayout w:type="fixed"/>
        <w:tblLook w:val="0000" w:firstRow="0" w:lastRow="0" w:firstColumn="0" w:lastColumn="0" w:noHBand="0" w:noVBand="0"/>
      </w:tblPr>
      <w:tblGrid>
        <w:gridCol w:w="10107"/>
      </w:tblGrid>
      <w:tr w:rsidR="00D30D40" w:rsidRPr="00D30D40" w:rsidTr="00C769AD">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30D40" w:rsidRPr="00D30D40" w:rsidRDefault="00D30D40" w:rsidP="00D30D40">
            <w:pPr>
              <w:spacing w:after="0" w:line="240" w:lineRule="auto"/>
              <w:jc w:val="both"/>
              <w:rPr>
                <w:rFonts w:ascii="Times New Roman" w:hAnsi="Times New Roman"/>
                <w:sz w:val="20"/>
                <w:szCs w:val="20"/>
              </w:rPr>
            </w:pPr>
            <w:r w:rsidRPr="00D30D40">
              <w:rPr>
                <w:rFonts w:ascii="Times New Roman" w:hAnsi="Times New Roman"/>
                <w:sz w:val="20"/>
                <w:szCs w:val="20"/>
              </w:rPr>
              <w:t xml:space="preserve">Дата </w:t>
            </w:r>
            <w:proofErr w:type="gramStart"/>
            <w:r w:rsidRPr="00D30D40">
              <w:rPr>
                <w:rFonts w:ascii="Times New Roman" w:hAnsi="Times New Roman"/>
                <w:sz w:val="20"/>
                <w:szCs w:val="20"/>
              </w:rPr>
              <w:t>аукциона:…</w:t>
            </w:r>
            <w:proofErr w:type="gramEnd"/>
            <w:r w:rsidRPr="00D30D40">
              <w:rPr>
                <w:rFonts w:ascii="Times New Roman" w:hAnsi="Times New Roman"/>
                <w:sz w:val="20"/>
                <w:szCs w:val="20"/>
              </w:rPr>
              <w:t>……..……………. № Лота………………,</w:t>
            </w:r>
          </w:p>
          <w:p w:rsidR="00D30D40" w:rsidRPr="00D30D40" w:rsidRDefault="00D30D40" w:rsidP="00D30D40">
            <w:pPr>
              <w:spacing w:after="0" w:line="240" w:lineRule="auto"/>
              <w:jc w:val="both"/>
              <w:rPr>
                <w:rFonts w:ascii="Times New Roman" w:hAnsi="Times New Roman"/>
                <w:sz w:val="20"/>
                <w:szCs w:val="20"/>
              </w:rPr>
            </w:pPr>
            <w:r w:rsidRPr="00D30D40">
              <w:rPr>
                <w:rFonts w:ascii="Times New Roman" w:hAnsi="Times New Roman"/>
                <w:sz w:val="20"/>
                <w:szCs w:val="20"/>
              </w:rPr>
              <w:t>Наименование Объекта(</w:t>
            </w:r>
            <w:proofErr w:type="spellStart"/>
            <w:r w:rsidRPr="00D30D40">
              <w:rPr>
                <w:rFonts w:ascii="Times New Roman" w:hAnsi="Times New Roman"/>
                <w:sz w:val="20"/>
                <w:szCs w:val="20"/>
              </w:rPr>
              <w:t>ов</w:t>
            </w:r>
            <w:proofErr w:type="spellEnd"/>
            <w:r w:rsidRPr="00D30D40">
              <w:rPr>
                <w:rFonts w:ascii="Times New Roman" w:hAnsi="Times New Roman"/>
                <w:sz w:val="20"/>
                <w:szCs w:val="20"/>
              </w:rPr>
              <w:t>) (лота) аукциона ………………………………………………………...……...……...</w:t>
            </w:r>
          </w:p>
          <w:p w:rsidR="00D30D40" w:rsidRPr="00D30D40" w:rsidRDefault="00D30D40" w:rsidP="00D30D40">
            <w:pPr>
              <w:spacing w:after="0" w:line="240" w:lineRule="auto"/>
              <w:jc w:val="both"/>
              <w:rPr>
                <w:rFonts w:ascii="Times New Roman" w:hAnsi="Times New Roman"/>
                <w:b/>
                <w:sz w:val="20"/>
                <w:szCs w:val="20"/>
              </w:rPr>
            </w:pPr>
            <w:r w:rsidRPr="00D30D40">
              <w:rPr>
                <w:rFonts w:ascii="Times New Roman" w:hAnsi="Times New Roman"/>
                <w:sz w:val="20"/>
                <w:szCs w:val="20"/>
              </w:rPr>
              <w:lastRenderedPageBreak/>
              <w:t>Адрес (местонахождение) Объекта(</w:t>
            </w:r>
            <w:proofErr w:type="spellStart"/>
            <w:r w:rsidRPr="00D30D40">
              <w:rPr>
                <w:rFonts w:ascii="Times New Roman" w:hAnsi="Times New Roman"/>
                <w:sz w:val="20"/>
                <w:szCs w:val="20"/>
              </w:rPr>
              <w:t>ов</w:t>
            </w:r>
            <w:proofErr w:type="spellEnd"/>
            <w:r w:rsidRPr="00D30D40">
              <w:rPr>
                <w:rFonts w:ascii="Times New Roman" w:hAnsi="Times New Roman"/>
                <w:sz w:val="20"/>
                <w:szCs w:val="20"/>
              </w:rPr>
              <w:t>) (лота)</w:t>
            </w:r>
            <w:r w:rsidRPr="00D30D40">
              <w:rPr>
                <w:rFonts w:ascii="Times New Roman" w:hAnsi="Times New Roman"/>
                <w:sz w:val="19"/>
                <w:szCs w:val="19"/>
              </w:rPr>
              <w:t xml:space="preserve"> аукциона </w:t>
            </w:r>
            <w:r w:rsidRPr="00D30D40">
              <w:rPr>
                <w:rFonts w:ascii="Times New Roman" w:hAnsi="Times New Roman"/>
                <w:sz w:val="20"/>
                <w:szCs w:val="20"/>
              </w:rPr>
              <w:t>………………………………………………………...…</w:t>
            </w:r>
          </w:p>
        </w:tc>
      </w:tr>
    </w:tbl>
    <w:p w:rsidR="00D30D40" w:rsidRPr="00D30D40" w:rsidRDefault="00D30D40" w:rsidP="00D30D40">
      <w:pPr>
        <w:widowControl w:val="0"/>
        <w:autoSpaceDE w:val="0"/>
        <w:spacing w:before="1" w:after="1" w:line="240" w:lineRule="auto"/>
        <w:jc w:val="both"/>
        <w:rPr>
          <w:rFonts w:ascii="Times New Roman" w:hAnsi="Times New Roman"/>
          <w:b/>
          <w:sz w:val="20"/>
          <w:szCs w:val="20"/>
        </w:rPr>
      </w:pPr>
    </w:p>
    <w:p w:rsidR="00D30D40" w:rsidRPr="00D30D40" w:rsidRDefault="00D30D40" w:rsidP="00D30D40">
      <w:pPr>
        <w:widowControl w:val="0"/>
        <w:autoSpaceDE w:val="0"/>
        <w:spacing w:before="1" w:after="1" w:line="240" w:lineRule="auto"/>
        <w:jc w:val="both"/>
        <w:rPr>
          <w:rFonts w:ascii="Times New Roman" w:hAnsi="Times New Roman"/>
          <w:b/>
          <w:sz w:val="20"/>
          <w:szCs w:val="20"/>
        </w:rPr>
      </w:pPr>
      <w:r w:rsidRPr="00D30D40">
        <w:rPr>
          <w:rFonts w:ascii="Times New Roman" w:hAnsi="Times New Roman"/>
          <w:b/>
          <w:sz w:val="20"/>
          <w:szCs w:val="20"/>
        </w:rPr>
        <w:t xml:space="preserve">и обязуется обеспечить поступление задатка в размере_____________________________ руб. </w:t>
      </w:r>
      <w:r w:rsidRPr="00D30D40">
        <w:rPr>
          <w:rFonts w:ascii="Times New Roman" w:hAnsi="Times New Roman"/>
          <w:sz w:val="20"/>
          <w:szCs w:val="20"/>
        </w:rPr>
        <w:t>_________________________________________________</w:t>
      </w:r>
      <w:proofErr w:type="gramStart"/>
      <w:r w:rsidRPr="00D30D40">
        <w:rPr>
          <w:rFonts w:ascii="Times New Roman" w:hAnsi="Times New Roman"/>
          <w:sz w:val="20"/>
          <w:szCs w:val="20"/>
        </w:rPr>
        <w:t>_(</w:t>
      </w:r>
      <w:proofErr w:type="gramEnd"/>
      <w:r w:rsidRPr="00D30D40">
        <w:rPr>
          <w:rFonts w:ascii="Times New Roman" w:hAnsi="Times New Roman"/>
          <w:sz w:val="20"/>
          <w:szCs w:val="20"/>
        </w:rPr>
        <w:t xml:space="preserve">сумма прописью), </w:t>
      </w:r>
    </w:p>
    <w:p w:rsidR="00D30D40" w:rsidRPr="00D30D40" w:rsidRDefault="00D30D40" w:rsidP="00D30D40">
      <w:pPr>
        <w:widowControl w:val="0"/>
        <w:autoSpaceDE w:val="0"/>
        <w:spacing w:before="1" w:after="1" w:line="240" w:lineRule="auto"/>
        <w:jc w:val="both"/>
        <w:rPr>
          <w:rFonts w:ascii="Times New Roman" w:hAnsi="Times New Roman"/>
          <w:b/>
          <w:sz w:val="20"/>
          <w:szCs w:val="20"/>
        </w:rPr>
      </w:pPr>
      <w:r w:rsidRPr="00D30D40">
        <w:rPr>
          <w:rFonts w:ascii="Times New Roman" w:hAnsi="Times New Roman"/>
          <w:b/>
          <w:sz w:val="20"/>
          <w:szCs w:val="20"/>
        </w:rPr>
        <w:t xml:space="preserve">в сроки и в порядке установленные </w:t>
      </w:r>
      <w:proofErr w:type="gramStart"/>
      <w:r w:rsidRPr="00D30D40">
        <w:rPr>
          <w:rFonts w:ascii="Times New Roman" w:hAnsi="Times New Roman"/>
          <w:b/>
          <w:sz w:val="20"/>
          <w:szCs w:val="20"/>
        </w:rPr>
        <w:t xml:space="preserve">в </w:t>
      </w:r>
      <w:r w:rsidRPr="00D30D40">
        <w:rPr>
          <w:rFonts w:ascii="Times New Roman" w:hAnsi="Times New Roman"/>
          <w:bCs/>
          <w:sz w:val="24"/>
          <w:szCs w:val="24"/>
        </w:rPr>
        <w:t xml:space="preserve"> </w:t>
      </w:r>
      <w:r w:rsidRPr="00D30D40">
        <w:rPr>
          <w:rFonts w:ascii="Times New Roman" w:hAnsi="Times New Roman"/>
          <w:b/>
          <w:bCs/>
          <w:sz w:val="20"/>
          <w:szCs w:val="20"/>
        </w:rPr>
        <w:t>извещении</w:t>
      </w:r>
      <w:proofErr w:type="gramEnd"/>
      <w:r w:rsidRPr="00D30D40">
        <w:rPr>
          <w:rFonts w:ascii="Times New Roman" w:hAnsi="Times New Roman"/>
          <w:b/>
          <w:bCs/>
          <w:sz w:val="20"/>
          <w:szCs w:val="20"/>
        </w:rPr>
        <w:t xml:space="preserve"> о проведении аукциона</w:t>
      </w:r>
      <w:r w:rsidRPr="00D30D40">
        <w:rPr>
          <w:rFonts w:ascii="Times New Roman" w:hAnsi="Times New Roman"/>
          <w:b/>
          <w:sz w:val="20"/>
          <w:szCs w:val="20"/>
        </w:rPr>
        <w:t xml:space="preserve"> в электронной форме</w:t>
      </w:r>
      <w:r w:rsidRPr="00D30D40">
        <w:rPr>
          <w:rFonts w:ascii="Times New Roman" w:hAnsi="Times New Roman"/>
          <w:sz w:val="24"/>
          <w:szCs w:val="24"/>
        </w:rPr>
        <w:t xml:space="preserve"> </w:t>
      </w:r>
      <w:r w:rsidRPr="00D30D40">
        <w:rPr>
          <w:rFonts w:ascii="Times New Roman" w:hAnsi="Times New Roman"/>
          <w:b/>
          <w:sz w:val="20"/>
          <w:szCs w:val="20"/>
        </w:rPr>
        <w:t>на указанный лот.</w:t>
      </w:r>
    </w:p>
    <w:p w:rsidR="00D30D40" w:rsidRPr="00D30D40" w:rsidRDefault="00D30D40" w:rsidP="00732B51">
      <w:pPr>
        <w:numPr>
          <w:ilvl w:val="0"/>
          <w:numId w:val="16"/>
        </w:numPr>
        <w:suppressAutoHyphens/>
        <w:spacing w:after="0" w:line="240" w:lineRule="auto"/>
        <w:jc w:val="both"/>
        <w:rPr>
          <w:rFonts w:ascii="Times New Roman" w:hAnsi="Times New Roman"/>
          <w:sz w:val="19"/>
          <w:szCs w:val="19"/>
        </w:rPr>
      </w:pPr>
      <w:r w:rsidRPr="00D30D40">
        <w:rPr>
          <w:rFonts w:ascii="Times New Roman" w:hAnsi="Times New Roman"/>
          <w:sz w:val="19"/>
          <w:szCs w:val="19"/>
        </w:rPr>
        <w:t xml:space="preserve">Заявитель обязуется: </w:t>
      </w:r>
    </w:p>
    <w:p w:rsidR="00D30D40" w:rsidRPr="00D30D40" w:rsidRDefault="00D30D40" w:rsidP="00732B51">
      <w:pPr>
        <w:numPr>
          <w:ilvl w:val="1"/>
          <w:numId w:val="16"/>
        </w:numPr>
        <w:suppressAutoHyphens/>
        <w:spacing w:after="0" w:line="240" w:lineRule="auto"/>
        <w:ind w:hanging="360"/>
        <w:jc w:val="both"/>
        <w:rPr>
          <w:rFonts w:ascii="Times New Roman" w:hAnsi="Times New Roman"/>
          <w:sz w:val="19"/>
          <w:szCs w:val="19"/>
        </w:rPr>
      </w:pPr>
      <w:r w:rsidRPr="00D30D40">
        <w:rPr>
          <w:rFonts w:ascii="Times New Roman" w:hAnsi="Times New Roman"/>
          <w:sz w:val="19"/>
          <w:szCs w:val="19"/>
        </w:rPr>
        <w:t xml:space="preserve">Соблюдать условия и порядок проведения аукциона, содержащиеся в </w:t>
      </w:r>
      <w:r w:rsidRPr="00D30D40">
        <w:rPr>
          <w:rFonts w:ascii="Times New Roman" w:hAnsi="Times New Roman"/>
          <w:bCs/>
          <w:sz w:val="20"/>
          <w:szCs w:val="20"/>
        </w:rPr>
        <w:t>извещении о проведении аукциона</w:t>
      </w:r>
      <w:r w:rsidRPr="00D30D40">
        <w:rPr>
          <w:rFonts w:ascii="Times New Roman" w:hAnsi="Times New Roman"/>
          <w:sz w:val="20"/>
          <w:szCs w:val="20"/>
        </w:rPr>
        <w:t xml:space="preserve"> в электронной форме</w:t>
      </w:r>
      <w:r w:rsidRPr="00D30D40">
        <w:rPr>
          <w:rFonts w:ascii="Times New Roman" w:hAnsi="Times New Roman"/>
          <w:sz w:val="19"/>
          <w:szCs w:val="19"/>
        </w:rPr>
        <w:t>.</w:t>
      </w:r>
    </w:p>
    <w:p w:rsidR="00D30D40" w:rsidRPr="00D30D40" w:rsidRDefault="00D30D40" w:rsidP="00732B51">
      <w:pPr>
        <w:numPr>
          <w:ilvl w:val="1"/>
          <w:numId w:val="16"/>
        </w:numPr>
        <w:suppressAutoHyphens/>
        <w:autoSpaceDE w:val="0"/>
        <w:spacing w:after="0" w:line="240" w:lineRule="auto"/>
        <w:ind w:hanging="360"/>
        <w:jc w:val="both"/>
        <w:rPr>
          <w:rFonts w:ascii="Times New Roman" w:hAnsi="Times New Roman"/>
          <w:sz w:val="20"/>
          <w:szCs w:val="20"/>
        </w:rPr>
      </w:pPr>
      <w:r w:rsidRPr="00D30D40">
        <w:rPr>
          <w:rFonts w:ascii="Times New Roman" w:hAnsi="Times New Roman"/>
          <w:sz w:val="19"/>
          <w:szCs w:val="19"/>
        </w:rPr>
        <w:t xml:space="preserve">В случае признания Победителем аукциона </w:t>
      </w:r>
      <w:r w:rsidRPr="00D30D40">
        <w:rPr>
          <w:rFonts w:ascii="Times New Roman" w:hAnsi="Times New Roman"/>
          <w:sz w:val="20"/>
          <w:szCs w:val="20"/>
        </w:rPr>
        <w:t>либо лицом, признанным единственным участником аукциона,</w:t>
      </w:r>
      <w:r w:rsidRPr="00D30D40">
        <w:rPr>
          <w:rFonts w:ascii="Times New Roman" w:hAnsi="Times New Roman"/>
          <w:sz w:val="19"/>
          <w:szCs w:val="19"/>
        </w:rPr>
        <w:t xml:space="preserve"> заключить договор купли-продажи с Продавцом в соответствии с порядком, сроками и требованиями, установленными в И</w:t>
      </w:r>
      <w:r w:rsidRPr="00D30D40">
        <w:rPr>
          <w:rFonts w:ascii="Times New Roman" w:hAnsi="Times New Roman"/>
          <w:bCs/>
          <w:sz w:val="20"/>
          <w:szCs w:val="20"/>
        </w:rPr>
        <w:t>звещении о проведении аукциона</w:t>
      </w:r>
      <w:r w:rsidRPr="00D30D40">
        <w:rPr>
          <w:rFonts w:ascii="Times New Roman" w:hAnsi="Times New Roman"/>
          <w:sz w:val="20"/>
          <w:szCs w:val="20"/>
        </w:rPr>
        <w:t xml:space="preserve"> в электронной форме</w:t>
      </w:r>
      <w:r w:rsidRPr="00D30D40">
        <w:rPr>
          <w:rFonts w:ascii="Times New Roman" w:hAnsi="Times New Roman"/>
          <w:sz w:val="24"/>
          <w:szCs w:val="24"/>
        </w:rPr>
        <w:t xml:space="preserve"> </w:t>
      </w:r>
      <w:r w:rsidRPr="00D30D40">
        <w:rPr>
          <w:rFonts w:ascii="Times New Roman" w:hAnsi="Times New Roman"/>
          <w:sz w:val="19"/>
          <w:szCs w:val="19"/>
        </w:rPr>
        <w:t xml:space="preserve">и договоре купли-продажи земельного участка </w:t>
      </w:r>
      <w:proofErr w:type="gramStart"/>
      <w:r w:rsidRPr="00D30D40">
        <w:rPr>
          <w:rFonts w:ascii="Times New Roman" w:hAnsi="Times New Roman"/>
          <w:sz w:val="19"/>
          <w:szCs w:val="19"/>
        </w:rPr>
        <w:t xml:space="preserve">и </w:t>
      </w:r>
      <w:r w:rsidRPr="00D30D40">
        <w:rPr>
          <w:rFonts w:ascii="Times New Roman" w:hAnsi="Times New Roman"/>
          <w:sz w:val="20"/>
          <w:szCs w:val="24"/>
        </w:rPr>
        <w:t xml:space="preserve"> </w:t>
      </w:r>
      <w:r w:rsidRPr="00D30D40">
        <w:rPr>
          <w:rFonts w:ascii="Times New Roman" w:hAnsi="Times New Roman"/>
          <w:sz w:val="20"/>
          <w:szCs w:val="20"/>
        </w:rPr>
        <w:t>оплатить</w:t>
      </w:r>
      <w:proofErr w:type="gramEnd"/>
      <w:r w:rsidRPr="00D30D40">
        <w:rPr>
          <w:rFonts w:ascii="Times New Roman" w:hAnsi="Times New Roman"/>
          <w:sz w:val="20"/>
          <w:szCs w:val="20"/>
        </w:rPr>
        <w:t xml:space="preserve"> цену, определенную по итогам аукциона в срок, указанный в </w:t>
      </w:r>
      <w:r w:rsidRPr="00D30D40">
        <w:rPr>
          <w:rFonts w:ascii="Times New Roman" w:hAnsi="Times New Roman"/>
          <w:sz w:val="19"/>
          <w:szCs w:val="19"/>
        </w:rPr>
        <w:t>И</w:t>
      </w:r>
      <w:r w:rsidRPr="00D30D40">
        <w:rPr>
          <w:rFonts w:ascii="Times New Roman" w:hAnsi="Times New Roman"/>
          <w:bCs/>
          <w:sz w:val="20"/>
          <w:szCs w:val="20"/>
        </w:rPr>
        <w:t>звещении о проведении аукциона</w:t>
      </w:r>
      <w:r w:rsidRPr="00D30D40">
        <w:rPr>
          <w:rFonts w:ascii="Times New Roman" w:hAnsi="Times New Roman"/>
          <w:sz w:val="20"/>
          <w:szCs w:val="20"/>
        </w:rPr>
        <w:t xml:space="preserve"> в электронной форме; </w:t>
      </w:r>
    </w:p>
    <w:p w:rsidR="00D30D40" w:rsidRPr="00D30D40" w:rsidRDefault="00D30D40" w:rsidP="00732B51">
      <w:pPr>
        <w:numPr>
          <w:ilvl w:val="0"/>
          <w:numId w:val="16"/>
        </w:numPr>
        <w:suppressAutoHyphens/>
        <w:spacing w:after="0" w:line="240" w:lineRule="auto"/>
        <w:jc w:val="both"/>
        <w:rPr>
          <w:rFonts w:ascii="Times New Roman" w:hAnsi="Times New Roman"/>
          <w:sz w:val="19"/>
          <w:szCs w:val="19"/>
        </w:rPr>
      </w:pPr>
      <w:r w:rsidRPr="00D30D40">
        <w:rPr>
          <w:rFonts w:ascii="Times New Roman" w:hAnsi="Times New Roman"/>
          <w:sz w:val="19"/>
          <w:szCs w:val="19"/>
        </w:rPr>
        <w:t>Задаток Победителя аукциона засчитывается в счет оплаты приобретаемого Объекта(</w:t>
      </w:r>
      <w:proofErr w:type="spellStart"/>
      <w:r w:rsidRPr="00D30D40">
        <w:rPr>
          <w:rFonts w:ascii="Times New Roman" w:hAnsi="Times New Roman"/>
          <w:sz w:val="19"/>
          <w:szCs w:val="19"/>
        </w:rPr>
        <w:t>ов</w:t>
      </w:r>
      <w:proofErr w:type="spellEnd"/>
      <w:r w:rsidRPr="00D30D40">
        <w:rPr>
          <w:rFonts w:ascii="Times New Roman" w:hAnsi="Times New Roman"/>
          <w:sz w:val="19"/>
          <w:szCs w:val="19"/>
        </w:rPr>
        <w:t xml:space="preserve">) (лота) аукциона. </w:t>
      </w:r>
    </w:p>
    <w:p w:rsidR="00D30D40" w:rsidRPr="00D30D40" w:rsidRDefault="00D30D40" w:rsidP="00732B51">
      <w:pPr>
        <w:numPr>
          <w:ilvl w:val="0"/>
          <w:numId w:val="16"/>
        </w:numPr>
        <w:suppressAutoHyphens/>
        <w:spacing w:after="0" w:line="240" w:lineRule="auto"/>
        <w:jc w:val="both"/>
        <w:rPr>
          <w:rFonts w:ascii="Times New Roman" w:hAnsi="Times New Roman"/>
          <w:sz w:val="19"/>
          <w:szCs w:val="19"/>
        </w:rPr>
      </w:pPr>
      <w:r w:rsidRPr="00D30D40">
        <w:rPr>
          <w:rFonts w:ascii="Times New Roman" w:hAnsi="Times New Roman"/>
          <w:sz w:val="19"/>
          <w:szCs w:val="19"/>
        </w:rPr>
        <w:t>Заявителю понятны все требования и положения И</w:t>
      </w:r>
      <w:r w:rsidRPr="00D30D40">
        <w:rPr>
          <w:rFonts w:ascii="Times New Roman" w:hAnsi="Times New Roman"/>
          <w:bCs/>
          <w:sz w:val="20"/>
          <w:szCs w:val="20"/>
        </w:rPr>
        <w:t>звещения о проведении аукциона</w:t>
      </w:r>
      <w:r w:rsidRPr="00D30D40">
        <w:rPr>
          <w:rFonts w:ascii="Times New Roman" w:hAnsi="Times New Roman"/>
          <w:sz w:val="20"/>
          <w:szCs w:val="20"/>
        </w:rPr>
        <w:t xml:space="preserve"> в электронной форме</w:t>
      </w:r>
      <w:r w:rsidRPr="00D30D40">
        <w:rPr>
          <w:rFonts w:ascii="Times New Roman" w:hAnsi="Times New Roman"/>
          <w:sz w:val="19"/>
          <w:szCs w:val="19"/>
        </w:rPr>
        <w:t>. Заявителю известно фактическое состояние и технические характеристики Объекта(</w:t>
      </w:r>
      <w:proofErr w:type="spellStart"/>
      <w:r w:rsidRPr="00D30D40">
        <w:rPr>
          <w:rFonts w:ascii="Times New Roman" w:hAnsi="Times New Roman"/>
          <w:sz w:val="19"/>
          <w:szCs w:val="19"/>
        </w:rPr>
        <w:t>ов</w:t>
      </w:r>
      <w:proofErr w:type="spellEnd"/>
      <w:r w:rsidRPr="00D30D40">
        <w:rPr>
          <w:rFonts w:ascii="Times New Roman" w:hAnsi="Times New Roman"/>
          <w:sz w:val="19"/>
          <w:szCs w:val="19"/>
        </w:rPr>
        <w:t>) (лота) (п.1.)</w:t>
      </w:r>
      <w:r w:rsidRPr="00D30D40">
        <w:rPr>
          <w:rFonts w:ascii="Times New Roman" w:hAnsi="Times New Roman"/>
          <w:b/>
          <w:sz w:val="19"/>
          <w:szCs w:val="19"/>
        </w:rPr>
        <w:t xml:space="preserve"> и он не имеет претензий к ним.</w:t>
      </w:r>
    </w:p>
    <w:p w:rsidR="00D30D40" w:rsidRPr="00D30D40" w:rsidRDefault="00D30D40" w:rsidP="00732B51">
      <w:pPr>
        <w:numPr>
          <w:ilvl w:val="0"/>
          <w:numId w:val="16"/>
        </w:numPr>
        <w:suppressAutoHyphens/>
        <w:spacing w:after="0" w:line="240" w:lineRule="auto"/>
        <w:jc w:val="both"/>
        <w:rPr>
          <w:rFonts w:ascii="Times New Roman" w:hAnsi="Times New Roman"/>
          <w:sz w:val="19"/>
          <w:szCs w:val="19"/>
        </w:rPr>
      </w:pPr>
      <w:r w:rsidRPr="00D30D40">
        <w:rPr>
          <w:rFonts w:ascii="Times New Roman" w:hAnsi="Times New Roman"/>
          <w:sz w:val="19"/>
          <w:szCs w:val="19"/>
        </w:rPr>
        <w:t>Заявитель извещен о том, что он вправе отозвать Заявку в порядке и в сроки, установленные в И</w:t>
      </w:r>
      <w:r w:rsidRPr="00D30D40">
        <w:rPr>
          <w:rFonts w:ascii="Times New Roman" w:hAnsi="Times New Roman"/>
          <w:bCs/>
          <w:sz w:val="20"/>
          <w:szCs w:val="20"/>
        </w:rPr>
        <w:t>звещении о проведении аукциона</w:t>
      </w:r>
      <w:r w:rsidRPr="00D30D40">
        <w:rPr>
          <w:rFonts w:ascii="Times New Roman" w:hAnsi="Times New Roman"/>
          <w:sz w:val="20"/>
          <w:szCs w:val="20"/>
        </w:rPr>
        <w:t xml:space="preserve"> в электронной форме</w:t>
      </w:r>
      <w:r w:rsidRPr="00D30D40">
        <w:rPr>
          <w:rFonts w:ascii="Times New Roman" w:hAnsi="Times New Roman"/>
          <w:sz w:val="19"/>
          <w:szCs w:val="19"/>
        </w:rPr>
        <w:t>.</w:t>
      </w:r>
    </w:p>
    <w:p w:rsidR="00D30D40" w:rsidRPr="00D30D40" w:rsidRDefault="00D30D40" w:rsidP="00732B51">
      <w:pPr>
        <w:numPr>
          <w:ilvl w:val="0"/>
          <w:numId w:val="16"/>
        </w:numPr>
        <w:spacing w:after="0" w:line="240" w:lineRule="auto"/>
        <w:jc w:val="both"/>
        <w:rPr>
          <w:rFonts w:ascii="Times New Roman" w:hAnsi="Times New Roman"/>
          <w:sz w:val="19"/>
          <w:szCs w:val="19"/>
          <w:lang w:eastAsia="en-US"/>
        </w:rPr>
      </w:pPr>
      <w:r w:rsidRPr="00D30D40">
        <w:rPr>
          <w:rFonts w:ascii="Times New Roman" w:hAnsi="Times New Roman"/>
          <w:sz w:val="19"/>
          <w:szCs w:val="19"/>
          <w:lang w:eastAsia="en-US"/>
        </w:rPr>
        <w:t xml:space="preserve">Задаток подлежит перечислению Заявителем на счет Оператора электронной площадки торгов после заключения договора о задатке (договора присоединения) и перечисляется непосредственно Заявителем.  </w:t>
      </w:r>
    </w:p>
    <w:p w:rsidR="00D30D40" w:rsidRPr="00D30D40" w:rsidRDefault="00D30D40" w:rsidP="00D30D40">
      <w:pPr>
        <w:spacing w:after="0" w:line="240" w:lineRule="auto"/>
        <w:ind w:left="360"/>
        <w:jc w:val="both"/>
        <w:rPr>
          <w:rFonts w:ascii="Times New Roman" w:hAnsi="Times New Roman"/>
          <w:sz w:val="19"/>
          <w:szCs w:val="19"/>
          <w:lang w:eastAsia="en-US"/>
        </w:rPr>
      </w:pPr>
      <w:r w:rsidRPr="00D30D40">
        <w:rPr>
          <w:rFonts w:ascii="Times New Roman" w:hAnsi="Times New Roman"/>
          <w:sz w:val="19"/>
          <w:szCs w:val="19"/>
          <w:lang w:eastAsia="en-US"/>
        </w:rPr>
        <w:t>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30D40" w:rsidRPr="00D30D40" w:rsidRDefault="00D30D40" w:rsidP="00732B51">
      <w:pPr>
        <w:numPr>
          <w:ilvl w:val="0"/>
          <w:numId w:val="16"/>
        </w:numPr>
        <w:suppressAutoHyphens/>
        <w:spacing w:after="0" w:line="240" w:lineRule="auto"/>
        <w:jc w:val="both"/>
        <w:rPr>
          <w:rFonts w:ascii="Times New Roman" w:hAnsi="Times New Roman"/>
          <w:sz w:val="19"/>
          <w:szCs w:val="19"/>
        </w:rPr>
      </w:pPr>
      <w:r w:rsidRPr="00D30D40">
        <w:rPr>
          <w:rFonts w:ascii="Times New Roman" w:hAnsi="Times New Roman"/>
          <w:sz w:val="19"/>
          <w:szCs w:val="19"/>
        </w:rPr>
        <w:t xml:space="preserve">Ответственность за достоверность представленных документов и информации несет Заявитель. </w:t>
      </w:r>
    </w:p>
    <w:p w:rsidR="00D30D40" w:rsidRPr="00D30D40" w:rsidRDefault="00D30D40" w:rsidP="00732B51">
      <w:pPr>
        <w:numPr>
          <w:ilvl w:val="0"/>
          <w:numId w:val="16"/>
        </w:numPr>
        <w:suppressAutoHyphens/>
        <w:spacing w:after="0" w:line="240" w:lineRule="auto"/>
        <w:jc w:val="both"/>
        <w:rPr>
          <w:rFonts w:ascii="Times New Roman" w:hAnsi="Times New Roman"/>
          <w:sz w:val="19"/>
          <w:szCs w:val="19"/>
        </w:rPr>
      </w:pPr>
      <w:r w:rsidRPr="00D30D40">
        <w:rPr>
          <w:rFonts w:ascii="Times New Roman" w:hAnsi="Times New Roman"/>
          <w:sz w:val="19"/>
          <w:szCs w:val="19"/>
        </w:rPr>
        <w:t>Заявитель подтверждает, что на дату подписания настоящей Заявки ознакомлен с порядком проведения аукциона, порядком внесения задатка, И</w:t>
      </w:r>
      <w:r w:rsidRPr="00D30D40">
        <w:rPr>
          <w:rFonts w:ascii="Times New Roman" w:hAnsi="Times New Roman"/>
          <w:bCs/>
          <w:sz w:val="20"/>
          <w:szCs w:val="20"/>
        </w:rPr>
        <w:t>звещением о проведении аукциона</w:t>
      </w:r>
      <w:r w:rsidRPr="00D30D40">
        <w:rPr>
          <w:rFonts w:ascii="Times New Roman" w:hAnsi="Times New Roman"/>
          <w:sz w:val="20"/>
          <w:szCs w:val="20"/>
        </w:rPr>
        <w:t xml:space="preserve"> в электронной форме</w:t>
      </w:r>
      <w:r w:rsidRPr="00D30D40">
        <w:rPr>
          <w:rFonts w:ascii="Times New Roman" w:hAnsi="Times New Roman"/>
          <w:sz w:val="24"/>
          <w:szCs w:val="24"/>
        </w:rPr>
        <w:t xml:space="preserve"> </w:t>
      </w:r>
      <w:r w:rsidRPr="00D30D40">
        <w:rPr>
          <w:rFonts w:ascii="Times New Roman" w:hAnsi="Times New Roman"/>
          <w:sz w:val="19"/>
          <w:szCs w:val="19"/>
        </w:rPr>
        <w:t>и проектом договора купли-продажи, и они ему понятны. Заявитель подтверждает, что надлежащим образом идентифицировал и ознакомился с реальным состоянием выставляемого на аукцион Объекта(</w:t>
      </w:r>
      <w:proofErr w:type="spellStart"/>
      <w:r w:rsidRPr="00D30D40">
        <w:rPr>
          <w:rFonts w:ascii="Times New Roman" w:hAnsi="Times New Roman"/>
          <w:sz w:val="19"/>
          <w:szCs w:val="19"/>
        </w:rPr>
        <w:t>ов</w:t>
      </w:r>
      <w:proofErr w:type="spellEnd"/>
      <w:r w:rsidRPr="00D30D40">
        <w:rPr>
          <w:rFonts w:ascii="Times New Roman" w:hAnsi="Times New Roman"/>
          <w:sz w:val="19"/>
          <w:szCs w:val="19"/>
        </w:rPr>
        <w:t>) (лота) аукциона в результате осмотра, который осуществляется по адресу местонахождения Объекта(</w:t>
      </w:r>
      <w:proofErr w:type="spellStart"/>
      <w:r w:rsidRPr="00D30D40">
        <w:rPr>
          <w:rFonts w:ascii="Times New Roman" w:hAnsi="Times New Roman"/>
          <w:sz w:val="19"/>
          <w:szCs w:val="19"/>
        </w:rPr>
        <w:t>ов</w:t>
      </w:r>
      <w:proofErr w:type="spellEnd"/>
      <w:r w:rsidRPr="00D30D40">
        <w:rPr>
          <w:rFonts w:ascii="Times New Roman" w:hAnsi="Times New Roman"/>
          <w:sz w:val="19"/>
          <w:szCs w:val="19"/>
        </w:rPr>
        <w:t xml:space="preserve">) (лота)аукциона. </w:t>
      </w:r>
    </w:p>
    <w:p w:rsidR="00D30D40" w:rsidRPr="00D30D40" w:rsidRDefault="00D30D40" w:rsidP="00732B51">
      <w:pPr>
        <w:numPr>
          <w:ilvl w:val="0"/>
          <w:numId w:val="16"/>
        </w:numPr>
        <w:suppressAutoHyphens/>
        <w:spacing w:after="0" w:line="240" w:lineRule="auto"/>
        <w:jc w:val="both"/>
        <w:rPr>
          <w:rFonts w:ascii="Times New Roman" w:hAnsi="Times New Roman"/>
          <w:sz w:val="19"/>
          <w:szCs w:val="19"/>
        </w:rPr>
      </w:pPr>
      <w:r w:rsidRPr="00D30D40">
        <w:rPr>
          <w:rFonts w:ascii="Times New Roman" w:hAnsi="Times New Roman"/>
          <w:sz w:val="19"/>
          <w:szCs w:val="19"/>
        </w:rPr>
        <w:t>Заявитель осведомлен и согласен с тем, что Уполномоченный орган, Организатор и Продавец, оператор электронной площадки не несут ответственности за ущерб, который может быть причинен Заявителю отменой аукциона, внесением изменений в И</w:t>
      </w:r>
      <w:r w:rsidRPr="00D30D40">
        <w:rPr>
          <w:rFonts w:ascii="Times New Roman" w:hAnsi="Times New Roman"/>
          <w:bCs/>
          <w:sz w:val="20"/>
          <w:szCs w:val="20"/>
        </w:rPr>
        <w:t>звещении о проведении аукциона</w:t>
      </w:r>
      <w:r w:rsidRPr="00D30D40">
        <w:rPr>
          <w:rFonts w:ascii="Times New Roman" w:hAnsi="Times New Roman"/>
          <w:sz w:val="20"/>
          <w:szCs w:val="20"/>
        </w:rPr>
        <w:t xml:space="preserve"> в электронной форме</w:t>
      </w:r>
      <w:r w:rsidRPr="00D30D40">
        <w:rPr>
          <w:rFonts w:ascii="Times New Roman" w:hAnsi="Times New Roman"/>
          <w:sz w:val="24"/>
          <w:szCs w:val="24"/>
        </w:rPr>
        <w:t xml:space="preserve"> </w:t>
      </w:r>
      <w:r w:rsidRPr="00D30D40">
        <w:rPr>
          <w:rFonts w:ascii="Times New Roman" w:hAnsi="Times New Roman"/>
          <w:sz w:val="19"/>
          <w:szCs w:val="19"/>
        </w:rPr>
        <w:t>или снятием с аукциона Объекта(</w:t>
      </w:r>
      <w:proofErr w:type="spellStart"/>
      <w:r w:rsidRPr="00D30D40">
        <w:rPr>
          <w:rFonts w:ascii="Times New Roman" w:hAnsi="Times New Roman"/>
          <w:sz w:val="19"/>
          <w:szCs w:val="19"/>
        </w:rPr>
        <w:t>ов</w:t>
      </w:r>
      <w:proofErr w:type="spellEnd"/>
      <w:r w:rsidRPr="00D30D40">
        <w:rPr>
          <w:rFonts w:ascii="Times New Roman" w:hAnsi="Times New Roman"/>
          <w:sz w:val="19"/>
          <w:szCs w:val="19"/>
        </w:rPr>
        <w:t>) (лота)аукциона, а также приостановлением организации и проведения аукциона.</w:t>
      </w:r>
    </w:p>
    <w:p w:rsidR="00D30D40" w:rsidRPr="00D30D40" w:rsidRDefault="00D30D40" w:rsidP="00D30D40">
      <w:pPr>
        <w:spacing w:after="0" w:line="240" w:lineRule="auto"/>
        <w:jc w:val="both"/>
        <w:rPr>
          <w:rFonts w:ascii="Times New Roman" w:hAnsi="Times New Roman"/>
          <w:b/>
          <w:sz w:val="25"/>
          <w:szCs w:val="25"/>
        </w:rPr>
      </w:pPr>
    </w:p>
    <w:p w:rsidR="00D30D40" w:rsidRPr="00D30D40" w:rsidRDefault="00D30D40" w:rsidP="00D30D40">
      <w:pPr>
        <w:spacing w:after="0" w:line="240" w:lineRule="auto"/>
        <w:ind w:left="360"/>
        <w:jc w:val="both"/>
        <w:rPr>
          <w:rFonts w:ascii="Times New Roman" w:hAnsi="Times New Roman"/>
          <w:sz w:val="19"/>
          <w:szCs w:val="19"/>
        </w:rPr>
      </w:pPr>
      <w:r w:rsidRPr="00D30D40">
        <w:rPr>
          <w:rFonts w:ascii="Times New Roman" w:hAnsi="Times New Roman"/>
          <w:sz w:val="19"/>
          <w:szCs w:val="19"/>
        </w:rPr>
        <w:t>___________________________________________________</w:t>
      </w:r>
    </w:p>
    <w:p w:rsidR="00D30D40" w:rsidRPr="00D30D40" w:rsidRDefault="00D30D40" w:rsidP="00D30D40">
      <w:pPr>
        <w:spacing w:after="0" w:line="240" w:lineRule="auto"/>
        <w:ind w:left="360"/>
        <w:jc w:val="both"/>
        <w:rPr>
          <w:rFonts w:ascii="Times New Roman" w:hAnsi="Times New Roman"/>
          <w:sz w:val="19"/>
          <w:szCs w:val="19"/>
        </w:rPr>
      </w:pPr>
      <w:r w:rsidRPr="00D30D40">
        <w:rPr>
          <w:rFonts w:ascii="Times New Roman" w:hAnsi="Times New Roman"/>
          <w:b/>
          <w:sz w:val="12"/>
          <w:szCs w:val="12"/>
        </w:rPr>
        <w:t>1</w:t>
      </w:r>
      <w:r w:rsidRPr="00D30D40">
        <w:rPr>
          <w:rFonts w:ascii="Times New Roman" w:hAnsi="Times New Roman"/>
          <w:sz w:val="16"/>
          <w:szCs w:val="16"/>
        </w:rPr>
        <w:t xml:space="preserve"> Заполняется при подаче Заявки </w:t>
      </w:r>
      <w:r w:rsidRPr="00D30D40">
        <w:rPr>
          <w:rFonts w:ascii="Times New Roman" w:hAnsi="Times New Roman"/>
          <w:bCs/>
          <w:sz w:val="16"/>
          <w:szCs w:val="16"/>
        </w:rPr>
        <w:t>юридическим лицом</w:t>
      </w:r>
    </w:p>
    <w:p w:rsidR="00D30D40" w:rsidRPr="00D30D40" w:rsidRDefault="00D30D40" w:rsidP="00D30D40">
      <w:pPr>
        <w:spacing w:after="0" w:line="240" w:lineRule="auto"/>
        <w:ind w:left="360"/>
        <w:jc w:val="both"/>
        <w:rPr>
          <w:rFonts w:ascii="Times New Roman" w:hAnsi="Times New Roman"/>
          <w:sz w:val="16"/>
          <w:szCs w:val="16"/>
        </w:rPr>
      </w:pPr>
      <w:r w:rsidRPr="00D30D40">
        <w:rPr>
          <w:rFonts w:ascii="Times New Roman" w:hAnsi="Times New Roman"/>
          <w:b/>
          <w:sz w:val="12"/>
          <w:szCs w:val="12"/>
        </w:rPr>
        <w:t>2</w:t>
      </w:r>
      <w:r w:rsidRPr="00D30D40">
        <w:rPr>
          <w:rFonts w:ascii="Times New Roman" w:hAnsi="Times New Roman"/>
          <w:sz w:val="16"/>
          <w:szCs w:val="16"/>
        </w:rPr>
        <w:t>Заполняется при подаче Заявки лицом, действующим по доверенности</w:t>
      </w:r>
    </w:p>
    <w:p w:rsidR="00D30D40" w:rsidRPr="00D30D40" w:rsidRDefault="00D30D40" w:rsidP="00D30D40">
      <w:pPr>
        <w:spacing w:after="0" w:line="240" w:lineRule="auto"/>
        <w:jc w:val="both"/>
        <w:rPr>
          <w:rFonts w:ascii="Times New Roman" w:hAnsi="Times New Roman"/>
          <w:b/>
          <w:sz w:val="19"/>
          <w:szCs w:val="19"/>
        </w:rPr>
      </w:pPr>
    </w:p>
    <w:p w:rsidR="00D30D40" w:rsidRPr="00D30D40" w:rsidRDefault="00D30D40" w:rsidP="00D30D40">
      <w:pPr>
        <w:spacing w:after="0" w:line="240" w:lineRule="auto"/>
        <w:jc w:val="both"/>
        <w:rPr>
          <w:rFonts w:ascii="Times New Roman" w:hAnsi="Times New Roman"/>
          <w:b/>
          <w:sz w:val="19"/>
          <w:szCs w:val="19"/>
        </w:rPr>
      </w:pPr>
    </w:p>
    <w:p w:rsidR="00D30D40" w:rsidRPr="00D30D40" w:rsidRDefault="00D30D40" w:rsidP="00732B51">
      <w:pPr>
        <w:numPr>
          <w:ilvl w:val="0"/>
          <w:numId w:val="16"/>
        </w:numPr>
        <w:spacing w:after="0" w:line="240" w:lineRule="auto"/>
        <w:jc w:val="both"/>
        <w:rPr>
          <w:rFonts w:ascii="Times New Roman" w:hAnsi="Times New Roman"/>
          <w:b/>
          <w:sz w:val="19"/>
          <w:szCs w:val="19"/>
          <w:lang w:eastAsia="en-US"/>
        </w:rPr>
      </w:pPr>
      <w:r w:rsidRPr="00D30D40">
        <w:rPr>
          <w:rFonts w:ascii="Times New Roman" w:hAnsi="Times New Roman"/>
          <w:sz w:val="19"/>
          <w:szCs w:val="19"/>
          <w:lang w:eastAsia="en-US"/>
        </w:rPr>
        <w:t>В соответствии с Федеральным законом от 27.07.2006 №</w:t>
      </w:r>
      <w:r w:rsidRPr="00D30D40">
        <w:rPr>
          <w:rFonts w:ascii="Times New Roman" w:hAnsi="Times New Roman"/>
          <w:sz w:val="19"/>
          <w:szCs w:val="19"/>
          <w:lang w:val="en-US" w:eastAsia="en-US"/>
        </w:rPr>
        <w:t> </w:t>
      </w:r>
      <w:r w:rsidRPr="00D30D40">
        <w:rPr>
          <w:rFonts w:ascii="Times New Roman" w:hAnsi="Times New Roman"/>
          <w:sz w:val="19"/>
          <w:szCs w:val="19"/>
          <w:lang w:eastAsia="en-US"/>
        </w:rPr>
        <w:t>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D30D40" w:rsidRPr="00D30D40" w:rsidRDefault="00D30D40" w:rsidP="00D30D40">
      <w:pPr>
        <w:spacing w:after="0" w:line="240" w:lineRule="auto"/>
        <w:ind w:left="360"/>
        <w:jc w:val="both"/>
        <w:rPr>
          <w:rFonts w:ascii="Times New Roman" w:hAnsi="Times New Roman"/>
          <w:b/>
          <w:sz w:val="19"/>
          <w:szCs w:val="19"/>
          <w:lang w:eastAsia="en-US"/>
        </w:rPr>
      </w:pPr>
    </w:p>
    <w:p w:rsidR="00D30D40" w:rsidRPr="00D30D40" w:rsidRDefault="00D30D40" w:rsidP="00D30D40">
      <w:pPr>
        <w:spacing w:after="0" w:line="240" w:lineRule="auto"/>
        <w:jc w:val="both"/>
        <w:rPr>
          <w:rFonts w:ascii="Times New Roman" w:hAnsi="Times New Roman"/>
          <w:b/>
          <w:sz w:val="25"/>
          <w:szCs w:val="25"/>
        </w:rPr>
      </w:pPr>
      <w:r w:rsidRPr="00D30D40">
        <w:rPr>
          <w:rFonts w:ascii="Times New Roman" w:hAnsi="Times New Roman"/>
          <w:b/>
          <w:sz w:val="25"/>
          <w:szCs w:val="25"/>
        </w:rPr>
        <w:t>Платежные реквизиты Заявителя:</w:t>
      </w:r>
    </w:p>
    <w:p w:rsidR="00D30D40" w:rsidRPr="00D30D40" w:rsidRDefault="00D30D40" w:rsidP="00D30D40">
      <w:pPr>
        <w:spacing w:after="0" w:line="240" w:lineRule="auto"/>
        <w:jc w:val="both"/>
        <w:rPr>
          <w:rFonts w:ascii="Times New Roman" w:hAnsi="Times New Roman"/>
          <w:sz w:val="16"/>
          <w:szCs w:val="16"/>
        </w:rPr>
      </w:pPr>
    </w:p>
    <w:p w:rsidR="00D30D40" w:rsidRPr="00D30D40" w:rsidRDefault="00D30D40" w:rsidP="00D30D40">
      <w:pPr>
        <w:spacing w:after="0" w:line="240" w:lineRule="auto"/>
        <w:jc w:val="both"/>
        <w:rPr>
          <w:rFonts w:ascii="Times New Roman" w:hAnsi="Times New Roman"/>
          <w:sz w:val="20"/>
          <w:szCs w:val="20"/>
        </w:rPr>
      </w:pPr>
      <w:r w:rsidRPr="00D30D40">
        <w:rPr>
          <w:rFonts w:ascii="Times New Roman" w:hAnsi="Times New Roman"/>
          <w:sz w:val="16"/>
          <w:szCs w:val="16"/>
        </w:rPr>
        <w:t>___________________________________________________________________________________________________________________</w:t>
      </w:r>
    </w:p>
    <w:p w:rsidR="00D30D40" w:rsidRPr="00D30D40" w:rsidRDefault="00D30D40" w:rsidP="00D30D40">
      <w:pPr>
        <w:spacing w:after="0" w:line="240" w:lineRule="auto"/>
        <w:jc w:val="center"/>
        <w:rPr>
          <w:rFonts w:ascii="Times New Roman" w:hAnsi="Times New Roman"/>
          <w:b/>
          <w:bCs/>
          <w:sz w:val="20"/>
          <w:szCs w:val="20"/>
        </w:rPr>
      </w:pPr>
      <w:r w:rsidRPr="00D30D40">
        <w:rPr>
          <w:rFonts w:ascii="Times New Roman" w:hAnsi="Times New Roman"/>
          <w:sz w:val="20"/>
          <w:szCs w:val="20"/>
        </w:rPr>
        <w:t>(Ф.И.О. для физического лица или ИП, наименование для юридического лица)</w:t>
      </w:r>
    </w:p>
    <w:tbl>
      <w:tblPr>
        <w:tblW w:w="10107" w:type="dxa"/>
        <w:tblInd w:w="-7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D30D40" w:rsidRPr="00D30D40" w:rsidTr="00C769AD">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D30D40" w:rsidRPr="00D30D40" w:rsidRDefault="00D30D40" w:rsidP="00D30D40">
            <w:pPr>
              <w:spacing w:after="0" w:line="240" w:lineRule="auto"/>
              <w:rPr>
                <w:rFonts w:ascii="Times New Roman" w:hAnsi="Times New Roman"/>
                <w:sz w:val="18"/>
                <w:szCs w:val="18"/>
              </w:rPr>
            </w:pPr>
            <w:r w:rsidRPr="00D30D40">
              <w:rPr>
                <w:rFonts w:ascii="Times New Roman" w:hAnsi="Times New Roman"/>
                <w:sz w:val="20"/>
                <w:szCs w:val="20"/>
              </w:rPr>
              <w:t>ИНН</w:t>
            </w:r>
            <w:r w:rsidRPr="00D30D40">
              <w:rPr>
                <w:rFonts w:ascii="Times New Roman" w:hAnsi="Times New Roman"/>
                <w:sz w:val="20"/>
                <w:szCs w:val="20"/>
                <w:vertAlign w:val="superscript"/>
              </w:rPr>
              <w:t>3</w:t>
            </w:r>
            <w:r w:rsidRPr="00D30D40">
              <w:rPr>
                <w:rFonts w:ascii="Times New Roman" w:hAnsi="Times New Roman"/>
                <w:sz w:val="19"/>
                <w:szCs w:val="19"/>
              </w:rPr>
              <w:t>Заявителя</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r>
      <w:tr w:rsidR="00D30D40" w:rsidRPr="00D30D40" w:rsidTr="00C769AD">
        <w:tc>
          <w:tcPr>
            <w:tcW w:w="2033" w:type="dxa"/>
            <w:tcBorders>
              <w:top w:val="thickThinLargeGap" w:sz="6" w:space="0" w:color="C0C0C0"/>
              <w:left w:val="thickThinLargeGap" w:sz="6" w:space="0" w:color="C0C0C0"/>
              <w:bottom w:val="thickThinLargeGap" w:sz="6" w:space="0" w:color="C0C0C0"/>
            </w:tcBorders>
            <w:shd w:val="clear" w:color="auto" w:fill="auto"/>
          </w:tcPr>
          <w:p w:rsidR="00D30D40" w:rsidRPr="00D30D40" w:rsidRDefault="00D30D40" w:rsidP="00D30D40">
            <w:pPr>
              <w:spacing w:after="0" w:line="240" w:lineRule="auto"/>
              <w:rPr>
                <w:rFonts w:ascii="Times New Roman" w:hAnsi="Times New Roman"/>
                <w:sz w:val="18"/>
                <w:szCs w:val="18"/>
              </w:rPr>
            </w:pPr>
            <w:r w:rsidRPr="00D30D40">
              <w:rPr>
                <w:rFonts w:ascii="Times New Roman" w:hAnsi="Times New Roman"/>
                <w:sz w:val="20"/>
                <w:szCs w:val="20"/>
              </w:rPr>
              <w:t>КПП</w:t>
            </w:r>
            <w:r w:rsidRPr="00D30D40">
              <w:rPr>
                <w:rFonts w:ascii="Times New Roman" w:hAnsi="Times New Roman"/>
                <w:sz w:val="20"/>
                <w:szCs w:val="20"/>
                <w:vertAlign w:val="superscript"/>
              </w:rPr>
              <w:t>4</w:t>
            </w:r>
            <w:r w:rsidRPr="00D30D40">
              <w:rPr>
                <w:rFonts w:ascii="Times New Roman" w:hAnsi="Times New Roman"/>
                <w:sz w:val="19"/>
                <w:szCs w:val="19"/>
              </w:rPr>
              <w:t xml:space="preserve"> Заявителя</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r>
    </w:tbl>
    <w:p w:rsidR="00D30D40" w:rsidRPr="00D30D40" w:rsidRDefault="00D30D40" w:rsidP="00D30D40">
      <w:pPr>
        <w:spacing w:after="0" w:line="240" w:lineRule="auto"/>
        <w:jc w:val="both"/>
        <w:rPr>
          <w:rFonts w:ascii="Times New Roman" w:hAnsi="Times New Roman"/>
          <w:b/>
          <w:bCs/>
          <w:sz w:val="28"/>
          <w:szCs w:val="28"/>
        </w:rPr>
      </w:pPr>
    </w:p>
    <w:p w:rsidR="00D30D40" w:rsidRPr="00D30D40" w:rsidRDefault="00D30D40" w:rsidP="00D30D40">
      <w:pPr>
        <w:spacing w:after="0" w:line="240" w:lineRule="auto"/>
        <w:jc w:val="both"/>
        <w:rPr>
          <w:rFonts w:ascii="Times New Roman" w:hAnsi="Times New Roman"/>
          <w:b/>
          <w:bCs/>
          <w:sz w:val="28"/>
          <w:szCs w:val="28"/>
        </w:rPr>
      </w:pPr>
    </w:p>
    <w:p w:rsidR="00D30D40" w:rsidRPr="00D30D40" w:rsidRDefault="00D30D40" w:rsidP="00D30D40">
      <w:pPr>
        <w:spacing w:after="0" w:line="240" w:lineRule="auto"/>
        <w:jc w:val="both"/>
        <w:rPr>
          <w:rFonts w:ascii="Times New Roman" w:hAnsi="Times New Roman"/>
          <w:sz w:val="20"/>
          <w:szCs w:val="20"/>
        </w:rPr>
      </w:pPr>
      <w:r w:rsidRPr="00D30D40">
        <w:rPr>
          <w:rFonts w:ascii="Times New Roman" w:hAnsi="Times New Roman"/>
          <w:sz w:val="16"/>
          <w:szCs w:val="16"/>
        </w:rPr>
        <w:t>____________________________________________________________________________________________________________________</w:t>
      </w:r>
    </w:p>
    <w:p w:rsidR="00D30D40" w:rsidRPr="00D30D40" w:rsidRDefault="00D30D40" w:rsidP="00D30D40">
      <w:pPr>
        <w:spacing w:after="0" w:line="240" w:lineRule="auto"/>
        <w:jc w:val="center"/>
        <w:rPr>
          <w:rFonts w:ascii="Times New Roman" w:hAnsi="Times New Roman"/>
          <w:b/>
          <w:bCs/>
          <w:sz w:val="6"/>
          <w:szCs w:val="6"/>
        </w:rPr>
      </w:pPr>
      <w:r w:rsidRPr="00D30D40">
        <w:rPr>
          <w:rFonts w:ascii="Times New Roman" w:hAnsi="Times New Roman"/>
          <w:sz w:val="20"/>
          <w:szCs w:val="20"/>
        </w:rPr>
        <w:t xml:space="preserve">(Наименование Банка в котором у </w:t>
      </w:r>
      <w:r w:rsidRPr="00D30D40">
        <w:rPr>
          <w:rFonts w:ascii="Times New Roman" w:hAnsi="Times New Roman"/>
          <w:sz w:val="19"/>
          <w:szCs w:val="19"/>
        </w:rPr>
        <w:t xml:space="preserve">Заявителя </w:t>
      </w:r>
      <w:r w:rsidRPr="00D30D40">
        <w:rPr>
          <w:rFonts w:ascii="Times New Roman" w:hAnsi="Times New Roman"/>
          <w:sz w:val="20"/>
          <w:szCs w:val="20"/>
        </w:rPr>
        <w:t>открыт счет; название города, где находится банк</w:t>
      </w:r>
      <w:r w:rsidRPr="00D30D40">
        <w:rPr>
          <w:rFonts w:ascii="Times New Roman" w:hAnsi="Times New Roman"/>
        </w:rPr>
        <w:t>)</w:t>
      </w:r>
    </w:p>
    <w:p w:rsidR="00D30D40" w:rsidRPr="00D30D40" w:rsidRDefault="00D30D40" w:rsidP="00D30D40">
      <w:pPr>
        <w:spacing w:after="0" w:line="240" w:lineRule="auto"/>
        <w:jc w:val="both"/>
        <w:rPr>
          <w:rFonts w:ascii="Times New Roman" w:hAnsi="Times New Roman"/>
          <w:sz w:val="6"/>
          <w:szCs w:val="6"/>
        </w:rPr>
      </w:pPr>
    </w:p>
    <w:tbl>
      <w:tblPr>
        <w:tblW w:w="10582" w:type="dxa"/>
        <w:tblInd w:w="-76" w:type="dxa"/>
        <w:tblLayout w:type="fixed"/>
        <w:tblLook w:val="0000" w:firstRow="0" w:lastRow="0" w:firstColumn="0" w:lastColumn="0" w:noHBand="0" w:noVBand="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D30D40" w:rsidRPr="00D30D40" w:rsidTr="00C769AD">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D30D40" w:rsidRPr="00D30D40" w:rsidRDefault="00D30D40" w:rsidP="00D30D40">
            <w:pPr>
              <w:tabs>
                <w:tab w:val="left" w:pos="900"/>
              </w:tabs>
              <w:spacing w:after="0" w:line="240" w:lineRule="auto"/>
              <w:jc w:val="both"/>
              <w:rPr>
                <w:rFonts w:ascii="Times New Roman" w:hAnsi="Times New Roman"/>
                <w:sz w:val="18"/>
                <w:szCs w:val="18"/>
              </w:rPr>
            </w:pPr>
            <w:r w:rsidRPr="00D30D40">
              <w:rPr>
                <w:rFonts w:ascii="Times New Roman" w:hAnsi="Times New Roman"/>
                <w:sz w:val="20"/>
                <w:szCs w:val="20"/>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r>
      <w:tr w:rsidR="00D30D40" w:rsidRPr="00D30D40" w:rsidTr="00C769AD">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D30D40" w:rsidRPr="00D30D40" w:rsidRDefault="00D30D40" w:rsidP="00D30D40">
            <w:pPr>
              <w:tabs>
                <w:tab w:val="left" w:pos="900"/>
              </w:tabs>
              <w:spacing w:after="0" w:line="240" w:lineRule="auto"/>
              <w:jc w:val="both"/>
              <w:rPr>
                <w:rFonts w:ascii="Times New Roman" w:hAnsi="Times New Roman"/>
                <w:sz w:val="18"/>
                <w:szCs w:val="18"/>
              </w:rPr>
            </w:pPr>
            <w:r w:rsidRPr="00D30D40">
              <w:rPr>
                <w:rFonts w:ascii="Times New Roman" w:hAnsi="Times New Roman"/>
                <w:sz w:val="20"/>
                <w:szCs w:val="20"/>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r>
      <w:tr w:rsidR="00D30D40" w:rsidRPr="00D30D40" w:rsidTr="00C769AD">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D30D40" w:rsidRPr="00D30D40" w:rsidRDefault="00D30D40" w:rsidP="00D30D40">
            <w:pPr>
              <w:spacing w:after="0" w:line="240" w:lineRule="auto"/>
              <w:jc w:val="both"/>
              <w:rPr>
                <w:rFonts w:ascii="Times New Roman" w:hAnsi="Times New Roman"/>
                <w:sz w:val="18"/>
                <w:szCs w:val="18"/>
              </w:rPr>
            </w:pPr>
            <w:r w:rsidRPr="00D30D40">
              <w:rPr>
                <w:rFonts w:ascii="Times New Roman" w:hAnsi="Times New Roman"/>
                <w:sz w:val="18"/>
                <w:szCs w:val="18"/>
              </w:rPr>
              <w:lastRenderedPageBreak/>
              <w:t>ИНН</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D30D40" w:rsidRPr="00D30D40" w:rsidRDefault="00D30D40" w:rsidP="00D30D40">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867" w:type="dxa"/>
            <w:gridSpan w:val="13"/>
            <w:tcBorders>
              <w:left w:val="thickThinLargeGap" w:sz="6" w:space="0" w:color="C0C0C0"/>
            </w:tcBorders>
            <w:shd w:val="clear" w:color="auto" w:fill="auto"/>
          </w:tcPr>
          <w:p w:rsidR="00D30D40" w:rsidRPr="00D30D40" w:rsidRDefault="00D30D40" w:rsidP="00D30D40">
            <w:pPr>
              <w:snapToGrid w:val="0"/>
              <w:spacing w:after="0" w:line="240" w:lineRule="auto"/>
              <w:rPr>
                <w:rFonts w:ascii="Times New Roman" w:hAnsi="Times New Roman"/>
                <w:sz w:val="18"/>
                <w:szCs w:val="18"/>
              </w:rPr>
            </w:pPr>
          </w:p>
        </w:tc>
      </w:tr>
      <w:tr w:rsidR="00D30D40" w:rsidRPr="00D30D40" w:rsidTr="00C769AD">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D30D40" w:rsidRPr="00D30D40" w:rsidRDefault="00D30D40" w:rsidP="00D30D40">
            <w:pPr>
              <w:spacing w:after="0" w:line="240" w:lineRule="auto"/>
              <w:jc w:val="both"/>
              <w:rPr>
                <w:rFonts w:ascii="Times New Roman" w:hAnsi="Times New Roman"/>
                <w:sz w:val="18"/>
                <w:szCs w:val="18"/>
              </w:rPr>
            </w:pPr>
            <w:r w:rsidRPr="00D30D40">
              <w:rPr>
                <w:rFonts w:ascii="Times New Roman" w:hAnsi="Times New Roman"/>
                <w:sz w:val="18"/>
                <w:szCs w:val="18"/>
              </w:rPr>
              <w:t>КПП</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867" w:type="dxa"/>
            <w:gridSpan w:val="13"/>
            <w:tcBorders>
              <w:left w:val="thickThinLargeGap" w:sz="6" w:space="0" w:color="C0C0C0"/>
            </w:tcBorders>
            <w:shd w:val="clear" w:color="auto" w:fill="auto"/>
          </w:tcPr>
          <w:p w:rsidR="00D30D40" w:rsidRPr="00D30D40" w:rsidRDefault="00D30D40" w:rsidP="00D30D40">
            <w:pPr>
              <w:snapToGrid w:val="0"/>
              <w:spacing w:after="0" w:line="240" w:lineRule="auto"/>
              <w:rPr>
                <w:rFonts w:ascii="Times New Roman" w:hAnsi="Times New Roman"/>
                <w:sz w:val="18"/>
                <w:szCs w:val="18"/>
              </w:rPr>
            </w:pPr>
          </w:p>
        </w:tc>
      </w:tr>
      <w:tr w:rsidR="00D30D40" w:rsidRPr="00D30D40" w:rsidTr="00C769AD">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D30D40" w:rsidRPr="00D30D40" w:rsidRDefault="00D30D40" w:rsidP="00D30D40">
            <w:pPr>
              <w:spacing w:after="0" w:line="240" w:lineRule="auto"/>
              <w:jc w:val="both"/>
              <w:rPr>
                <w:rFonts w:ascii="Times New Roman" w:hAnsi="Times New Roman"/>
                <w:sz w:val="18"/>
                <w:szCs w:val="18"/>
              </w:rPr>
            </w:pPr>
            <w:r w:rsidRPr="00D30D40">
              <w:rPr>
                <w:rFonts w:ascii="Times New Roman" w:hAnsi="Times New Roman"/>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0D40" w:rsidRPr="00D30D40" w:rsidRDefault="00D30D40" w:rsidP="00D30D40">
            <w:pPr>
              <w:snapToGrid w:val="0"/>
              <w:spacing w:after="0" w:line="240" w:lineRule="auto"/>
              <w:jc w:val="center"/>
              <w:rPr>
                <w:rFonts w:ascii="Times New Roman" w:hAnsi="Times New Roman"/>
                <w:sz w:val="18"/>
                <w:szCs w:val="18"/>
              </w:rPr>
            </w:pPr>
          </w:p>
        </w:tc>
        <w:tc>
          <w:tcPr>
            <w:tcW w:w="4867" w:type="dxa"/>
            <w:gridSpan w:val="13"/>
            <w:tcBorders>
              <w:left w:val="thickThinLargeGap" w:sz="6" w:space="0" w:color="C0C0C0"/>
            </w:tcBorders>
            <w:shd w:val="clear" w:color="auto" w:fill="auto"/>
          </w:tcPr>
          <w:p w:rsidR="00D30D40" w:rsidRPr="00D30D40" w:rsidRDefault="00D30D40" w:rsidP="00D30D40">
            <w:pPr>
              <w:snapToGrid w:val="0"/>
              <w:spacing w:after="0" w:line="240" w:lineRule="auto"/>
              <w:rPr>
                <w:rFonts w:ascii="Times New Roman" w:hAnsi="Times New Roman"/>
                <w:sz w:val="18"/>
                <w:szCs w:val="18"/>
              </w:rPr>
            </w:pPr>
          </w:p>
        </w:tc>
      </w:tr>
    </w:tbl>
    <w:p w:rsidR="00D30D40" w:rsidRPr="00D30D40" w:rsidRDefault="00D30D40" w:rsidP="00D30D40">
      <w:pPr>
        <w:spacing w:after="0" w:line="240" w:lineRule="auto"/>
        <w:jc w:val="both"/>
        <w:rPr>
          <w:rFonts w:ascii="Times New Roman" w:hAnsi="Times New Roman"/>
          <w:sz w:val="16"/>
          <w:szCs w:val="16"/>
        </w:rPr>
      </w:pPr>
    </w:p>
    <w:p w:rsidR="00D30D40" w:rsidRPr="00D30D40" w:rsidRDefault="00D30D40" w:rsidP="00D30D40">
      <w:pPr>
        <w:spacing w:after="0" w:line="240" w:lineRule="auto"/>
        <w:jc w:val="both"/>
        <w:rPr>
          <w:rFonts w:ascii="Times New Roman" w:hAnsi="Times New Roman"/>
          <w:b/>
          <w:sz w:val="20"/>
          <w:szCs w:val="20"/>
        </w:rPr>
      </w:pPr>
    </w:p>
    <w:p w:rsidR="00D30D40" w:rsidRPr="00D30D40" w:rsidRDefault="00D30D40" w:rsidP="00D30D40">
      <w:pPr>
        <w:spacing w:after="0" w:line="240" w:lineRule="auto"/>
        <w:jc w:val="both"/>
        <w:rPr>
          <w:rFonts w:ascii="Times New Roman" w:hAnsi="Times New Roman"/>
          <w:b/>
          <w:sz w:val="16"/>
          <w:szCs w:val="16"/>
        </w:rPr>
      </w:pPr>
    </w:p>
    <w:p w:rsidR="00D30D40" w:rsidRPr="00D30D40" w:rsidRDefault="00D30D40" w:rsidP="00D30D40">
      <w:pPr>
        <w:spacing w:after="0" w:line="240" w:lineRule="auto"/>
        <w:jc w:val="both"/>
        <w:rPr>
          <w:rFonts w:ascii="Times New Roman" w:hAnsi="Times New Roman"/>
          <w:sz w:val="16"/>
          <w:szCs w:val="16"/>
        </w:rPr>
      </w:pPr>
      <w:r w:rsidRPr="00D30D40">
        <w:rPr>
          <w:rFonts w:ascii="Times New Roman" w:hAnsi="Times New Roman"/>
          <w:b/>
          <w:sz w:val="16"/>
          <w:szCs w:val="16"/>
        </w:rPr>
        <w:t>3</w:t>
      </w:r>
      <w:r w:rsidRPr="00D30D40">
        <w:rPr>
          <w:rFonts w:ascii="Times New Roman" w:hAnsi="Times New Roman"/>
          <w:sz w:val="16"/>
          <w:szCs w:val="16"/>
        </w:rPr>
        <w:t xml:space="preserve"> ИНН для физических лиц (при наличии) 12 знаков, ИНН для юридических лиц 10 знаков. Заявители – физические лица указывают ИНН в соответствии со свидетельством о постановке на учет физического лица в налоговом органе/ </w:t>
      </w:r>
    </w:p>
    <w:p w:rsidR="00D30D40" w:rsidRPr="00D30D40" w:rsidRDefault="00D30D40" w:rsidP="00D30D40">
      <w:pPr>
        <w:spacing w:after="0" w:line="240" w:lineRule="auto"/>
        <w:jc w:val="both"/>
        <w:rPr>
          <w:rFonts w:ascii="Times New Roman" w:hAnsi="Times New Roman"/>
          <w:sz w:val="16"/>
          <w:szCs w:val="16"/>
        </w:rPr>
      </w:pPr>
      <w:r w:rsidRPr="00D30D40">
        <w:rPr>
          <w:rFonts w:ascii="Times New Roman" w:hAnsi="Times New Roman"/>
          <w:b/>
          <w:sz w:val="16"/>
          <w:szCs w:val="16"/>
        </w:rPr>
        <w:t xml:space="preserve">4 </w:t>
      </w:r>
      <w:r w:rsidRPr="00D30D40">
        <w:rPr>
          <w:rFonts w:ascii="Times New Roman" w:hAnsi="Times New Roman"/>
          <w:sz w:val="16"/>
          <w:szCs w:val="16"/>
        </w:rPr>
        <w:t>КПП в отношении юридических лиц и индивидуальных предпринимателей</w:t>
      </w:r>
    </w:p>
    <w:p w:rsidR="001560F5" w:rsidRDefault="001560F5" w:rsidP="007D2A5E">
      <w:pPr>
        <w:spacing w:after="0" w:line="240" w:lineRule="auto"/>
        <w:rPr>
          <w:rFonts w:ascii="Times New Roman" w:hAnsi="Times New Roman"/>
          <w:sz w:val="20"/>
          <w:szCs w:val="20"/>
        </w:rPr>
      </w:pPr>
    </w:p>
    <w:p w:rsidR="001560F5" w:rsidRPr="00D30D40" w:rsidRDefault="001560F5" w:rsidP="00D30D40">
      <w:pPr>
        <w:spacing w:after="0" w:line="240" w:lineRule="auto"/>
        <w:jc w:val="right"/>
        <w:rPr>
          <w:rFonts w:ascii="Times New Roman" w:hAnsi="Times New Roman"/>
          <w:sz w:val="20"/>
          <w:szCs w:val="20"/>
        </w:rPr>
      </w:pPr>
    </w:p>
    <w:p w:rsidR="00F97B6A" w:rsidRPr="00F97B6A" w:rsidRDefault="00F97B6A" w:rsidP="00F97B6A">
      <w:pPr>
        <w:tabs>
          <w:tab w:val="left" w:pos="708"/>
          <w:tab w:val="left" w:pos="1416"/>
          <w:tab w:val="left" w:pos="2124"/>
          <w:tab w:val="left" w:pos="2832"/>
          <w:tab w:val="left" w:pos="3540"/>
          <w:tab w:val="left" w:pos="3990"/>
          <w:tab w:val="left" w:pos="4956"/>
          <w:tab w:val="left" w:pos="5664"/>
          <w:tab w:val="left" w:pos="6372"/>
          <w:tab w:val="left" w:pos="7253"/>
        </w:tabs>
        <w:spacing w:after="0" w:line="240" w:lineRule="auto"/>
        <w:ind w:left="7380"/>
        <w:rPr>
          <w:rFonts w:ascii="Times New Roman" w:hAnsi="Times New Roman"/>
          <w:bCs/>
          <w:sz w:val="24"/>
          <w:szCs w:val="24"/>
        </w:rPr>
      </w:pPr>
      <w:proofErr w:type="gramStart"/>
      <w:r w:rsidRPr="00F97B6A">
        <w:rPr>
          <w:rFonts w:ascii="Times New Roman" w:hAnsi="Times New Roman"/>
          <w:bCs/>
          <w:sz w:val="24"/>
          <w:szCs w:val="24"/>
        </w:rPr>
        <w:t>Приложение  2</w:t>
      </w:r>
      <w:proofErr w:type="gramEnd"/>
    </w:p>
    <w:p w:rsidR="00F97B6A" w:rsidRPr="00F97B6A" w:rsidRDefault="00F97B6A" w:rsidP="00F97B6A">
      <w:pPr>
        <w:tabs>
          <w:tab w:val="left" w:pos="708"/>
          <w:tab w:val="left" w:pos="1416"/>
          <w:tab w:val="left" w:pos="2124"/>
          <w:tab w:val="left" w:pos="2832"/>
          <w:tab w:val="left" w:pos="3540"/>
          <w:tab w:val="left" w:pos="3990"/>
          <w:tab w:val="left" w:pos="4956"/>
          <w:tab w:val="left" w:pos="5664"/>
          <w:tab w:val="left" w:pos="6372"/>
          <w:tab w:val="left" w:pos="7253"/>
        </w:tabs>
        <w:spacing w:after="0" w:line="240" w:lineRule="auto"/>
        <w:ind w:firstLine="708"/>
        <w:rPr>
          <w:rFonts w:ascii="Times New Roman" w:hAnsi="Times New Roman"/>
          <w:bCs/>
          <w:sz w:val="24"/>
          <w:szCs w:val="24"/>
        </w:rPr>
      </w:pPr>
      <w:r w:rsidRPr="00F97B6A">
        <w:rPr>
          <w:rFonts w:ascii="Times New Roman" w:hAnsi="Times New Roman"/>
          <w:bCs/>
          <w:sz w:val="24"/>
          <w:szCs w:val="24"/>
        </w:rPr>
        <w:t xml:space="preserve">(ПРОЕКТ)                                                        </w:t>
      </w:r>
    </w:p>
    <w:p w:rsidR="00F97B6A" w:rsidRPr="00F97B6A" w:rsidRDefault="00F97B6A" w:rsidP="00F97B6A">
      <w:pPr>
        <w:tabs>
          <w:tab w:val="left" w:pos="708"/>
          <w:tab w:val="left" w:pos="1416"/>
          <w:tab w:val="left" w:pos="2124"/>
          <w:tab w:val="left" w:pos="2832"/>
          <w:tab w:val="left" w:pos="3540"/>
          <w:tab w:val="left" w:pos="3990"/>
          <w:tab w:val="left" w:pos="4956"/>
          <w:tab w:val="left" w:pos="5664"/>
          <w:tab w:val="left" w:pos="6372"/>
          <w:tab w:val="left" w:pos="7253"/>
        </w:tabs>
        <w:spacing w:after="0" w:line="240" w:lineRule="auto"/>
        <w:ind w:firstLine="708"/>
        <w:jc w:val="center"/>
        <w:rPr>
          <w:rFonts w:ascii="Times New Roman" w:hAnsi="Times New Roman"/>
          <w:bCs/>
          <w:sz w:val="24"/>
          <w:szCs w:val="24"/>
        </w:rPr>
      </w:pPr>
      <w:r w:rsidRPr="00F97B6A">
        <w:rPr>
          <w:rFonts w:ascii="Times New Roman" w:hAnsi="Times New Roman"/>
          <w:bCs/>
          <w:sz w:val="24"/>
          <w:szCs w:val="24"/>
        </w:rPr>
        <w:t xml:space="preserve">Д О Г О В О Р   </w:t>
      </w:r>
      <w:proofErr w:type="gramStart"/>
      <w:r w:rsidRPr="00F97B6A">
        <w:rPr>
          <w:rFonts w:ascii="Times New Roman" w:hAnsi="Times New Roman"/>
          <w:bCs/>
          <w:sz w:val="24"/>
          <w:szCs w:val="24"/>
        </w:rPr>
        <w:t>№  _</w:t>
      </w:r>
      <w:proofErr w:type="gramEnd"/>
      <w:r w:rsidRPr="00F97B6A">
        <w:rPr>
          <w:rFonts w:ascii="Times New Roman" w:hAnsi="Times New Roman"/>
          <w:bCs/>
          <w:sz w:val="24"/>
          <w:szCs w:val="24"/>
        </w:rPr>
        <w:t>______</w:t>
      </w:r>
    </w:p>
    <w:p w:rsidR="00F97B6A" w:rsidRPr="00F97B6A" w:rsidRDefault="00F97B6A" w:rsidP="00F97B6A">
      <w:pPr>
        <w:spacing w:after="0" w:line="240" w:lineRule="auto"/>
        <w:jc w:val="center"/>
        <w:rPr>
          <w:rFonts w:ascii="Times New Roman" w:hAnsi="Times New Roman"/>
          <w:bCs/>
          <w:sz w:val="24"/>
          <w:szCs w:val="24"/>
        </w:rPr>
      </w:pPr>
      <w:r w:rsidRPr="00F97B6A">
        <w:rPr>
          <w:rFonts w:ascii="Times New Roman" w:hAnsi="Times New Roman"/>
          <w:bCs/>
          <w:sz w:val="24"/>
          <w:szCs w:val="24"/>
        </w:rPr>
        <w:t>КУПЛИ-ПРОДАЖИ ЗЕМЕЛЬНОГО УЧАСТКА</w:t>
      </w:r>
    </w:p>
    <w:p w:rsidR="00F97B6A" w:rsidRPr="00F97B6A" w:rsidRDefault="00F97B6A" w:rsidP="00F97B6A">
      <w:pPr>
        <w:spacing w:after="0" w:line="240" w:lineRule="auto"/>
        <w:jc w:val="center"/>
        <w:rPr>
          <w:rFonts w:ascii="Times New Roman" w:hAnsi="Times New Roman"/>
          <w:bCs/>
          <w:sz w:val="24"/>
          <w:szCs w:val="24"/>
        </w:rPr>
      </w:pPr>
    </w:p>
    <w:p w:rsidR="00F97B6A" w:rsidRPr="00F97B6A" w:rsidRDefault="00F97B6A" w:rsidP="00F97B6A">
      <w:pPr>
        <w:spacing w:after="0" w:line="240" w:lineRule="auto"/>
        <w:jc w:val="center"/>
        <w:rPr>
          <w:rFonts w:ascii="Times New Roman" w:hAnsi="Times New Roman"/>
          <w:bCs/>
          <w:sz w:val="24"/>
          <w:szCs w:val="24"/>
        </w:rPr>
      </w:pPr>
    </w:p>
    <w:p w:rsidR="00F97B6A" w:rsidRPr="00F97B6A" w:rsidRDefault="00F97B6A" w:rsidP="00F97B6A">
      <w:pPr>
        <w:spacing w:after="0" w:line="240" w:lineRule="auto"/>
        <w:rPr>
          <w:rFonts w:ascii="Times New Roman" w:hAnsi="Times New Roman"/>
          <w:bCs/>
          <w:sz w:val="24"/>
          <w:szCs w:val="24"/>
        </w:rPr>
      </w:pPr>
      <w:proofErr w:type="spellStart"/>
      <w:r w:rsidRPr="00F97B6A">
        <w:rPr>
          <w:rFonts w:ascii="Times New Roman" w:hAnsi="Times New Roman"/>
          <w:bCs/>
          <w:sz w:val="24"/>
          <w:szCs w:val="24"/>
        </w:rPr>
        <w:t>рп</w:t>
      </w:r>
      <w:proofErr w:type="spellEnd"/>
      <w:r w:rsidRPr="00F97B6A">
        <w:rPr>
          <w:rFonts w:ascii="Times New Roman" w:hAnsi="Times New Roman"/>
          <w:bCs/>
          <w:sz w:val="24"/>
          <w:szCs w:val="24"/>
        </w:rPr>
        <w:t>. Дубровка                                                                                              __________________           Брянской области</w:t>
      </w:r>
      <w:r w:rsidRPr="00F97B6A">
        <w:rPr>
          <w:rFonts w:ascii="Times New Roman" w:hAnsi="Times New Roman"/>
          <w:bCs/>
          <w:sz w:val="24"/>
          <w:szCs w:val="24"/>
        </w:rPr>
        <w:tab/>
      </w:r>
      <w:r w:rsidRPr="00F97B6A">
        <w:rPr>
          <w:rFonts w:ascii="Times New Roman" w:hAnsi="Times New Roman"/>
          <w:bCs/>
          <w:sz w:val="24"/>
          <w:szCs w:val="24"/>
        </w:rPr>
        <w:tab/>
      </w:r>
      <w:r w:rsidRPr="00F97B6A">
        <w:rPr>
          <w:rFonts w:ascii="Times New Roman" w:hAnsi="Times New Roman"/>
          <w:bCs/>
          <w:sz w:val="24"/>
          <w:szCs w:val="24"/>
        </w:rPr>
        <w:tab/>
      </w:r>
      <w:r w:rsidRPr="00F97B6A">
        <w:rPr>
          <w:rFonts w:ascii="Times New Roman" w:hAnsi="Times New Roman"/>
          <w:bCs/>
          <w:sz w:val="24"/>
          <w:szCs w:val="24"/>
        </w:rPr>
        <w:tab/>
      </w:r>
      <w:r w:rsidRPr="00F97B6A">
        <w:rPr>
          <w:rFonts w:ascii="Times New Roman" w:hAnsi="Times New Roman"/>
          <w:bCs/>
          <w:sz w:val="24"/>
          <w:szCs w:val="24"/>
        </w:rPr>
        <w:tab/>
      </w:r>
      <w:r w:rsidRPr="00F97B6A">
        <w:rPr>
          <w:rFonts w:ascii="Times New Roman" w:hAnsi="Times New Roman"/>
          <w:bCs/>
          <w:sz w:val="24"/>
          <w:szCs w:val="24"/>
        </w:rPr>
        <w:tab/>
        <w:t xml:space="preserve">             две тысячи двадцать _______ год</w:t>
      </w:r>
    </w:p>
    <w:p w:rsidR="00F97B6A" w:rsidRPr="00F97B6A" w:rsidRDefault="00F97B6A" w:rsidP="00F97B6A">
      <w:pPr>
        <w:tabs>
          <w:tab w:val="left" w:pos="7935"/>
        </w:tabs>
        <w:spacing w:after="0" w:line="240" w:lineRule="auto"/>
        <w:rPr>
          <w:rFonts w:ascii="Times New Roman" w:hAnsi="Times New Roman"/>
          <w:b/>
          <w:bCs/>
          <w:sz w:val="24"/>
          <w:szCs w:val="24"/>
        </w:rPr>
      </w:pPr>
      <w:r w:rsidRPr="00F97B6A">
        <w:rPr>
          <w:rFonts w:ascii="Times New Roman" w:hAnsi="Times New Roman"/>
          <w:b/>
          <w:bCs/>
          <w:sz w:val="24"/>
          <w:szCs w:val="24"/>
        </w:rPr>
        <w:tab/>
      </w:r>
    </w:p>
    <w:p w:rsidR="00F97B6A" w:rsidRPr="00F97B6A" w:rsidRDefault="00F97B6A" w:rsidP="00F97B6A">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4"/>
          <w:szCs w:val="24"/>
        </w:rPr>
      </w:pPr>
      <w:r w:rsidRPr="00F97B6A">
        <w:rPr>
          <w:rFonts w:ascii="Times New Roman" w:hAnsi="Times New Roman"/>
          <w:b/>
          <w:sz w:val="24"/>
          <w:szCs w:val="24"/>
        </w:rPr>
        <w:t xml:space="preserve">Администрация Дубровского района, </w:t>
      </w:r>
      <w:r w:rsidRPr="00F97B6A">
        <w:rPr>
          <w:rFonts w:ascii="Times New Roman" w:hAnsi="Times New Roman"/>
          <w:sz w:val="24"/>
          <w:szCs w:val="24"/>
        </w:rPr>
        <w:t>ИНН 3210002384, КПП 324501001, ОГРН 1023201740363, юридический адрес: 242750, Брянская область, Дубровский район, 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F97B6A">
        <w:rPr>
          <w:rFonts w:ascii="Times New Roman" w:hAnsi="Times New Roman"/>
          <w:b/>
          <w:sz w:val="24"/>
          <w:szCs w:val="24"/>
        </w:rPr>
        <w:t xml:space="preserve">, </w:t>
      </w:r>
      <w:r w:rsidRPr="00F97B6A">
        <w:rPr>
          <w:rFonts w:ascii="Times New Roman" w:hAnsi="Times New Roman"/>
          <w:sz w:val="24"/>
          <w:szCs w:val="24"/>
        </w:rPr>
        <w:t>действующего на основании Устава МО «Дубровский район</w:t>
      </w:r>
      <w:proofErr w:type="gramStart"/>
      <w:r w:rsidRPr="00F97B6A">
        <w:rPr>
          <w:rFonts w:ascii="Times New Roman" w:hAnsi="Times New Roman"/>
          <w:sz w:val="24"/>
          <w:szCs w:val="24"/>
        </w:rPr>
        <w:t>»,  именуемая</w:t>
      </w:r>
      <w:proofErr w:type="gramEnd"/>
      <w:r w:rsidRPr="00F97B6A">
        <w:rPr>
          <w:rFonts w:ascii="Times New Roman" w:hAnsi="Times New Roman"/>
          <w:sz w:val="24"/>
          <w:szCs w:val="24"/>
        </w:rPr>
        <w:t xml:space="preserve"> в дальнейшем «Продавец»,  с одной стороны </w:t>
      </w:r>
    </w:p>
    <w:p w:rsidR="00F97B6A" w:rsidRPr="00F97B6A" w:rsidRDefault="00F97B6A" w:rsidP="00F97B6A">
      <w:pPr>
        <w:spacing w:after="0" w:line="240" w:lineRule="auto"/>
        <w:ind w:firstLine="540"/>
        <w:jc w:val="both"/>
        <w:rPr>
          <w:rFonts w:ascii="Times New Roman" w:hAnsi="Times New Roman"/>
          <w:sz w:val="24"/>
          <w:szCs w:val="24"/>
        </w:rPr>
      </w:pPr>
      <w:r w:rsidRPr="00F97B6A">
        <w:rPr>
          <w:rFonts w:ascii="Times New Roman" w:hAnsi="Times New Roman"/>
          <w:sz w:val="24"/>
          <w:szCs w:val="24"/>
        </w:rPr>
        <w:t>и</w:t>
      </w:r>
      <w:r w:rsidRPr="00F97B6A">
        <w:rPr>
          <w:rFonts w:ascii="Times New Roman" w:hAnsi="Times New Roman"/>
          <w:b/>
          <w:sz w:val="24"/>
          <w:szCs w:val="24"/>
        </w:rPr>
        <w:t xml:space="preserve">________________________________________________________________________________, </w:t>
      </w:r>
      <w:r w:rsidRPr="00F97B6A">
        <w:rPr>
          <w:rFonts w:ascii="Times New Roman" w:hAnsi="Times New Roman"/>
          <w:sz w:val="24"/>
          <w:szCs w:val="24"/>
        </w:rPr>
        <w:t xml:space="preserve">именуемый в дальнейшем «Покупатель», и именуемые в дальнейшем «Стороны», на основании Протокола заседания </w:t>
      </w:r>
      <w:proofErr w:type="gramStart"/>
      <w:r w:rsidRPr="00F97B6A">
        <w:rPr>
          <w:rFonts w:ascii="Times New Roman" w:hAnsi="Times New Roman"/>
          <w:sz w:val="24"/>
          <w:szCs w:val="24"/>
        </w:rPr>
        <w:t>комиссии  по</w:t>
      </w:r>
      <w:proofErr w:type="gramEnd"/>
      <w:r w:rsidRPr="00F97B6A">
        <w:rPr>
          <w:rFonts w:ascii="Times New Roman" w:hAnsi="Times New Roman"/>
          <w:sz w:val="24"/>
          <w:szCs w:val="24"/>
        </w:rPr>
        <w:t xml:space="preserve"> проведению аукциона по продаже земельного участка,  заключили настоящий договор (далее – Договор) о нижеследующем:</w:t>
      </w:r>
    </w:p>
    <w:p w:rsidR="00F97B6A" w:rsidRPr="00F97B6A" w:rsidRDefault="00F97B6A" w:rsidP="00F97B6A">
      <w:pPr>
        <w:spacing w:after="0" w:line="240" w:lineRule="auto"/>
        <w:jc w:val="both"/>
        <w:rPr>
          <w:rFonts w:ascii="Times New Roman" w:hAnsi="Times New Roman"/>
          <w:sz w:val="24"/>
          <w:szCs w:val="24"/>
        </w:rPr>
      </w:pPr>
    </w:p>
    <w:p w:rsidR="00F97B6A" w:rsidRPr="00F97B6A" w:rsidRDefault="00F97B6A" w:rsidP="00F97B6A">
      <w:pPr>
        <w:spacing w:after="0" w:line="240" w:lineRule="auto"/>
        <w:ind w:hanging="627"/>
        <w:jc w:val="both"/>
        <w:rPr>
          <w:rFonts w:ascii="Times New Roman" w:hAnsi="Times New Roman"/>
          <w:b/>
          <w:sz w:val="24"/>
          <w:szCs w:val="24"/>
        </w:rPr>
      </w:pPr>
      <w:r w:rsidRPr="00F97B6A">
        <w:rPr>
          <w:rFonts w:ascii="Times New Roman" w:hAnsi="Times New Roman"/>
          <w:sz w:val="24"/>
          <w:szCs w:val="24"/>
        </w:rPr>
        <w:tab/>
      </w:r>
      <w:r w:rsidRPr="00F97B6A">
        <w:rPr>
          <w:rFonts w:ascii="Times New Roman" w:hAnsi="Times New Roman"/>
          <w:sz w:val="24"/>
          <w:szCs w:val="24"/>
        </w:rPr>
        <w:tab/>
      </w:r>
    </w:p>
    <w:p w:rsidR="00F97B6A" w:rsidRPr="00F97B6A" w:rsidRDefault="00F97B6A" w:rsidP="00F97B6A">
      <w:pPr>
        <w:spacing w:after="0" w:line="240" w:lineRule="auto"/>
        <w:ind w:left="360"/>
        <w:jc w:val="center"/>
        <w:rPr>
          <w:rFonts w:ascii="Times New Roman" w:hAnsi="Times New Roman"/>
          <w:b/>
          <w:sz w:val="24"/>
          <w:szCs w:val="24"/>
        </w:rPr>
      </w:pPr>
      <w:r w:rsidRPr="00F97B6A">
        <w:rPr>
          <w:rFonts w:ascii="Times New Roman" w:hAnsi="Times New Roman"/>
          <w:b/>
          <w:sz w:val="24"/>
          <w:szCs w:val="24"/>
        </w:rPr>
        <w:t>1. Предмет договора</w:t>
      </w:r>
    </w:p>
    <w:p w:rsidR="00F97B6A" w:rsidRPr="00F97B6A" w:rsidRDefault="00F97B6A" w:rsidP="00F97B6A">
      <w:pPr>
        <w:spacing w:after="0" w:line="240" w:lineRule="auto"/>
        <w:jc w:val="both"/>
        <w:rPr>
          <w:rFonts w:ascii="Times New Roman" w:hAnsi="Times New Roman"/>
          <w:sz w:val="24"/>
          <w:szCs w:val="24"/>
        </w:rPr>
      </w:pPr>
    </w:p>
    <w:p w:rsidR="00F97B6A" w:rsidRPr="00F97B6A" w:rsidRDefault="00F97B6A" w:rsidP="00F97B6A">
      <w:pPr>
        <w:spacing w:after="0" w:line="240" w:lineRule="auto"/>
        <w:ind w:firstLine="540"/>
        <w:jc w:val="both"/>
        <w:rPr>
          <w:rFonts w:ascii="Times New Roman" w:hAnsi="Times New Roman"/>
          <w:sz w:val="24"/>
          <w:szCs w:val="24"/>
        </w:rPr>
      </w:pPr>
      <w:r w:rsidRPr="00F97B6A">
        <w:rPr>
          <w:rFonts w:ascii="Times New Roman" w:hAnsi="Times New Roman"/>
          <w:sz w:val="24"/>
          <w:szCs w:val="24"/>
        </w:rPr>
        <w:t xml:space="preserve">1.1.  По настоящему Договору Продавец обязуется передать в собственность Покупателя победившего на торгах (протокол о результатах аукциона от "___"________ ____ г. N ____), организатор аукциона: администрация Дубровского района,  и оплатить по цене и на условиях настоящего договора, земельный участок с кадастровым номером ______________ по адресу: _____________________________________, площадью _______________ </w:t>
      </w:r>
      <w:proofErr w:type="spellStart"/>
      <w:r w:rsidRPr="00F97B6A">
        <w:rPr>
          <w:rFonts w:ascii="Times New Roman" w:hAnsi="Times New Roman"/>
          <w:sz w:val="24"/>
          <w:szCs w:val="24"/>
        </w:rPr>
        <w:t>кв.м</w:t>
      </w:r>
      <w:proofErr w:type="spellEnd"/>
      <w:r w:rsidRPr="00F97B6A">
        <w:rPr>
          <w:rFonts w:ascii="Times New Roman" w:hAnsi="Times New Roman"/>
          <w:sz w:val="24"/>
          <w:szCs w:val="24"/>
        </w:rPr>
        <w:t xml:space="preserve">. (далее – Участок), земли _______________, с разрешенным видом использования – ______________________________. </w:t>
      </w:r>
    </w:p>
    <w:p w:rsidR="00F97B6A" w:rsidRPr="00F97B6A" w:rsidRDefault="00F97B6A" w:rsidP="00F97B6A">
      <w:pPr>
        <w:autoSpaceDE w:val="0"/>
        <w:autoSpaceDN w:val="0"/>
        <w:adjustRightInd w:val="0"/>
        <w:spacing w:after="0" w:line="240" w:lineRule="auto"/>
        <w:ind w:firstLine="540"/>
        <w:jc w:val="both"/>
        <w:rPr>
          <w:rFonts w:ascii="Times New Roman" w:hAnsi="Times New Roman"/>
          <w:color w:val="000000"/>
          <w:sz w:val="24"/>
          <w:szCs w:val="24"/>
        </w:rPr>
      </w:pPr>
      <w:r w:rsidRPr="00F97B6A">
        <w:rPr>
          <w:rFonts w:ascii="Times New Roman" w:hAnsi="Times New Roman"/>
          <w:sz w:val="24"/>
          <w:szCs w:val="24"/>
        </w:rPr>
        <w:t>1.2. Продавец гарантирует, что на момент подписания настоящего Договора Земельный участок никому другому не продан, не заложен, в споре, под арестом и запретом не состоит и свободен от любых прав третьих лиц</w:t>
      </w:r>
      <w:r w:rsidRPr="00F97B6A">
        <w:rPr>
          <w:rFonts w:ascii="Times New Roman" w:hAnsi="Times New Roman"/>
          <w:color w:val="000000"/>
          <w:sz w:val="24"/>
          <w:szCs w:val="24"/>
        </w:rPr>
        <w:t>.</w:t>
      </w:r>
    </w:p>
    <w:p w:rsidR="00F97B6A" w:rsidRPr="00F97B6A" w:rsidRDefault="00F97B6A" w:rsidP="00F97B6A">
      <w:pPr>
        <w:autoSpaceDE w:val="0"/>
        <w:autoSpaceDN w:val="0"/>
        <w:adjustRightInd w:val="0"/>
        <w:spacing w:after="0" w:line="240" w:lineRule="auto"/>
        <w:ind w:firstLine="540"/>
        <w:jc w:val="both"/>
        <w:rPr>
          <w:rFonts w:ascii="Times New Roman" w:hAnsi="Times New Roman"/>
          <w:sz w:val="24"/>
          <w:szCs w:val="24"/>
        </w:rPr>
      </w:pPr>
    </w:p>
    <w:p w:rsidR="00F97B6A" w:rsidRPr="00F97B6A" w:rsidRDefault="00F97B6A" w:rsidP="00F97B6A">
      <w:pPr>
        <w:spacing w:after="120" w:line="240" w:lineRule="auto"/>
        <w:jc w:val="center"/>
        <w:rPr>
          <w:rFonts w:ascii="Times New Roman" w:hAnsi="Times New Roman"/>
          <w:b/>
          <w:sz w:val="24"/>
          <w:szCs w:val="24"/>
        </w:rPr>
      </w:pPr>
      <w:r w:rsidRPr="00F97B6A">
        <w:rPr>
          <w:rFonts w:ascii="Times New Roman" w:hAnsi="Times New Roman"/>
          <w:b/>
          <w:sz w:val="24"/>
          <w:szCs w:val="24"/>
        </w:rPr>
        <w:t>2. Цена договора и порядок расчетов</w:t>
      </w:r>
    </w:p>
    <w:p w:rsidR="00F97B6A" w:rsidRPr="00F97B6A" w:rsidRDefault="00F97B6A" w:rsidP="00F97B6A">
      <w:pPr>
        <w:spacing w:after="120" w:line="240" w:lineRule="auto"/>
        <w:rPr>
          <w:rFonts w:ascii="Times New Roman" w:hAnsi="Times New Roman"/>
          <w:b/>
          <w:sz w:val="24"/>
          <w:szCs w:val="24"/>
        </w:rPr>
      </w:pPr>
    </w:p>
    <w:p w:rsidR="00F97B6A" w:rsidRPr="00F97B6A" w:rsidRDefault="00F97B6A" w:rsidP="00F97B6A">
      <w:pPr>
        <w:spacing w:after="0" w:line="240" w:lineRule="auto"/>
        <w:ind w:firstLine="540"/>
        <w:jc w:val="both"/>
        <w:rPr>
          <w:rFonts w:ascii="Times New Roman" w:hAnsi="Times New Roman"/>
          <w:sz w:val="24"/>
          <w:szCs w:val="24"/>
        </w:rPr>
      </w:pPr>
      <w:r w:rsidRPr="00F97B6A">
        <w:rPr>
          <w:rFonts w:ascii="Times New Roman" w:hAnsi="Times New Roman"/>
          <w:sz w:val="24"/>
          <w:szCs w:val="24"/>
        </w:rPr>
        <w:t xml:space="preserve">   2.1. Цена Участка согласно итогам аукциона. составляет _________ (__________________________) рублей _____ копеек.</w:t>
      </w:r>
    </w:p>
    <w:p w:rsidR="00F97B6A" w:rsidRPr="00F97B6A" w:rsidRDefault="00F97B6A" w:rsidP="00F97B6A">
      <w:pPr>
        <w:spacing w:after="0" w:line="240" w:lineRule="auto"/>
        <w:jc w:val="both"/>
        <w:rPr>
          <w:rFonts w:ascii="Times New Roman" w:hAnsi="Times New Roman"/>
          <w:sz w:val="24"/>
          <w:szCs w:val="24"/>
        </w:rPr>
      </w:pPr>
      <w:r w:rsidRPr="00F97B6A">
        <w:rPr>
          <w:rFonts w:ascii="Times New Roman" w:hAnsi="Times New Roman"/>
          <w:sz w:val="24"/>
          <w:szCs w:val="24"/>
        </w:rPr>
        <w:t xml:space="preserve">              2.2. Задаток в сумме _________________ рублей, перечисленный «Покупателем», засчитывается в счет оплаты цены земельного участка.</w:t>
      </w:r>
    </w:p>
    <w:p w:rsidR="00F97B6A" w:rsidRPr="00F97B6A" w:rsidRDefault="00F97B6A" w:rsidP="00F97B6A">
      <w:pPr>
        <w:spacing w:after="0" w:line="240" w:lineRule="auto"/>
        <w:jc w:val="both"/>
        <w:rPr>
          <w:rFonts w:ascii="Times New Roman" w:hAnsi="Times New Roman"/>
          <w:spacing w:val="-8"/>
          <w:sz w:val="24"/>
          <w:szCs w:val="24"/>
        </w:rPr>
      </w:pPr>
      <w:r w:rsidRPr="00F97B6A">
        <w:rPr>
          <w:rFonts w:ascii="Times New Roman" w:hAnsi="Times New Roman"/>
          <w:sz w:val="24"/>
          <w:szCs w:val="24"/>
        </w:rPr>
        <w:t xml:space="preserve">              2.3. Оставшаяся сумма цены продажи земельного участка в размере ____________ рублей является окончательной для исполнения обязательств Покупателя перед Продавцом, Покупатель производит полную оплату, предусмотренную п. 2.1., безналичным расчетом</w:t>
      </w:r>
      <w:r w:rsidRPr="00F97B6A">
        <w:rPr>
          <w:rFonts w:ascii="Times New Roman" w:hAnsi="Times New Roman"/>
          <w:spacing w:val="-2"/>
          <w:sz w:val="24"/>
          <w:szCs w:val="24"/>
        </w:rPr>
        <w:t xml:space="preserve"> </w:t>
      </w:r>
      <w:r w:rsidRPr="00F97B6A">
        <w:rPr>
          <w:rFonts w:ascii="Times New Roman" w:hAnsi="Times New Roman"/>
          <w:spacing w:val="-6"/>
          <w:sz w:val="24"/>
          <w:szCs w:val="24"/>
        </w:rPr>
        <w:t xml:space="preserve">в </w:t>
      </w:r>
      <w:r w:rsidRPr="00F97B6A">
        <w:rPr>
          <w:rFonts w:ascii="Times New Roman" w:hAnsi="Times New Roman"/>
          <w:sz w:val="24"/>
          <w:szCs w:val="24"/>
        </w:rPr>
        <w:t>течение 10 (десяти) рабочих дней с момента заключения настоящего Договора</w:t>
      </w:r>
      <w:r w:rsidRPr="00F97B6A">
        <w:rPr>
          <w:rFonts w:ascii="Times New Roman" w:hAnsi="Times New Roman"/>
          <w:bCs/>
          <w:spacing w:val="-6"/>
          <w:sz w:val="24"/>
          <w:szCs w:val="24"/>
        </w:rPr>
        <w:t xml:space="preserve"> </w:t>
      </w:r>
      <w:r w:rsidRPr="00F97B6A">
        <w:rPr>
          <w:rFonts w:ascii="Times New Roman" w:hAnsi="Times New Roman"/>
          <w:spacing w:val="-6"/>
          <w:sz w:val="24"/>
          <w:szCs w:val="24"/>
        </w:rPr>
        <w:t xml:space="preserve">путем </w:t>
      </w:r>
      <w:r w:rsidRPr="00F97B6A">
        <w:rPr>
          <w:rFonts w:ascii="Times New Roman" w:hAnsi="Times New Roman"/>
          <w:spacing w:val="-8"/>
          <w:sz w:val="24"/>
          <w:szCs w:val="24"/>
        </w:rPr>
        <w:t>единовременного перечисления денежных средств в безналичном порядке.</w:t>
      </w:r>
    </w:p>
    <w:p w:rsidR="00F97B6A" w:rsidRPr="00F97B6A" w:rsidRDefault="00F97B6A" w:rsidP="00F97B6A">
      <w:pPr>
        <w:spacing w:after="0" w:line="240" w:lineRule="auto"/>
        <w:ind w:firstLine="540"/>
        <w:jc w:val="both"/>
        <w:rPr>
          <w:rFonts w:ascii="Times New Roman" w:hAnsi="Times New Roman"/>
          <w:sz w:val="24"/>
          <w:szCs w:val="24"/>
        </w:rPr>
      </w:pPr>
      <w:r w:rsidRPr="00F97B6A">
        <w:rPr>
          <w:rFonts w:ascii="Times New Roman" w:hAnsi="Times New Roman"/>
          <w:sz w:val="24"/>
          <w:szCs w:val="24"/>
        </w:rPr>
        <w:lastRenderedPageBreak/>
        <w:t xml:space="preserve">    2.4. Сведения о реквизитах счета для оплаты цены Участка, Покупатель получает у Продавца в виде готовой заполненной квитанции, в день получения проекта настоящего Договора, предъявляемого Покупателю для согласования текста и подписания.</w:t>
      </w:r>
    </w:p>
    <w:p w:rsidR="00F97B6A" w:rsidRPr="00F97B6A" w:rsidRDefault="00F97B6A" w:rsidP="00F97B6A">
      <w:pPr>
        <w:spacing w:after="0" w:line="240" w:lineRule="auto"/>
        <w:jc w:val="both"/>
        <w:rPr>
          <w:rFonts w:ascii="Times New Roman" w:hAnsi="Times New Roman"/>
          <w:sz w:val="24"/>
          <w:szCs w:val="24"/>
        </w:rPr>
      </w:pPr>
      <w:r w:rsidRPr="00F97B6A">
        <w:rPr>
          <w:rFonts w:ascii="Times New Roman" w:hAnsi="Times New Roman"/>
          <w:sz w:val="24"/>
          <w:szCs w:val="24"/>
        </w:rPr>
        <w:t xml:space="preserve">                2.5.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w:t>
      </w:r>
    </w:p>
    <w:p w:rsidR="00F97B6A" w:rsidRPr="00F97B6A" w:rsidRDefault="00F97B6A" w:rsidP="00F97B6A">
      <w:pPr>
        <w:spacing w:after="0" w:line="240" w:lineRule="auto"/>
        <w:jc w:val="both"/>
        <w:rPr>
          <w:rFonts w:ascii="Times New Roman" w:hAnsi="Times New Roman"/>
          <w:b/>
          <w:bCs/>
          <w:sz w:val="24"/>
          <w:szCs w:val="24"/>
        </w:rPr>
      </w:pPr>
    </w:p>
    <w:p w:rsidR="00F97B6A" w:rsidRPr="00F97B6A" w:rsidRDefault="00F97B6A" w:rsidP="00F97B6A">
      <w:pPr>
        <w:spacing w:after="120" w:line="240" w:lineRule="auto"/>
        <w:jc w:val="center"/>
        <w:rPr>
          <w:rFonts w:ascii="Times New Roman" w:hAnsi="Times New Roman"/>
          <w:b/>
          <w:sz w:val="24"/>
          <w:szCs w:val="24"/>
        </w:rPr>
      </w:pPr>
      <w:r w:rsidRPr="00F97B6A">
        <w:rPr>
          <w:rFonts w:ascii="Times New Roman" w:hAnsi="Times New Roman"/>
          <w:b/>
          <w:sz w:val="24"/>
          <w:szCs w:val="24"/>
        </w:rPr>
        <w:t>3. Срок действия договора</w:t>
      </w:r>
    </w:p>
    <w:p w:rsidR="00F97B6A" w:rsidRPr="00F97B6A" w:rsidRDefault="00F97B6A" w:rsidP="00F97B6A">
      <w:pPr>
        <w:spacing w:after="0" w:line="240" w:lineRule="auto"/>
        <w:ind w:firstLine="851"/>
        <w:jc w:val="both"/>
        <w:rPr>
          <w:rFonts w:ascii="Times New Roman" w:hAnsi="Times New Roman"/>
          <w:sz w:val="24"/>
          <w:szCs w:val="24"/>
        </w:rPr>
      </w:pPr>
      <w:r w:rsidRPr="00F97B6A">
        <w:rPr>
          <w:rFonts w:ascii="Times New Roman" w:hAnsi="Times New Roman"/>
          <w:sz w:val="24"/>
          <w:szCs w:val="24"/>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F97B6A" w:rsidRPr="00F97B6A" w:rsidRDefault="00F97B6A" w:rsidP="00F97B6A">
      <w:pPr>
        <w:spacing w:after="0" w:line="240" w:lineRule="auto"/>
        <w:ind w:firstLine="851"/>
        <w:jc w:val="both"/>
        <w:rPr>
          <w:rFonts w:ascii="Times New Roman" w:hAnsi="Times New Roman"/>
          <w:sz w:val="24"/>
          <w:szCs w:val="24"/>
        </w:rPr>
      </w:pPr>
    </w:p>
    <w:p w:rsidR="00F97B6A" w:rsidRPr="00F97B6A" w:rsidRDefault="00F97B6A" w:rsidP="00BD1A56">
      <w:pPr>
        <w:tabs>
          <w:tab w:val="left" w:pos="708"/>
          <w:tab w:val="left" w:pos="3330"/>
        </w:tabs>
        <w:spacing w:after="0" w:line="240" w:lineRule="auto"/>
        <w:jc w:val="center"/>
        <w:rPr>
          <w:rFonts w:ascii="Times New Roman" w:hAnsi="Times New Roman"/>
          <w:b/>
          <w:sz w:val="24"/>
          <w:szCs w:val="24"/>
        </w:rPr>
      </w:pPr>
      <w:r w:rsidRPr="00F97B6A">
        <w:rPr>
          <w:rFonts w:ascii="Times New Roman" w:hAnsi="Times New Roman"/>
          <w:b/>
          <w:sz w:val="24"/>
          <w:szCs w:val="24"/>
        </w:rPr>
        <w:t>4. Передача земельного участка и переход права собственности на него</w:t>
      </w:r>
    </w:p>
    <w:p w:rsidR="00F97B6A" w:rsidRPr="00F97B6A" w:rsidRDefault="00F97B6A" w:rsidP="00F97B6A">
      <w:pPr>
        <w:tabs>
          <w:tab w:val="left" w:pos="708"/>
          <w:tab w:val="left" w:pos="3330"/>
        </w:tabs>
        <w:spacing w:after="0" w:line="240" w:lineRule="auto"/>
        <w:jc w:val="center"/>
        <w:rPr>
          <w:rFonts w:ascii="Times New Roman" w:hAnsi="Times New Roman"/>
          <w:b/>
          <w:sz w:val="24"/>
          <w:szCs w:val="24"/>
        </w:rPr>
      </w:pPr>
    </w:p>
    <w:p w:rsidR="00F97B6A" w:rsidRPr="00F97B6A" w:rsidRDefault="00F97B6A" w:rsidP="00F97B6A">
      <w:pPr>
        <w:tabs>
          <w:tab w:val="left" w:pos="0"/>
        </w:tabs>
        <w:spacing w:after="0" w:line="240" w:lineRule="auto"/>
        <w:ind w:firstLine="851"/>
        <w:jc w:val="both"/>
        <w:rPr>
          <w:rFonts w:ascii="Times New Roman" w:hAnsi="Times New Roman"/>
          <w:sz w:val="24"/>
          <w:szCs w:val="24"/>
        </w:rPr>
      </w:pPr>
      <w:r w:rsidRPr="00F97B6A">
        <w:rPr>
          <w:rFonts w:ascii="Times New Roman" w:hAnsi="Times New Roman"/>
          <w:sz w:val="24"/>
          <w:szCs w:val="24"/>
        </w:rPr>
        <w:t>4.1. Передача земельного участка Продавцом и принятие его Покупателем осуществляется по подписываемому сторонами акту приема-передачи.</w:t>
      </w:r>
    </w:p>
    <w:p w:rsidR="00F97B6A" w:rsidRPr="00F97B6A" w:rsidRDefault="00F97B6A" w:rsidP="00F97B6A">
      <w:pPr>
        <w:tabs>
          <w:tab w:val="left" w:pos="0"/>
        </w:tabs>
        <w:spacing w:after="0" w:line="240" w:lineRule="auto"/>
        <w:ind w:firstLine="851"/>
        <w:jc w:val="both"/>
        <w:rPr>
          <w:rFonts w:ascii="Times New Roman" w:hAnsi="Times New Roman"/>
          <w:sz w:val="24"/>
          <w:szCs w:val="24"/>
        </w:rPr>
      </w:pPr>
      <w:r w:rsidRPr="00F97B6A">
        <w:rPr>
          <w:rFonts w:ascii="Times New Roman" w:hAnsi="Times New Roman"/>
          <w:sz w:val="24"/>
          <w:szCs w:val="24"/>
        </w:rPr>
        <w:t>4.2. Переход права собственности на земельный участок подлежит государственной регистрации в соответствии с действующим законодательством.</w:t>
      </w:r>
    </w:p>
    <w:p w:rsidR="00F97B6A" w:rsidRPr="00F97B6A" w:rsidRDefault="00F97B6A" w:rsidP="00F97B6A">
      <w:pPr>
        <w:tabs>
          <w:tab w:val="left" w:pos="0"/>
        </w:tabs>
        <w:spacing w:after="0" w:line="240" w:lineRule="auto"/>
        <w:ind w:firstLine="851"/>
        <w:jc w:val="both"/>
        <w:rPr>
          <w:rFonts w:ascii="Times New Roman" w:hAnsi="Times New Roman"/>
          <w:sz w:val="24"/>
          <w:szCs w:val="24"/>
        </w:rPr>
      </w:pPr>
      <w:r w:rsidRPr="00F97B6A">
        <w:rPr>
          <w:rFonts w:ascii="Times New Roman" w:hAnsi="Times New Roman"/>
          <w:sz w:val="24"/>
          <w:szCs w:val="24"/>
        </w:rPr>
        <w:t>4.3. Продавец гарантирует, что земельный участок не обременен правами третьих лиц, третьи лица не имеют преимущественного права его покупки, право собственности на земельный участок не оспаривается, земельный участок под арестом и другими запрещениями не находится.</w:t>
      </w:r>
    </w:p>
    <w:p w:rsidR="00F97B6A" w:rsidRPr="00F97B6A" w:rsidRDefault="00F97B6A" w:rsidP="00F97B6A">
      <w:pPr>
        <w:tabs>
          <w:tab w:val="left" w:pos="0"/>
        </w:tabs>
        <w:spacing w:after="0" w:line="240" w:lineRule="auto"/>
        <w:ind w:firstLine="851"/>
        <w:jc w:val="both"/>
        <w:rPr>
          <w:rFonts w:ascii="Times New Roman" w:hAnsi="Times New Roman"/>
          <w:sz w:val="24"/>
          <w:szCs w:val="24"/>
        </w:rPr>
      </w:pPr>
      <w:r w:rsidRPr="00F97B6A">
        <w:rPr>
          <w:rFonts w:ascii="Times New Roman" w:hAnsi="Times New Roman"/>
          <w:sz w:val="24"/>
          <w:szCs w:val="24"/>
        </w:rPr>
        <w:t>4.4. Продавец считается выполнившим свои обязательства по настоящему договору с момента фактической передачи земельного участка Покупателю.</w:t>
      </w:r>
    </w:p>
    <w:p w:rsidR="00F97B6A" w:rsidRPr="00F97B6A" w:rsidRDefault="00F97B6A" w:rsidP="00F97B6A">
      <w:pPr>
        <w:tabs>
          <w:tab w:val="left" w:pos="0"/>
        </w:tabs>
        <w:spacing w:after="0" w:line="240" w:lineRule="auto"/>
        <w:ind w:firstLine="851"/>
        <w:jc w:val="both"/>
        <w:rPr>
          <w:rFonts w:ascii="Times New Roman" w:hAnsi="Times New Roman"/>
          <w:sz w:val="24"/>
          <w:szCs w:val="24"/>
        </w:rPr>
      </w:pPr>
      <w:r w:rsidRPr="00F97B6A">
        <w:rPr>
          <w:rFonts w:ascii="Times New Roman" w:hAnsi="Times New Roman"/>
          <w:sz w:val="24"/>
          <w:szCs w:val="24"/>
        </w:rPr>
        <w:t>4.5.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Продавца по акту приема-передачи.</w:t>
      </w:r>
    </w:p>
    <w:p w:rsidR="00F97B6A" w:rsidRPr="00F97B6A" w:rsidRDefault="00F97B6A" w:rsidP="00BD1A56">
      <w:pPr>
        <w:widowControl w:val="0"/>
        <w:autoSpaceDE w:val="0"/>
        <w:autoSpaceDN w:val="0"/>
        <w:adjustRightInd w:val="0"/>
        <w:spacing w:after="0" w:line="240" w:lineRule="auto"/>
        <w:rPr>
          <w:rFonts w:ascii="Times New Roman" w:hAnsi="Times New Roman"/>
          <w:sz w:val="24"/>
          <w:szCs w:val="24"/>
        </w:rPr>
      </w:pPr>
    </w:p>
    <w:p w:rsidR="00F97B6A" w:rsidRPr="00F97B6A" w:rsidRDefault="00F97B6A" w:rsidP="00F97B6A">
      <w:pPr>
        <w:spacing w:after="0" w:line="240" w:lineRule="auto"/>
        <w:ind w:firstLine="567"/>
        <w:jc w:val="center"/>
        <w:rPr>
          <w:rFonts w:ascii="Times New Roman" w:hAnsi="Times New Roman"/>
          <w:b/>
          <w:bCs/>
          <w:sz w:val="24"/>
          <w:szCs w:val="24"/>
        </w:rPr>
      </w:pPr>
      <w:r w:rsidRPr="00F97B6A">
        <w:rPr>
          <w:rFonts w:ascii="Times New Roman" w:hAnsi="Times New Roman"/>
          <w:b/>
          <w:bCs/>
          <w:sz w:val="24"/>
          <w:szCs w:val="24"/>
        </w:rPr>
        <w:t>5. Права и обязанности Сторон</w:t>
      </w:r>
    </w:p>
    <w:p w:rsidR="00F97B6A" w:rsidRPr="00F97B6A" w:rsidRDefault="00F97B6A" w:rsidP="00F97B6A">
      <w:pPr>
        <w:spacing w:after="0" w:line="240" w:lineRule="auto"/>
        <w:ind w:firstLine="567"/>
        <w:jc w:val="center"/>
        <w:rPr>
          <w:rFonts w:ascii="Times New Roman" w:hAnsi="Times New Roman"/>
          <w:b/>
          <w:bCs/>
          <w:sz w:val="24"/>
          <w:szCs w:val="24"/>
        </w:rPr>
      </w:pPr>
    </w:p>
    <w:p w:rsidR="00F97B6A" w:rsidRPr="00F97B6A" w:rsidRDefault="00F97B6A" w:rsidP="00F97B6A">
      <w:pPr>
        <w:spacing w:after="0" w:line="240" w:lineRule="auto"/>
        <w:ind w:firstLine="567"/>
        <w:jc w:val="both"/>
        <w:rPr>
          <w:rFonts w:ascii="Times New Roman" w:hAnsi="Times New Roman"/>
          <w:sz w:val="24"/>
          <w:szCs w:val="24"/>
        </w:rPr>
      </w:pPr>
      <w:r w:rsidRPr="00F97B6A">
        <w:rPr>
          <w:rFonts w:ascii="Times New Roman" w:hAnsi="Times New Roman"/>
          <w:sz w:val="24"/>
          <w:szCs w:val="24"/>
        </w:rPr>
        <w:t>5.1.  Продавец обязуется</w:t>
      </w:r>
    </w:p>
    <w:p w:rsidR="00F97B6A" w:rsidRPr="00F97B6A" w:rsidRDefault="00F97B6A" w:rsidP="00F97B6A">
      <w:pPr>
        <w:spacing w:after="0" w:line="240" w:lineRule="auto"/>
        <w:ind w:firstLine="567"/>
        <w:jc w:val="both"/>
        <w:rPr>
          <w:rFonts w:ascii="Times New Roman" w:hAnsi="Times New Roman"/>
          <w:sz w:val="24"/>
          <w:szCs w:val="24"/>
        </w:rPr>
      </w:pPr>
      <w:r w:rsidRPr="00F97B6A">
        <w:rPr>
          <w:rFonts w:ascii="Times New Roman" w:hAnsi="Times New Roman"/>
          <w:sz w:val="24"/>
          <w:szCs w:val="24"/>
        </w:rPr>
        <w:t>5.1.1. Предоставить Покупателю сведения, необходимые для исполнения условий, установленных Договором.</w:t>
      </w:r>
      <w:r w:rsidRPr="00F97B6A">
        <w:rPr>
          <w:rFonts w:ascii="Times New Roman" w:hAnsi="Times New Roman"/>
          <w:sz w:val="24"/>
          <w:szCs w:val="24"/>
        </w:rPr>
        <w:tab/>
      </w:r>
      <w:r w:rsidRPr="00F97B6A">
        <w:rPr>
          <w:rFonts w:ascii="Times New Roman" w:hAnsi="Times New Roman"/>
          <w:sz w:val="24"/>
          <w:szCs w:val="24"/>
        </w:rPr>
        <w:tab/>
      </w:r>
      <w:r w:rsidRPr="00F97B6A">
        <w:rPr>
          <w:rFonts w:ascii="Times New Roman" w:hAnsi="Times New Roman"/>
          <w:sz w:val="24"/>
          <w:szCs w:val="24"/>
        </w:rPr>
        <w:tab/>
      </w:r>
      <w:r w:rsidRPr="00F97B6A">
        <w:rPr>
          <w:rFonts w:ascii="Times New Roman" w:hAnsi="Times New Roman"/>
          <w:sz w:val="24"/>
          <w:szCs w:val="24"/>
        </w:rPr>
        <w:tab/>
      </w:r>
      <w:r w:rsidRPr="00F97B6A">
        <w:rPr>
          <w:rFonts w:ascii="Times New Roman" w:hAnsi="Times New Roman"/>
          <w:sz w:val="24"/>
          <w:szCs w:val="24"/>
        </w:rPr>
        <w:tab/>
      </w:r>
      <w:r w:rsidRPr="00F97B6A">
        <w:rPr>
          <w:rFonts w:ascii="Times New Roman" w:hAnsi="Times New Roman"/>
          <w:sz w:val="24"/>
          <w:szCs w:val="24"/>
        </w:rPr>
        <w:tab/>
      </w:r>
      <w:r w:rsidRPr="00F97B6A">
        <w:rPr>
          <w:rFonts w:ascii="Times New Roman" w:hAnsi="Times New Roman"/>
          <w:sz w:val="24"/>
          <w:szCs w:val="24"/>
        </w:rPr>
        <w:tab/>
      </w:r>
      <w:r w:rsidRPr="00F97B6A">
        <w:rPr>
          <w:rFonts w:ascii="Times New Roman" w:hAnsi="Times New Roman"/>
          <w:sz w:val="24"/>
          <w:szCs w:val="24"/>
        </w:rPr>
        <w:tab/>
      </w:r>
      <w:r w:rsidRPr="00F97B6A">
        <w:rPr>
          <w:rFonts w:ascii="Times New Roman" w:hAnsi="Times New Roman"/>
          <w:sz w:val="24"/>
          <w:szCs w:val="24"/>
        </w:rPr>
        <w:tab/>
      </w:r>
    </w:p>
    <w:p w:rsidR="00F97B6A" w:rsidRPr="00F97B6A" w:rsidRDefault="00F97B6A" w:rsidP="00F97B6A">
      <w:pPr>
        <w:spacing w:after="0" w:line="240" w:lineRule="auto"/>
        <w:ind w:firstLine="567"/>
        <w:jc w:val="both"/>
        <w:rPr>
          <w:rFonts w:ascii="Times New Roman" w:hAnsi="Times New Roman"/>
          <w:sz w:val="24"/>
          <w:szCs w:val="24"/>
        </w:rPr>
      </w:pPr>
      <w:r w:rsidRPr="00F97B6A">
        <w:rPr>
          <w:rFonts w:ascii="Times New Roman" w:hAnsi="Times New Roman"/>
          <w:sz w:val="24"/>
          <w:szCs w:val="24"/>
        </w:rPr>
        <w:t>5.2.  Покупатель обязуется:</w:t>
      </w:r>
      <w:r w:rsidRPr="00F97B6A">
        <w:rPr>
          <w:rFonts w:ascii="Times New Roman" w:hAnsi="Times New Roman"/>
          <w:sz w:val="24"/>
          <w:szCs w:val="24"/>
        </w:rPr>
        <w:tab/>
      </w:r>
      <w:r w:rsidRPr="00F97B6A">
        <w:rPr>
          <w:rFonts w:ascii="Times New Roman" w:hAnsi="Times New Roman"/>
          <w:sz w:val="24"/>
          <w:szCs w:val="24"/>
        </w:rPr>
        <w:tab/>
      </w:r>
      <w:r w:rsidRPr="00F97B6A">
        <w:rPr>
          <w:rFonts w:ascii="Times New Roman" w:hAnsi="Times New Roman"/>
          <w:sz w:val="24"/>
          <w:szCs w:val="24"/>
        </w:rPr>
        <w:tab/>
      </w:r>
      <w:r w:rsidRPr="00F97B6A">
        <w:rPr>
          <w:rFonts w:ascii="Times New Roman" w:hAnsi="Times New Roman"/>
          <w:sz w:val="24"/>
          <w:szCs w:val="24"/>
        </w:rPr>
        <w:tab/>
      </w:r>
      <w:r w:rsidRPr="00F97B6A">
        <w:rPr>
          <w:rFonts w:ascii="Times New Roman" w:hAnsi="Times New Roman"/>
          <w:sz w:val="24"/>
          <w:szCs w:val="24"/>
        </w:rPr>
        <w:tab/>
      </w:r>
      <w:r w:rsidRPr="00F97B6A">
        <w:rPr>
          <w:rFonts w:ascii="Times New Roman" w:hAnsi="Times New Roman"/>
          <w:sz w:val="24"/>
          <w:szCs w:val="24"/>
        </w:rPr>
        <w:tab/>
      </w:r>
      <w:r w:rsidRPr="00F97B6A">
        <w:rPr>
          <w:rFonts w:ascii="Times New Roman" w:hAnsi="Times New Roman"/>
          <w:sz w:val="24"/>
          <w:szCs w:val="24"/>
        </w:rPr>
        <w:tab/>
      </w:r>
      <w:r w:rsidRPr="00F97B6A">
        <w:rPr>
          <w:rFonts w:ascii="Times New Roman" w:hAnsi="Times New Roman"/>
          <w:sz w:val="24"/>
          <w:szCs w:val="24"/>
        </w:rPr>
        <w:tab/>
      </w:r>
      <w:r w:rsidRPr="00F97B6A">
        <w:rPr>
          <w:rFonts w:ascii="Times New Roman" w:hAnsi="Times New Roman"/>
          <w:sz w:val="24"/>
          <w:szCs w:val="24"/>
        </w:rPr>
        <w:tab/>
      </w:r>
    </w:p>
    <w:p w:rsidR="00F97B6A" w:rsidRPr="00F97B6A" w:rsidRDefault="00F97B6A" w:rsidP="00F97B6A">
      <w:pPr>
        <w:spacing w:after="0" w:line="240" w:lineRule="auto"/>
        <w:ind w:firstLine="567"/>
        <w:jc w:val="both"/>
        <w:rPr>
          <w:rFonts w:ascii="Times New Roman" w:hAnsi="Times New Roman"/>
          <w:sz w:val="24"/>
          <w:szCs w:val="24"/>
        </w:rPr>
      </w:pPr>
      <w:r w:rsidRPr="00F97B6A">
        <w:rPr>
          <w:rFonts w:ascii="Times New Roman" w:hAnsi="Times New Roman"/>
          <w:sz w:val="24"/>
          <w:szCs w:val="24"/>
        </w:rPr>
        <w:t>5.2.1. Оплатить цену Участка в срок и в порядке, установленном разделом 2 Договора.</w:t>
      </w:r>
    </w:p>
    <w:p w:rsidR="00F97B6A" w:rsidRPr="00F97B6A" w:rsidRDefault="00F97B6A" w:rsidP="00F97B6A">
      <w:pPr>
        <w:spacing w:after="0" w:line="240" w:lineRule="auto"/>
        <w:ind w:firstLine="567"/>
        <w:jc w:val="both"/>
        <w:rPr>
          <w:rFonts w:ascii="Times New Roman" w:hAnsi="Times New Roman"/>
          <w:sz w:val="24"/>
          <w:szCs w:val="24"/>
        </w:rPr>
      </w:pPr>
      <w:r w:rsidRPr="00F97B6A">
        <w:rPr>
          <w:rFonts w:ascii="Times New Roman" w:hAnsi="Times New Roman"/>
          <w:sz w:val="24"/>
          <w:szCs w:val="24"/>
        </w:rPr>
        <w:t>5.2.2. Выполнять требования, вытекающие из установленных в соответствии с законодательством РФ ограничений прав на участок и сервитутов.</w:t>
      </w:r>
      <w:r w:rsidRPr="00F97B6A">
        <w:rPr>
          <w:rFonts w:ascii="Times New Roman" w:hAnsi="Times New Roman"/>
          <w:sz w:val="24"/>
          <w:szCs w:val="24"/>
        </w:rPr>
        <w:tab/>
      </w:r>
      <w:r w:rsidRPr="00F97B6A">
        <w:rPr>
          <w:rFonts w:ascii="Times New Roman" w:hAnsi="Times New Roman"/>
          <w:sz w:val="24"/>
          <w:szCs w:val="24"/>
        </w:rPr>
        <w:tab/>
      </w:r>
      <w:r w:rsidRPr="00F97B6A">
        <w:rPr>
          <w:rFonts w:ascii="Times New Roman" w:hAnsi="Times New Roman"/>
          <w:sz w:val="24"/>
          <w:szCs w:val="24"/>
        </w:rPr>
        <w:tab/>
      </w:r>
      <w:r w:rsidRPr="00F97B6A">
        <w:rPr>
          <w:rFonts w:ascii="Times New Roman" w:hAnsi="Times New Roman"/>
          <w:sz w:val="24"/>
          <w:szCs w:val="24"/>
        </w:rPr>
        <w:tab/>
      </w:r>
    </w:p>
    <w:p w:rsidR="00F97B6A" w:rsidRPr="00F97B6A" w:rsidRDefault="00F97B6A" w:rsidP="00F97B6A">
      <w:pPr>
        <w:spacing w:after="0" w:line="240" w:lineRule="auto"/>
        <w:ind w:firstLine="567"/>
        <w:jc w:val="both"/>
        <w:rPr>
          <w:rFonts w:ascii="Times New Roman" w:hAnsi="Times New Roman"/>
          <w:sz w:val="24"/>
          <w:szCs w:val="24"/>
        </w:rPr>
      </w:pPr>
      <w:r w:rsidRPr="00F97B6A">
        <w:rPr>
          <w:rFonts w:ascii="Times New Roman" w:hAnsi="Times New Roman"/>
          <w:sz w:val="24"/>
          <w:szCs w:val="24"/>
        </w:rPr>
        <w:t>5.2.3. Предоставить информацию о состоянии Участка по запросам соответствующих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обеспечить доступ и проход на Участок их представителей.</w:t>
      </w:r>
      <w:r w:rsidRPr="00F97B6A">
        <w:rPr>
          <w:rFonts w:ascii="Times New Roman" w:hAnsi="Times New Roman"/>
          <w:sz w:val="24"/>
          <w:szCs w:val="24"/>
        </w:rPr>
        <w:tab/>
      </w:r>
      <w:r w:rsidRPr="00F97B6A">
        <w:rPr>
          <w:rFonts w:ascii="Times New Roman" w:hAnsi="Times New Roman"/>
          <w:sz w:val="24"/>
          <w:szCs w:val="24"/>
        </w:rPr>
        <w:tab/>
        <w:t xml:space="preserve"> </w:t>
      </w:r>
    </w:p>
    <w:p w:rsidR="00F97B6A" w:rsidRPr="00F97B6A" w:rsidRDefault="00F97B6A" w:rsidP="00F97B6A">
      <w:pPr>
        <w:spacing w:after="0" w:line="240" w:lineRule="auto"/>
        <w:ind w:firstLine="567"/>
        <w:jc w:val="both"/>
        <w:rPr>
          <w:rFonts w:ascii="Times New Roman" w:hAnsi="Times New Roman"/>
          <w:sz w:val="24"/>
          <w:szCs w:val="24"/>
        </w:rPr>
      </w:pPr>
      <w:r w:rsidRPr="00F97B6A">
        <w:rPr>
          <w:rFonts w:ascii="Times New Roman" w:hAnsi="Times New Roman"/>
          <w:sz w:val="24"/>
          <w:szCs w:val="24"/>
        </w:rPr>
        <w:t>5.2.4. С момента подписания Договора и до момента регистрации права собственности на Участок не отчуждать в собственность третьих лиц принадлежащее ему имущество, находящиеся на Участке.</w:t>
      </w:r>
    </w:p>
    <w:p w:rsidR="00F97B6A" w:rsidRPr="00F97B6A" w:rsidRDefault="00F97B6A" w:rsidP="00F97B6A">
      <w:pPr>
        <w:spacing w:after="0" w:line="240" w:lineRule="auto"/>
        <w:ind w:firstLine="567"/>
        <w:jc w:val="both"/>
        <w:rPr>
          <w:rFonts w:ascii="Times New Roman" w:hAnsi="Times New Roman"/>
          <w:sz w:val="24"/>
          <w:szCs w:val="24"/>
        </w:rPr>
      </w:pPr>
    </w:p>
    <w:p w:rsidR="00F97B6A" w:rsidRPr="00F97B6A" w:rsidRDefault="00F97B6A" w:rsidP="00F97B6A">
      <w:pPr>
        <w:tabs>
          <w:tab w:val="num" w:pos="-114"/>
        </w:tabs>
        <w:spacing w:after="0" w:line="240" w:lineRule="auto"/>
        <w:ind w:firstLine="567"/>
        <w:jc w:val="center"/>
        <w:rPr>
          <w:rFonts w:ascii="Times New Roman" w:hAnsi="Times New Roman"/>
          <w:b/>
          <w:bCs/>
          <w:sz w:val="24"/>
          <w:szCs w:val="24"/>
        </w:rPr>
      </w:pPr>
      <w:r w:rsidRPr="00F97B6A">
        <w:rPr>
          <w:rFonts w:ascii="Times New Roman" w:hAnsi="Times New Roman"/>
          <w:b/>
          <w:bCs/>
          <w:sz w:val="24"/>
          <w:szCs w:val="24"/>
        </w:rPr>
        <w:t>6. Ответственность Сторон</w:t>
      </w:r>
    </w:p>
    <w:p w:rsidR="00F97B6A" w:rsidRPr="00F97B6A" w:rsidRDefault="00F97B6A" w:rsidP="00F97B6A">
      <w:pPr>
        <w:tabs>
          <w:tab w:val="num" w:pos="-114"/>
        </w:tabs>
        <w:spacing w:after="0" w:line="240" w:lineRule="auto"/>
        <w:ind w:firstLine="567"/>
        <w:jc w:val="center"/>
        <w:rPr>
          <w:rFonts w:ascii="Times New Roman" w:hAnsi="Times New Roman"/>
          <w:b/>
          <w:bCs/>
          <w:sz w:val="24"/>
          <w:szCs w:val="24"/>
        </w:rPr>
      </w:pPr>
    </w:p>
    <w:p w:rsidR="00F97B6A" w:rsidRPr="00F97B6A" w:rsidRDefault="00F97B6A" w:rsidP="00F97B6A">
      <w:pPr>
        <w:spacing w:after="0" w:line="240" w:lineRule="auto"/>
        <w:ind w:firstLine="851"/>
        <w:jc w:val="both"/>
        <w:rPr>
          <w:rFonts w:ascii="Times New Roman" w:hAnsi="Times New Roman"/>
          <w:sz w:val="24"/>
          <w:szCs w:val="24"/>
        </w:rPr>
      </w:pPr>
      <w:r w:rsidRPr="00F97B6A">
        <w:rPr>
          <w:rFonts w:ascii="Times New Roman" w:hAnsi="Times New Roman"/>
          <w:sz w:val="24"/>
          <w:szCs w:val="24"/>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F97B6A" w:rsidRPr="00F97B6A" w:rsidRDefault="00F97B6A" w:rsidP="00F97B6A">
      <w:pPr>
        <w:spacing w:after="0" w:line="240" w:lineRule="auto"/>
        <w:ind w:firstLine="851"/>
        <w:jc w:val="both"/>
        <w:rPr>
          <w:rFonts w:ascii="Times New Roman" w:hAnsi="Times New Roman"/>
          <w:sz w:val="24"/>
          <w:szCs w:val="24"/>
        </w:rPr>
      </w:pPr>
      <w:r w:rsidRPr="00F97B6A">
        <w:rPr>
          <w:rFonts w:ascii="Times New Roman" w:hAnsi="Times New Roman"/>
          <w:sz w:val="24"/>
          <w:szCs w:val="24"/>
        </w:rPr>
        <w:t xml:space="preserve">6.2. 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Земельный участок </w:t>
      </w:r>
      <w:r w:rsidRPr="00F97B6A">
        <w:rPr>
          <w:rFonts w:ascii="Times New Roman" w:hAnsi="Times New Roman"/>
          <w:sz w:val="24"/>
          <w:szCs w:val="24"/>
        </w:rPr>
        <w:lastRenderedPageBreak/>
        <w:t>не подлежит отчуждению из муниципальной собственности,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с п.3 ст. 450 Гражданского кодекса РФ, считается расторгнутым по соглашению сторон.</w:t>
      </w:r>
    </w:p>
    <w:p w:rsidR="00F97B6A" w:rsidRPr="00F97B6A" w:rsidRDefault="00F97B6A" w:rsidP="00777655">
      <w:pPr>
        <w:spacing w:after="0" w:line="240" w:lineRule="auto"/>
        <w:ind w:firstLine="851"/>
        <w:jc w:val="both"/>
        <w:rPr>
          <w:rFonts w:ascii="Times New Roman" w:hAnsi="Times New Roman"/>
          <w:sz w:val="24"/>
          <w:szCs w:val="24"/>
        </w:rPr>
      </w:pPr>
      <w:r w:rsidRPr="00F97B6A">
        <w:rPr>
          <w:rFonts w:ascii="Times New Roman" w:hAnsi="Times New Roman"/>
          <w:sz w:val="24"/>
          <w:szCs w:val="24"/>
        </w:rPr>
        <w:t>6.3.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w:t>
      </w:r>
      <w:r w:rsidR="00777655">
        <w:rPr>
          <w:rFonts w:ascii="Times New Roman" w:hAnsi="Times New Roman"/>
          <w:sz w:val="24"/>
          <w:szCs w:val="24"/>
        </w:rPr>
        <w:t xml:space="preserve"> данных условиях обстоятельств.</w:t>
      </w:r>
    </w:p>
    <w:p w:rsidR="00F97B6A" w:rsidRPr="00F97B6A" w:rsidRDefault="00F97B6A" w:rsidP="00F97B6A">
      <w:pPr>
        <w:spacing w:after="0" w:line="240" w:lineRule="auto"/>
        <w:ind w:firstLine="851"/>
        <w:jc w:val="both"/>
        <w:rPr>
          <w:rFonts w:ascii="Times New Roman" w:hAnsi="Times New Roman"/>
          <w:sz w:val="24"/>
          <w:szCs w:val="24"/>
        </w:rPr>
      </w:pPr>
      <w:r w:rsidRPr="00F97B6A">
        <w:rPr>
          <w:rFonts w:ascii="Times New Roman" w:hAnsi="Times New Roman"/>
          <w:sz w:val="24"/>
          <w:szCs w:val="24"/>
        </w:rPr>
        <w:t xml:space="preserve">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w:t>
      </w:r>
      <w:proofErr w:type="gramStart"/>
      <w:r w:rsidRPr="00F97B6A">
        <w:rPr>
          <w:rFonts w:ascii="Times New Roman" w:hAnsi="Times New Roman"/>
          <w:sz w:val="24"/>
          <w:szCs w:val="24"/>
        </w:rPr>
        <w:t>как то</w:t>
      </w:r>
      <w:proofErr w:type="gramEnd"/>
      <w:r w:rsidRPr="00F97B6A">
        <w:rPr>
          <w:rFonts w:ascii="Times New Roman" w:hAnsi="Times New Roman"/>
          <w:sz w:val="24"/>
          <w:szCs w:val="24"/>
        </w:rPr>
        <w:t xml:space="preserve">: какие бы то ни было забастовки, иные производственные споры, пожар, эпидемия, стихийное </w:t>
      </w:r>
    </w:p>
    <w:p w:rsidR="00F97B6A" w:rsidRPr="00F97B6A" w:rsidRDefault="00F97B6A" w:rsidP="00F97B6A">
      <w:pPr>
        <w:spacing w:after="0" w:line="240" w:lineRule="auto"/>
        <w:jc w:val="both"/>
        <w:rPr>
          <w:rFonts w:ascii="Times New Roman" w:hAnsi="Times New Roman"/>
          <w:sz w:val="24"/>
          <w:szCs w:val="24"/>
        </w:rPr>
      </w:pPr>
      <w:r w:rsidRPr="00F97B6A">
        <w:rPr>
          <w:rFonts w:ascii="Times New Roman" w:hAnsi="Times New Roman"/>
          <w:sz w:val="24"/>
          <w:szCs w:val="24"/>
        </w:rPr>
        <w:t>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F97B6A" w:rsidRPr="00F97B6A" w:rsidRDefault="00F97B6A" w:rsidP="00F97B6A">
      <w:pPr>
        <w:spacing w:after="0" w:line="240" w:lineRule="auto"/>
        <w:ind w:firstLine="851"/>
        <w:jc w:val="both"/>
        <w:rPr>
          <w:rFonts w:ascii="Times New Roman" w:hAnsi="Times New Roman"/>
          <w:sz w:val="24"/>
          <w:szCs w:val="24"/>
        </w:rPr>
      </w:pPr>
      <w:r w:rsidRPr="00F97B6A">
        <w:rPr>
          <w:rFonts w:ascii="Times New Roman" w:hAnsi="Times New Roman"/>
          <w:sz w:val="24"/>
          <w:szCs w:val="24"/>
        </w:rPr>
        <w:t>6.4. При наступлении обстоятельств непреодолимой силы Стороны обязаны незамедлительно уведомить друг друга в течении 3 дней с момента наступления обстоятельств непреодолимой силы.</w:t>
      </w:r>
    </w:p>
    <w:p w:rsidR="00F97B6A" w:rsidRPr="00F97B6A" w:rsidRDefault="00F97B6A" w:rsidP="00F97B6A">
      <w:pPr>
        <w:spacing w:after="120" w:line="240" w:lineRule="auto"/>
        <w:jc w:val="center"/>
        <w:rPr>
          <w:rFonts w:ascii="Times New Roman" w:hAnsi="Times New Roman"/>
          <w:b/>
          <w:sz w:val="24"/>
          <w:szCs w:val="24"/>
        </w:rPr>
      </w:pPr>
      <w:r w:rsidRPr="00F97B6A">
        <w:rPr>
          <w:rFonts w:ascii="Times New Roman" w:hAnsi="Times New Roman"/>
          <w:b/>
          <w:sz w:val="24"/>
          <w:szCs w:val="24"/>
        </w:rPr>
        <w:t>7. Рассмотрение споров.</w:t>
      </w:r>
    </w:p>
    <w:p w:rsidR="00F97B6A" w:rsidRPr="00F97B6A" w:rsidRDefault="00F97B6A" w:rsidP="00F97B6A">
      <w:pPr>
        <w:spacing w:after="120" w:line="240" w:lineRule="auto"/>
        <w:ind w:firstLine="851"/>
        <w:jc w:val="both"/>
        <w:rPr>
          <w:rFonts w:ascii="Times New Roman" w:hAnsi="Times New Roman"/>
          <w:sz w:val="24"/>
          <w:szCs w:val="24"/>
        </w:rPr>
      </w:pPr>
      <w:r w:rsidRPr="00F97B6A">
        <w:rPr>
          <w:rFonts w:ascii="Times New Roman" w:hAnsi="Times New Roman"/>
          <w:sz w:val="24"/>
          <w:szCs w:val="24"/>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F97B6A" w:rsidRPr="00777655" w:rsidRDefault="00F97B6A" w:rsidP="00777655">
      <w:pPr>
        <w:spacing w:after="120" w:line="240" w:lineRule="auto"/>
        <w:ind w:firstLine="851"/>
        <w:jc w:val="both"/>
        <w:rPr>
          <w:rFonts w:ascii="Times New Roman" w:hAnsi="Times New Roman"/>
          <w:sz w:val="24"/>
          <w:szCs w:val="24"/>
        </w:rPr>
      </w:pPr>
      <w:r w:rsidRPr="00F97B6A">
        <w:rPr>
          <w:rFonts w:ascii="Times New Roman" w:hAnsi="Times New Roman"/>
          <w:sz w:val="24"/>
          <w:szCs w:val="24"/>
        </w:rPr>
        <w:t>7.2. Все споры между сторонами, возникающие по настоящему договору, разрешаются в соответствии с законодательством РФ по месту</w:t>
      </w:r>
      <w:r w:rsidR="00777655">
        <w:rPr>
          <w:rFonts w:ascii="Times New Roman" w:hAnsi="Times New Roman"/>
          <w:sz w:val="24"/>
          <w:szCs w:val="24"/>
        </w:rPr>
        <w:t xml:space="preserve"> нахождения земельного участка.</w:t>
      </w:r>
    </w:p>
    <w:p w:rsidR="00F97B6A" w:rsidRPr="00F97B6A" w:rsidRDefault="00F97B6A" w:rsidP="00F97B6A">
      <w:pPr>
        <w:spacing w:after="0" w:line="240" w:lineRule="auto"/>
        <w:ind w:firstLine="567"/>
        <w:jc w:val="center"/>
        <w:rPr>
          <w:rFonts w:ascii="Times New Roman" w:hAnsi="Times New Roman"/>
          <w:b/>
          <w:bCs/>
          <w:sz w:val="24"/>
          <w:szCs w:val="24"/>
        </w:rPr>
      </w:pPr>
      <w:r w:rsidRPr="00F97B6A">
        <w:rPr>
          <w:rFonts w:ascii="Times New Roman" w:hAnsi="Times New Roman"/>
          <w:b/>
          <w:bCs/>
          <w:sz w:val="24"/>
          <w:szCs w:val="24"/>
        </w:rPr>
        <w:t>8.  Особые условия</w:t>
      </w:r>
    </w:p>
    <w:p w:rsidR="00F97B6A" w:rsidRPr="00F97B6A" w:rsidRDefault="00F97B6A" w:rsidP="00F97B6A">
      <w:pPr>
        <w:spacing w:after="0" w:line="240" w:lineRule="auto"/>
        <w:jc w:val="both"/>
        <w:rPr>
          <w:rFonts w:ascii="Times New Roman" w:hAnsi="Times New Roman"/>
          <w:sz w:val="24"/>
          <w:szCs w:val="24"/>
        </w:rPr>
      </w:pPr>
      <w:r w:rsidRPr="00F97B6A">
        <w:rPr>
          <w:rFonts w:ascii="Times New Roman" w:hAnsi="Times New Roman"/>
          <w:sz w:val="24"/>
          <w:szCs w:val="24"/>
        </w:rPr>
        <w:t xml:space="preserve">          </w:t>
      </w:r>
      <w:r w:rsidRPr="00F97B6A">
        <w:rPr>
          <w:rFonts w:ascii="Times New Roman" w:hAnsi="Times New Roman"/>
          <w:sz w:val="24"/>
          <w:szCs w:val="24"/>
        </w:rPr>
        <w:tab/>
      </w:r>
      <w:r w:rsidRPr="00F97B6A">
        <w:rPr>
          <w:rFonts w:ascii="Times New Roman" w:hAnsi="Times New Roman"/>
          <w:sz w:val="24"/>
          <w:szCs w:val="24"/>
        </w:rPr>
        <w:tab/>
      </w:r>
    </w:p>
    <w:p w:rsidR="00F97B6A" w:rsidRPr="00F97B6A" w:rsidRDefault="00F97B6A" w:rsidP="00F97B6A">
      <w:pPr>
        <w:spacing w:after="0" w:line="240" w:lineRule="auto"/>
        <w:ind w:firstLine="851"/>
        <w:jc w:val="both"/>
        <w:rPr>
          <w:rFonts w:ascii="Times New Roman" w:hAnsi="Times New Roman"/>
          <w:sz w:val="24"/>
          <w:szCs w:val="24"/>
        </w:rPr>
      </w:pPr>
      <w:r w:rsidRPr="00F97B6A">
        <w:rPr>
          <w:rFonts w:ascii="Times New Roman" w:hAnsi="Times New Roman"/>
          <w:sz w:val="24"/>
          <w:szCs w:val="24"/>
        </w:rPr>
        <w:t xml:space="preserve"> 8.1.  Все изменения и дополнения к Договору действительны, если они совершены в письменной форме и подписаны уполномоченными лицами.</w:t>
      </w:r>
      <w:r w:rsidRPr="00F97B6A">
        <w:rPr>
          <w:rFonts w:ascii="Times New Roman" w:hAnsi="Times New Roman"/>
          <w:sz w:val="24"/>
          <w:szCs w:val="24"/>
        </w:rPr>
        <w:tab/>
      </w:r>
      <w:r w:rsidRPr="00F97B6A">
        <w:rPr>
          <w:rFonts w:ascii="Times New Roman" w:hAnsi="Times New Roman"/>
          <w:sz w:val="24"/>
          <w:szCs w:val="24"/>
        </w:rPr>
        <w:tab/>
      </w:r>
      <w:r w:rsidRPr="00F97B6A">
        <w:rPr>
          <w:rFonts w:ascii="Times New Roman" w:hAnsi="Times New Roman"/>
          <w:sz w:val="24"/>
          <w:szCs w:val="24"/>
        </w:rPr>
        <w:tab/>
      </w:r>
      <w:r w:rsidRPr="00F97B6A">
        <w:rPr>
          <w:rFonts w:ascii="Times New Roman" w:hAnsi="Times New Roman"/>
          <w:sz w:val="24"/>
          <w:szCs w:val="24"/>
        </w:rPr>
        <w:tab/>
      </w:r>
      <w:r w:rsidRPr="00F97B6A">
        <w:rPr>
          <w:rFonts w:ascii="Times New Roman" w:hAnsi="Times New Roman"/>
          <w:sz w:val="24"/>
          <w:szCs w:val="24"/>
        </w:rPr>
        <w:tab/>
      </w:r>
      <w:r w:rsidRPr="00F97B6A">
        <w:rPr>
          <w:rFonts w:ascii="Times New Roman" w:hAnsi="Times New Roman"/>
          <w:sz w:val="24"/>
          <w:szCs w:val="24"/>
        </w:rPr>
        <w:tab/>
      </w:r>
    </w:p>
    <w:p w:rsidR="00F97B6A" w:rsidRPr="00F97B6A" w:rsidRDefault="00F97B6A" w:rsidP="00F97B6A">
      <w:pPr>
        <w:spacing w:after="0" w:line="240" w:lineRule="auto"/>
        <w:ind w:firstLine="851"/>
        <w:jc w:val="both"/>
        <w:rPr>
          <w:rFonts w:ascii="Times New Roman" w:hAnsi="Times New Roman"/>
          <w:sz w:val="24"/>
          <w:szCs w:val="24"/>
        </w:rPr>
      </w:pPr>
      <w:r w:rsidRPr="00F97B6A">
        <w:rPr>
          <w:rFonts w:ascii="Times New Roman" w:hAnsi="Times New Roman"/>
          <w:sz w:val="24"/>
          <w:szCs w:val="24"/>
        </w:rPr>
        <w:t xml:space="preserve">8.2.  </w:t>
      </w:r>
      <w:r w:rsidRPr="00F97B6A">
        <w:rPr>
          <w:rFonts w:ascii="Times New Roman" w:hAnsi="Times New Roman"/>
          <w:spacing w:val="-16"/>
          <w:sz w:val="24"/>
          <w:szCs w:val="24"/>
        </w:rPr>
        <w:t xml:space="preserve">Экземпляр настоящего договора переводится в форму электронного образа документа в делах </w:t>
      </w:r>
      <w:r w:rsidRPr="00F97B6A">
        <w:rPr>
          <w:rFonts w:ascii="Times New Roman" w:hAnsi="Times New Roman"/>
          <w:sz w:val="24"/>
          <w:szCs w:val="24"/>
        </w:rPr>
        <w:t>Управления Федеральной службы государственной регистрации, кадастра и картографии по Брянской области и по экземпляру у каждой из сторон.</w:t>
      </w:r>
    </w:p>
    <w:p w:rsidR="00F97B6A" w:rsidRPr="00F97B6A" w:rsidRDefault="00F97B6A" w:rsidP="00F97B6A">
      <w:pPr>
        <w:autoSpaceDE w:val="0"/>
        <w:autoSpaceDN w:val="0"/>
        <w:adjustRightInd w:val="0"/>
        <w:spacing w:after="0" w:line="240" w:lineRule="auto"/>
        <w:ind w:firstLine="851"/>
        <w:jc w:val="both"/>
        <w:outlineLvl w:val="1"/>
        <w:rPr>
          <w:rFonts w:ascii="Times New Roman" w:hAnsi="Times New Roman"/>
          <w:sz w:val="24"/>
          <w:szCs w:val="24"/>
        </w:rPr>
      </w:pPr>
      <w:r w:rsidRPr="00F97B6A">
        <w:rPr>
          <w:rFonts w:ascii="Times New Roman" w:hAnsi="Times New Roman"/>
          <w:sz w:val="24"/>
          <w:szCs w:val="24"/>
        </w:rPr>
        <w:t>8.3. Настоящий Договор составлен в форме электронного документа, подписанного усиленными электронными подписями Сторон, в порядке, предусмотренном Земельным кодексом РФ. Стороны при необходимости вправе по согласованию оформить настоящий Договор в письменной форме на бумажном носителе (в дополнение к электронной форме) в двух экземплярах, которые будут обладать равной юридической силой с Договором, заключенным в форме электронного документа: по одному для каждой из Сторон.</w:t>
      </w:r>
    </w:p>
    <w:p w:rsidR="00F97B6A" w:rsidRPr="00F97B6A" w:rsidRDefault="00F97B6A" w:rsidP="00F97B6A">
      <w:pPr>
        <w:autoSpaceDE w:val="0"/>
        <w:autoSpaceDN w:val="0"/>
        <w:adjustRightInd w:val="0"/>
        <w:spacing w:after="0" w:line="240" w:lineRule="auto"/>
        <w:ind w:firstLine="851"/>
        <w:jc w:val="both"/>
        <w:outlineLvl w:val="1"/>
        <w:rPr>
          <w:rFonts w:ascii="Times New Roman" w:hAnsi="Times New Roman"/>
          <w:sz w:val="24"/>
          <w:szCs w:val="24"/>
        </w:rPr>
      </w:pPr>
    </w:p>
    <w:p w:rsidR="00F97B6A" w:rsidRPr="00F97B6A" w:rsidRDefault="00F97B6A" w:rsidP="00F97B6A">
      <w:pPr>
        <w:spacing w:after="0" w:line="240" w:lineRule="auto"/>
        <w:ind w:left="-627"/>
        <w:jc w:val="center"/>
        <w:rPr>
          <w:rFonts w:ascii="Times New Roman" w:hAnsi="Times New Roman"/>
          <w:sz w:val="24"/>
          <w:szCs w:val="24"/>
        </w:rPr>
      </w:pPr>
      <w:r w:rsidRPr="00F97B6A">
        <w:rPr>
          <w:rFonts w:ascii="Times New Roman" w:hAnsi="Times New Roman"/>
          <w:b/>
          <w:bCs/>
          <w:sz w:val="24"/>
          <w:szCs w:val="24"/>
        </w:rPr>
        <w:t>9. Юридический адрес и реквизиты сторон:</w:t>
      </w:r>
    </w:p>
    <w:p w:rsidR="00F97B6A" w:rsidRPr="00F97B6A" w:rsidRDefault="00F97B6A" w:rsidP="00F97B6A">
      <w:pPr>
        <w:spacing w:after="0" w:line="240" w:lineRule="auto"/>
        <w:ind w:left="-627"/>
        <w:jc w:val="both"/>
        <w:rPr>
          <w:rFonts w:ascii="Times New Roman" w:hAnsi="Times New Roman"/>
          <w:sz w:val="24"/>
          <w:szCs w:val="24"/>
        </w:rPr>
      </w:pPr>
    </w:p>
    <w:p w:rsidR="00F97B6A" w:rsidRPr="00F97B6A" w:rsidRDefault="00F97B6A" w:rsidP="00F97B6A">
      <w:pPr>
        <w:spacing w:after="0" w:line="240" w:lineRule="auto"/>
        <w:ind w:firstLine="540"/>
        <w:jc w:val="both"/>
        <w:rPr>
          <w:rFonts w:ascii="Times New Roman" w:hAnsi="Times New Roman"/>
          <w:sz w:val="24"/>
          <w:szCs w:val="24"/>
        </w:rPr>
      </w:pPr>
      <w:r w:rsidRPr="00F97B6A">
        <w:rPr>
          <w:rFonts w:ascii="Times New Roman" w:hAnsi="Times New Roman"/>
          <w:sz w:val="24"/>
          <w:szCs w:val="24"/>
        </w:rPr>
        <w:t>ПРОДАВЕЦ:</w:t>
      </w:r>
    </w:p>
    <w:p w:rsidR="00F97B6A" w:rsidRPr="00F97B6A" w:rsidRDefault="00F97B6A" w:rsidP="00F97B6A">
      <w:pPr>
        <w:spacing w:after="0" w:line="240" w:lineRule="auto"/>
        <w:ind w:firstLine="540"/>
        <w:jc w:val="both"/>
        <w:rPr>
          <w:rFonts w:ascii="Times New Roman" w:hAnsi="Times New Roman"/>
          <w:sz w:val="24"/>
          <w:szCs w:val="24"/>
        </w:rPr>
      </w:pPr>
      <w:r w:rsidRPr="00F97B6A">
        <w:rPr>
          <w:rFonts w:ascii="Times New Roman" w:hAnsi="Times New Roman"/>
          <w:bCs/>
          <w:sz w:val="24"/>
          <w:szCs w:val="24"/>
        </w:rPr>
        <w:t>Администрация Дубровского района,</w:t>
      </w:r>
      <w:r w:rsidRPr="00F97B6A">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F97B6A">
        <w:rPr>
          <w:rFonts w:ascii="Times New Roman" w:hAnsi="Times New Roman"/>
          <w:sz w:val="24"/>
          <w:szCs w:val="24"/>
        </w:rPr>
        <w:t>рп</w:t>
      </w:r>
      <w:proofErr w:type="spellEnd"/>
      <w:r w:rsidRPr="00F97B6A">
        <w:rPr>
          <w:rFonts w:ascii="Times New Roman" w:hAnsi="Times New Roman"/>
          <w:sz w:val="24"/>
          <w:szCs w:val="24"/>
        </w:rPr>
        <w:t>. Дубровка, ул. Победы, д. 18.</w:t>
      </w:r>
    </w:p>
    <w:p w:rsidR="00F97B6A" w:rsidRPr="00F97B6A" w:rsidRDefault="00F97B6A" w:rsidP="00BD1A56">
      <w:pPr>
        <w:spacing w:after="0" w:line="240" w:lineRule="auto"/>
        <w:rPr>
          <w:rFonts w:ascii="Times New Roman" w:hAnsi="Times New Roman"/>
          <w:sz w:val="24"/>
          <w:szCs w:val="24"/>
        </w:rPr>
      </w:pPr>
    </w:p>
    <w:p w:rsidR="00F97B6A" w:rsidRPr="00F97B6A" w:rsidRDefault="00F97B6A" w:rsidP="00F97B6A">
      <w:pPr>
        <w:spacing w:after="0" w:line="240" w:lineRule="auto"/>
        <w:ind w:firstLine="540"/>
        <w:jc w:val="both"/>
        <w:rPr>
          <w:rFonts w:ascii="Times New Roman" w:hAnsi="Times New Roman"/>
          <w:sz w:val="24"/>
          <w:szCs w:val="24"/>
        </w:rPr>
      </w:pPr>
      <w:r w:rsidRPr="00F97B6A">
        <w:rPr>
          <w:rFonts w:ascii="Times New Roman" w:hAnsi="Times New Roman"/>
          <w:sz w:val="24"/>
          <w:szCs w:val="24"/>
        </w:rPr>
        <w:t>ПОКУПАТЕЛЬ:</w:t>
      </w:r>
      <w:r w:rsidRPr="00F97B6A">
        <w:rPr>
          <w:rFonts w:ascii="Times New Roman" w:hAnsi="Times New Roman"/>
          <w:b/>
          <w:sz w:val="24"/>
          <w:szCs w:val="24"/>
        </w:rPr>
        <w:t xml:space="preserve"> </w:t>
      </w:r>
    </w:p>
    <w:p w:rsidR="00F97B6A" w:rsidRPr="00F97B6A" w:rsidRDefault="00F97B6A" w:rsidP="00BD1A56">
      <w:pPr>
        <w:spacing w:after="0" w:line="240" w:lineRule="auto"/>
        <w:ind w:firstLine="540"/>
        <w:jc w:val="both"/>
        <w:rPr>
          <w:rFonts w:ascii="Times New Roman" w:hAnsi="Times New Roman"/>
          <w:sz w:val="24"/>
          <w:szCs w:val="24"/>
        </w:rPr>
      </w:pPr>
      <w:r w:rsidRPr="00F97B6A">
        <w:rPr>
          <w:rFonts w:ascii="Times New Roman" w:hAnsi="Times New Roman"/>
          <w:sz w:val="24"/>
          <w:szCs w:val="24"/>
        </w:rPr>
        <w:t xml:space="preserve"> </w:t>
      </w:r>
    </w:p>
    <w:p w:rsidR="00F97B6A" w:rsidRPr="00F97B6A" w:rsidRDefault="00F97B6A" w:rsidP="00F97B6A">
      <w:pPr>
        <w:spacing w:after="0" w:line="240" w:lineRule="auto"/>
        <w:jc w:val="both"/>
        <w:rPr>
          <w:rFonts w:ascii="Times New Roman" w:hAnsi="Times New Roman"/>
          <w:sz w:val="24"/>
          <w:szCs w:val="24"/>
        </w:rPr>
      </w:pPr>
    </w:p>
    <w:p w:rsidR="00F97B6A" w:rsidRPr="00F97B6A" w:rsidRDefault="00F97B6A" w:rsidP="00F97B6A">
      <w:pPr>
        <w:spacing w:after="0" w:line="240" w:lineRule="auto"/>
        <w:jc w:val="both"/>
        <w:rPr>
          <w:rFonts w:ascii="Times New Roman" w:hAnsi="Times New Roman"/>
          <w:sz w:val="24"/>
          <w:szCs w:val="24"/>
        </w:rPr>
      </w:pPr>
      <w:r w:rsidRPr="00F97B6A">
        <w:rPr>
          <w:rFonts w:ascii="Times New Roman" w:hAnsi="Times New Roman"/>
          <w:sz w:val="24"/>
          <w:szCs w:val="24"/>
        </w:rPr>
        <w:tab/>
      </w:r>
      <w:r w:rsidRPr="00F97B6A">
        <w:rPr>
          <w:rFonts w:ascii="Times New Roman" w:hAnsi="Times New Roman"/>
          <w:sz w:val="24"/>
          <w:szCs w:val="24"/>
        </w:rPr>
        <w:tab/>
      </w:r>
      <w:r w:rsidRPr="00F97B6A">
        <w:rPr>
          <w:rFonts w:ascii="Times New Roman" w:hAnsi="Times New Roman"/>
          <w:sz w:val="24"/>
          <w:szCs w:val="24"/>
        </w:rPr>
        <w:tab/>
      </w:r>
      <w:r w:rsidRPr="00F97B6A">
        <w:rPr>
          <w:rFonts w:ascii="Times New Roman" w:hAnsi="Times New Roman"/>
          <w:sz w:val="24"/>
          <w:szCs w:val="24"/>
        </w:rPr>
        <w:tab/>
        <w:t xml:space="preserve">         8.   ПОДПИСИ   СТОРОН</w:t>
      </w:r>
    </w:p>
    <w:p w:rsidR="00F97B6A" w:rsidRPr="00F97B6A" w:rsidRDefault="00F97B6A" w:rsidP="00F97B6A">
      <w:pPr>
        <w:spacing w:after="0" w:line="240" w:lineRule="auto"/>
        <w:ind w:left="540"/>
        <w:jc w:val="both"/>
        <w:rPr>
          <w:rFonts w:ascii="Times New Roman" w:hAnsi="Times New Roman"/>
          <w:sz w:val="24"/>
          <w:szCs w:val="24"/>
        </w:rPr>
      </w:pPr>
    </w:p>
    <w:p w:rsidR="00F97B6A" w:rsidRPr="00F97B6A" w:rsidRDefault="00F97B6A" w:rsidP="00F97B6A">
      <w:pPr>
        <w:spacing w:after="0" w:line="240" w:lineRule="auto"/>
        <w:ind w:left="540"/>
        <w:jc w:val="both"/>
        <w:rPr>
          <w:rFonts w:ascii="Times New Roman" w:hAnsi="Times New Roman"/>
          <w:sz w:val="24"/>
          <w:szCs w:val="24"/>
        </w:rPr>
      </w:pPr>
      <w:r w:rsidRPr="00F97B6A">
        <w:rPr>
          <w:rFonts w:ascii="Times New Roman" w:hAnsi="Times New Roman"/>
          <w:sz w:val="24"/>
          <w:szCs w:val="24"/>
        </w:rPr>
        <w:t>ПРОДАВЕЦ:</w:t>
      </w:r>
    </w:p>
    <w:p w:rsidR="00F97B6A" w:rsidRPr="00F97B6A" w:rsidRDefault="00F97B6A" w:rsidP="00F97B6A">
      <w:pPr>
        <w:spacing w:after="0" w:line="240" w:lineRule="auto"/>
        <w:ind w:left="540"/>
        <w:jc w:val="both"/>
        <w:rPr>
          <w:rFonts w:ascii="Times New Roman" w:hAnsi="Times New Roman"/>
          <w:bCs/>
          <w:sz w:val="24"/>
          <w:szCs w:val="24"/>
        </w:rPr>
      </w:pPr>
    </w:p>
    <w:p w:rsidR="00F97B6A" w:rsidRPr="00F97B6A" w:rsidRDefault="00F97B6A" w:rsidP="00F97B6A">
      <w:pPr>
        <w:spacing w:after="0" w:line="240" w:lineRule="auto"/>
        <w:ind w:left="540"/>
        <w:jc w:val="both"/>
        <w:rPr>
          <w:rFonts w:ascii="Times New Roman" w:hAnsi="Times New Roman"/>
          <w:sz w:val="24"/>
          <w:szCs w:val="24"/>
        </w:rPr>
      </w:pPr>
      <w:r w:rsidRPr="00F97B6A">
        <w:rPr>
          <w:rFonts w:ascii="Times New Roman" w:hAnsi="Times New Roman"/>
          <w:bCs/>
          <w:sz w:val="24"/>
          <w:szCs w:val="24"/>
        </w:rPr>
        <w:t>Администрация Дубровского района</w:t>
      </w:r>
    </w:p>
    <w:p w:rsidR="00F97B6A" w:rsidRPr="00F97B6A" w:rsidRDefault="00F97B6A" w:rsidP="00F97B6A">
      <w:pPr>
        <w:spacing w:after="0" w:line="240" w:lineRule="auto"/>
        <w:ind w:left="540" w:firstLine="708"/>
        <w:jc w:val="both"/>
        <w:rPr>
          <w:rFonts w:ascii="Times New Roman" w:hAnsi="Times New Roman"/>
          <w:sz w:val="24"/>
          <w:szCs w:val="24"/>
        </w:rPr>
      </w:pPr>
    </w:p>
    <w:p w:rsidR="00F97B6A" w:rsidRPr="00F97B6A" w:rsidRDefault="00F97B6A" w:rsidP="00F97B6A">
      <w:pPr>
        <w:spacing w:after="0" w:line="240" w:lineRule="auto"/>
        <w:ind w:left="540" w:firstLine="708"/>
        <w:jc w:val="center"/>
        <w:rPr>
          <w:rFonts w:ascii="Times New Roman" w:hAnsi="Times New Roman"/>
          <w:sz w:val="24"/>
          <w:szCs w:val="24"/>
        </w:rPr>
      </w:pPr>
      <w:r w:rsidRPr="00F97B6A">
        <w:rPr>
          <w:rFonts w:ascii="Times New Roman" w:hAnsi="Times New Roman"/>
          <w:sz w:val="24"/>
          <w:szCs w:val="24"/>
        </w:rPr>
        <w:lastRenderedPageBreak/>
        <w:t xml:space="preserve">_________________________________    И.А. </w:t>
      </w:r>
      <w:proofErr w:type="spellStart"/>
      <w:r w:rsidRPr="00F97B6A">
        <w:rPr>
          <w:rFonts w:ascii="Times New Roman" w:hAnsi="Times New Roman"/>
          <w:sz w:val="24"/>
          <w:szCs w:val="24"/>
        </w:rPr>
        <w:t>Шевелёв</w:t>
      </w:r>
      <w:proofErr w:type="spellEnd"/>
    </w:p>
    <w:p w:rsidR="00F97B6A" w:rsidRPr="00F97B6A" w:rsidRDefault="00F97B6A" w:rsidP="00F97B6A">
      <w:pPr>
        <w:spacing w:after="0" w:line="240" w:lineRule="auto"/>
        <w:ind w:left="540"/>
        <w:jc w:val="both"/>
        <w:rPr>
          <w:rFonts w:ascii="Times New Roman" w:hAnsi="Times New Roman"/>
          <w:sz w:val="24"/>
          <w:szCs w:val="24"/>
        </w:rPr>
      </w:pPr>
    </w:p>
    <w:p w:rsidR="00F97B6A" w:rsidRPr="00F97B6A" w:rsidRDefault="00F97B6A" w:rsidP="00F97B6A">
      <w:pPr>
        <w:spacing w:after="0" w:line="240" w:lineRule="auto"/>
        <w:ind w:left="540"/>
        <w:jc w:val="both"/>
        <w:rPr>
          <w:rFonts w:ascii="Times New Roman" w:hAnsi="Times New Roman"/>
          <w:sz w:val="24"/>
          <w:szCs w:val="24"/>
        </w:rPr>
      </w:pPr>
      <w:r w:rsidRPr="00F97B6A">
        <w:rPr>
          <w:rFonts w:ascii="Times New Roman" w:hAnsi="Times New Roman"/>
          <w:sz w:val="24"/>
          <w:szCs w:val="24"/>
        </w:rPr>
        <w:t xml:space="preserve">ПОКУПАТЕЛЬ: </w:t>
      </w:r>
    </w:p>
    <w:p w:rsidR="00F97B6A" w:rsidRPr="00F97B6A" w:rsidRDefault="00F97B6A" w:rsidP="00F97B6A">
      <w:pPr>
        <w:spacing w:after="0" w:line="240" w:lineRule="auto"/>
        <w:ind w:left="540" w:firstLine="708"/>
        <w:jc w:val="both"/>
        <w:rPr>
          <w:rFonts w:ascii="Times New Roman" w:hAnsi="Times New Roman"/>
          <w:sz w:val="24"/>
          <w:szCs w:val="24"/>
        </w:rPr>
      </w:pPr>
    </w:p>
    <w:p w:rsidR="00F97B6A" w:rsidRPr="00F97B6A" w:rsidRDefault="00F97B6A" w:rsidP="00F97B6A">
      <w:pPr>
        <w:spacing w:after="0" w:line="240" w:lineRule="auto"/>
        <w:ind w:left="540"/>
        <w:jc w:val="center"/>
        <w:rPr>
          <w:rFonts w:ascii="Times New Roman" w:hAnsi="Times New Roman"/>
          <w:sz w:val="24"/>
          <w:szCs w:val="24"/>
        </w:rPr>
      </w:pPr>
      <w:r w:rsidRPr="00F97B6A">
        <w:rPr>
          <w:rFonts w:ascii="Times New Roman" w:hAnsi="Times New Roman"/>
          <w:sz w:val="24"/>
          <w:szCs w:val="24"/>
        </w:rPr>
        <w:t>_______________________________________</w:t>
      </w:r>
    </w:p>
    <w:p w:rsidR="001560F5" w:rsidRDefault="00BD1A56" w:rsidP="00BD1A56">
      <w:pPr>
        <w:spacing w:after="0" w:line="240" w:lineRule="auto"/>
        <w:rPr>
          <w:rFonts w:ascii="Times New Roman" w:hAnsi="Times New Roman"/>
          <w:sz w:val="20"/>
          <w:szCs w:val="20"/>
        </w:rPr>
      </w:pPr>
      <w:r>
        <w:rPr>
          <w:rFonts w:ascii="Times New Roman" w:hAnsi="Times New Roman"/>
          <w:sz w:val="20"/>
          <w:szCs w:val="20"/>
        </w:rPr>
        <w:t xml:space="preserve">                                                          </w:t>
      </w:r>
    </w:p>
    <w:p w:rsidR="001560F5" w:rsidRDefault="001560F5" w:rsidP="00BD1A56">
      <w:pPr>
        <w:spacing w:after="0" w:line="240" w:lineRule="auto"/>
        <w:rPr>
          <w:rFonts w:ascii="Times New Roman" w:hAnsi="Times New Roman"/>
          <w:sz w:val="20"/>
          <w:szCs w:val="20"/>
        </w:rPr>
      </w:pPr>
    </w:p>
    <w:p w:rsidR="001560F5" w:rsidRDefault="001560F5" w:rsidP="00BD1A56">
      <w:pPr>
        <w:spacing w:after="0" w:line="240" w:lineRule="auto"/>
        <w:rPr>
          <w:rFonts w:ascii="Times New Roman" w:hAnsi="Times New Roman"/>
          <w:sz w:val="20"/>
          <w:szCs w:val="20"/>
        </w:rPr>
      </w:pPr>
    </w:p>
    <w:p w:rsidR="00F97B6A" w:rsidRPr="00F97B6A" w:rsidRDefault="001560F5" w:rsidP="00BD1A56">
      <w:pPr>
        <w:spacing w:after="0" w:line="240" w:lineRule="auto"/>
        <w:rPr>
          <w:rFonts w:ascii="Times New Roman" w:hAnsi="Times New Roman"/>
          <w:b/>
          <w:i/>
          <w:iCs/>
          <w:sz w:val="24"/>
          <w:szCs w:val="24"/>
        </w:rPr>
      </w:pPr>
      <w:r>
        <w:rPr>
          <w:rFonts w:ascii="Times New Roman" w:hAnsi="Times New Roman"/>
          <w:sz w:val="20"/>
          <w:szCs w:val="20"/>
        </w:rPr>
        <w:t xml:space="preserve">                                                    </w:t>
      </w:r>
      <w:r w:rsidR="00BD1A56">
        <w:rPr>
          <w:rFonts w:ascii="Times New Roman" w:hAnsi="Times New Roman"/>
          <w:sz w:val="20"/>
          <w:szCs w:val="20"/>
        </w:rPr>
        <w:t xml:space="preserve">      </w:t>
      </w:r>
      <w:r w:rsidR="00F97B6A" w:rsidRPr="00F97B6A">
        <w:rPr>
          <w:rFonts w:ascii="Times New Roman" w:hAnsi="Times New Roman"/>
          <w:b/>
          <w:sz w:val="24"/>
          <w:szCs w:val="24"/>
        </w:rPr>
        <w:t>Акт передачи земельного участка</w:t>
      </w:r>
    </w:p>
    <w:p w:rsidR="00F97B6A" w:rsidRPr="00F97B6A" w:rsidRDefault="00F97B6A" w:rsidP="00F97B6A">
      <w:pPr>
        <w:spacing w:after="0" w:line="240" w:lineRule="auto"/>
        <w:jc w:val="center"/>
        <w:rPr>
          <w:rFonts w:ascii="Times New Roman" w:hAnsi="Times New Roman"/>
          <w:sz w:val="24"/>
          <w:szCs w:val="24"/>
        </w:rPr>
      </w:pPr>
      <w:r w:rsidRPr="00F97B6A">
        <w:rPr>
          <w:rFonts w:ascii="Times New Roman" w:hAnsi="Times New Roman"/>
          <w:sz w:val="24"/>
          <w:szCs w:val="24"/>
        </w:rPr>
        <w:t xml:space="preserve">к договору купли- продажи № ____ от ____________г. </w:t>
      </w:r>
    </w:p>
    <w:p w:rsidR="00F97B6A" w:rsidRPr="00F97B6A" w:rsidRDefault="00F97B6A" w:rsidP="00F97B6A">
      <w:pPr>
        <w:spacing w:after="0" w:line="240" w:lineRule="auto"/>
        <w:jc w:val="center"/>
        <w:rPr>
          <w:rFonts w:ascii="Times New Roman" w:hAnsi="Times New Roman"/>
          <w:sz w:val="24"/>
          <w:szCs w:val="24"/>
        </w:rPr>
      </w:pPr>
    </w:p>
    <w:p w:rsidR="00F97B6A" w:rsidRPr="00F97B6A" w:rsidRDefault="00F97B6A" w:rsidP="00F97B6A">
      <w:pPr>
        <w:spacing w:after="0" w:line="240" w:lineRule="auto"/>
        <w:rPr>
          <w:rFonts w:ascii="Times New Roman" w:hAnsi="Times New Roman"/>
          <w:bCs/>
          <w:i/>
          <w:iCs/>
          <w:sz w:val="24"/>
          <w:szCs w:val="24"/>
        </w:rPr>
      </w:pPr>
      <w:proofErr w:type="spellStart"/>
      <w:r w:rsidRPr="00F97B6A">
        <w:rPr>
          <w:rFonts w:ascii="Times New Roman" w:hAnsi="Times New Roman"/>
          <w:bCs/>
          <w:sz w:val="24"/>
          <w:szCs w:val="24"/>
        </w:rPr>
        <w:t>рп</w:t>
      </w:r>
      <w:proofErr w:type="spellEnd"/>
      <w:r w:rsidRPr="00F97B6A">
        <w:rPr>
          <w:rFonts w:ascii="Times New Roman" w:hAnsi="Times New Roman"/>
          <w:bCs/>
          <w:sz w:val="24"/>
          <w:szCs w:val="24"/>
        </w:rPr>
        <w:t xml:space="preserve">. Дубровка                                                                                         </w:t>
      </w:r>
      <w:proofErr w:type="gramStart"/>
      <w:r w:rsidRPr="00F97B6A">
        <w:rPr>
          <w:rFonts w:ascii="Times New Roman" w:hAnsi="Times New Roman"/>
          <w:bCs/>
          <w:sz w:val="24"/>
          <w:szCs w:val="24"/>
        </w:rPr>
        <w:t xml:space="preserve">   «</w:t>
      </w:r>
      <w:proofErr w:type="gramEnd"/>
      <w:r w:rsidRPr="00F97B6A">
        <w:rPr>
          <w:rFonts w:ascii="Times New Roman" w:hAnsi="Times New Roman"/>
          <w:bCs/>
          <w:sz w:val="24"/>
          <w:szCs w:val="24"/>
        </w:rPr>
        <w:t>___» ______________202_ г.</w:t>
      </w:r>
    </w:p>
    <w:p w:rsidR="00F97B6A" w:rsidRPr="00F97B6A" w:rsidRDefault="00F97B6A" w:rsidP="00F97B6A">
      <w:pPr>
        <w:spacing w:after="0" w:line="240" w:lineRule="auto"/>
        <w:rPr>
          <w:rFonts w:ascii="Times New Roman" w:hAnsi="Times New Roman"/>
          <w:bCs/>
          <w:sz w:val="24"/>
          <w:szCs w:val="24"/>
        </w:rPr>
      </w:pPr>
      <w:r w:rsidRPr="00F97B6A">
        <w:rPr>
          <w:rFonts w:ascii="Times New Roman" w:hAnsi="Times New Roman"/>
          <w:bCs/>
          <w:sz w:val="24"/>
          <w:szCs w:val="24"/>
        </w:rPr>
        <w:t>Брянской области</w:t>
      </w:r>
      <w:r w:rsidRPr="00F97B6A">
        <w:rPr>
          <w:rFonts w:ascii="Times New Roman" w:hAnsi="Times New Roman"/>
          <w:bCs/>
          <w:sz w:val="24"/>
          <w:szCs w:val="24"/>
        </w:rPr>
        <w:tab/>
      </w:r>
      <w:r w:rsidRPr="00F97B6A">
        <w:rPr>
          <w:rFonts w:ascii="Times New Roman" w:hAnsi="Times New Roman"/>
          <w:bCs/>
          <w:sz w:val="24"/>
          <w:szCs w:val="24"/>
        </w:rPr>
        <w:tab/>
      </w:r>
      <w:r w:rsidRPr="00F97B6A">
        <w:rPr>
          <w:rFonts w:ascii="Times New Roman" w:hAnsi="Times New Roman"/>
          <w:bCs/>
          <w:sz w:val="24"/>
          <w:szCs w:val="24"/>
        </w:rPr>
        <w:tab/>
      </w:r>
      <w:r w:rsidRPr="00F97B6A">
        <w:rPr>
          <w:rFonts w:ascii="Times New Roman" w:hAnsi="Times New Roman"/>
          <w:bCs/>
          <w:sz w:val="24"/>
          <w:szCs w:val="24"/>
        </w:rPr>
        <w:tab/>
        <w:t xml:space="preserve">                 </w:t>
      </w:r>
      <w:r w:rsidRPr="00F97B6A">
        <w:rPr>
          <w:rFonts w:ascii="Times New Roman" w:hAnsi="Times New Roman"/>
          <w:bCs/>
          <w:sz w:val="24"/>
          <w:szCs w:val="24"/>
        </w:rPr>
        <w:tab/>
        <w:t xml:space="preserve">       </w:t>
      </w:r>
    </w:p>
    <w:p w:rsidR="00F97B6A" w:rsidRPr="00F97B6A" w:rsidRDefault="00F97B6A" w:rsidP="00F97B6A">
      <w:pPr>
        <w:spacing w:after="0" w:line="240" w:lineRule="auto"/>
        <w:jc w:val="center"/>
        <w:rPr>
          <w:rFonts w:ascii="Times New Roman" w:hAnsi="Times New Roman"/>
          <w:sz w:val="24"/>
          <w:szCs w:val="24"/>
        </w:rPr>
      </w:pPr>
    </w:p>
    <w:p w:rsidR="00F97B6A" w:rsidRPr="00F97B6A" w:rsidRDefault="00F97B6A" w:rsidP="00F97B6A">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0"/>
          <w:szCs w:val="20"/>
        </w:rPr>
      </w:pPr>
      <w:r w:rsidRPr="00F97B6A">
        <w:rPr>
          <w:rFonts w:ascii="Times New Roman" w:hAnsi="Times New Roman"/>
          <w:b/>
          <w:sz w:val="20"/>
          <w:szCs w:val="20"/>
        </w:rPr>
        <w:t xml:space="preserve">Администрация Дубровского района, </w:t>
      </w:r>
      <w:r w:rsidRPr="00F97B6A">
        <w:rPr>
          <w:rFonts w:ascii="Times New Roman" w:hAnsi="Times New Roman"/>
          <w:sz w:val="20"/>
          <w:szCs w:val="20"/>
        </w:rPr>
        <w:t xml:space="preserve">ИНН 3210002384, КПП 324501001, ОГРН 1023201740363, юридический адрес: 242750, Брянская область, Дубровский район, </w:t>
      </w:r>
      <w:proofErr w:type="spellStart"/>
      <w:r w:rsidRPr="00F97B6A">
        <w:rPr>
          <w:rFonts w:ascii="Times New Roman" w:hAnsi="Times New Roman"/>
          <w:sz w:val="20"/>
          <w:szCs w:val="20"/>
        </w:rPr>
        <w:t>рп</w:t>
      </w:r>
      <w:proofErr w:type="spellEnd"/>
      <w:r w:rsidRPr="00F97B6A">
        <w:rPr>
          <w:rFonts w:ascii="Times New Roman" w:hAnsi="Times New Roman"/>
          <w:sz w:val="20"/>
          <w:szCs w:val="20"/>
        </w:rPr>
        <w:t>.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F97B6A">
        <w:rPr>
          <w:rFonts w:ascii="Times New Roman" w:hAnsi="Times New Roman"/>
          <w:b/>
          <w:sz w:val="20"/>
          <w:szCs w:val="20"/>
        </w:rPr>
        <w:t xml:space="preserve">, </w:t>
      </w:r>
      <w:r w:rsidRPr="00F97B6A">
        <w:rPr>
          <w:rFonts w:ascii="Times New Roman" w:hAnsi="Times New Roman"/>
          <w:sz w:val="20"/>
          <w:szCs w:val="20"/>
        </w:rPr>
        <w:t xml:space="preserve">действующего на основании Устава МО «Дубровский район», именуемая в дальнейшем «Продавец», с одной стороны </w:t>
      </w:r>
    </w:p>
    <w:p w:rsidR="00F97B6A" w:rsidRPr="00F97B6A" w:rsidRDefault="00F97B6A" w:rsidP="00F97B6A">
      <w:pPr>
        <w:spacing w:after="0" w:line="240" w:lineRule="auto"/>
        <w:jc w:val="both"/>
        <w:rPr>
          <w:rFonts w:ascii="Times New Roman" w:hAnsi="Times New Roman"/>
          <w:sz w:val="20"/>
          <w:szCs w:val="20"/>
        </w:rPr>
      </w:pPr>
      <w:r w:rsidRPr="00F97B6A">
        <w:rPr>
          <w:rFonts w:ascii="Times New Roman" w:eastAsia="Calibri" w:hAnsi="Times New Roman"/>
          <w:sz w:val="20"/>
          <w:szCs w:val="20"/>
          <w:lang w:eastAsia="en-US"/>
        </w:rPr>
        <w:t>и__________________________________________________________________________________________________________________________________________________________________</w:t>
      </w:r>
      <w:proofErr w:type="gramStart"/>
      <w:r w:rsidRPr="00F97B6A">
        <w:rPr>
          <w:rFonts w:ascii="Times New Roman" w:eastAsia="Calibri" w:hAnsi="Times New Roman"/>
          <w:sz w:val="20"/>
          <w:szCs w:val="20"/>
          <w:lang w:eastAsia="en-US"/>
        </w:rPr>
        <w:t>_</w:t>
      </w:r>
      <w:r w:rsidRPr="00F97B6A">
        <w:rPr>
          <w:rFonts w:ascii="Times New Roman" w:eastAsia="Calibri" w:hAnsi="Times New Roman"/>
          <w:iCs/>
          <w:sz w:val="20"/>
          <w:szCs w:val="20"/>
          <w:lang w:eastAsia="en-US"/>
        </w:rPr>
        <w:t xml:space="preserve">,  </w:t>
      </w:r>
      <w:r w:rsidRPr="00F97B6A">
        <w:rPr>
          <w:rFonts w:ascii="Times New Roman" w:eastAsia="Calibri" w:hAnsi="Times New Roman"/>
          <w:sz w:val="20"/>
          <w:szCs w:val="20"/>
          <w:lang w:eastAsia="en-US"/>
        </w:rPr>
        <w:t>именуемое</w:t>
      </w:r>
      <w:proofErr w:type="gramEnd"/>
      <w:r w:rsidRPr="00F97B6A">
        <w:rPr>
          <w:rFonts w:ascii="Times New Roman" w:eastAsia="Calibri" w:hAnsi="Times New Roman"/>
          <w:sz w:val="20"/>
          <w:szCs w:val="20"/>
          <w:lang w:eastAsia="en-US"/>
        </w:rPr>
        <w:t xml:space="preserve">  в  дальнейшем  "Покупатель",  с другой  стороны, </w:t>
      </w:r>
      <w:r w:rsidRPr="00F97B6A">
        <w:rPr>
          <w:rFonts w:ascii="Times New Roman" w:hAnsi="Times New Roman"/>
          <w:sz w:val="20"/>
          <w:szCs w:val="20"/>
        </w:rPr>
        <w:t>совместно именуемые «Стороны»,  заключили  настоящий  акт  о нижеследующем:</w:t>
      </w:r>
    </w:p>
    <w:p w:rsidR="00F97B6A" w:rsidRPr="00F97B6A" w:rsidRDefault="00F97B6A" w:rsidP="00F97B6A">
      <w:pPr>
        <w:autoSpaceDE w:val="0"/>
        <w:autoSpaceDN w:val="0"/>
        <w:adjustRightInd w:val="0"/>
        <w:spacing w:after="0" w:line="240" w:lineRule="auto"/>
        <w:ind w:firstLine="567"/>
        <w:contextualSpacing/>
        <w:jc w:val="both"/>
        <w:rPr>
          <w:rFonts w:ascii="Times New Roman" w:eastAsia="Calibri" w:hAnsi="Times New Roman"/>
          <w:sz w:val="20"/>
          <w:szCs w:val="20"/>
        </w:rPr>
      </w:pPr>
      <w:r w:rsidRPr="00F97B6A">
        <w:rPr>
          <w:rFonts w:ascii="Times New Roman" w:eastAsia="Calibri" w:hAnsi="Times New Roman"/>
          <w:sz w:val="20"/>
          <w:szCs w:val="20"/>
        </w:rPr>
        <w:t>1. Продавец в соответствии с договором купли-продажи от «__» ___ 202_ г. № ___</w:t>
      </w:r>
      <w:r w:rsidRPr="00F97B6A">
        <w:rPr>
          <w:rFonts w:ascii="Times New Roman" w:eastAsia="Calibri" w:hAnsi="Times New Roman"/>
          <w:b/>
          <w:sz w:val="20"/>
          <w:szCs w:val="20"/>
        </w:rPr>
        <w:t xml:space="preserve"> </w:t>
      </w:r>
      <w:r w:rsidRPr="00F97B6A">
        <w:rPr>
          <w:rFonts w:ascii="Times New Roman" w:eastAsia="Calibri" w:hAnsi="Times New Roman"/>
          <w:sz w:val="20"/>
          <w:szCs w:val="20"/>
        </w:rPr>
        <w:t>передал Покупателю земельный участок общей площадью __ (_____</w:t>
      </w:r>
      <w:r w:rsidRPr="00F97B6A">
        <w:rPr>
          <w:rFonts w:ascii="Times New Roman" w:eastAsia="Calibri" w:hAnsi="Times New Roman"/>
          <w:b/>
          <w:sz w:val="20"/>
          <w:szCs w:val="20"/>
        </w:rPr>
        <w:t>)</w:t>
      </w:r>
      <w:r w:rsidRPr="00F97B6A">
        <w:rPr>
          <w:rFonts w:ascii="Times New Roman" w:eastAsia="Calibri" w:hAnsi="Times New Roman"/>
          <w:sz w:val="20"/>
          <w:szCs w:val="20"/>
        </w:rPr>
        <w:t xml:space="preserve"> квадратный метр, находящийся по адресу (имеющий адресные ориентиры): </w:t>
      </w:r>
      <w:r w:rsidRPr="00F97B6A">
        <w:rPr>
          <w:rFonts w:ascii="Times New Roman" w:eastAsia="TimesNewRomanPSMT" w:hAnsi="Times New Roman"/>
          <w:sz w:val="20"/>
          <w:szCs w:val="20"/>
        </w:rPr>
        <w:t>________</w:t>
      </w:r>
      <w:r w:rsidRPr="00F97B6A">
        <w:rPr>
          <w:rFonts w:ascii="Times New Roman" w:eastAsia="Calibri" w:hAnsi="Times New Roman"/>
          <w:sz w:val="20"/>
          <w:szCs w:val="20"/>
        </w:rPr>
        <w:t xml:space="preserve">, кадастровый номер </w:t>
      </w:r>
      <w:r w:rsidRPr="00F97B6A">
        <w:rPr>
          <w:rFonts w:ascii="Times New Roman" w:eastAsia="TimesNewRomanPSMT" w:hAnsi="Times New Roman"/>
          <w:sz w:val="20"/>
          <w:szCs w:val="20"/>
        </w:rPr>
        <w:t>_____</w:t>
      </w:r>
      <w:r w:rsidRPr="00F97B6A">
        <w:rPr>
          <w:rFonts w:ascii="Times New Roman" w:eastAsia="Calibri" w:hAnsi="Times New Roman"/>
          <w:sz w:val="20"/>
          <w:szCs w:val="20"/>
        </w:rPr>
        <w:t>, разрешенное использование: _______.</w:t>
      </w:r>
    </w:p>
    <w:p w:rsidR="00F97B6A" w:rsidRPr="00F97B6A" w:rsidRDefault="00F97B6A" w:rsidP="00F97B6A">
      <w:pPr>
        <w:spacing w:after="0" w:line="240" w:lineRule="auto"/>
        <w:ind w:firstLine="567"/>
        <w:jc w:val="both"/>
        <w:rPr>
          <w:rFonts w:ascii="Times New Roman" w:hAnsi="Times New Roman"/>
          <w:sz w:val="20"/>
          <w:szCs w:val="20"/>
        </w:rPr>
      </w:pPr>
      <w:r w:rsidRPr="00F97B6A">
        <w:rPr>
          <w:rFonts w:ascii="Times New Roman" w:hAnsi="Times New Roman"/>
          <w:sz w:val="20"/>
          <w:szCs w:val="20"/>
        </w:rPr>
        <w:t>2. Претензий у Покупателя к Продавцу по существу договора не имеется.</w:t>
      </w:r>
    </w:p>
    <w:p w:rsidR="00F97B6A" w:rsidRPr="00F97B6A" w:rsidRDefault="00F97B6A" w:rsidP="00F97B6A">
      <w:pPr>
        <w:spacing w:after="0" w:line="240" w:lineRule="auto"/>
        <w:ind w:firstLine="567"/>
        <w:jc w:val="both"/>
        <w:rPr>
          <w:rFonts w:ascii="Times New Roman" w:hAnsi="Times New Roman"/>
          <w:sz w:val="20"/>
          <w:szCs w:val="20"/>
        </w:rPr>
      </w:pPr>
      <w:r w:rsidRPr="00F97B6A">
        <w:rPr>
          <w:rFonts w:ascii="Times New Roman" w:hAnsi="Times New Roman"/>
          <w:sz w:val="20"/>
          <w:szCs w:val="20"/>
        </w:rPr>
        <w:t xml:space="preserve">3. </w:t>
      </w:r>
      <w:r w:rsidRPr="00F97B6A">
        <w:rPr>
          <w:rFonts w:ascii="Times New Roman" w:hAnsi="Times New Roman"/>
          <w:spacing w:val="-16"/>
          <w:sz w:val="20"/>
          <w:szCs w:val="20"/>
        </w:rPr>
        <w:t xml:space="preserve">Экземпляр настоящего акта переводится в форму электронного образа документа в делах </w:t>
      </w:r>
      <w:r w:rsidRPr="00F97B6A">
        <w:rPr>
          <w:rFonts w:ascii="Times New Roman" w:hAnsi="Times New Roman"/>
          <w:sz w:val="20"/>
          <w:szCs w:val="20"/>
        </w:rPr>
        <w:t xml:space="preserve">Управления Федеральной службы государственной регистрации, кадастра и картографии по Брянской области и по экземпляру у каждой из сторон.          </w:t>
      </w:r>
    </w:p>
    <w:p w:rsidR="00F97B6A" w:rsidRPr="00F97B6A" w:rsidRDefault="00F97B6A" w:rsidP="00F97B6A">
      <w:pPr>
        <w:tabs>
          <w:tab w:val="left" w:pos="0"/>
        </w:tabs>
        <w:spacing w:after="0" w:line="240" w:lineRule="auto"/>
        <w:rPr>
          <w:rFonts w:ascii="Times New Roman" w:hAnsi="Times New Roman"/>
          <w:sz w:val="20"/>
          <w:szCs w:val="20"/>
        </w:rPr>
      </w:pPr>
    </w:p>
    <w:p w:rsidR="00F97B6A" w:rsidRPr="00F97B6A" w:rsidRDefault="00F97B6A" w:rsidP="00F97B6A">
      <w:pPr>
        <w:tabs>
          <w:tab w:val="left" w:pos="0"/>
        </w:tabs>
        <w:spacing w:after="0" w:line="240" w:lineRule="auto"/>
        <w:rPr>
          <w:rFonts w:ascii="Times New Roman" w:hAnsi="Times New Roman"/>
          <w:sz w:val="20"/>
          <w:szCs w:val="20"/>
        </w:rPr>
      </w:pPr>
      <w:r w:rsidRPr="00F97B6A">
        <w:rPr>
          <w:rFonts w:ascii="Times New Roman" w:hAnsi="Times New Roman"/>
          <w:sz w:val="20"/>
          <w:szCs w:val="20"/>
        </w:rPr>
        <w:tab/>
      </w:r>
    </w:p>
    <w:p w:rsidR="00F97B6A" w:rsidRPr="00F97B6A" w:rsidRDefault="00F97B6A" w:rsidP="00F97B6A">
      <w:pPr>
        <w:spacing w:after="0" w:line="240" w:lineRule="auto"/>
        <w:ind w:left="540"/>
        <w:jc w:val="both"/>
        <w:rPr>
          <w:rFonts w:ascii="Times New Roman" w:hAnsi="Times New Roman"/>
          <w:sz w:val="24"/>
          <w:szCs w:val="24"/>
        </w:rPr>
      </w:pPr>
      <w:r w:rsidRPr="00F97B6A">
        <w:rPr>
          <w:rFonts w:ascii="Times New Roman" w:hAnsi="Times New Roman"/>
          <w:sz w:val="24"/>
          <w:szCs w:val="24"/>
        </w:rPr>
        <w:t>ПРОДАВЕЦ:</w:t>
      </w:r>
    </w:p>
    <w:p w:rsidR="00F97B6A" w:rsidRPr="00F97B6A" w:rsidRDefault="00F97B6A" w:rsidP="00F97B6A">
      <w:pPr>
        <w:spacing w:after="0" w:line="240" w:lineRule="auto"/>
        <w:ind w:left="540"/>
        <w:jc w:val="both"/>
        <w:rPr>
          <w:rFonts w:ascii="Times New Roman" w:hAnsi="Times New Roman"/>
          <w:bCs/>
          <w:sz w:val="24"/>
          <w:szCs w:val="24"/>
        </w:rPr>
      </w:pPr>
    </w:p>
    <w:p w:rsidR="00F97B6A" w:rsidRPr="00F97B6A" w:rsidRDefault="00F97B6A" w:rsidP="00F97B6A">
      <w:pPr>
        <w:spacing w:after="0" w:line="240" w:lineRule="auto"/>
        <w:ind w:left="540"/>
        <w:jc w:val="both"/>
        <w:rPr>
          <w:rFonts w:ascii="Times New Roman" w:hAnsi="Times New Roman"/>
          <w:sz w:val="24"/>
          <w:szCs w:val="24"/>
        </w:rPr>
      </w:pPr>
      <w:r w:rsidRPr="00F97B6A">
        <w:rPr>
          <w:rFonts w:ascii="Times New Roman" w:hAnsi="Times New Roman"/>
          <w:bCs/>
          <w:sz w:val="24"/>
          <w:szCs w:val="24"/>
        </w:rPr>
        <w:t>Администрация Дубровского района</w:t>
      </w:r>
    </w:p>
    <w:p w:rsidR="00F97B6A" w:rsidRPr="00F97B6A" w:rsidRDefault="00F97B6A" w:rsidP="00F97B6A">
      <w:pPr>
        <w:spacing w:after="0" w:line="240" w:lineRule="auto"/>
        <w:ind w:left="540" w:firstLine="708"/>
        <w:jc w:val="both"/>
        <w:rPr>
          <w:rFonts w:ascii="Times New Roman" w:hAnsi="Times New Roman"/>
          <w:sz w:val="24"/>
          <w:szCs w:val="24"/>
        </w:rPr>
      </w:pPr>
    </w:p>
    <w:p w:rsidR="00F97B6A" w:rsidRPr="00F97B6A" w:rsidRDefault="00F97B6A" w:rsidP="00F97B6A">
      <w:pPr>
        <w:spacing w:after="0" w:line="240" w:lineRule="auto"/>
        <w:ind w:left="540" w:firstLine="708"/>
        <w:jc w:val="both"/>
        <w:rPr>
          <w:rFonts w:ascii="Times New Roman" w:hAnsi="Times New Roman"/>
          <w:sz w:val="24"/>
          <w:szCs w:val="24"/>
        </w:rPr>
      </w:pPr>
    </w:p>
    <w:p w:rsidR="00F97B6A" w:rsidRPr="00F97B6A" w:rsidRDefault="00F97B6A" w:rsidP="00F97B6A">
      <w:pPr>
        <w:spacing w:after="0" w:line="240" w:lineRule="auto"/>
        <w:ind w:left="540" w:firstLine="708"/>
        <w:jc w:val="center"/>
        <w:rPr>
          <w:rFonts w:ascii="Times New Roman" w:hAnsi="Times New Roman"/>
          <w:sz w:val="24"/>
          <w:szCs w:val="24"/>
        </w:rPr>
      </w:pPr>
      <w:r w:rsidRPr="00F97B6A">
        <w:rPr>
          <w:rFonts w:ascii="Times New Roman" w:hAnsi="Times New Roman"/>
          <w:sz w:val="24"/>
          <w:szCs w:val="24"/>
        </w:rPr>
        <w:t xml:space="preserve">_________________________________    И.А. </w:t>
      </w:r>
      <w:proofErr w:type="spellStart"/>
      <w:r w:rsidRPr="00F97B6A">
        <w:rPr>
          <w:rFonts w:ascii="Times New Roman" w:hAnsi="Times New Roman"/>
          <w:sz w:val="24"/>
          <w:szCs w:val="24"/>
        </w:rPr>
        <w:t>Шевелёв</w:t>
      </w:r>
      <w:proofErr w:type="spellEnd"/>
    </w:p>
    <w:p w:rsidR="00F97B6A" w:rsidRPr="00F97B6A" w:rsidRDefault="00F97B6A" w:rsidP="00F97B6A">
      <w:pPr>
        <w:spacing w:after="0" w:line="240" w:lineRule="auto"/>
        <w:ind w:left="540" w:firstLine="708"/>
        <w:jc w:val="both"/>
        <w:rPr>
          <w:rFonts w:ascii="Times New Roman" w:hAnsi="Times New Roman"/>
          <w:sz w:val="24"/>
          <w:szCs w:val="24"/>
        </w:rPr>
      </w:pPr>
    </w:p>
    <w:p w:rsidR="00F97B6A" w:rsidRPr="00F97B6A" w:rsidRDefault="00F97B6A" w:rsidP="00BD1A56">
      <w:pPr>
        <w:spacing w:after="0" w:line="240" w:lineRule="auto"/>
        <w:ind w:left="540"/>
        <w:jc w:val="both"/>
        <w:rPr>
          <w:rFonts w:ascii="Times New Roman" w:hAnsi="Times New Roman"/>
          <w:sz w:val="24"/>
          <w:szCs w:val="24"/>
        </w:rPr>
      </w:pPr>
      <w:r w:rsidRPr="00F97B6A">
        <w:rPr>
          <w:rFonts w:ascii="Times New Roman" w:hAnsi="Times New Roman"/>
          <w:sz w:val="24"/>
          <w:szCs w:val="24"/>
        </w:rPr>
        <w:t xml:space="preserve">      </w:t>
      </w:r>
    </w:p>
    <w:p w:rsidR="00F97B6A" w:rsidRPr="00F97B6A" w:rsidRDefault="00F97B6A" w:rsidP="00F97B6A">
      <w:pPr>
        <w:spacing w:after="0" w:line="240" w:lineRule="auto"/>
        <w:ind w:left="540"/>
        <w:jc w:val="both"/>
        <w:rPr>
          <w:rFonts w:ascii="Times New Roman" w:hAnsi="Times New Roman"/>
          <w:sz w:val="24"/>
          <w:szCs w:val="24"/>
        </w:rPr>
      </w:pPr>
      <w:r w:rsidRPr="00F97B6A">
        <w:rPr>
          <w:rFonts w:ascii="Times New Roman" w:hAnsi="Times New Roman"/>
          <w:sz w:val="24"/>
          <w:szCs w:val="24"/>
        </w:rPr>
        <w:t xml:space="preserve">ПОКУПАТЕЛЬ: </w:t>
      </w:r>
    </w:p>
    <w:p w:rsidR="00F97B6A" w:rsidRPr="00F97B6A" w:rsidRDefault="00F97B6A" w:rsidP="00F97B6A">
      <w:pPr>
        <w:spacing w:after="0" w:line="240" w:lineRule="auto"/>
        <w:ind w:left="540" w:firstLine="708"/>
        <w:jc w:val="both"/>
        <w:rPr>
          <w:rFonts w:ascii="Times New Roman" w:hAnsi="Times New Roman"/>
          <w:sz w:val="24"/>
          <w:szCs w:val="24"/>
        </w:rPr>
      </w:pPr>
    </w:p>
    <w:p w:rsidR="00F97B6A" w:rsidRPr="00F97B6A" w:rsidRDefault="00F97B6A" w:rsidP="00F97B6A">
      <w:pPr>
        <w:spacing w:after="0" w:line="240" w:lineRule="auto"/>
        <w:ind w:left="540"/>
        <w:jc w:val="center"/>
        <w:rPr>
          <w:rFonts w:ascii="Times New Roman" w:hAnsi="Times New Roman"/>
          <w:sz w:val="24"/>
          <w:szCs w:val="24"/>
        </w:rPr>
      </w:pPr>
      <w:r w:rsidRPr="00F97B6A">
        <w:rPr>
          <w:rFonts w:ascii="Times New Roman" w:hAnsi="Times New Roman"/>
          <w:sz w:val="24"/>
          <w:szCs w:val="24"/>
        </w:rPr>
        <w:t>_______________________________________</w:t>
      </w:r>
    </w:p>
    <w:p w:rsidR="00F97B6A" w:rsidRDefault="00F97B6A" w:rsidP="00F97B6A">
      <w:pPr>
        <w:keepNext/>
        <w:spacing w:after="0" w:line="240" w:lineRule="auto"/>
        <w:jc w:val="center"/>
        <w:outlineLvl w:val="1"/>
        <w:rPr>
          <w:rFonts w:ascii="Times New Roman" w:hAnsi="Times New Roman"/>
          <w:b/>
          <w:sz w:val="20"/>
          <w:szCs w:val="20"/>
        </w:rPr>
      </w:pPr>
    </w:p>
    <w:p w:rsidR="001560F5" w:rsidRDefault="001560F5" w:rsidP="00F97B6A">
      <w:pPr>
        <w:keepNext/>
        <w:spacing w:after="0" w:line="240" w:lineRule="auto"/>
        <w:jc w:val="center"/>
        <w:outlineLvl w:val="1"/>
        <w:rPr>
          <w:rFonts w:ascii="Times New Roman" w:hAnsi="Times New Roman"/>
          <w:b/>
          <w:sz w:val="20"/>
          <w:szCs w:val="20"/>
        </w:rPr>
      </w:pPr>
    </w:p>
    <w:p w:rsidR="001560F5" w:rsidRDefault="001560F5" w:rsidP="00F97B6A">
      <w:pPr>
        <w:keepNext/>
        <w:spacing w:after="0" w:line="240" w:lineRule="auto"/>
        <w:jc w:val="center"/>
        <w:outlineLvl w:val="1"/>
        <w:rPr>
          <w:rFonts w:ascii="Times New Roman" w:hAnsi="Times New Roman"/>
          <w:b/>
          <w:sz w:val="20"/>
          <w:szCs w:val="20"/>
        </w:rPr>
      </w:pPr>
    </w:p>
    <w:p w:rsidR="00BD1A56" w:rsidRDefault="00BD1A56" w:rsidP="00F97B6A">
      <w:pPr>
        <w:keepNext/>
        <w:spacing w:after="0" w:line="240" w:lineRule="auto"/>
        <w:jc w:val="center"/>
        <w:outlineLvl w:val="1"/>
        <w:rPr>
          <w:rFonts w:ascii="Times New Roman" w:hAnsi="Times New Roman"/>
          <w:b/>
          <w:sz w:val="20"/>
          <w:szCs w:val="20"/>
        </w:rPr>
      </w:pPr>
    </w:p>
    <w:p w:rsidR="00BD1A56" w:rsidRPr="00F97B6A" w:rsidRDefault="00BD1A56" w:rsidP="00BD1A56">
      <w:pPr>
        <w:keepNext/>
        <w:spacing w:after="0" w:line="240" w:lineRule="auto"/>
        <w:jc w:val="both"/>
        <w:outlineLvl w:val="1"/>
        <w:rPr>
          <w:rFonts w:ascii="Times New Roman" w:hAnsi="Times New Roman"/>
          <w:b/>
          <w:sz w:val="24"/>
          <w:szCs w:val="24"/>
        </w:rPr>
      </w:pPr>
      <w:r w:rsidRPr="00BD1A56">
        <w:rPr>
          <w:rFonts w:ascii="Times New Roman" w:hAnsi="Times New Roman"/>
          <w:b/>
          <w:sz w:val="24"/>
          <w:szCs w:val="24"/>
        </w:rPr>
        <w:t xml:space="preserve">                  2.4.3.</w:t>
      </w:r>
    </w:p>
    <w:p w:rsidR="00D30D40" w:rsidRPr="00D30D40" w:rsidRDefault="00D30D40" w:rsidP="00D30D40">
      <w:pPr>
        <w:spacing w:after="0" w:line="240" w:lineRule="auto"/>
        <w:jc w:val="right"/>
        <w:rPr>
          <w:rFonts w:ascii="Times New Roman" w:hAnsi="Times New Roman"/>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673"/>
        <w:gridCol w:w="6804"/>
      </w:tblGrid>
      <w:tr w:rsidR="00BD1A56" w:rsidRPr="00BD1A56" w:rsidTr="00C769AD">
        <w:tc>
          <w:tcPr>
            <w:tcW w:w="10173" w:type="dxa"/>
            <w:gridSpan w:val="3"/>
            <w:tcBorders>
              <w:top w:val="single" w:sz="4" w:space="0" w:color="auto"/>
            </w:tcBorders>
            <w:shd w:val="clear" w:color="auto" w:fill="auto"/>
          </w:tcPr>
          <w:p w:rsidR="00BD1A56" w:rsidRPr="00BD1A56" w:rsidRDefault="00BD1A56" w:rsidP="00BD1A56">
            <w:pPr>
              <w:tabs>
                <w:tab w:val="left" w:pos="360"/>
                <w:tab w:val="left" w:pos="900"/>
                <w:tab w:val="left" w:pos="8222"/>
              </w:tabs>
              <w:spacing w:after="0" w:line="240" w:lineRule="auto"/>
              <w:jc w:val="center"/>
              <w:rPr>
                <w:rFonts w:ascii="Times New Roman" w:hAnsi="Times New Roman"/>
                <w:sz w:val="24"/>
                <w:szCs w:val="24"/>
              </w:rPr>
            </w:pPr>
            <w:r w:rsidRPr="00BD1A56">
              <w:rPr>
                <w:rFonts w:ascii="Times New Roman" w:hAnsi="Times New Roman"/>
                <w:b/>
                <w:sz w:val="24"/>
                <w:szCs w:val="24"/>
              </w:rPr>
              <w:t>Извещение о проведении открытого аукциона на право заключения договоров аренды земельных участков в электронной форме</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 п/п</w:t>
            </w:r>
          </w:p>
        </w:tc>
        <w:tc>
          <w:tcPr>
            <w:tcW w:w="2673" w:type="dxa"/>
            <w:shd w:val="clear" w:color="auto" w:fill="auto"/>
          </w:tcPr>
          <w:p w:rsidR="00BD1A56" w:rsidRPr="00BD1A56" w:rsidRDefault="00BD1A56" w:rsidP="00BD1A56">
            <w:pPr>
              <w:spacing w:after="0" w:line="240" w:lineRule="auto"/>
              <w:jc w:val="center"/>
              <w:rPr>
                <w:rFonts w:ascii="Times New Roman" w:hAnsi="Times New Roman"/>
                <w:sz w:val="24"/>
                <w:szCs w:val="24"/>
              </w:rPr>
            </w:pPr>
            <w:r w:rsidRPr="00BD1A56">
              <w:rPr>
                <w:rFonts w:ascii="Times New Roman" w:hAnsi="Times New Roman"/>
                <w:sz w:val="24"/>
                <w:szCs w:val="24"/>
              </w:rPr>
              <w:t>Наименование пункта</w:t>
            </w:r>
          </w:p>
        </w:tc>
        <w:tc>
          <w:tcPr>
            <w:tcW w:w="6804" w:type="dxa"/>
            <w:shd w:val="clear" w:color="auto" w:fill="auto"/>
          </w:tcPr>
          <w:p w:rsidR="00BD1A56" w:rsidRPr="00BD1A56" w:rsidRDefault="00BD1A56" w:rsidP="00BD1A56">
            <w:pPr>
              <w:spacing w:after="0" w:line="240" w:lineRule="auto"/>
              <w:jc w:val="center"/>
              <w:rPr>
                <w:rFonts w:ascii="Times New Roman" w:hAnsi="Times New Roman"/>
                <w:sz w:val="24"/>
                <w:szCs w:val="24"/>
              </w:rPr>
            </w:pPr>
            <w:r w:rsidRPr="00BD1A56">
              <w:rPr>
                <w:rFonts w:ascii="Times New Roman" w:hAnsi="Times New Roman"/>
                <w:sz w:val="24"/>
                <w:szCs w:val="24"/>
              </w:rPr>
              <w:t>Содержание</w:t>
            </w:r>
          </w:p>
        </w:tc>
      </w:tr>
      <w:tr w:rsidR="00BD1A56" w:rsidRPr="00BD1A56" w:rsidTr="00C769AD">
        <w:tc>
          <w:tcPr>
            <w:tcW w:w="10173" w:type="dxa"/>
            <w:gridSpan w:val="3"/>
            <w:shd w:val="clear" w:color="auto" w:fill="auto"/>
          </w:tcPr>
          <w:p w:rsidR="00BD1A56" w:rsidRPr="00BD1A56" w:rsidRDefault="00BD1A56" w:rsidP="00BD1A56">
            <w:pPr>
              <w:spacing w:after="0" w:line="240" w:lineRule="auto"/>
              <w:jc w:val="center"/>
              <w:rPr>
                <w:rFonts w:ascii="Times New Roman" w:hAnsi="Times New Roman"/>
                <w:b/>
                <w:i/>
                <w:sz w:val="24"/>
                <w:szCs w:val="24"/>
              </w:rPr>
            </w:pPr>
            <w:r w:rsidRPr="00BD1A56">
              <w:rPr>
                <w:rFonts w:ascii="Times New Roman" w:hAnsi="Times New Roman"/>
                <w:b/>
                <w:i/>
                <w:sz w:val="24"/>
                <w:szCs w:val="24"/>
              </w:rPr>
              <w:t>1. Форма проведения торгов</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1.1</w:t>
            </w:r>
          </w:p>
        </w:tc>
        <w:tc>
          <w:tcPr>
            <w:tcW w:w="2673"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Тип и способ проведения аукциона</w:t>
            </w:r>
          </w:p>
        </w:tc>
        <w:tc>
          <w:tcPr>
            <w:tcW w:w="6804"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Электронный аукцион</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1.2</w:t>
            </w:r>
          </w:p>
        </w:tc>
        <w:tc>
          <w:tcPr>
            <w:tcW w:w="2673"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Форма (состав участников)</w:t>
            </w:r>
          </w:p>
        </w:tc>
        <w:tc>
          <w:tcPr>
            <w:tcW w:w="6804"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Открытый</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1.3.</w:t>
            </w:r>
          </w:p>
        </w:tc>
        <w:tc>
          <w:tcPr>
            <w:tcW w:w="2673"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Способ (форма) подачи предложений о цене</w:t>
            </w:r>
          </w:p>
        </w:tc>
        <w:tc>
          <w:tcPr>
            <w:tcW w:w="6804"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Открытый</w:t>
            </w:r>
          </w:p>
        </w:tc>
      </w:tr>
      <w:tr w:rsidR="00BD1A56" w:rsidRPr="00BD1A56" w:rsidTr="00C769AD">
        <w:tc>
          <w:tcPr>
            <w:tcW w:w="10173" w:type="dxa"/>
            <w:gridSpan w:val="3"/>
            <w:shd w:val="clear" w:color="auto" w:fill="auto"/>
          </w:tcPr>
          <w:p w:rsidR="00BD1A56" w:rsidRPr="00BD1A56" w:rsidRDefault="00BD1A56" w:rsidP="00BD1A56">
            <w:pPr>
              <w:spacing w:after="0" w:line="240" w:lineRule="auto"/>
              <w:jc w:val="center"/>
              <w:rPr>
                <w:rFonts w:ascii="Times New Roman" w:hAnsi="Times New Roman"/>
                <w:b/>
                <w:i/>
                <w:sz w:val="24"/>
                <w:szCs w:val="24"/>
              </w:rPr>
            </w:pPr>
            <w:r w:rsidRPr="00BD1A56">
              <w:rPr>
                <w:rFonts w:ascii="Times New Roman" w:hAnsi="Times New Roman"/>
                <w:b/>
                <w:i/>
                <w:sz w:val="24"/>
                <w:szCs w:val="24"/>
              </w:rPr>
              <w:lastRenderedPageBreak/>
              <w:t>2. Наименование органа местного самоуправления, принявшего решение о проведении аукциона, реквизиты принятого решения</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2.1</w:t>
            </w:r>
          </w:p>
        </w:tc>
        <w:tc>
          <w:tcPr>
            <w:tcW w:w="2673"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Орган местного самоуправления принявший решение о проведении аукциона (Уполномоченный орган)</w:t>
            </w:r>
          </w:p>
        </w:tc>
        <w:tc>
          <w:tcPr>
            <w:tcW w:w="6804" w:type="dxa"/>
            <w:shd w:val="clear" w:color="auto" w:fill="auto"/>
          </w:tcPr>
          <w:p w:rsidR="00BD1A56" w:rsidRPr="00BD1A56" w:rsidRDefault="00BD1A56" w:rsidP="00BD1A56">
            <w:pPr>
              <w:widowControl w:val="0"/>
              <w:spacing w:after="0" w:line="240" w:lineRule="auto"/>
              <w:jc w:val="both"/>
              <w:rPr>
                <w:rFonts w:ascii="Times New Roman" w:hAnsi="Times New Roman"/>
                <w:sz w:val="24"/>
                <w:szCs w:val="24"/>
              </w:rPr>
            </w:pPr>
            <w:r w:rsidRPr="00BD1A56">
              <w:rPr>
                <w:rFonts w:ascii="Times New Roman" w:hAnsi="Times New Roman"/>
                <w:sz w:val="24"/>
                <w:szCs w:val="24"/>
              </w:rPr>
              <w:t>Постановление администрации Дубровского района от 13.12.2023 № 575 «</w:t>
            </w:r>
            <w:r w:rsidRPr="00BD1A56">
              <w:rPr>
                <w:rFonts w:ascii="Times New Roman" w:hAnsi="Times New Roman"/>
                <w:color w:val="000000"/>
                <w:sz w:val="24"/>
                <w:szCs w:val="24"/>
                <w:shd w:val="clear" w:color="auto" w:fill="FFFFFF"/>
              </w:rPr>
              <w:t>О проведении торгов (аукциона) по продаже права на заключение договоров аренды земельных участков</w:t>
            </w:r>
            <w:r w:rsidRPr="00BD1A56">
              <w:rPr>
                <w:rFonts w:ascii="Times New Roman" w:hAnsi="Times New Roman"/>
                <w:sz w:val="24"/>
                <w:szCs w:val="24"/>
              </w:rPr>
              <w:t>»</w:t>
            </w:r>
          </w:p>
          <w:p w:rsidR="00BD1A56" w:rsidRPr="00BD1A56" w:rsidRDefault="00BD1A56" w:rsidP="00BD1A56">
            <w:pPr>
              <w:widowControl w:val="0"/>
              <w:spacing w:after="0" w:line="240" w:lineRule="auto"/>
              <w:jc w:val="both"/>
              <w:rPr>
                <w:rFonts w:ascii="Times New Roman" w:hAnsi="Times New Roman"/>
                <w:sz w:val="24"/>
                <w:szCs w:val="24"/>
              </w:rPr>
            </w:pPr>
          </w:p>
        </w:tc>
      </w:tr>
      <w:tr w:rsidR="00BD1A56" w:rsidRPr="00BD1A56" w:rsidTr="00C769AD">
        <w:tc>
          <w:tcPr>
            <w:tcW w:w="10173" w:type="dxa"/>
            <w:gridSpan w:val="3"/>
            <w:shd w:val="clear" w:color="auto" w:fill="auto"/>
          </w:tcPr>
          <w:p w:rsidR="00BD1A56" w:rsidRPr="00BD1A56" w:rsidRDefault="00BD1A56" w:rsidP="00BD1A56">
            <w:pPr>
              <w:spacing w:after="0" w:line="240" w:lineRule="auto"/>
              <w:jc w:val="center"/>
              <w:rPr>
                <w:rFonts w:ascii="Times New Roman" w:hAnsi="Times New Roman"/>
                <w:b/>
                <w:i/>
                <w:sz w:val="24"/>
                <w:szCs w:val="24"/>
              </w:rPr>
            </w:pPr>
            <w:r w:rsidRPr="00BD1A56">
              <w:rPr>
                <w:rFonts w:ascii="Times New Roman" w:hAnsi="Times New Roman"/>
                <w:b/>
                <w:i/>
                <w:sz w:val="24"/>
                <w:szCs w:val="24"/>
              </w:rPr>
              <w:t>3. Организатор аукциона</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3.1</w:t>
            </w:r>
          </w:p>
        </w:tc>
        <w:tc>
          <w:tcPr>
            <w:tcW w:w="2673"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Ответственное лицо за проведение аукциона (далее - Организатор аукциона)</w:t>
            </w:r>
          </w:p>
        </w:tc>
        <w:tc>
          <w:tcPr>
            <w:tcW w:w="6804"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Администрация Дубровского района</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3.2</w:t>
            </w:r>
          </w:p>
        </w:tc>
        <w:tc>
          <w:tcPr>
            <w:tcW w:w="2673"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Место нахождения</w:t>
            </w:r>
          </w:p>
        </w:tc>
        <w:tc>
          <w:tcPr>
            <w:tcW w:w="6804"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 xml:space="preserve">242750, Брянская область, Дубровский район, </w:t>
            </w:r>
            <w:proofErr w:type="spellStart"/>
            <w:r w:rsidRPr="00BD1A56">
              <w:rPr>
                <w:rFonts w:ascii="Times New Roman" w:hAnsi="Times New Roman"/>
                <w:sz w:val="24"/>
                <w:szCs w:val="24"/>
              </w:rPr>
              <w:t>рп.Дубровка</w:t>
            </w:r>
            <w:proofErr w:type="spellEnd"/>
            <w:r w:rsidRPr="00BD1A56">
              <w:rPr>
                <w:rFonts w:ascii="Times New Roman" w:hAnsi="Times New Roman"/>
                <w:sz w:val="24"/>
                <w:szCs w:val="24"/>
              </w:rPr>
              <w:t>, ул. Победы</w:t>
            </w:r>
            <w:r w:rsidRPr="00BD1A56">
              <w:rPr>
                <w:rFonts w:ascii="Times New Roman" w:hAnsi="Times New Roman"/>
                <w:color w:val="000000"/>
                <w:sz w:val="24"/>
                <w:szCs w:val="24"/>
              </w:rPr>
              <w:t>, д. 18</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3.3</w:t>
            </w:r>
          </w:p>
        </w:tc>
        <w:tc>
          <w:tcPr>
            <w:tcW w:w="2673"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Почтовый адрес</w:t>
            </w:r>
          </w:p>
        </w:tc>
        <w:tc>
          <w:tcPr>
            <w:tcW w:w="6804"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 xml:space="preserve">242750, Брянская область, Дубровский район, </w:t>
            </w:r>
            <w:proofErr w:type="spellStart"/>
            <w:r w:rsidRPr="00BD1A56">
              <w:rPr>
                <w:rFonts w:ascii="Times New Roman" w:hAnsi="Times New Roman"/>
                <w:sz w:val="24"/>
                <w:szCs w:val="24"/>
              </w:rPr>
              <w:t>рп.Дубровка</w:t>
            </w:r>
            <w:proofErr w:type="spellEnd"/>
            <w:r w:rsidRPr="00BD1A56">
              <w:rPr>
                <w:rFonts w:ascii="Times New Roman" w:hAnsi="Times New Roman"/>
                <w:sz w:val="24"/>
                <w:szCs w:val="24"/>
              </w:rPr>
              <w:t>, ул. Победы</w:t>
            </w:r>
            <w:r w:rsidRPr="00BD1A56">
              <w:rPr>
                <w:rFonts w:ascii="Times New Roman" w:hAnsi="Times New Roman"/>
                <w:color w:val="000000"/>
                <w:sz w:val="24"/>
                <w:szCs w:val="24"/>
              </w:rPr>
              <w:t>, д. 18</w:t>
            </w:r>
          </w:p>
        </w:tc>
      </w:tr>
      <w:tr w:rsidR="00BD1A56" w:rsidRPr="00BD1A56" w:rsidTr="00C769AD">
        <w:tc>
          <w:tcPr>
            <w:tcW w:w="10173" w:type="dxa"/>
            <w:gridSpan w:val="3"/>
            <w:shd w:val="clear" w:color="auto" w:fill="auto"/>
          </w:tcPr>
          <w:p w:rsidR="00BD1A56" w:rsidRPr="00BD1A56" w:rsidRDefault="00BD1A56" w:rsidP="00BD1A56">
            <w:pPr>
              <w:spacing w:after="0" w:line="240" w:lineRule="auto"/>
              <w:jc w:val="center"/>
              <w:rPr>
                <w:rFonts w:ascii="Times New Roman" w:hAnsi="Times New Roman"/>
                <w:b/>
                <w:i/>
                <w:sz w:val="24"/>
                <w:szCs w:val="24"/>
              </w:rPr>
            </w:pPr>
            <w:r w:rsidRPr="00BD1A56">
              <w:rPr>
                <w:rFonts w:ascii="Times New Roman" w:hAnsi="Times New Roman"/>
                <w:b/>
                <w:i/>
                <w:sz w:val="24"/>
                <w:szCs w:val="24"/>
              </w:rPr>
              <w:t>4.Предмет аукциона</w:t>
            </w:r>
          </w:p>
        </w:tc>
      </w:tr>
      <w:tr w:rsidR="00BD1A56" w:rsidRPr="00BD1A56" w:rsidTr="00C769AD">
        <w:trPr>
          <w:trHeight w:val="425"/>
        </w:trPr>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4.1</w:t>
            </w:r>
          </w:p>
        </w:tc>
        <w:tc>
          <w:tcPr>
            <w:tcW w:w="2673" w:type="dxa"/>
            <w:vMerge w:val="restart"/>
            <w:shd w:val="clear" w:color="auto" w:fill="auto"/>
          </w:tcPr>
          <w:p w:rsidR="00BD1A56" w:rsidRPr="00BD1A56" w:rsidRDefault="00BD1A56" w:rsidP="00BD1A56">
            <w:pPr>
              <w:spacing w:after="0" w:line="240" w:lineRule="auto"/>
              <w:jc w:val="center"/>
              <w:rPr>
                <w:rFonts w:ascii="Times New Roman" w:hAnsi="Times New Roman"/>
                <w:sz w:val="24"/>
                <w:szCs w:val="24"/>
              </w:rPr>
            </w:pPr>
            <w:r w:rsidRPr="00BD1A56">
              <w:rPr>
                <w:rFonts w:ascii="Times New Roman" w:hAnsi="Times New Roman"/>
                <w:sz w:val="24"/>
                <w:szCs w:val="24"/>
              </w:rPr>
              <w:t>Предмет</w:t>
            </w:r>
          </w:p>
        </w:tc>
        <w:tc>
          <w:tcPr>
            <w:tcW w:w="6804"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Право заключения договоров </w:t>
            </w:r>
            <w:r w:rsidRPr="00BD1A56">
              <w:rPr>
                <w:rFonts w:ascii="Times New Roman" w:hAnsi="Times New Roman"/>
                <w:color w:val="000000"/>
                <w:sz w:val="24"/>
                <w:szCs w:val="24"/>
                <w:shd w:val="clear" w:color="auto" w:fill="FFFFFF"/>
              </w:rPr>
              <w:t xml:space="preserve">аренды следующих земельных участков: </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4.1.1</w:t>
            </w:r>
          </w:p>
        </w:tc>
        <w:tc>
          <w:tcPr>
            <w:tcW w:w="2673" w:type="dxa"/>
            <w:vMerge/>
            <w:shd w:val="clear" w:color="auto" w:fill="auto"/>
          </w:tcPr>
          <w:p w:rsidR="00BD1A56" w:rsidRPr="00BD1A56" w:rsidRDefault="00BD1A56" w:rsidP="00BD1A56">
            <w:pPr>
              <w:spacing w:after="0" w:line="240" w:lineRule="auto"/>
              <w:jc w:val="both"/>
              <w:rPr>
                <w:rFonts w:ascii="Times New Roman" w:hAnsi="Times New Roman"/>
                <w:sz w:val="24"/>
                <w:szCs w:val="24"/>
              </w:rPr>
            </w:pPr>
          </w:p>
        </w:tc>
        <w:tc>
          <w:tcPr>
            <w:tcW w:w="6804" w:type="dxa"/>
            <w:shd w:val="clear" w:color="auto" w:fill="auto"/>
          </w:tcPr>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b/>
                <w:sz w:val="24"/>
                <w:szCs w:val="24"/>
                <w:shd w:val="clear" w:color="auto" w:fill="FFFFFF"/>
              </w:rPr>
              <w:t xml:space="preserve">Лот № 1 </w:t>
            </w:r>
            <w:r w:rsidRPr="00BD1A56">
              <w:rPr>
                <w:rFonts w:ascii="Times New Roman" w:hAnsi="Times New Roman"/>
                <w:sz w:val="24"/>
                <w:szCs w:val="24"/>
                <w:shd w:val="clear" w:color="auto" w:fill="FFFFFF"/>
              </w:rPr>
              <w:t xml:space="preserve">- земельный участок, расположенный по адресу: </w:t>
            </w:r>
            <w:r w:rsidRPr="00BD1A56">
              <w:rPr>
                <w:rFonts w:ascii="Times New Roman" w:hAnsi="Times New Roman"/>
                <w:sz w:val="28"/>
                <w:szCs w:val="28"/>
                <w:shd w:val="clear" w:color="auto" w:fill="FFFFFF"/>
              </w:rPr>
              <w:t xml:space="preserve">земельный </w:t>
            </w:r>
            <w:r w:rsidRPr="00BD1A56">
              <w:rPr>
                <w:rFonts w:ascii="Times New Roman" w:hAnsi="Times New Roman"/>
                <w:sz w:val="24"/>
                <w:szCs w:val="24"/>
                <w:shd w:val="clear" w:color="auto" w:fill="FFFFFF"/>
              </w:rPr>
              <w:t xml:space="preserve">участок, расположенный по адресу: </w:t>
            </w:r>
            <w:r w:rsidRPr="00BD1A56">
              <w:rPr>
                <w:rFonts w:ascii="Times New Roman" w:hAnsi="Times New Roman"/>
                <w:spacing w:val="-9"/>
                <w:sz w:val="24"/>
                <w:szCs w:val="24"/>
                <w:shd w:val="clear" w:color="auto" w:fill="FFFFFF"/>
              </w:rPr>
              <w:t xml:space="preserve">Российская Федерация, Брянская область, Дубровский муниципальный район, </w:t>
            </w:r>
            <w:proofErr w:type="spellStart"/>
            <w:r w:rsidRPr="00BD1A56">
              <w:rPr>
                <w:rFonts w:ascii="Times New Roman" w:hAnsi="Times New Roman"/>
                <w:spacing w:val="-9"/>
                <w:sz w:val="24"/>
                <w:szCs w:val="24"/>
                <w:shd w:val="clear" w:color="auto" w:fill="FFFFFF"/>
              </w:rPr>
              <w:t>Дубровское</w:t>
            </w:r>
            <w:proofErr w:type="spellEnd"/>
            <w:r w:rsidRPr="00BD1A56">
              <w:rPr>
                <w:rFonts w:ascii="Times New Roman" w:hAnsi="Times New Roman"/>
                <w:spacing w:val="-9"/>
                <w:sz w:val="24"/>
                <w:szCs w:val="24"/>
                <w:shd w:val="clear" w:color="auto" w:fill="FFFFFF"/>
              </w:rPr>
              <w:t xml:space="preserve"> городское поселение, </w:t>
            </w:r>
            <w:proofErr w:type="spellStart"/>
            <w:r w:rsidRPr="00BD1A56">
              <w:rPr>
                <w:rFonts w:ascii="Times New Roman" w:hAnsi="Times New Roman"/>
                <w:spacing w:val="-9"/>
                <w:sz w:val="24"/>
                <w:szCs w:val="24"/>
                <w:shd w:val="clear" w:color="auto" w:fill="FFFFFF"/>
              </w:rPr>
              <w:t>рп.Дубровка</w:t>
            </w:r>
            <w:proofErr w:type="spellEnd"/>
            <w:r w:rsidRPr="00BD1A56">
              <w:rPr>
                <w:rFonts w:ascii="Times New Roman" w:hAnsi="Times New Roman"/>
                <w:spacing w:val="-9"/>
                <w:sz w:val="24"/>
                <w:szCs w:val="24"/>
                <w:shd w:val="clear" w:color="auto" w:fill="FFFFFF"/>
              </w:rPr>
              <w:t xml:space="preserve">, </w:t>
            </w:r>
            <w:r w:rsidRPr="00BD1A56">
              <w:rPr>
                <w:rFonts w:ascii="Times New Roman" w:hAnsi="Times New Roman"/>
                <w:sz w:val="24"/>
                <w:szCs w:val="24"/>
              </w:rPr>
              <w:t>микрорайон 1-й, земельный участок 9А, кадастровый номер 32:05:0110327:196, категория земель: земли населенных пунктов, вид разрешенного использования: бытовое обслуживание, площадь участка 1869кв.м.</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4.2</w:t>
            </w:r>
          </w:p>
        </w:tc>
        <w:tc>
          <w:tcPr>
            <w:tcW w:w="2673" w:type="dxa"/>
            <w:vMerge w:val="restart"/>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Требования к размещению объектов на ЗУ</w:t>
            </w:r>
          </w:p>
        </w:tc>
        <w:tc>
          <w:tcPr>
            <w:tcW w:w="6804" w:type="dxa"/>
            <w:shd w:val="clear" w:color="auto" w:fill="auto"/>
          </w:tcPr>
          <w:p w:rsidR="00BD1A56" w:rsidRPr="00BD1A56" w:rsidRDefault="00BD1A56" w:rsidP="00BD1A56">
            <w:pPr>
              <w:keepNext/>
              <w:keepLines/>
              <w:spacing w:after="0" w:line="240" w:lineRule="auto"/>
              <w:jc w:val="both"/>
              <w:rPr>
                <w:rFonts w:ascii="Times New Roman" w:eastAsia="Calibri" w:hAnsi="Times New Roman"/>
                <w:sz w:val="24"/>
                <w:szCs w:val="24"/>
                <w:lang w:eastAsia="x-none"/>
              </w:rPr>
            </w:pPr>
            <w:r w:rsidRPr="00BD1A56">
              <w:rPr>
                <w:rFonts w:ascii="Times New Roman" w:eastAsia="Calibri" w:hAnsi="Times New Roman"/>
                <w:sz w:val="24"/>
                <w:szCs w:val="24"/>
                <w:lang w:val="x-none" w:eastAsia="x-none"/>
              </w:rPr>
              <w:t>Требования к размещению объектов на ЗУ</w:t>
            </w:r>
            <w:r w:rsidRPr="00BD1A56">
              <w:rPr>
                <w:rFonts w:ascii="Times New Roman" w:eastAsia="Calibri" w:hAnsi="Times New Roman"/>
                <w:sz w:val="24"/>
                <w:szCs w:val="24"/>
                <w:lang w:eastAsia="x-none"/>
              </w:rPr>
              <w:t xml:space="preserve"> в разрезе лотов:</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4.2.1</w:t>
            </w:r>
          </w:p>
        </w:tc>
        <w:tc>
          <w:tcPr>
            <w:tcW w:w="2673" w:type="dxa"/>
            <w:vMerge/>
            <w:shd w:val="clear" w:color="auto" w:fill="auto"/>
          </w:tcPr>
          <w:p w:rsidR="00BD1A56" w:rsidRPr="00BD1A56" w:rsidRDefault="00BD1A56" w:rsidP="00BD1A56">
            <w:pPr>
              <w:spacing w:after="0" w:line="240" w:lineRule="auto"/>
              <w:jc w:val="both"/>
              <w:rPr>
                <w:rFonts w:ascii="Times New Roman" w:hAnsi="Times New Roman"/>
                <w:sz w:val="24"/>
                <w:szCs w:val="24"/>
              </w:rPr>
            </w:pPr>
          </w:p>
        </w:tc>
        <w:tc>
          <w:tcPr>
            <w:tcW w:w="6804" w:type="dxa"/>
            <w:shd w:val="clear" w:color="auto" w:fill="auto"/>
          </w:tcPr>
          <w:p w:rsidR="00BD1A56" w:rsidRPr="00BD1A56" w:rsidRDefault="00BD1A56" w:rsidP="00BD1A56">
            <w:pPr>
              <w:spacing w:after="0" w:line="240" w:lineRule="auto"/>
              <w:jc w:val="both"/>
              <w:rPr>
                <w:rFonts w:ascii="Times New Roman" w:hAnsi="Times New Roman"/>
                <w:bCs/>
                <w:sz w:val="24"/>
                <w:szCs w:val="24"/>
              </w:rPr>
            </w:pPr>
            <w:r w:rsidRPr="00BD1A56">
              <w:rPr>
                <w:rFonts w:ascii="Times New Roman" w:hAnsi="Times New Roman"/>
                <w:b/>
                <w:bCs/>
                <w:sz w:val="24"/>
                <w:szCs w:val="24"/>
              </w:rPr>
              <w:t>В отношении лота № 1</w:t>
            </w:r>
            <w:r w:rsidRPr="00BD1A56">
              <w:rPr>
                <w:rFonts w:ascii="Times New Roman" w:hAnsi="Times New Roman"/>
                <w:sz w:val="24"/>
                <w:szCs w:val="24"/>
              </w:rPr>
              <w:t>: Территориальная зона: о</w:t>
            </w:r>
            <w:r w:rsidRPr="00BD1A56">
              <w:rPr>
                <w:rFonts w:ascii="Times New Roman" w:hAnsi="Times New Roman"/>
                <w:bCs/>
                <w:sz w:val="24"/>
                <w:szCs w:val="24"/>
              </w:rPr>
              <w:t xml:space="preserve">бщественно-деловая зона О2 – </w:t>
            </w:r>
            <w:r w:rsidRPr="00BD1A56">
              <w:rPr>
                <w:rFonts w:ascii="Times New Roman" w:hAnsi="Times New Roman"/>
                <w:sz w:val="24"/>
                <w:szCs w:val="24"/>
              </w:rPr>
              <w:t>зона специализированной общественной застройки, предельные размеры и параметры:</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1.Предельные размеры земельных участков:</w:t>
            </w:r>
          </w:p>
          <w:p w:rsidR="00BD1A56" w:rsidRPr="00BD1A56" w:rsidRDefault="00BD1A56" w:rsidP="00732B51">
            <w:pPr>
              <w:numPr>
                <w:ilvl w:val="0"/>
                <w:numId w:val="7"/>
              </w:numPr>
              <w:spacing w:after="0" w:line="240" w:lineRule="auto"/>
              <w:ind w:left="0" w:firstLine="466"/>
              <w:jc w:val="both"/>
              <w:rPr>
                <w:rFonts w:ascii="Times New Roman" w:hAnsi="Times New Roman"/>
                <w:sz w:val="24"/>
                <w:szCs w:val="24"/>
              </w:rPr>
            </w:pPr>
            <w:r w:rsidRPr="00BD1A56">
              <w:rPr>
                <w:rFonts w:ascii="Times New Roman" w:hAnsi="Times New Roman"/>
                <w:sz w:val="24"/>
                <w:szCs w:val="24"/>
              </w:rPr>
              <w:t>Минимальный – не подлежит ограничению.</w:t>
            </w:r>
          </w:p>
          <w:p w:rsidR="00BD1A56" w:rsidRPr="00BD1A56" w:rsidRDefault="00BD1A56" w:rsidP="00732B51">
            <w:pPr>
              <w:numPr>
                <w:ilvl w:val="0"/>
                <w:numId w:val="7"/>
              </w:numPr>
              <w:spacing w:after="0" w:line="240" w:lineRule="auto"/>
              <w:ind w:left="0" w:firstLine="466"/>
              <w:jc w:val="both"/>
              <w:rPr>
                <w:rFonts w:ascii="Times New Roman" w:hAnsi="Times New Roman"/>
                <w:sz w:val="24"/>
                <w:szCs w:val="24"/>
              </w:rPr>
            </w:pPr>
            <w:r w:rsidRPr="00BD1A56">
              <w:rPr>
                <w:rFonts w:ascii="Times New Roman" w:hAnsi="Times New Roman"/>
                <w:sz w:val="24"/>
                <w:szCs w:val="24"/>
              </w:rPr>
              <w:t>Максимальный – не подлежит ограничению.</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2.Минимальные отступы от границ земельных участков: от границ участка - 3 м, от границ участков, примыкающих к территории общего пользования – 5 м. </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3. Количество этажей или предельная высота зданий, строений, сооружений: </w:t>
            </w:r>
            <w:proofErr w:type="gramStart"/>
            <w:r w:rsidRPr="00BD1A56">
              <w:rPr>
                <w:rFonts w:ascii="Times New Roman" w:hAnsi="Times New Roman"/>
                <w:sz w:val="24"/>
                <w:szCs w:val="24"/>
              </w:rPr>
              <w:t>3  этажа</w:t>
            </w:r>
            <w:proofErr w:type="gramEnd"/>
            <w:r w:rsidRPr="00BD1A56">
              <w:rPr>
                <w:rFonts w:ascii="Times New Roman" w:hAnsi="Times New Roman"/>
                <w:sz w:val="24"/>
                <w:szCs w:val="24"/>
              </w:rPr>
              <w:t>.</w:t>
            </w:r>
          </w:p>
          <w:p w:rsidR="00BD1A56" w:rsidRPr="00BD1A56" w:rsidRDefault="00BD1A56" w:rsidP="00BD1A56">
            <w:pPr>
              <w:widowControl w:val="0"/>
              <w:spacing w:after="0" w:line="240" w:lineRule="auto"/>
              <w:jc w:val="both"/>
              <w:rPr>
                <w:rFonts w:ascii="Times New Roman" w:hAnsi="Times New Roman"/>
                <w:sz w:val="24"/>
                <w:szCs w:val="24"/>
              </w:rPr>
            </w:pPr>
            <w:r w:rsidRPr="00BD1A56">
              <w:rPr>
                <w:rFonts w:ascii="Times New Roman" w:hAnsi="Times New Roman"/>
                <w:sz w:val="24"/>
                <w:szCs w:val="24"/>
              </w:rPr>
              <w:t>4. Максимальный процент застройки: для прочих зданий – 60 %; для гаражной застройки - 80%.</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 При подготовке проектной документации обязательно учитывать нормы технологического проектирования для соответствующих видов использования.</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4.3.1</w:t>
            </w:r>
          </w:p>
        </w:tc>
        <w:tc>
          <w:tcPr>
            <w:tcW w:w="2673" w:type="dxa"/>
            <w:vMerge/>
            <w:shd w:val="clear" w:color="auto" w:fill="auto"/>
          </w:tcPr>
          <w:p w:rsidR="00BD1A56" w:rsidRPr="00BD1A56" w:rsidRDefault="00BD1A56" w:rsidP="00BD1A56">
            <w:pPr>
              <w:spacing w:after="0" w:line="240" w:lineRule="auto"/>
              <w:jc w:val="both"/>
              <w:rPr>
                <w:rFonts w:ascii="Times New Roman" w:hAnsi="Times New Roman"/>
                <w:sz w:val="24"/>
                <w:szCs w:val="24"/>
              </w:rPr>
            </w:pPr>
          </w:p>
        </w:tc>
        <w:tc>
          <w:tcPr>
            <w:tcW w:w="6804" w:type="dxa"/>
            <w:shd w:val="clear" w:color="auto" w:fill="auto"/>
          </w:tcPr>
          <w:p w:rsidR="00BD1A56" w:rsidRPr="00BD1A56" w:rsidRDefault="00BD1A56" w:rsidP="00BD1A56">
            <w:pPr>
              <w:tabs>
                <w:tab w:val="left" w:pos="0"/>
              </w:tabs>
              <w:spacing w:after="0" w:line="240" w:lineRule="auto"/>
              <w:jc w:val="both"/>
              <w:rPr>
                <w:rFonts w:ascii="Times New Roman" w:hAnsi="Times New Roman"/>
                <w:sz w:val="24"/>
                <w:szCs w:val="24"/>
              </w:rPr>
            </w:pPr>
            <w:r w:rsidRPr="00BD1A56">
              <w:rPr>
                <w:rFonts w:ascii="Times New Roman" w:hAnsi="Times New Roman"/>
                <w:b/>
                <w:bCs/>
                <w:sz w:val="24"/>
                <w:szCs w:val="24"/>
              </w:rPr>
              <w:t>В отношении лота № 1</w:t>
            </w:r>
            <w:r w:rsidRPr="00BD1A56">
              <w:rPr>
                <w:rFonts w:ascii="Times New Roman" w:hAnsi="Times New Roman"/>
                <w:sz w:val="24"/>
                <w:szCs w:val="24"/>
              </w:rPr>
              <w:t xml:space="preserve">: </w:t>
            </w:r>
            <w:r w:rsidRPr="00BD1A56">
              <w:rPr>
                <w:rFonts w:ascii="Times New Roman" w:hAnsi="Times New Roman"/>
                <w:sz w:val="24"/>
                <w:szCs w:val="24"/>
                <w:u w:val="single"/>
              </w:rPr>
              <w:t>Электроснабжение</w:t>
            </w:r>
            <w:r w:rsidRPr="00BD1A56">
              <w:rPr>
                <w:rFonts w:ascii="Times New Roman" w:hAnsi="Times New Roman"/>
                <w:sz w:val="24"/>
                <w:szCs w:val="24"/>
              </w:rPr>
              <w:t xml:space="preserve"> – техническая возможность для осуществления </w:t>
            </w:r>
            <w:r w:rsidRPr="00BD1A56">
              <w:rPr>
                <w:rFonts w:ascii="Times New Roman" w:hAnsi="Times New Roman"/>
                <w:bCs/>
                <w:sz w:val="24"/>
                <w:szCs w:val="24"/>
              </w:rPr>
              <w:t>т</w:t>
            </w:r>
            <w:r w:rsidRPr="00BD1A56">
              <w:rPr>
                <w:rFonts w:ascii="Times New Roman" w:hAnsi="Times New Roman"/>
                <w:bCs/>
                <w:sz w:val="24"/>
                <w:szCs w:val="24"/>
                <w:lang w:eastAsia="ar-SA"/>
              </w:rPr>
              <w:t>е</w:t>
            </w:r>
            <w:r w:rsidRPr="00BD1A56">
              <w:rPr>
                <w:rFonts w:ascii="Times New Roman" w:hAnsi="Times New Roman"/>
                <w:sz w:val="24"/>
                <w:szCs w:val="24"/>
                <w:lang w:eastAsia="ar-SA"/>
              </w:rPr>
              <w:t>хнологического присоединения планируемого объекта капитального строительства имеется.</w:t>
            </w:r>
          </w:p>
          <w:p w:rsidR="00BD1A56" w:rsidRPr="00BD1A56" w:rsidRDefault="00BD1A56" w:rsidP="00BD1A56">
            <w:pPr>
              <w:tabs>
                <w:tab w:val="left" w:pos="0"/>
              </w:tabs>
              <w:spacing w:after="0" w:line="240" w:lineRule="auto"/>
              <w:jc w:val="both"/>
              <w:rPr>
                <w:rFonts w:ascii="Times New Roman" w:hAnsi="Times New Roman"/>
                <w:sz w:val="24"/>
                <w:szCs w:val="24"/>
              </w:rPr>
            </w:pPr>
            <w:r w:rsidRPr="00BD1A56">
              <w:rPr>
                <w:rFonts w:ascii="Times New Roman" w:hAnsi="Times New Roman"/>
                <w:sz w:val="24"/>
                <w:szCs w:val="24"/>
              </w:rPr>
              <w:t xml:space="preserve"> </w:t>
            </w:r>
            <w:r w:rsidRPr="00BD1A56">
              <w:rPr>
                <w:rFonts w:ascii="Times New Roman" w:hAnsi="Times New Roman"/>
                <w:sz w:val="24"/>
                <w:szCs w:val="24"/>
                <w:u w:val="single"/>
              </w:rPr>
              <w:t>Водоснабжение</w:t>
            </w:r>
            <w:r w:rsidRPr="00BD1A56">
              <w:rPr>
                <w:rFonts w:ascii="Times New Roman" w:hAnsi="Times New Roman"/>
                <w:sz w:val="24"/>
                <w:szCs w:val="24"/>
              </w:rPr>
              <w:t xml:space="preserve"> – подключение возможно от существующей водопроводной сети в </w:t>
            </w:r>
            <w:proofErr w:type="spellStart"/>
            <w:r w:rsidRPr="00BD1A56">
              <w:rPr>
                <w:rFonts w:ascii="Times New Roman" w:hAnsi="Times New Roman"/>
                <w:sz w:val="24"/>
                <w:szCs w:val="24"/>
              </w:rPr>
              <w:t>п.Дубровка</w:t>
            </w:r>
            <w:proofErr w:type="spellEnd"/>
            <w:r w:rsidRPr="00BD1A56">
              <w:rPr>
                <w:rFonts w:ascii="Times New Roman" w:hAnsi="Times New Roman"/>
                <w:sz w:val="24"/>
                <w:szCs w:val="24"/>
              </w:rPr>
              <w:t xml:space="preserve"> 1-</w:t>
            </w:r>
            <w:proofErr w:type="gramStart"/>
            <w:r w:rsidRPr="00BD1A56">
              <w:rPr>
                <w:rFonts w:ascii="Times New Roman" w:hAnsi="Times New Roman"/>
                <w:sz w:val="24"/>
                <w:szCs w:val="24"/>
              </w:rPr>
              <w:t>й  микрорайон</w:t>
            </w:r>
            <w:proofErr w:type="gramEnd"/>
            <w:r w:rsidRPr="00BD1A56">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Проектные и монтажные работы выполнить персоналом МУП «Водоканал Дубровский» или персоналом </w:t>
            </w:r>
            <w:r w:rsidRPr="00BD1A56">
              <w:rPr>
                <w:rFonts w:ascii="Times New Roman" w:hAnsi="Times New Roman"/>
                <w:sz w:val="24"/>
                <w:szCs w:val="24"/>
              </w:rPr>
              <w:lastRenderedPageBreak/>
              <w:t xml:space="preserve">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 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13-р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ТУ-3 года со дня выдачи. </w:t>
            </w:r>
          </w:p>
          <w:p w:rsidR="00BD1A56" w:rsidRPr="00BD1A56" w:rsidRDefault="00BD1A56" w:rsidP="00BD1A56">
            <w:pPr>
              <w:tabs>
                <w:tab w:val="left" w:pos="0"/>
              </w:tabs>
              <w:spacing w:after="0" w:line="240" w:lineRule="auto"/>
              <w:jc w:val="both"/>
              <w:rPr>
                <w:rFonts w:ascii="Times New Roman" w:hAnsi="Times New Roman"/>
                <w:sz w:val="24"/>
                <w:szCs w:val="24"/>
                <w:u w:val="single"/>
              </w:rPr>
            </w:pPr>
            <w:r w:rsidRPr="00BD1A56">
              <w:rPr>
                <w:rFonts w:ascii="Times New Roman" w:hAnsi="Times New Roman"/>
                <w:sz w:val="24"/>
                <w:szCs w:val="24"/>
                <w:u w:val="single"/>
              </w:rPr>
              <w:t>Газоснабжение</w:t>
            </w:r>
            <w:r w:rsidRPr="00BD1A56">
              <w:rPr>
                <w:rFonts w:ascii="Times New Roman" w:hAnsi="Times New Roman"/>
                <w:b/>
                <w:sz w:val="24"/>
                <w:szCs w:val="24"/>
              </w:rPr>
              <w:t xml:space="preserve"> – </w:t>
            </w:r>
            <w:r w:rsidRPr="00BD1A56">
              <w:rPr>
                <w:rFonts w:ascii="Times New Roman" w:hAnsi="Times New Roman"/>
                <w:bCs/>
                <w:sz w:val="24"/>
                <w:szCs w:val="24"/>
              </w:rPr>
              <w:t>т</w:t>
            </w:r>
            <w:r w:rsidRPr="00BD1A56">
              <w:rPr>
                <w:rFonts w:ascii="Times New Roman" w:hAnsi="Times New Roman"/>
                <w:bCs/>
                <w:sz w:val="24"/>
                <w:szCs w:val="24"/>
                <w:lang w:eastAsia="ar-SA"/>
              </w:rPr>
              <w:t>е</w:t>
            </w:r>
            <w:r w:rsidRPr="00BD1A56">
              <w:rPr>
                <w:rFonts w:ascii="Times New Roman" w:hAnsi="Times New Roman"/>
                <w:sz w:val="24"/>
                <w:szCs w:val="24"/>
                <w:lang w:eastAsia="ar-SA"/>
              </w:rPr>
              <w:t>хнологическое присоединение объекта капитального строительства, планируемого к размещению по вышеуказанному адресу, к действующей  сети газораспределения возможно.</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lastRenderedPageBreak/>
              <w:t>4.4</w:t>
            </w:r>
          </w:p>
        </w:tc>
        <w:tc>
          <w:tcPr>
            <w:tcW w:w="2673"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 xml:space="preserve">Срок действия договора </w:t>
            </w:r>
          </w:p>
        </w:tc>
        <w:tc>
          <w:tcPr>
            <w:tcW w:w="6804"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Срок действия договора – 3 года.</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4.5</w:t>
            </w:r>
          </w:p>
        </w:tc>
        <w:tc>
          <w:tcPr>
            <w:tcW w:w="2673"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Обременения, особые условия использования земельного участка</w:t>
            </w:r>
          </w:p>
        </w:tc>
        <w:tc>
          <w:tcPr>
            <w:tcW w:w="6804"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Обременения, особые условия использования земельного участка: с</w:t>
            </w:r>
            <w:r w:rsidRPr="00BD1A56">
              <w:rPr>
                <w:rFonts w:ascii="Times New Roman" w:hAnsi="Times New Roman"/>
                <w:color w:val="000000"/>
                <w:sz w:val="24"/>
                <w:szCs w:val="24"/>
              </w:rPr>
              <w:t>ведения о зарегистрированных правах отсутствуют.</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4.6</w:t>
            </w:r>
          </w:p>
        </w:tc>
        <w:tc>
          <w:tcPr>
            <w:tcW w:w="2673"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Осмотр земельного участка</w:t>
            </w:r>
          </w:p>
        </w:tc>
        <w:tc>
          <w:tcPr>
            <w:tcW w:w="6804"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Осмотр земельного участка на местности может осуществляться самостоятельно заявителями в любое время в течение периода приема заявок.</w:t>
            </w:r>
          </w:p>
        </w:tc>
      </w:tr>
      <w:tr w:rsidR="00BD1A56" w:rsidRPr="00BD1A56" w:rsidTr="00C769AD">
        <w:tc>
          <w:tcPr>
            <w:tcW w:w="10173" w:type="dxa"/>
            <w:gridSpan w:val="3"/>
            <w:shd w:val="clear" w:color="auto" w:fill="auto"/>
          </w:tcPr>
          <w:p w:rsidR="00BD1A56" w:rsidRPr="00BD1A56" w:rsidRDefault="00BD1A56" w:rsidP="00BD1A56">
            <w:pPr>
              <w:spacing w:after="0" w:line="240" w:lineRule="auto"/>
              <w:jc w:val="center"/>
              <w:rPr>
                <w:rFonts w:ascii="Times New Roman" w:hAnsi="Times New Roman"/>
                <w:b/>
                <w:i/>
                <w:sz w:val="24"/>
                <w:szCs w:val="24"/>
              </w:rPr>
            </w:pPr>
            <w:r w:rsidRPr="00BD1A56">
              <w:rPr>
                <w:rFonts w:ascii="Times New Roman" w:hAnsi="Times New Roman"/>
                <w:b/>
                <w:i/>
                <w:sz w:val="24"/>
                <w:szCs w:val="24"/>
              </w:rPr>
              <w:t>5. Начальная цена, шаг аукциона и задаток</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5.1</w:t>
            </w:r>
          </w:p>
        </w:tc>
        <w:tc>
          <w:tcPr>
            <w:tcW w:w="2673" w:type="dxa"/>
            <w:vMerge w:val="restart"/>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Начальная цена предмета аукциона (</w:t>
            </w:r>
            <w:r w:rsidRPr="00BD1A56">
              <w:rPr>
                <w:rFonts w:ascii="Times New Roman" w:hAnsi="Times New Roman"/>
                <w:color w:val="000000"/>
                <w:sz w:val="24"/>
                <w:szCs w:val="24"/>
              </w:rPr>
              <w:t>стоимость годовой арендной платы за земельный участок</w:t>
            </w:r>
            <w:r w:rsidRPr="00BD1A56">
              <w:rPr>
                <w:rFonts w:ascii="Times New Roman" w:hAnsi="Times New Roman"/>
                <w:sz w:val="24"/>
                <w:szCs w:val="24"/>
              </w:rPr>
              <w:t>)</w:t>
            </w:r>
          </w:p>
        </w:tc>
        <w:tc>
          <w:tcPr>
            <w:tcW w:w="6804" w:type="dxa"/>
            <w:shd w:val="clear" w:color="auto" w:fill="auto"/>
          </w:tcPr>
          <w:p w:rsidR="00BD1A56" w:rsidRPr="00BD1A56" w:rsidRDefault="00BD1A56" w:rsidP="00BD1A56">
            <w:pPr>
              <w:tabs>
                <w:tab w:val="left" w:pos="0"/>
              </w:tabs>
              <w:spacing w:after="0" w:line="240" w:lineRule="auto"/>
              <w:jc w:val="both"/>
              <w:rPr>
                <w:rFonts w:ascii="Times New Roman" w:hAnsi="Times New Roman"/>
                <w:sz w:val="24"/>
                <w:szCs w:val="24"/>
              </w:rPr>
            </w:pPr>
            <w:r w:rsidRPr="00BD1A56">
              <w:rPr>
                <w:rFonts w:ascii="Times New Roman" w:hAnsi="Times New Roman"/>
                <w:sz w:val="24"/>
                <w:szCs w:val="24"/>
              </w:rPr>
              <w:t>Начальная цена предмета аукциона (</w:t>
            </w:r>
            <w:r w:rsidRPr="00BD1A56">
              <w:rPr>
                <w:rFonts w:ascii="Times New Roman" w:hAnsi="Times New Roman"/>
                <w:color w:val="000000"/>
                <w:sz w:val="24"/>
                <w:szCs w:val="24"/>
              </w:rPr>
              <w:t>стоимость годовой арендной платы за земельный участок</w:t>
            </w:r>
            <w:r w:rsidRPr="00BD1A56">
              <w:rPr>
                <w:rFonts w:ascii="Times New Roman" w:hAnsi="Times New Roman"/>
                <w:sz w:val="24"/>
                <w:szCs w:val="24"/>
              </w:rPr>
              <w:t>):</w:t>
            </w:r>
          </w:p>
        </w:tc>
      </w:tr>
      <w:tr w:rsidR="00BD1A56" w:rsidRPr="00BD1A56" w:rsidTr="00C769AD">
        <w:tc>
          <w:tcPr>
            <w:tcW w:w="696" w:type="dxa"/>
            <w:vMerge w:val="restart"/>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5.1.1</w:t>
            </w:r>
          </w:p>
        </w:tc>
        <w:tc>
          <w:tcPr>
            <w:tcW w:w="2673" w:type="dxa"/>
            <w:vMerge/>
            <w:shd w:val="clear" w:color="auto" w:fill="auto"/>
          </w:tcPr>
          <w:p w:rsidR="00BD1A56" w:rsidRPr="00BD1A56" w:rsidRDefault="00BD1A56" w:rsidP="00BD1A56">
            <w:pPr>
              <w:spacing w:after="0" w:line="240" w:lineRule="auto"/>
              <w:jc w:val="both"/>
              <w:rPr>
                <w:rFonts w:ascii="Times New Roman" w:hAnsi="Times New Roman"/>
                <w:sz w:val="24"/>
                <w:szCs w:val="24"/>
              </w:rPr>
            </w:pPr>
          </w:p>
        </w:tc>
        <w:tc>
          <w:tcPr>
            <w:tcW w:w="6804" w:type="dxa"/>
            <w:shd w:val="clear" w:color="auto" w:fill="auto"/>
          </w:tcPr>
          <w:p w:rsidR="00BD1A56" w:rsidRPr="00BD1A56" w:rsidRDefault="00BD1A56" w:rsidP="00BD1A56">
            <w:pPr>
              <w:tabs>
                <w:tab w:val="left" w:pos="0"/>
              </w:tabs>
              <w:spacing w:after="0" w:line="240" w:lineRule="auto"/>
              <w:jc w:val="both"/>
              <w:rPr>
                <w:rFonts w:ascii="Times New Roman" w:hAnsi="Times New Roman"/>
                <w:b/>
                <w:bCs/>
                <w:sz w:val="24"/>
                <w:szCs w:val="24"/>
              </w:rPr>
            </w:pPr>
            <w:r w:rsidRPr="00BD1A56">
              <w:rPr>
                <w:rFonts w:ascii="Times New Roman" w:hAnsi="Times New Roman"/>
                <w:b/>
                <w:bCs/>
                <w:sz w:val="24"/>
                <w:szCs w:val="24"/>
              </w:rPr>
              <w:t>В отношении лота № 1</w:t>
            </w:r>
            <w:r w:rsidRPr="00BD1A56">
              <w:rPr>
                <w:rFonts w:ascii="Times New Roman" w:hAnsi="Times New Roman"/>
                <w:sz w:val="24"/>
                <w:szCs w:val="24"/>
              </w:rPr>
              <w:t xml:space="preserve">: </w:t>
            </w:r>
            <w:r w:rsidRPr="00BD1A56">
              <w:rPr>
                <w:rFonts w:ascii="Times New Roman" w:hAnsi="Times New Roman"/>
                <w:b/>
                <w:sz w:val="24"/>
                <w:szCs w:val="24"/>
              </w:rPr>
              <w:t xml:space="preserve">Начальная цена аукциона </w:t>
            </w:r>
            <w:r w:rsidRPr="00BD1A56">
              <w:rPr>
                <w:rFonts w:ascii="Times New Roman" w:hAnsi="Times New Roman"/>
                <w:bCs/>
                <w:sz w:val="24"/>
                <w:szCs w:val="24"/>
              </w:rPr>
              <w:t xml:space="preserve">определена </w:t>
            </w:r>
            <w:r w:rsidRPr="00BD1A56">
              <w:rPr>
                <w:rFonts w:ascii="Times New Roman" w:hAnsi="Times New Roman"/>
                <w:color w:val="000000"/>
                <w:sz w:val="24"/>
                <w:szCs w:val="24"/>
              </w:rPr>
              <w:t xml:space="preserve">согласно Отчету № 23-АПЗУ-10271-12-5610 об оценке рыночной стоимости годовой арендной платы земельного участка с </w:t>
            </w:r>
            <w:r w:rsidRPr="00BD1A56">
              <w:rPr>
                <w:rFonts w:ascii="Times New Roman" w:hAnsi="Times New Roman"/>
                <w:sz w:val="24"/>
                <w:szCs w:val="24"/>
              </w:rPr>
              <w:t>кадастровым номером 32:05:0110327:196</w:t>
            </w:r>
            <w:r w:rsidRPr="00BD1A56">
              <w:rPr>
                <w:rFonts w:ascii="Times New Roman" w:hAnsi="Times New Roman"/>
                <w:color w:val="000000"/>
                <w:sz w:val="24"/>
                <w:szCs w:val="24"/>
              </w:rPr>
              <w:t xml:space="preserve">, площадью 1869 </w:t>
            </w:r>
            <w:proofErr w:type="spellStart"/>
            <w:r w:rsidRPr="00BD1A56">
              <w:rPr>
                <w:rFonts w:ascii="Times New Roman" w:hAnsi="Times New Roman"/>
                <w:color w:val="000000"/>
                <w:sz w:val="24"/>
                <w:szCs w:val="24"/>
              </w:rPr>
              <w:t>кв.м</w:t>
            </w:r>
            <w:proofErr w:type="spellEnd"/>
            <w:r w:rsidRPr="00BD1A56">
              <w:rPr>
                <w:rFonts w:ascii="Times New Roman" w:hAnsi="Times New Roman"/>
                <w:color w:val="000000"/>
                <w:sz w:val="24"/>
                <w:szCs w:val="24"/>
              </w:rPr>
              <w:t xml:space="preserve">., расположенного по адресу: </w:t>
            </w:r>
            <w:r w:rsidRPr="00BD1A56">
              <w:rPr>
                <w:rFonts w:ascii="Times New Roman" w:hAnsi="Times New Roman"/>
                <w:spacing w:val="-9"/>
                <w:sz w:val="24"/>
                <w:szCs w:val="24"/>
                <w:shd w:val="clear" w:color="auto" w:fill="FFFFFF"/>
              </w:rPr>
              <w:t xml:space="preserve">Российская Федерация, Брянская область, Дубровский муниципальный район, </w:t>
            </w:r>
            <w:proofErr w:type="spellStart"/>
            <w:r w:rsidRPr="00BD1A56">
              <w:rPr>
                <w:rFonts w:ascii="Times New Roman" w:hAnsi="Times New Roman"/>
                <w:spacing w:val="-9"/>
                <w:sz w:val="24"/>
                <w:szCs w:val="24"/>
                <w:shd w:val="clear" w:color="auto" w:fill="FFFFFF"/>
              </w:rPr>
              <w:t>Дубровское</w:t>
            </w:r>
            <w:proofErr w:type="spellEnd"/>
            <w:r w:rsidRPr="00BD1A56">
              <w:rPr>
                <w:rFonts w:ascii="Times New Roman" w:hAnsi="Times New Roman"/>
                <w:spacing w:val="-9"/>
                <w:sz w:val="24"/>
                <w:szCs w:val="24"/>
                <w:shd w:val="clear" w:color="auto" w:fill="FFFFFF"/>
              </w:rPr>
              <w:t xml:space="preserve"> городское поселение, </w:t>
            </w:r>
            <w:proofErr w:type="spellStart"/>
            <w:r w:rsidRPr="00BD1A56">
              <w:rPr>
                <w:rFonts w:ascii="Times New Roman" w:hAnsi="Times New Roman"/>
                <w:spacing w:val="-9"/>
                <w:sz w:val="24"/>
                <w:szCs w:val="24"/>
                <w:shd w:val="clear" w:color="auto" w:fill="FFFFFF"/>
              </w:rPr>
              <w:t>рп.Дубровка</w:t>
            </w:r>
            <w:proofErr w:type="spellEnd"/>
            <w:r w:rsidRPr="00BD1A56">
              <w:rPr>
                <w:rFonts w:ascii="Times New Roman" w:hAnsi="Times New Roman"/>
                <w:spacing w:val="-9"/>
                <w:sz w:val="24"/>
                <w:szCs w:val="24"/>
                <w:shd w:val="clear" w:color="auto" w:fill="FFFFFF"/>
              </w:rPr>
              <w:t xml:space="preserve">, </w:t>
            </w:r>
            <w:r w:rsidRPr="00BD1A56">
              <w:rPr>
                <w:rFonts w:ascii="Times New Roman" w:hAnsi="Times New Roman"/>
                <w:sz w:val="24"/>
                <w:szCs w:val="24"/>
              </w:rPr>
              <w:t>микрорайон 1-й, земельный участок 9А,</w:t>
            </w:r>
            <w:r w:rsidRPr="00BD1A56">
              <w:rPr>
                <w:rFonts w:ascii="Times New Roman" w:hAnsi="Times New Roman"/>
                <w:sz w:val="24"/>
                <w:szCs w:val="24"/>
                <w:shd w:val="clear" w:color="auto" w:fill="FFFFFF"/>
              </w:rPr>
              <w:t xml:space="preserve"> и</w:t>
            </w:r>
            <w:r w:rsidRPr="00BD1A56">
              <w:rPr>
                <w:rFonts w:ascii="Times New Roman" w:hAnsi="Times New Roman"/>
                <w:sz w:val="24"/>
                <w:szCs w:val="24"/>
              </w:rPr>
              <w:t xml:space="preserve"> </w:t>
            </w:r>
            <w:r w:rsidRPr="00BD1A56">
              <w:rPr>
                <w:rFonts w:ascii="Times New Roman" w:hAnsi="Times New Roman"/>
                <w:color w:val="000000"/>
                <w:sz w:val="24"/>
                <w:szCs w:val="24"/>
              </w:rPr>
              <w:t xml:space="preserve">составляет – </w:t>
            </w:r>
            <w:r w:rsidRPr="00BD1A56">
              <w:rPr>
                <w:rFonts w:ascii="Times New Roman" w:hAnsi="Times New Roman"/>
                <w:b/>
                <w:bCs/>
                <w:sz w:val="24"/>
                <w:szCs w:val="24"/>
              </w:rPr>
              <w:t>120000 (Сто двадцать тысяч) рублей 00 копеек.</w:t>
            </w:r>
          </w:p>
        </w:tc>
      </w:tr>
      <w:tr w:rsidR="00BD1A56" w:rsidRPr="00BD1A56" w:rsidTr="00C769AD">
        <w:tc>
          <w:tcPr>
            <w:tcW w:w="696" w:type="dxa"/>
            <w:vMerge/>
            <w:shd w:val="clear" w:color="auto" w:fill="auto"/>
          </w:tcPr>
          <w:p w:rsidR="00BD1A56" w:rsidRPr="00BD1A56" w:rsidRDefault="00BD1A56" w:rsidP="00BD1A56">
            <w:pPr>
              <w:spacing w:after="0" w:line="240" w:lineRule="auto"/>
              <w:rPr>
                <w:rFonts w:ascii="Times New Roman" w:hAnsi="Times New Roman"/>
                <w:sz w:val="24"/>
                <w:szCs w:val="24"/>
              </w:rPr>
            </w:pPr>
          </w:p>
        </w:tc>
        <w:tc>
          <w:tcPr>
            <w:tcW w:w="2673" w:type="dxa"/>
            <w:vMerge/>
            <w:shd w:val="clear" w:color="auto" w:fill="auto"/>
          </w:tcPr>
          <w:p w:rsidR="00BD1A56" w:rsidRPr="00BD1A56" w:rsidRDefault="00BD1A56" w:rsidP="00BD1A56">
            <w:pPr>
              <w:spacing w:after="0" w:line="240" w:lineRule="auto"/>
              <w:jc w:val="both"/>
              <w:rPr>
                <w:rFonts w:ascii="Times New Roman" w:hAnsi="Times New Roman"/>
                <w:sz w:val="24"/>
                <w:szCs w:val="24"/>
              </w:rPr>
            </w:pPr>
          </w:p>
        </w:tc>
        <w:tc>
          <w:tcPr>
            <w:tcW w:w="6804" w:type="dxa"/>
            <w:shd w:val="clear" w:color="auto" w:fill="auto"/>
          </w:tcPr>
          <w:p w:rsidR="00BD1A56" w:rsidRPr="00BD1A56" w:rsidRDefault="00BD1A56" w:rsidP="00BD1A56">
            <w:pPr>
              <w:tabs>
                <w:tab w:val="left" w:pos="0"/>
              </w:tabs>
              <w:spacing w:after="0" w:line="240" w:lineRule="auto"/>
              <w:jc w:val="both"/>
              <w:rPr>
                <w:rFonts w:ascii="Times New Roman" w:hAnsi="Times New Roman"/>
                <w:sz w:val="24"/>
                <w:szCs w:val="24"/>
              </w:rPr>
            </w:pPr>
            <w:r w:rsidRPr="00BD1A56">
              <w:rPr>
                <w:rFonts w:ascii="Times New Roman" w:hAnsi="Times New Roman"/>
                <w:color w:val="000000"/>
                <w:sz w:val="24"/>
                <w:szCs w:val="24"/>
              </w:rPr>
              <w:t xml:space="preserve">Шаг аукциона составляет 3% от начальной цены земельного участка – </w:t>
            </w:r>
            <w:r w:rsidRPr="00BD1A56">
              <w:rPr>
                <w:rFonts w:ascii="Times New Roman" w:hAnsi="Times New Roman"/>
                <w:b/>
                <w:bCs/>
                <w:sz w:val="24"/>
                <w:szCs w:val="24"/>
              </w:rPr>
              <w:t>3600 (Три тысячи шестьсот) рублей 00 копеек</w:t>
            </w:r>
          </w:p>
        </w:tc>
      </w:tr>
      <w:tr w:rsidR="00BD1A56" w:rsidRPr="00BD1A56" w:rsidTr="00C769AD">
        <w:tc>
          <w:tcPr>
            <w:tcW w:w="696" w:type="dxa"/>
            <w:vMerge/>
            <w:shd w:val="clear" w:color="auto" w:fill="auto"/>
          </w:tcPr>
          <w:p w:rsidR="00BD1A56" w:rsidRPr="00BD1A56" w:rsidRDefault="00BD1A56" w:rsidP="00BD1A56">
            <w:pPr>
              <w:spacing w:after="0" w:line="240" w:lineRule="auto"/>
              <w:rPr>
                <w:rFonts w:ascii="Times New Roman" w:hAnsi="Times New Roman"/>
                <w:sz w:val="24"/>
                <w:szCs w:val="24"/>
              </w:rPr>
            </w:pPr>
          </w:p>
        </w:tc>
        <w:tc>
          <w:tcPr>
            <w:tcW w:w="2673" w:type="dxa"/>
            <w:vMerge/>
            <w:shd w:val="clear" w:color="auto" w:fill="auto"/>
          </w:tcPr>
          <w:p w:rsidR="00BD1A56" w:rsidRPr="00BD1A56" w:rsidRDefault="00BD1A56" w:rsidP="00BD1A56">
            <w:pPr>
              <w:spacing w:after="0" w:line="240" w:lineRule="auto"/>
              <w:jc w:val="both"/>
              <w:rPr>
                <w:rFonts w:ascii="Times New Roman" w:hAnsi="Times New Roman"/>
                <w:sz w:val="24"/>
                <w:szCs w:val="24"/>
              </w:rPr>
            </w:pPr>
          </w:p>
        </w:tc>
        <w:tc>
          <w:tcPr>
            <w:tcW w:w="6804" w:type="dxa"/>
            <w:shd w:val="clear" w:color="auto" w:fill="auto"/>
          </w:tcPr>
          <w:p w:rsidR="00BD1A56" w:rsidRPr="00BD1A56" w:rsidRDefault="00BD1A56" w:rsidP="00BD1A56">
            <w:pPr>
              <w:tabs>
                <w:tab w:val="left" w:pos="0"/>
              </w:tabs>
              <w:spacing w:after="0" w:line="240" w:lineRule="auto"/>
              <w:jc w:val="both"/>
              <w:rPr>
                <w:rFonts w:ascii="Times New Roman" w:hAnsi="Times New Roman"/>
                <w:sz w:val="24"/>
                <w:szCs w:val="24"/>
              </w:rPr>
            </w:pPr>
            <w:r w:rsidRPr="00BD1A56">
              <w:rPr>
                <w:rFonts w:ascii="Times New Roman" w:hAnsi="Times New Roman"/>
                <w:sz w:val="24"/>
                <w:szCs w:val="24"/>
              </w:rPr>
              <w:t xml:space="preserve">Для участия в аукционе претендент обязан внести </w:t>
            </w:r>
            <w:r w:rsidRPr="00BD1A56">
              <w:rPr>
                <w:rFonts w:ascii="Times New Roman" w:hAnsi="Times New Roman"/>
                <w:b/>
                <w:bCs/>
                <w:sz w:val="24"/>
                <w:szCs w:val="24"/>
              </w:rPr>
              <w:t>задаток</w:t>
            </w:r>
            <w:r w:rsidRPr="00BD1A56">
              <w:rPr>
                <w:rFonts w:ascii="Times New Roman" w:hAnsi="Times New Roman"/>
                <w:sz w:val="24"/>
                <w:szCs w:val="24"/>
              </w:rPr>
              <w:t xml:space="preserve"> в размере </w:t>
            </w:r>
            <w:r w:rsidRPr="00BD1A56">
              <w:rPr>
                <w:rFonts w:ascii="Times New Roman" w:hAnsi="Times New Roman"/>
                <w:b/>
                <w:bCs/>
                <w:sz w:val="24"/>
                <w:szCs w:val="24"/>
              </w:rPr>
              <w:t>90%</w:t>
            </w:r>
            <w:r w:rsidRPr="00BD1A56">
              <w:rPr>
                <w:rFonts w:ascii="Times New Roman" w:hAnsi="Times New Roman"/>
                <w:sz w:val="24"/>
                <w:szCs w:val="24"/>
              </w:rPr>
              <w:t xml:space="preserve"> от цены земельного участка, что составляет –</w:t>
            </w:r>
            <w:r w:rsidRPr="00BD1A56">
              <w:rPr>
                <w:rFonts w:ascii="Times New Roman" w:hAnsi="Times New Roman"/>
                <w:b/>
                <w:sz w:val="24"/>
                <w:szCs w:val="24"/>
              </w:rPr>
              <w:t xml:space="preserve"> </w:t>
            </w:r>
            <w:r w:rsidRPr="00BD1A56">
              <w:rPr>
                <w:rFonts w:ascii="Times New Roman" w:hAnsi="Times New Roman"/>
                <w:b/>
                <w:bCs/>
                <w:sz w:val="24"/>
                <w:szCs w:val="24"/>
              </w:rPr>
              <w:t>108000 (Сто восемь тысяч) рублей 00 копеек.</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5.2</w:t>
            </w:r>
          </w:p>
        </w:tc>
        <w:tc>
          <w:tcPr>
            <w:tcW w:w="2673"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Условие о задатке</w:t>
            </w:r>
          </w:p>
        </w:tc>
        <w:tc>
          <w:tcPr>
            <w:tcW w:w="6804" w:type="dxa"/>
            <w:shd w:val="clear" w:color="auto" w:fill="auto"/>
          </w:tcPr>
          <w:p w:rsidR="00BD1A56" w:rsidRPr="00BD1A56" w:rsidRDefault="00BD1A56" w:rsidP="00732B51">
            <w:pPr>
              <w:numPr>
                <w:ilvl w:val="0"/>
                <w:numId w:val="4"/>
              </w:numPr>
              <w:tabs>
                <w:tab w:val="left" w:pos="0"/>
              </w:tabs>
              <w:spacing w:after="0" w:line="240" w:lineRule="auto"/>
              <w:ind w:left="0" w:firstLine="0"/>
              <w:jc w:val="both"/>
              <w:rPr>
                <w:rFonts w:ascii="Times New Roman" w:hAnsi="Times New Roman"/>
                <w:bCs/>
                <w:sz w:val="24"/>
                <w:szCs w:val="24"/>
              </w:rPr>
            </w:pPr>
            <w:r w:rsidRPr="00BD1A56">
              <w:rPr>
                <w:rFonts w:ascii="Times New Roman" w:hAnsi="Times New Roman"/>
                <w:bCs/>
                <w:sz w:val="24"/>
                <w:szCs w:val="24"/>
              </w:rPr>
              <w:t xml:space="preserve">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 </w:t>
            </w:r>
          </w:p>
          <w:p w:rsidR="00BD1A56" w:rsidRPr="00BD1A56" w:rsidRDefault="00BD1A56" w:rsidP="00732B51">
            <w:pPr>
              <w:numPr>
                <w:ilvl w:val="0"/>
                <w:numId w:val="4"/>
              </w:numPr>
              <w:tabs>
                <w:tab w:val="left" w:pos="0"/>
              </w:tabs>
              <w:spacing w:after="0" w:line="240" w:lineRule="auto"/>
              <w:ind w:left="0" w:firstLine="0"/>
              <w:jc w:val="both"/>
              <w:rPr>
                <w:rFonts w:ascii="Times New Roman" w:hAnsi="Times New Roman"/>
                <w:bCs/>
                <w:sz w:val="24"/>
                <w:szCs w:val="24"/>
              </w:rPr>
            </w:pPr>
            <w:r w:rsidRPr="00BD1A56">
              <w:rPr>
                <w:rFonts w:ascii="Times New Roman" w:hAnsi="Times New Roman"/>
                <w:bCs/>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BD1A56" w:rsidRPr="00BD1A56" w:rsidRDefault="00BD1A56" w:rsidP="00732B51">
            <w:pPr>
              <w:numPr>
                <w:ilvl w:val="0"/>
                <w:numId w:val="4"/>
              </w:numPr>
              <w:tabs>
                <w:tab w:val="left" w:pos="0"/>
              </w:tabs>
              <w:spacing w:after="0" w:line="240" w:lineRule="auto"/>
              <w:ind w:left="0" w:firstLine="0"/>
              <w:jc w:val="both"/>
              <w:rPr>
                <w:rFonts w:ascii="Times New Roman" w:hAnsi="Times New Roman"/>
                <w:bCs/>
                <w:sz w:val="24"/>
                <w:szCs w:val="24"/>
              </w:rPr>
            </w:pPr>
            <w:r w:rsidRPr="00BD1A56">
              <w:rPr>
                <w:rFonts w:ascii="Times New Roman" w:hAnsi="Times New Roman"/>
                <w:bCs/>
                <w:sz w:val="24"/>
                <w:szCs w:val="24"/>
              </w:rPr>
              <w:t xml:space="preserve">Денежные средства блокируются оператором электронной площадки в размере задатка, указанного организатором в извещении о проведении аукциона в </w:t>
            </w:r>
            <w:r w:rsidRPr="00BD1A56">
              <w:rPr>
                <w:rFonts w:ascii="Times New Roman" w:hAnsi="Times New Roman"/>
                <w:bCs/>
                <w:sz w:val="24"/>
                <w:szCs w:val="24"/>
              </w:rPr>
              <w:lastRenderedPageBreak/>
              <w:t>электронной форме, при условии наличия соответствующих свободных денежных средств на счете участника.</w:t>
            </w:r>
          </w:p>
          <w:p w:rsidR="00BD1A56" w:rsidRPr="00BD1A56" w:rsidRDefault="00BD1A56" w:rsidP="00732B51">
            <w:pPr>
              <w:numPr>
                <w:ilvl w:val="0"/>
                <w:numId w:val="4"/>
              </w:numPr>
              <w:tabs>
                <w:tab w:val="left" w:pos="0"/>
              </w:tabs>
              <w:spacing w:after="0" w:line="240" w:lineRule="auto"/>
              <w:ind w:left="0" w:firstLine="0"/>
              <w:jc w:val="both"/>
              <w:rPr>
                <w:rFonts w:ascii="Times New Roman" w:hAnsi="Times New Roman"/>
                <w:bCs/>
                <w:sz w:val="24"/>
                <w:szCs w:val="24"/>
              </w:rPr>
            </w:pPr>
            <w:r w:rsidRPr="00BD1A56">
              <w:rPr>
                <w:rFonts w:ascii="Times New Roman" w:hAnsi="Times New Roman"/>
                <w:bCs/>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BD1A56" w:rsidRPr="00BD1A56" w:rsidRDefault="00BD1A56" w:rsidP="00732B51">
            <w:pPr>
              <w:numPr>
                <w:ilvl w:val="0"/>
                <w:numId w:val="4"/>
              </w:numPr>
              <w:tabs>
                <w:tab w:val="left" w:pos="0"/>
              </w:tabs>
              <w:spacing w:after="0" w:line="240" w:lineRule="auto"/>
              <w:ind w:left="0" w:firstLine="0"/>
              <w:jc w:val="both"/>
              <w:rPr>
                <w:rFonts w:ascii="Times New Roman" w:hAnsi="Times New Roman"/>
                <w:bCs/>
                <w:sz w:val="24"/>
                <w:szCs w:val="24"/>
              </w:rPr>
            </w:pPr>
            <w:r w:rsidRPr="00BD1A56">
              <w:rPr>
                <w:rFonts w:ascii="Times New Roman" w:hAnsi="Times New Roman"/>
                <w:bCs/>
                <w:sz w:val="24"/>
                <w:szCs w:val="24"/>
              </w:rPr>
              <w:t xml:space="preserve">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 </w:t>
            </w:r>
          </w:p>
          <w:p w:rsidR="00BD1A56" w:rsidRPr="00BD1A56" w:rsidRDefault="00BD1A56" w:rsidP="00732B51">
            <w:pPr>
              <w:numPr>
                <w:ilvl w:val="0"/>
                <w:numId w:val="4"/>
              </w:numPr>
              <w:tabs>
                <w:tab w:val="left" w:pos="0"/>
              </w:tabs>
              <w:spacing w:after="0" w:line="240" w:lineRule="auto"/>
              <w:ind w:left="0" w:firstLine="0"/>
              <w:jc w:val="both"/>
              <w:rPr>
                <w:rFonts w:ascii="Times New Roman" w:hAnsi="Times New Roman"/>
                <w:bCs/>
                <w:sz w:val="24"/>
                <w:szCs w:val="24"/>
              </w:rPr>
            </w:pPr>
            <w:r w:rsidRPr="00BD1A56">
              <w:rPr>
                <w:rFonts w:ascii="Times New Roman" w:hAnsi="Times New Roman"/>
                <w:bCs/>
                <w:sz w:val="24"/>
                <w:szCs w:val="24"/>
              </w:rPr>
              <w:t xml:space="preserve">При заключении договора </w:t>
            </w:r>
            <w:r w:rsidRPr="00BD1A56">
              <w:rPr>
                <w:rFonts w:ascii="Times New Roman" w:hAnsi="Times New Roman"/>
                <w:sz w:val="24"/>
                <w:szCs w:val="24"/>
              </w:rPr>
              <w:t>аренды земельного участка</w:t>
            </w:r>
            <w:r w:rsidRPr="00BD1A56">
              <w:rPr>
                <w:rFonts w:ascii="Times New Roman" w:hAnsi="Times New Roman"/>
                <w:bCs/>
                <w:sz w:val="24"/>
                <w:szCs w:val="24"/>
              </w:rPr>
              <w:t xml:space="preserve"> с Победителем аукциона или с иными лицами, с которыми заключается </w:t>
            </w:r>
            <w:r w:rsidRPr="00BD1A56">
              <w:rPr>
                <w:rFonts w:ascii="Times New Roman" w:hAnsi="Times New Roman"/>
                <w:sz w:val="24"/>
                <w:szCs w:val="24"/>
              </w:rPr>
              <w:t>договор аренды земельного участка</w:t>
            </w:r>
            <w:r w:rsidRPr="00BD1A56">
              <w:rPr>
                <w:rFonts w:ascii="Times New Roman" w:hAnsi="Times New Roman"/>
                <w:bCs/>
                <w:sz w:val="24"/>
                <w:szCs w:val="24"/>
              </w:rPr>
              <w:t>, сумма внесенного им задатка засчитывается в оплату за соответствующий период.</w:t>
            </w:r>
          </w:p>
          <w:p w:rsidR="00BD1A56" w:rsidRPr="00BD1A56" w:rsidRDefault="00BD1A56" w:rsidP="00BD1A56">
            <w:pPr>
              <w:spacing w:after="0" w:line="240" w:lineRule="auto"/>
              <w:jc w:val="both"/>
              <w:rPr>
                <w:rFonts w:ascii="Times New Roman" w:hAnsi="Times New Roman"/>
                <w:bCs/>
                <w:sz w:val="24"/>
                <w:szCs w:val="24"/>
              </w:rPr>
            </w:pPr>
            <w:r w:rsidRPr="00BD1A56">
              <w:rPr>
                <w:rFonts w:ascii="Times New Roman" w:hAnsi="Times New Roman"/>
                <w:bCs/>
                <w:sz w:val="24"/>
                <w:szCs w:val="24"/>
              </w:rPr>
              <w:t xml:space="preserve">Оператор электронной площадки осуществляет перевод задатка, внесенного Участником электронного аукциона, признанным его Победителем, или иного лица, с которым заключается договор </w:t>
            </w:r>
            <w:r w:rsidRPr="00BD1A56">
              <w:rPr>
                <w:rFonts w:ascii="Times New Roman" w:hAnsi="Times New Roman"/>
                <w:sz w:val="24"/>
                <w:szCs w:val="24"/>
              </w:rPr>
              <w:t>аренды земельного участка</w:t>
            </w:r>
            <w:r w:rsidRPr="00BD1A56">
              <w:rPr>
                <w:rFonts w:ascii="Times New Roman" w:hAnsi="Times New Roman"/>
                <w:bCs/>
                <w:sz w:val="24"/>
                <w:szCs w:val="24"/>
              </w:rPr>
              <w:t>, на лицевой счет, открытый Оператором, на счёт уполномоченного органа на основании письменного обращения Организатора аукциона или уполномоченного органа, содержащего требование о переводе денежных средств Победителя аукциона или иного лица, с которым заключается договор аренды.</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lastRenderedPageBreak/>
              <w:t>5.3</w:t>
            </w:r>
          </w:p>
        </w:tc>
        <w:tc>
          <w:tcPr>
            <w:tcW w:w="2673"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Реквизиты для перечисления задатка</w:t>
            </w:r>
          </w:p>
        </w:tc>
        <w:tc>
          <w:tcPr>
            <w:tcW w:w="6804" w:type="dxa"/>
            <w:shd w:val="clear" w:color="auto" w:fill="auto"/>
          </w:tcPr>
          <w:p w:rsidR="00BD1A56" w:rsidRPr="00BD1A56" w:rsidRDefault="00BD1A56" w:rsidP="00BD1A56">
            <w:pPr>
              <w:spacing w:after="0" w:line="240" w:lineRule="auto"/>
              <w:textAlignment w:val="top"/>
              <w:rPr>
                <w:rFonts w:ascii="Times New Roman" w:hAnsi="Times New Roman"/>
                <w:sz w:val="24"/>
                <w:szCs w:val="24"/>
              </w:rPr>
            </w:pPr>
            <w:r w:rsidRPr="00BD1A56">
              <w:rPr>
                <w:rFonts w:ascii="Times New Roman" w:hAnsi="Times New Roman"/>
                <w:sz w:val="24"/>
                <w:szCs w:val="24"/>
                <w:u w:val="single"/>
              </w:rPr>
              <w:t xml:space="preserve">ПОЛУЧАТЕЛЬ: </w:t>
            </w:r>
            <w:r w:rsidRPr="00BD1A56">
              <w:rPr>
                <w:rFonts w:ascii="Times New Roman" w:hAnsi="Times New Roman"/>
                <w:sz w:val="24"/>
                <w:szCs w:val="24"/>
              </w:rPr>
              <w:t>Наименование: АО "Сбербанк-АСТ"</w:t>
            </w:r>
            <w:r w:rsidRPr="00BD1A56">
              <w:rPr>
                <w:rFonts w:ascii="Times New Roman" w:hAnsi="Times New Roman"/>
                <w:sz w:val="24"/>
                <w:szCs w:val="24"/>
              </w:rPr>
              <w:br/>
              <w:t xml:space="preserve">ИНН: 7707308480,  КПП: 770401001, </w:t>
            </w:r>
          </w:p>
          <w:p w:rsidR="00BD1A56" w:rsidRPr="00BD1A56" w:rsidRDefault="00BD1A56" w:rsidP="00BD1A56">
            <w:pPr>
              <w:spacing w:after="0" w:line="240" w:lineRule="auto"/>
              <w:textAlignment w:val="top"/>
              <w:rPr>
                <w:rFonts w:ascii="Times New Roman" w:hAnsi="Times New Roman"/>
                <w:sz w:val="24"/>
                <w:szCs w:val="24"/>
              </w:rPr>
            </w:pPr>
            <w:r w:rsidRPr="00BD1A56">
              <w:rPr>
                <w:rFonts w:ascii="Times New Roman" w:hAnsi="Times New Roman"/>
                <w:sz w:val="24"/>
                <w:szCs w:val="24"/>
              </w:rPr>
              <w:t>Расчетный счет: 40702810300020038047</w:t>
            </w:r>
          </w:p>
          <w:p w:rsidR="00BD1A56" w:rsidRPr="00BD1A56" w:rsidRDefault="00BD1A56" w:rsidP="00BD1A56">
            <w:pPr>
              <w:spacing w:after="0" w:line="240" w:lineRule="auto"/>
              <w:textAlignment w:val="top"/>
              <w:rPr>
                <w:rFonts w:ascii="Times New Roman" w:hAnsi="Times New Roman"/>
                <w:sz w:val="24"/>
                <w:szCs w:val="24"/>
                <w:u w:val="single"/>
              </w:rPr>
            </w:pPr>
            <w:r w:rsidRPr="00BD1A56">
              <w:rPr>
                <w:rFonts w:ascii="Times New Roman" w:hAnsi="Times New Roman"/>
                <w:sz w:val="24"/>
                <w:szCs w:val="24"/>
                <w:u w:val="single"/>
              </w:rPr>
              <w:t>БАНК ПОЛУЧАТЕЛЯ:</w:t>
            </w:r>
          </w:p>
          <w:p w:rsidR="00BD1A56" w:rsidRPr="00BD1A56" w:rsidRDefault="00BD1A56" w:rsidP="00BD1A56">
            <w:pPr>
              <w:spacing w:after="0" w:line="240" w:lineRule="auto"/>
              <w:textAlignment w:val="top"/>
              <w:rPr>
                <w:rFonts w:ascii="Times New Roman" w:hAnsi="Times New Roman"/>
                <w:sz w:val="24"/>
                <w:szCs w:val="24"/>
              </w:rPr>
            </w:pPr>
            <w:r w:rsidRPr="00BD1A56">
              <w:rPr>
                <w:rFonts w:ascii="Times New Roman" w:hAnsi="Times New Roman"/>
                <w:sz w:val="24"/>
                <w:szCs w:val="24"/>
              </w:rPr>
              <w:t>Наименование банка: ПАО "СБЕРБАНК РОССИИ" Г. МОСКВА</w:t>
            </w:r>
            <w:r w:rsidRPr="00BD1A56">
              <w:rPr>
                <w:rFonts w:ascii="Times New Roman" w:hAnsi="Times New Roman"/>
                <w:sz w:val="24"/>
                <w:szCs w:val="24"/>
              </w:rPr>
              <w:br/>
              <w:t>БИК: 044525225, Корреспондентский счет: 30101810400000000225</w:t>
            </w:r>
          </w:p>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5.4</w:t>
            </w:r>
          </w:p>
        </w:tc>
        <w:tc>
          <w:tcPr>
            <w:tcW w:w="2673"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Порядок возврата задатка</w:t>
            </w:r>
          </w:p>
        </w:tc>
        <w:tc>
          <w:tcPr>
            <w:tcW w:w="6804" w:type="dxa"/>
            <w:shd w:val="clear" w:color="auto" w:fill="auto"/>
          </w:tcPr>
          <w:p w:rsidR="00BD1A56" w:rsidRPr="00BD1A56" w:rsidRDefault="00BD1A56" w:rsidP="00732B51">
            <w:pPr>
              <w:numPr>
                <w:ilvl w:val="0"/>
                <w:numId w:val="8"/>
              </w:numPr>
              <w:spacing w:after="0" w:line="240" w:lineRule="auto"/>
              <w:ind w:left="0" w:hanging="318"/>
              <w:jc w:val="both"/>
              <w:rPr>
                <w:rFonts w:ascii="Times New Roman" w:hAnsi="Times New Roman"/>
                <w:bCs/>
                <w:sz w:val="24"/>
                <w:szCs w:val="24"/>
              </w:rPr>
            </w:pPr>
            <w:r w:rsidRPr="00BD1A56">
              <w:rPr>
                <w:rFonts w:ascii="Times New Roman" w:hAnsi="Times New Roman"/>
                <w:bCs/>
                <w:sz w:val="24"/>
                <w:szCs w:val="24"/>
              </w:rPr>
              <w:t>Возврат задатка производится в течение 3 (трех) рабочих дней со дня поступления уведомления об отзыве заявки.</w:t>
            </w:r>
          </w:p>
          <w:p w:rsidR="00BD1A56" w:rsidRPr="00BD1A56" w:rsidRDefault="00BD1A56" w:rsidP="00732B51">
            <w:pPr>
              <w:numPr>
                <w:ilvl w:val="0"/>
                <w:numId w:val="8"/>
              </w:numPr>
              <w:spacing w:after="0" w:line="240" w:lineRule="auto"/>
              <w:ind w:left="0" w:hanging="318"/>
              <w:jc w:val="both"/>
              <w:rPr>
                <w:rFonts w:ascii="Times New Roman" w:hAnsi="Times New Roman"/>
                <w:bCs/>
                <w:sz w:val="24"/>
                <w:szCs w:val="24"/>
              </w:rPr>
            </w:pPr>
            <w:r w:rsidRPr="00BD1A56">
              <w:rPr>
                <w:rFonts w:ascii="Times New Roman" w:hAnsi="Times New Roman"/>
                <w:bCs/>
                <w:sz w:val="24"/>
                <w:szCs w:val="24"/>
              </w:rPr>
              <w:t xml:space="preserve">Возврат задатка Заявителям, не допущенным к участию в аукционе, производится в течение 3 (трех) рабочих дней со дня оформления протокола приема заявок на участие в аукционе. </w:t>
            </w:r>
          </w:p>
          <w:p w:rsidR="00BD1A56" w:rsidRPr="00BD1A56" w:rsidRDefault="00BD1A56" w:rsidP="00732B51">
            <w:pPr>
              <w:numPr>
                <w:ilvl w:val="0"/>
                <w:numId w:val="8"/>
              </w:numPr>
              <w:spacing w:after="0" w:line="240" w:lineRule="auto"/>
              <w:ind w:left="0" w:hanging="318"/>
              <w:jc w:val="both"/>
              <w:rPr>
                <w:rFonts w:ascii="Times New Roman" w:hAnsi="Times New Roman"/>
                <w:sz w:val="24"/>
                <w:szCs w:val="24"/>
              </w:rPr>
            </w:pPr>
            <w:r w:rsidRPr="00BD1A56">
              <w:rPr>
                <w:rFonts w:ascii="Times New Roman" w:hAnsi="Times New Roman"/>
                <w:bCs/>
                <w:sz w:val="24"/>
                <w:szCs w:val="24"/>
              </w:rPr>
              <w:t xml:space="preserve">Возврат задатка производится в течение 3 (трех) рабочих дней со дня подписания протокола о результатах аукциона лицам, участвовавшим в аукционе, но не победившим в нем.  </w:t>
            </w:r>
          </w:p>
        </w:tc>
      </w:tr>
      <w:tr w:rsidR="00BD1A56" w:rsidRPr="00BD1A56" w:rsidTr="00C769AD">
        <w:tc>
          <w:tcPr>
            <w:tcW w:w="10173" w:type="dxa"/>
            <w:gridSpan w:val="3"/>
            <w:shd w:val="clear" w:color="auto" w:fill="auto"/>
          </w:tcPr>
          <w:p w:rsidR="00BD1A56" w:rsidRPr="00BD1A56" w:rsidRDefault="00BD1A56" w:rsidP="00BD1A56">
            <w:pPr>
              <w:spacing w:after="0" w:line="240" w:lineRule="auto"/>
              <w:jc w:val="center"/>
              <w:rPr>
                <w:rFonts w:ascii="Times New Roman" w:hAnsi="Times New Roman"/>
                <w:b/>
                <w:i/>
                <w:sz w:val="24"/>
                <w:szCs w:val="24"/>
              </w:rPr>
            </w:pPr>
            <w:r w:rsidRPr="00BD1A56">
              <w:rPr>
                <w:rFonts w:ascii="Times New Roman" w:hAnsi="Times New Roman"/>
                <w:b/>
                <w:i/>
                <w:sz w:val="24"/>
                <w:szCs w:val="24"/>
              </w:rPr>
              <w:t>6. Требования к Заявителям аукциона</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6.1</w:t>
            </w:r>
          </w:p>
        </w:tc>
        <w:tc>
          <w:tcPr>
            <w:tcW w:w="2673"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Требования к Заявителям аукциона</w:t>
            </w:r>
          </w:p>
        </w:tc>
        <w:tc>
          <w:tcPr>
            <w:tcW w:w="6804"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Заявителем может быть любое физическое или юридическое лицо, а также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w:t>
            </w:r>
            <w:r w:rsidRPr="00BD1A56">
              <w:rPr>
                <w:rFonts w:ascii="Times New Roman" w:hAnsi="Times New Roman"/>
                <w:sz w:val="24"/>
                <w:szCs w:val="24"/>
              </w:rPr>
              <w:lastRenderedPageBreak/>
              <w:t xml:space="preserve">законодательства удостоверяющим центром (далее - ЭП), и прошедшие регистрацию (аккредитацию) на электронной площадке в соответствии с Регламентом электронной площадки. </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lastRenderedPageBreak/>
              <w:t>6.2</w:t>
            </w:r>
          </w:p>
        </w:tc>
        <w:tc>
          <w:tcPr>
            <w:tcW w:w="2673"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Перечень представляемых Заявителем документов</w:t>
            </w:r>
          </w:p>
        </w:tc>
        <w:tc>
          <w:tcPr>
            <w:tcW w:w="6804"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Для участия в </w:t>
            </w:r>
            <w:proofErr w:type="gramStart"/>
            <w:r w:rsidRPr="00BD1A56">
              <w:rPr>
                <w:rFonts w:ascii="Times New Roman" w:hAnsi="Times New Roman"/>
                <w:sz w:val="24"/>
                <w:szCs w:val="24"/>
              </w:rPr>
              <w:t>аукционе  необходимо</w:t>
            </w:r>
            <w:proofErr w:type="gramEnd"/>
            <w:r w:rsidRPr="00BD1A56">
              <w:rPr>
                <w:rFonts w:ascii="Times New Roman" w:hAnsi="Times New Roman"/>
                <w:sz w:val="24"/>
                <w:szCs w:val="24"/>
              </w:rPr>
              <w:t xml:space="preserve"> зарегистрироваться на электронной площадке и внести задаток в соответствии с п.5.3 Извещения.</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Подача Заявки осуществляется путем заполнения формы, размещенной на электронной площадке, одновременно приложив подписанный электронной подписью комплект документов.</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eastAsia="Calibri" w:hAnsi="Times New Roman"/>
                <w:bCs/>
                <w:sz w:val="24"/>
                <w:szCs w:val="24"/>
                <w:lang w:val="x-none" w:eastAsia="en-US"/>
              </w:rPr>
              <w:t xml:space="preserve">Подача </w:t>
            </w:r>
            <w:r w:rsidRPr="00BD1A56">
              <w:rPr>
                <w:rFonts w:ascii="Times New Roman" w:eastAsia="Calibri" w:hAnsi="Times New Roman"/>
                <w:bCs/>
                <w:sz w:val="24"/>
                <w:szCs w:val="24"/>
                <w:lang w:eastAsia="en-US"/>
              </w:rPr>
              <w:t>Заявителем</w:t>
            </w:r>
            <w:r w:rsidRPr="00BD1A56">
              <w:rPr>
                <w:rFonts w:ascii="Times New Roman" w:eastAsia="Calibri" w:hAnsi="Times New Roman"/>
                <w:bCs/>
                <w:sz w:val="24"/>
                <w:szCs w:val="24"/>
                <w:lang w:val="x-none" w:eastAsia="en-US"/>
              </w:rPr>
              <w:t xml:space="preserve">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r w:rsidRPr="00BD1A56">
              <w:rPr>
                <w:rFonts w:ascii="Times New Roman" w:eastAsia="Calibri" w:hAnsi="Times New Roman"/>
                <w:bCs/>
                <w:sz w:val="24"/>
                <w:szCs w:val="24"/>
                <w:lang w:eastAsia="en-US"/>
              </w:rPr>
              <w:t xml:space="preserve">. Размер взимаемой с Победителя аукциона или иных лиц, с которыми заключается </w:t>
            </w:r>
            <w:r w:rsidRPr="00BD1A56">
              <w:rPr>
                <w:rFonts w:ascii="Times New Roman" w:hAnsi="Times New Roman"/>
                <w:bCs/>
                <w:sz w:val="24"/>
                <w:szCs w:val="24"/>
              </w:rPr>
              <w:t>договор аренды земельного участка,</w:t>
            </w:r>
            <w:r w:rsidRPr="00BD1A56">
              <w:rPr>
                <w:rFonts w:ascii="Times New Roman" w:eastAsia="Calibri" w:hAnsi="Times New Roman"/>
                <w:bCs/>
                <w:sz w:val="24"/>
                <w:szCs w:val="24"/>
                <w:lang w:eastAsia="en-US"/>
              </w:rPr>
              <w:t xml:space="preserve"> платы Оператору электронной площадки устанавливается в соответствии с постановлением Правительства РФ от 10.05.2018 № 564.</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BD1A56" w:rsidRPr="00BD1A56" w:rsidRDefault="00BD1A56" w:rsidP="00732B51">
            <w:pPr>
              <w:numPr>
                <w:ilvl w:val="0"/>
                <w:numId w:val="5"/>
              </w:numPr>
              <w:spacing w:after="0" w:line="240" w:lineRule="auto"/>
              <w:ind w:firstLine="72"/>
              <w:contextualSpacing/>
              <w:jc w:val="both"/>
              <w:rPr>
                <w:rFonts w:ascii="Times New Roman" w:eastAsia="Calibri" w:hAnsi="Times New Roman"/>
                <w:bCs/>
                <w:sz w:val="24"/>
                <w:szCs w:val="24"/>
                <w:lang w:val="x-none" w:eastAsia="en-US"/>
              </w:rPr>
            </w:pPr>
            <w:r w:rsidRPr="00BD1A56">
              <w:rPr>
                <w:rFonts w:ascii="Times New Roman" w:hAnsi="Times New Roman"/>
                <w:sz w:val="24"/>
                <w:szCs w:val="24"/>
              </w:rPr>
              <w:t xml:space="preserve"> </w:t>
            </w:r>
            <w:r w:rsidRPr="00BD1A56">
              <w:rPr>
                <w:rFonts w:ascii="Times New Roman" w:eastAsia="Calibri" w:hAnsi="Times New Roman"/>
                <w:bCs/>
                <w:sz w:val="24"/>
                <w:szCs w:val="24"/>
                <w:lang w:val="x-none" w:eastAsia="en-US"/>
              </w:rPr>
              <w:t xml:space="preserve">заявка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BD1A56" w:rsidRPr="00BD1A56" w:rsidRDefault="00BD1A56" w:rsidP="00BD1A56">
            <w:pPr>
              <w:spacing w:after="0" w:line="240" w:lineRule="auto"/>
              <w:contextualSpacing/>
              <w:jc w:val="both"/>
              <w:rPr>
                <w:rFonts w:ascii="Times New Roman" w:eastAsia="Calibri" w:hAnsi="Times New Roman"/>
                <w:bCs/>
                <w:sz w:val="24"/>
                <w:szCs w:val="24"/>
                <w:lang w:val="x-none" w:eastAsia="en-US"/>
              </w:rPr>
            </w:pPr>
            <w:r w:rsidRPr="00BD1A56">
              <w:rPr>
                <w:rFonts w:ascii="Times New Roman" w:eastAsia="Calibri" w:hAnsi="Times New Roman"/>
                <w:bCs/>
                <w:sz w:val="24"/>
                <w:szCs w:val="24"/>
                <w:lang w:eastAsia="en-US"/>
              </w:rPr>
              <w:t xml:space="preserve">- </w:t>
            </w:r>
            <w:r w:rsidRPr="00BD1A56">
              <w:rPr>
                <w:rFonts w:ascii="Times New Roman" w:eastAsia="Calibri" w:hAnsi="Times New Roman"/>
                <w:bCs/>
                <w:sz w:val="24"/>
                <w:szCs w:val="24"/>
                <w:lang w:val="x-none" w:eastAsia="en-US"/>
              </w:rPr>
              <w:t>на обработку персональных данных;</w:t>
            </w:r>
          </w:p>
          <w:p w:rsidR="00BD1A56" w:rsidRPr="00BD1A56" w:rsidRDefault="00BD1A56" w:rsidP="00BD1A56">
            <w:pPr>
              <w:autoSpaceDE w:val="0"/>
              <w:autoSpaceDN w:val="0"/>
              <w:adjustRightInd w:val="0"/>
              <w:spacing w:after="0" w:line="240" w:lineRule="auto"/>
              <w:jc w:val="both"/>
              <w:rPr>
                <w:rFonts w:ascii="Times New Roman" w:eastAsia="Calibri" w:hAnsi="Times New Roman"/>
                <w:bCs/>
                <w:sz w:val="24"/>
                <w:szCs w:val="24"/>
                <w:lang w:val="x-none" w:eastAsia="en-US"/>
              </w:rPr>
            </w:pPr>
            <w:r w:rsidRPr="00BD1A56">
              <w:rPr>
                <w:rFonts w:ascii="Times New Roman" w:eastAsia="Calibri" w:hAnsi="Times New Roman"/>
                <w:bCs/>
                <w:sz w:val="24"/>
                <w:szCs w:val="24"/>
                <w:lang w:eastAsia="en-US"/>
              </w:rPr>
              <w:t xml:space="preserve">- </w:t>
            </w:r>
            <w:r w:rsidRPr="00BD1A56">
              <w:rPr>
                <w:rFonts w:ascii="Times New Roman" w:eastAsia="Calibri" w:hAnsi="Times New Roman"/>
                <w:bCs/>
                <w:sz w:val="24"/>
                <w:szCs w:val="24"/>
                <w:lang w:val="x-none" w:eastAsia="en-US"/>
              </w:rPr>
              <w:t xml:space="preserve">о принятии на себя обязательства в случае признания </w:t>
            </w:r>
            <w:r w:rsidRPr="00BD1A56">
              <w:rPr>
                <w:rFonts w:ascii="Times New Roman" w:eastAsia="Calibri" w:hAnsi="Times New Roman"/>
                <w:bCs/>
                <w:sz w:val="24"/>
                <w:szCs w:val="24"/>
                <w:lang w:eastAsia="en-US"/>
              </w:rPr>
              <w:t>П</w:t>
            </w:r>
            <w:proofErr w:type="spellStart"/>
            <w:r w:rsidRPr="00BD1A56">
              <w:rPr>
                <w:rFonts w:ascii="Times New Roman" w:eastAsia="Calibri" w:hAnsi="Times New Roman"/>
                <w:bCs/>
                <w:sz w:val="24"/>
                <w:szCs w:val="24"/>
                <w:lang w:val="x-none" w:eastAsia="en-US"/>
              </w:rPr>
              <w:t>обедителем</w:t>
            </w:r>
            <w:proofErr w:type="spellEnd"/>
            <w:r w:rsidRPr="00BD1A56">
              <w:rPr>
                <w:rFonts w:ascii="Times New Roman" w:eastAsia="Calibri" w:hAnsi="Times New Roman"/>
                <w:bCs/>
                <w:sz w:val="24"/>
                <w:szCs w:val="24"/>
                <w:lang w:val="x-none" w:eastAsia="en-US"/>
              </w:rPr>
              <w:t xml:space="preserve"> аукциона в электронной форме заключить с </w:t>
            </w:r>
            <w:r w:rsidRPr="00BD1A56">
              <w:rPr>
                <w:rFonts w:ascii="Times New Roman" w:eastAsia="Calibri" w:hAnsi="Times New Roman"/>
                <w:sz w:val="24"/>
                <w:szCs w:val="24"/>
                <w:lang w:eastAsia="en-US"/>
              </w:rPr>
              <w:t>администрацией Дубровского района</w:t>
            </w:r>
            <w:r w:rsidRPr="00BD1A56">
              <w:rPr>
                <w:rFonts w:ascii="Times New Roman" w:eastAsia="Calibri" w:hAnsi="Times New Roman"/>
                <w:bCs/>
                <w:sz w:val="24"/>
                <w:szCs w:val="24"/>
                <w:lang w:val="x-none" w:eastAsia="en-US"/>
              </w:rPr>
              <w:t xml:space="preserve"> </w:t>
            </w:r>
            <w:r w:rsidRPr="00BD1A56">
              <w:rPr>
                <w:rFonts w:ascii="Times New Roman" w:hAnsi="Times New Roman"/>
                <w:bCs/>
                <w:sz w:val="24"/>
                <w:szCs w:val="24"/>
              </w:rPr>
              <w:t xml:space="preserve">договор </w:t>
            </w:r>
            <w:r w:rsidRPr="00BD1A56">
              <w:rPr>
                <w:rFonts w:ascii="Times New Roman" w:hAnsi="Times New Roman"/>
                <w:sz w:val="24"/>
                <w:szCs w:val="24"/>
              </w:rPr>
              <w:t>аренды земельного участка</w:t>
            </w:r>
            <w:r w:rsidRPr="00BD1A56">
              <w:rPr>
                <w:rFonts w:ascii="Times New Roman" w:eastAsia="Calibri" w:hAnsi="Times New Roman"/>
                <w:bCs/>
                <w:sz w:val="24"/>
                <w:szCs w:val="24"/>
                <w:lang w:val="x-none" w:eastAsia="en-US"/>
              </w:rPr>
              <w:t xml:space="preserve"> </w:t>
            </w:r>
            <w:r w:rsidRPr="00BD1A56">
              <w:rPr>
                <w:rFonts w:ascii="Times New Roman" w:hAnsi="Times New Roman"/>
                <w:sz w:val="24"/>
                <w:szCs w:val="24"/>
              </w:rPr>
              <w:t>в течение пяти дней (со дня истечения 10-дневного срока со дня размещения соответствующего протокола)</w:t>
            </w:r>
            <w:r w:rsidRPr="00BD1A56">
              <w:rPr>
                <w:rFonts w:ascii="Times New Roman" w:eastAsia="Calibri" w:hAnsi="Times New Roman"/>
                <w:bCs/>
                <w:sz w:val="24"/>
                <w:szCs w:val="24"/>
                <w:lang w:val="x-none" w:eastAsia="en-US"/>
              </w:rPr>
              <w:t>;</w:t>
            </w:r>
          </w:p>
          <w:p w:rsidR="00BD1A56" w:rsidRPr="00BD1A56" w:rsidRDefault="00BD1A56" w:rsidP="00732B51">
            <w:pPr>
              <w:numPr>
                <w:ilvl w:val="0"/>
                <w:numId w:val="5"/>
              </w:numPr>
              <w:spacing w:after="0" w:line="240" w:lineRule="auto"/>
              <w:ind w:firstLine="83"/>
              <w:contextualSpacing/>
              <w:jc w:val="both"/>
              <w:rPr>
                <w:rFonts w:ascii="Times New Roman" w:eastAsia="Calibri" w:hAnsi="Times New Roman"/>
                <w:bCs/>
                <w:sz w:val="24"/>
                <w:szCs w:val="24"/>
                <w:lang w:val="x-none" w:eastAsia="en-US"/>
              </w:rPr>
            </w:pPr>
            <w:r w:rsidRPr="00BD1A56">
              <w:rPr>
                <w:rFonts w:ascii="Times New Roman" w:eastAsia="Calibri" w:hAnsi="Times New Roman"/>
                <w:bCs/>
                <w:sz w:val="24"/>
                <w:szCs w:val="24"/>
                <w:lang w:val="x-none" w:eastAsia="en-US"/>
              </w:rPr>
              <w:t xml:space="preserve">копии </w:t>
            </w:r>
            <w:r w:rsidRPr="00BD1A56">
              <w:rPr>
                <w:rFonts w:ascii="Times New Roman" w:eastAsia="Calibri" w:hAnsi="Times New Roman"/>
                <w:bCs/>
                <w:sz w:val="24"/>
                <w:szCs w:val="24"/>
                <w:lang w:eastAsia="en-US"/>
              </w:rPr>
              <w:t xml:space="preserve">всех листов </w:t>
            </w:r>
            <w:r w:rsidRPr="00BD1A56">
              <w:rPr>
                <w:rFonts w:ascii="Times New Roman" w:eastAsia="Calibri" w:hAnsi="Times New Roman"/>
                <w:bCs/>
                <w:sz w:val="24"/>
                <w:szCs w:val="24"/>
                <w:lang w:val="x-none" w:eastAsia="en-US"/>
              </w:rPr>
              <w:t xml:space="preserve">документов, удостоверяющих личность заявителя (для </w:t>
            </w:r>
            <w:r w:rsidRPr="00BD1A56">
              <w:rPr>
                <w:rFonts w:ascii="Times New Roman" w:eastAsia="Calibri" w:hAnsi="Times New Roman"/>
                <w:bCs/>
                <w:sz w:val="24"/>
                <w:szCs w:val="24"/>
                <w:lang w:eastAsia="en-US"/>
              </w:rPr>
              <w:t>граждан</w:t>
            </w:r>
            <w:r w:rsidRPr="00BD1A56">
              <w:rPr>
                <w:rFonts w:ascii="Times New Roman" w:eastAsia="Calibri" w:hAnsi="Times New Roman"/>
                <w:bCs/>
                <w:sz w:val="24"/>
                <w:szCs w:val="24"/>
                <w:lang w:val="x-none" w:eastAsia="en-US"/>
              </w:rPr>
              <w:t>);</w:t>
            </w:r>
          </w:p>
          <w:p w:rsidR="00BD1A56" w:rsidRPr="00BD1A56" w:rsidRDefault="00BD1A56" w:rsidP="00732B51">
            <w:pPr>
              <w:numPr>
                <w:ilvl w:val="0"/>
                <w:numId w:val="5"/>
              </w:numPr>
              <w:spacing w:after="0" w:line="240" w:lineRule="auto"/>
              <w:ind w:firstLine="83"/>
              <w:contextualSpacing/>
              <w:jc w:val="both"/>
              <w:rPr>
                <w:rFonts w:ascii="Times New Roman" w:eastAsia="Calibri" w:hAnsi="Times New Roman"/>
                <w:bCs/>
                <w:sz w:val="24"/>
                <w:szCs w:val="24"/>
                <w:lang w:val="x-none" w:eastAsia="en-US"/>
              </w:rPr>
            </w:pPr>
            <w:r w:rsidRPr="00BD1A56">
              <w:rPr>
                <w:rFonts w:ascii="Times New Roman" w:eastAsia="Calibri" w:hAnsi="Times New Roman"/>
                <w:bCs/>
                <w:sz w:val="24"/>
                <w:szCs w:val="24"/>
                <w:lang w:val="x-none"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eastAsia="Calibri" w:hAnsi="Times New Roman"/>
                <w:bCs/>
                <w:sz w:val="24"/>
                <w:szCs w:val="24"/>
                <w:lang w:eastAsia="en-US"/>
              </w:rPr>
              <w:t xml:space="preserve">г)  </w:t>
            </w:r>
            <w:r w:rsidRPr="00BD1A56">
              <w:rPr>
                <w:rFonts w:ascii="Times New Roman" w:eastAsia="Calibri" w:hAnsi="Times New Roman"/>
                <w:bCs/>
                <w:sz w:val="24"/>
                <w:szCs w:val="24"/>
                <w:lang w:val="x-none" w:eastAsia="en-US"/>
              </w:rPr>
              <w:t>документы, подтверждающие внесение задатка</w:t>
            </w:r>
            <w:r w:rsidRPr="00BD1A56">
              <w:rPr>
                <w:rFonts w:ascii="Times New Roman" w:eastAsia="Calibri" w:hAnsi="Times New Roman"/>
                <w:bCs/>
                <w:sz w:val="24"/>
                <w:szCs w:val="24"/>
                <w:lang w:eastAsia="en-US"/>
              </w:rPr>
              <w:t>.</w:t>
            </w:r>
          </w:p>
        </w:tc>
      </w:tr>
      <w:tr w:rsidR="00BD1A56" w:rsidRPr="00BD1A56" w:rsidTr="00C769AD">
        <w:tc>
          <w:tcPr>
            <w:tcW w:w="10173" w:type="dxa"/>
            <w:gridSpan w:val="3"/>
            <w:shd w:val="clear" w:color="auto" w:fill="auto"/>
          </w:tcPr>
          <w:p w:rsidR="00BD1A56" w:rsidRPr="00BD1A56" w:rsidRDefault="00BD1A56" w:rsidP="00BD1A56">
            <w:pPr>
              <w:spacing w:after="0" w:line="240" w:lineRule="auto"/>
              <w:jc w:val="center"/>
              <w:rPr>
                <w:rFonts w:ascii="Times New Roman" w:hAnsi="Times New Roman"/>
                <w:b/>
                <w:i/>
                <w:sz w:val="24"/>
                <w:szCs w:val="24"/>
              </w:rPr>
            </w:pPr>
            <w:r w:rsidRPr="00BD1A56">
              <w:rPr>
                <w:rFonts w:ascii="Times New Roman" w:hAnsi="Times New Roman"/>
                <w:b/>
                <w:i/>
                <w:sz w:val="24"/>
                <w:szCs w:val="24"/>
              </w:rPr>
              <w:t>7. Срок и порядок подачи заявок на участие в аукционе</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7.1</w:t>
            </w:r>
          </w:p>
        </w:tc>
        <w:tc>
          <w:tcPr>
            <w:tcW w:w="2673"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Дата и время начала приема заявок</w:t>
            </w:r>
          </w:p>
        </w:tc>
        <w:tc>
          <w:tcPr>
            <w:tcW w:w="6804"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Прием заявок на участие в открытом аукционе в электронной форме осуществляется оператором электронной площадки </w:t>
            </w:r>
            <w:r w:rsidRPr="00BD1A56">
              <w:rPr>
                <w:rFonts w:ascii="Times New Roman" w:hAnsi="Times New Roman"/>
                <w:b/>
                <w:bCs/>
                <w:color w:val="333333"/>
                <w:sz w:val="24"/>
                <w:szCs w:val="24"/>
                <w:shd w:val="clear" w:color="auto" w:fill="FFFFFF"/>
              </w:rPr>
              <w:t>Сбербанк-АСТ</w:t>
            </w:r>
            <w:r w:rsidRPr="00BD1A56">
              <w:rPr>
                <w:rFonts w:ascii="Times New Roman" w:hAnsi="Times New Roman"/>
                <w:b/>
                <w:bCs/>
                <w:sz w:val="24"/>
                <w:szCs w:val="24"/>
              </w:rPr>
              <w:t xml:space="preserve"> по адресу www.sberbank-ast.ru</w:t>
            </w:r>
            <w:r w:rsidRPr="00BD1A56">
              <w:rPr>
                <w:rFonts w:ascii="Times New Roman" w:hAnsi="Times New Roman"/>
                <w:sz w:val="24"/>
                <w:szCs w:val="24"/>
              </w:rPr>
              <w:t xml:space="preserve">  в сети "Интернет" с 18.12.2023 г. с 10:00 (время московское).</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7.2</w:t>
            </w:r>
          </w:p>
        </w:tc>
        <w:tc>
          <w:tcPr>
            <w:tcW w:w="2673"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Дата и время завершения приема заявок</w:t>
            </w:r>
          </w:p>
        </w:tc>
        <w:tc>
          <w:tcPr>
            <w:tcW w:w="6804"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Дата и время завершения приема заявок: 11.01.2024г. в 23:59 (время московское)</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lastRenderedPageBreak/>
              <w:t>7.3</w:t>
            </w:r>
          </w:p>
        </w:tc>
        <w:tc>
          <w:tcPr>
            <w:tcW w:w="2673"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Порядок подачи и отзыва заявок</w:t>
            </w:r>
          </w:p>
        </w:tc>
        <w:tc>
          <w:tcPr>
            <w:tcW w:w="6804"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Заявка должна быть подана в электронной форме на Единой электронной торговой площадке </w:t>
            </w:r>
            <w:r w:rsidRPr="00BD1A56">
              <w:rPr>
                <w:rFonts w:ascii="Times New Roman" w:hAnsi="Times New Roman"/>
                <w:b/>
                <w:bCs/>
                <w:color w:val="333333"/>
                <w:sz w:val="24"/>
                <w:szCs w:val="24"/>
                <w:shd w:val="clear" w:color="auto" w:fill="FFFFFF"/>
              </w:rPr>
              <w:t>Сбербанк-АСТ</w:t>
            </w:r>
            <w:r w:rsidRPr="00BD1A56">
              <w:rPr>
                <w:rFonts w:ascii="Times New Roman" w:hAnsi="Times New Roman"/>
                <w:b/>
                <w:bCs/>
                <w:sz w:val="24"/>
                <w:szCs w:val="24"/>
              </w:rPr>
              <w:t xml:space="preserve"> </w:t>
            </w:r>
            <w:proofErr w:type="gramStart"/>
            <w:r w:rsidRPr="00BD1A56">
              <w:rPr>
                <w:rFonts w:ascii="Times New Roman" w:hAnsi="Times New Roman"/>
                <w:b/>
                <w:bCs/>
                <w:sz w:val="24"/>
                <w:szCs w:val="24"/>
              </w:rPr>
              <w:t>www.sberbank-ast.ru</w:t>
            </w:r>
            <w:r w:rsidRPr="00BD1A56">
              <w:rPr>
                <w:rFonts w:ascii="Times New Roman" w:hAnsi="Times New Roman"/>
                <w:sz w:val="24"/>
                <w:szCs w:val="24"/>
              </w:rPr>
              <w:t xml:space="preserve">  в</w:t>
            </w:r>
            <w:proofErr w:type="gramEnd"/>
            <w:r w:rsidRPr="00BD1A56">
              <w:rPr>
                <w:rFonts w:ascii="Times New Roman" w:hAnsi="Times New Roman"/>
                <w:sz w:val="24"/>
                <w:szCs w:val="24"/>
              </w:rPr>
              <w:t xml:space="preserve"> сети "Интернет". Перечень документов, которые должны быть приложены к Заявке, изложен в п.6.2 Извещения.</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 на один лот.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Одновременно с заявкой претенденты физические лица представляют следующие документы:  </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 копию всех листов документа, удостоверяющего личность; </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 доверенность на осуществление действий от имени претендента, оформленную в установленном порядке, или нотариально заверенную копию такой доверенности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 либо копии всех страниц регистрационных документов, если представителем претендента является юридическое лицо. </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Подача заявки осуществляется только посредством интерфейса на электронной площадке </w:t>
            </w:r>
            <w:r w:rsidRPr="00BD1A56">
              <w:rPr>
                <w:rFonts w:ascii="Times New Roman" w:hAnsi="Times New Roman"/>
                <w:b/>
                <w:bCs/>
                <w:color w:val="333333"/>
                <w:sz w:val="24"/>
                <w:szCs w:val="24"/>
                <w:shd w:val="clear" w:color="auto" w:fill="FFFFFF"/>
              </w:rPr>
              <w:t>Сбербанк-АСТ</w:t>
            </w:r>
            <w:r w:rsidRPr="00BD1A56">
              <w:rPr>
                <w:rFonts w:ascii="Times New Roman" w:hAnsi="Times New Roman"/>
                <w:b/>
                <w:bCs/>
                <w:sz w:val="24"/>
                <w:szCs w:val="24"/>
              </w:rPr>
              <w:t xml:space="preserve"> </w:t>
            </w:r>
            <w:proofErr w:type="gramStart"/>
            <w:r w:rsidRPr="00BD1A56">
              <w:rPr>
                <w:rFonts w:ascii="Times New Roman" w:hAnsi="Times New Roman"/>
                <w:b/>
                <w:bCs/>
                <w:sz w:val="24"/>
                <w:szCs w:val="24"/>
              </w:rPr>
              <w:t>www.sberbank-ast.ru</w:t>
            </w:r>
            <w:r w:rsidRPr="00BD1A56">
              <w:rPr>
                <w:rFonts w:ascii="Times New Roman" w:hAnsi="Times New Roman"/>
                <w:sz w:val="24"/>
                <w:szCs w:val="24"/>
              </w:rPr>
              <w:t xml:space="preserve">  из</w:t>
            </w:r>
            <w:proofErr w:type="gramEnd"/>
            <w:r w:rsidRPr="00BD1A56">
              <w:rPr>
                <w:rFonts w:ascii="Times New Roman" w:hAnsi="Times New Roman"/>
                <w:sz w:val="24"/>
                <w:szCs w:val="24"/>
              </w:rPr>
              <w:t xml:space="preserve"> личного кабинета претендента. </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Типовая форма заявки на участие в электронном аукционе (Приложение №1 к извещению) размещена на официальном сайте Российской Федерации для размещения информации о проведении торгов </w:t>
            </w:r>
            <w:hyperlink r:id="rId43" w:history="1">
              <w:r w:rsidRPr="00BD1A56">
                <w:rPr>
                  <w:rFonts w:ascii="Times New Roman" w:hAnsi="Times New Roman"/>
                  <w:b/>
                  <w:bCs/>
                  <w:sz w:val="24"/>
                  <w:szCs w:val="24"/>
                </w:rPr>
                <w:t>www.torgi.gov.ru</w:t>
              </w:r>
            </w:hyperlink>
            <w:r w:rsidRPr="00BD1A56">
              <w:rPr>
                <w:rFonts w:ascii="Times New Roman" w:hAnsi="Times New Roman"/>
                <w:b/>
                <w:bCs/>
                <w:sz w:val="24"/>
                <w:szCs w:val="24"/>
              </w:rPr>
              <w:t>,</w:t>
            </w:r>
            <w:r w:rsidRPr="00BD1A56">
              <w:rPr>
                <w:rFonts w:ascii="Times New Roman" w:hAnsi="Times New Roman"/>
                <w:sz w:val="24"/>
                <w:szCs w:val="24"/>
              </w:rPr>
              <w:t xml:space="preserve"> и на электронной площадке </w:t>
            </w:r>
            <w:r w:rsidRPr="00BD1A56">
              <w:rPr>
                <w:rFonts w:ascii="Times New Roman" w:hAnsi="Times New Roman"/>
                <w:b/>
                <w:bCs/>
                <w:color w:val="333333"/>
                <w:sz w:val="24"/>
                <w:szCs w:val="24"/>
                <w:shd w:val="clear" w:color="auto" w:fill="FFFFFF"/>
              </w:rPr>
              <w:t>Сбербанк-АСТ</w:t>
            </w:r>
            <w:r w:rsidRPr="00BD1A56">
              <w:rPr>
                <w:rFonts w:ascii="Times New Roman" w:hAnsi="Times New Roman"/>
                <w:b/>
                <w:bCs/>
                <w:sz w:val="24"/>
                <w:szCs w:val="24"/>
              </w:rPr>
              <w:t xml:space="preserve"> www.sberbank-ast.ru</w:t>
            </w:r>
            <w:r w:rsidRPr="00BD1A56">
              <w:rPr>
                <w:rFonts w:ascii="Times New Roman" w:hAnsi="Times New Roman"/>
                <w:sz w:val="24"/>
                <w:szCs w:val="24"/>
              </w:rPr>
              <w:t xml:space="preserve"> </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При приеме заявок от претендентов оператор электронной площадки обеспечивает конфиденциальность данных о претендентах, за исключением случая направления электронных документов организатору торгов/арендодателю;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арендодателя к заявкам и документам, до момента размещения на электронной площадке информации об итогах приема заявок.</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Претендент вправе не позднее дня окончания приема заявок отозвать заявку путем направления уведомления об отзыве </w:t>
            </w:r>
            <w:r w:rsidRPr="00BD1A56">
              <w:rPr>
                <w:rFonts w:ascii="Times New Roman" w:hAnsi="Times New Roman"/>
                <w:sz w:val="24"/>
                <w:szCs w:val="24"/>
              </w:rPr>
              <w:lastRenderedPageBreak/>
              <w:t>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арендодателя, о чем претенденту направляется соответствующее уведомление. </w:t>
            </w:r>
          </w:p>
        </w:tc>
      </w:tr>
      <w:tr w:rsidR="00BD1A56" w:rsidRPr="00BD1A56" w:rsidTr="00C769AD">
        <w:tc>
          <w:tcPr>
            <w:tcW w:w="10173" w:type="dxa"/>
            <w:gridSpan w:val="3"/>
            <w:shd w:val="clear" w:color="auto" w:fill="auto"/>
          </w:tcPr>
          <w:p w:rsidR="00BD1A56" w:rsidRPr="00BD1A56" w:rsidRDefault="00BD1A56" w:rsidP="00BD1A56">
            <w:pPr>
              <w:spacing w:after="0" w:line="240" w:lineRule="auto"/>
              <w:jc w:val="center"/>
              <w:rPr>
                <w:rFonts w:ascii="Times New Roman" w:hAnsi="Times New Roman"/>
                <w:b/>
                <w:i/>
                <w:sz w:val="24"/>
                <w:szCs w:val="24"/>
              </w:rPr>
            </w:pPr>
            <w:r w:rsidRPr="00BD1A56">
              <w:rPr>
                <w:rFonts w:ascii="Times New Roman" w:hAnsi="Times New Roman"/>
                <w:b/>
                <w:i/>
                <w:sz w:val="24"/>
                <w:szCs w:val="24"/>
              </w:rPr>
              <w:lastRenderedPageBreak/>
              <w:t>8. Сроки рассмотрения заявок, результат рассмотрения заявок</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8.1</w:t>
            </w:r>
          </w:p>
        </w:tc>
        <w:tc>
          <w:tcPr>
            <w:tcW w:w="2673"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Дата, место и время рассмотрения заявок на участие в аукционе в электронной форме</w:t>
            </w:r>
          </w:p>
        </w:tc>
        <w:tc>
          <w:tcPr>
            <w:tcW w:w="6804" w:type="dxa"/>
            <w:shd w:val="clear" w:color="auto" w:fill="auto"/>
          </w:tcPr>
          <w:p w:rsidR="00BD1A56" w:rsidRPr="00BD1A56" w:rsidRDefault="00BD1A56" w:rsidP="00BD1A56">
            <w:pPr>
              <w:spacing w:after="0" w:line="240" w:lineRule="auto"/>
              <w:rPr>
                <w:rFonts w:ascii="Times New Roman" w:hAnsi="Times New Roman"/>
                <w:color w:val="000000"/>
                <w:sz w:val="24"/>
                <w:szCs w:val="24"/>
              </w:rPr>
            </w:pPr>
            <w:r w:rsidRPr="00BD1A56">
              <w:rPr>
                <w:rFonts w:ascii="Times New Roman" w:hAnsi="Times New Roman"/>
                <w:sz w:val="24"/>
                <w:szCs w:val="24"/>
              </w:rPr>
              <w:t>Определение участников аукциона будет проводиться</w:t>
            </w:r>
            <w:r w:rsidRPr="00BD1A56">
              <w:rPr>
                <w:rFonts w:ascii="Times New Roman" w:hAnsi="Times New Roman"/>
                <w:color w:val="000000"/>
                <w:sz w:val="24"/>
                <w:szCs w:val="24"/>
              </w:rPr>
              <w:t xml:space="preserve"> 12</w:t>
            </w:r>
            <w:r w:rsidRPr="00BD1A56">
              <w:rPr>
                <w:rFonts w:ascii="Times New Roman" w:hAnsi="Times New Roman"/>
                <w:sz w:val="24"/>
                <w:szCs w:val="24"/>
              </w:rPr>
              <w:t xml:space="preserve">.01.2024 г. </w:t>
            </w:r>
            <w:proofErr w:type="gramStart"/>
            <w:r w:rsidRPr="00BD1A56">
              <w:rPr>
                <w:rFonts w:ascii="Times New Roman" w:hAnsi="Times New Roman"/>
                <w:sz w:val="24"/>
                <w:szCs w:val="24"/>
              </w:rPr>
              <w:t xml:space="preserve">по </w:t>
            </w:r>
            <w:r w:rsidRPr="00BD1A56">
              <w:rPr>
                <w:rFonts w:ascii="Times New Roman" w:hAnsi="Times New Roman"/>
                <w:color w:val="000000"/>
                <w:sz w:val="24"/>
                <w:szCs w:val="24"/>
              </w:rPr>
              <w:t xml:space="preserve"> адресу</w:t>
            </w:r>
            <w:proofErr w:type="gramEnd"/>
            <w:r w:rsidRPr="00BD1A56">
              <w:rPr>
                <w:rFonts w:ascii="Times New Roman" w:hAnsi="Times New Roman"/>
                <w:color w:val="000000"/>
                <w:sz w:val="24"/>
                <w:szCs w:val="24"/>
              </w:rPr>
              <w:t xml:space="preserve">: 242750, Брянская область, Дубровский район, </w:t>
            </w:r>
            <w:proofErr w:type="spellStart"/>
            <w:r w:rsidRPr="00BD1A56">
              <w:rPr>
                <w:rFonts w:ascii="Times New Roman" w:hAnsi="Times New Roman"/>
                <w:color w:val="000000"/>
                <w:sz w:val="24"/>
                <w:szCs w:val="24"/>
              </w:rPr>
              <w:t>рп.Дубровка</w:t>
            </w:r>
            <w:proofErr w:type="spellEnd"/>
            <w:r w:rsidRPr="00BD1A56">
              <w:rPr>
                <w:rFonts w:ascii="Times New Roman" w:hAnsi="Times New Roman"/>
                <w:color w:val="000000"/>
                <w:sz w:val="24"/>
                <w:szCs w:val="24"/>
              </w:rPr>
              <w:t>, ул. Победы, д.18</w:t>
            </w:r>
          </w:p>
          <w:p w:rsidR="00BD1A56" w:rsidRPr="00BD1A56" w:rsidRDefault="00BD1A56" w:rsidP="00BD1A56">
            <w:pPr>
              <w:spacing w:after="0" w:line="240" w:lineRule="auto"/>
              <w:rPr>
                <w:rFonts w:ascii="Times New Roman" w:hAnsi="Times New Roman"/>
                <w:sz w:val="24"/>
                <w:szCs w:val="24"/>
              </w:rPr>
            </w:pP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8.2</w:t>
            </w:r>
          </w:p>
        </w:tc>
        <w:tc>
          <w:tcPr>
            <w:tcW w:w="2673"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Рассмотрение заявок</w:t>
            </w:r>
          </w:p>
        </w:tc>
        <w:tc>
          <w:tcPr>
            <w:tcW w:w="6804" w:type="dxa"/>
            <w:shd w:val="clear" w:color="auto" w:fill="auto"/>
          </w:tcPr>
          <w:p w:rsidR="00BD1A56" w:rsidRPr="00BD1A56" w:rsidRDefault="00BD1A56" w:rsidP="00BD1A56">
            <w:pPr>
              <w:autoSpaceDE w:val="0"/>
              <w:autoSpaceDN w:val="0"/>
              <w:adjustRightInd w:val="0"/>
              <w:spacing w:after="0" w:line="240" w:lineRule="auto"/>
              <w:jc w:val="both"/>
              <w:rPr>
                <w:rFonts w:ascii="Times New Roman" w:hAnsi="Times New Roman"/>
                <w:bCs/>
                <w:sz w:val="24"/>
                <w:szCs w:val="24"/>
              </w:rPr>
            </w:pPr>
            <w:r w:rsidRPr="00BD1A56">
              <w:rPr>
                <w:rFonts w:ascii="Times New Roman" w:hAnsi="Times New Roman"/>
                <w:bCs/>
                <w:sz w:val="24"/>
                <w:szCs w:val="24"/>
              </w:rPr>
              <w:t xml:space="preserve">Организатор аукциона принимает решение об отказе к участию в аукционе </w:t>
            </w:r>
            <w:r w:rsidRPr="00BD1A56">
              <w:rPr>
                <w:rFonts w:ascii="Times New Roman" w:eastAsia="Calibri" w:hAnsi="Times New Roman"/>
                <w:sz w:val="24"/>
                <w:szCs w:val="24"/>
              </w:rPr>
              <w:t xml:space="preserve">в следующих </w:t>
            </w:r>
            <w:r w:rsidRPr="00BD1A56">
              <w:rPr>
                <w:rFonts w:ascii="Times New Roman" w:hAnsi="Times New Roman"/>
                <w:bCs/>
                <w:sz w:val="24"/>
                <w:szCs w:val="24"/>
              </w:rPr>
              <w:t>случаях:</w:t>
            </w:r>
          </w:p>
          <w:p w:rsidR="00BD1A56" w:rsidRPr="00BD1A56" w:rsidRDefault="00BD1A56" w:rsidP="00732B51">
            <w:pPr>
              <w:numPr>
                <w:ilvl w:val="0"/>
                <w:numId w:val="6"/>
              </w:numPr>
              <w:spacing w:after="0" w:line="240" w:lineRule="auto"/>
              <w:ind w:left="0" w:firstLine="160"/>
              <w:contextualSpacing/>
              <w:jc w:val="both"/>
              <w:rPr>
                <w:rFonts w:ascii="Times New Roman" w:eastAsia="Calibri" w:hAnsi="Times New Roman"/>
                <w:bCs/>
                <w:sz w:val="24"/>
                <w:szCs w:val="24"/>
                <w:lang w:val="x-none" w:eastAsia="en-US"/>
              </w:rPr>
            </w:pPr>
            <w:r w:rsidRPr="00BD1A56">
              <w:rPr>
                <w:rFonts w:ascii="Times New Roman" w:eastAsia="Calibri" w:hAnsi="Times New Roman"/>
                <w:bCs/>
                <w:sz w:val="24"/>
                <w:szCs w:val="24"/>
                <w:lang w:eastAsia="en-US"/>
              </w:rPr>
              <w:t>при н</w:t>
            </w:r>
            <w:r w:rsidRPr="00BD1A56">
              <w:rPr>
                <w:rFonts w:ascii="Times New Roman" w:eastAsia="Calibri" w:hAnsi="Times New Roman"/>
                <w:bCs/>
                <w:sz w:val="24"/>
                <w:szCs w:val="24"/>
                <w:lang w:val="x-none" w:eastAsia="en-US"/>
              </w:rPr>
              <w:t>е</w:t>
            </w:r>
            <w:r w:rsidRPr="00BD1A56">
              <w:rPr>
                <w:rFonts w:ascii="Times New Roman" w:eastAsia="Calibri" w:hAnsi="Times New Roman"/>
                <w:bCs/>
                <w:sz w:val="24"/>
                <w:szCs w:val="24"/>
                <w:lang w:eastAsia="en-US"/>
              </w:rPr>
              <w:t xml:space="preserve"> </w:t>
            </w:r>
            <w:r w:rsidRPr="00BD1A56">
              <w:rPr>
                <w:rFonts w:ascii="Times New Roman" w:eastAsia="Calibri" w:hAnsi="Times New Roman"/>
                <w:bCs/>
                <w:sz w:val="24"/>
                <w:szCs w:val="24"/>
                <w:lang w:val="x-none" w:eastAsia="en-US"/>
              </w:rPr>
              <w:t>предоставлени</w:t>
            </w:r>
            <w:r w:rsidRPr="00BD1A56">
              <w:rPr>
                <w:rFonts w:ascii="Times New Roman" w:eastAsia="Calibri" w:hAnsi="Times New Roman"/>
                <w:bCs/>
                <w:sz w:val="24"/>
                <w:szCs w:val="24"/>
                <w:lang w:eastAsia="en-US"/>
              </w:rPr>
              <w:t>и</w:t>
            </w:r>
            <w:r w:rsidRPr="00BD1A56">
              <w:rPr>
                <w:rFonts w:ascii="Times New Roman" w:eastAsia="Calibri" w:hAnsi="Times New Roman"/>
                <w:bCs/>
                <w:sz w:val="24"/>
                <w:szCs w:val="24"/>
                <w:lang w:val="x-none" w:eastAsia="en-US"/>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BD1A56" w:rsidRPr="00BD1A56" w:rsidRDefault="00BD1A56" w:rsidP="00732B51">
            <w:pPr>
              <w:numPr>
                <w:ilvl w:val="0"/>
                <w:numId w:val="6"/>
              </w:numPr>
              <w:spacing w:after="0" w:line="240" w:lineRule="auto"/>
              <w:ind w:left="0" w:firstLine="160"/>
              <w:contextualSpacing/>
              <w:jc w:val="both"/>
              <w:rPr>
                <w:rFonts w:ascii="Times New Roman" w:eastAsia="Calibri" w:hAnsi="Times New Roman"/>
                <w:bCs/>
                <w:sz w:val="24"/>
                <w:szCs w:val="24"/>
                <w:lang w:val="x-none" w:eastAsia="en-US"/>
              </w:rPr>
            </w:pPr>
            <w:r w:rsidRPr="00BD1A56">
              <w:rPr>
                <w:rFonts w:ascii="Times New Roman" w:eastAsia="Calibri" w:hAnsi="Times New Roman"/>
                <w:bCs/>
                <w:sz w:val="24"/>
                <w:szCs w:val="24"/>
                <w:lang w:eastAsia="en-US"/>
              </w:rPr>
              <w:t>при н</w:t>
            </w:r>
            <w:r w:rsidRPr="00BD1A56">
              <w:rPr>
                <w:rFonts w:ascii="Times New Roman" w:eastAsia="Calibri" w:hAnsi="Times New Roman"/>
                <w:bCs/>
                <w:sz w:val="24"/>
                <w:szCs w:val="24"/>
                <w:lang w:val="x-none" w:eastAsia="en-US"/>
              </w:rPr>
              <w:t>е</w:t>
            </w:r>
            <w:r w:rsidRPr="00BD1A56">
              <w:rPr>
                <w:rFonts w:ascii="Times New Roman" w:eastAsia="Calibri" w:hAnsi="Times New Roman"/>
                <w:bCs/>
                <w:sz w:val="24"/>
                <w:szCs w:val="24"/>
                <w:lang w:eastAsia="en-US"/>
              </w:rPr>
              <w:t xml:space="preserve"> </w:t>
            </w:r>
            <w:r w:rsidRPr="00BD1A56">
              <w:rPr>
                <w:rFonts w:ascii="Times New Roman" w:eastAsia="Calibri" w:hAnsi="Times New Roman"/>
                <w:bCs/>
                <w:sz w:val="24"/>
                <w:szCs w:val="24"/>
                <w:lang w:val="x-none" w:eastAsia="en-US"/>
              </w:rPr>
              <w:t>поступлени</w:t>
            </w:r>
            <w:r w:rsidRPr="00BD1A56">
              <w:rPr>
                <w:rFonts w:ascii="Times New Roman" w:eastAsia="Calibri" w:hAnsi="Times New Roman"/>
                <w:bCs/>
                <w:sz w:val="24"/>
                <w:szCs w:val="24"/>
                <w:lang w:eastAsia="en-US"/>
              </w:rPr>
              <w:t xml:space="preserve">и </w:t>
            </w:r>
            <w:r w:rsidRPr="00BD1A56">
              <w:rPr>
                <w:rFonts w:ascii="Times New Roman" w:eastAsia="Calibri" w:hAnsi="Times New Roman"/>
                <w:bCs/>
                <w:sz w:val="24"/>
                <w:szCs w:val="24"/>
                <w:lang w:val="x-none" w:eastAsia="en-US"/>
              </w:rPr>
              <w:t>задатка на дату рассмотрения заявок на участие в аукционе в электронной форме;</w:t>
            </w:r>
          </w:p>
          <w:p w:rsidR="00BD1A56" w:rsidRPr="00BD1A56" w:rsidRDefault="00BD1A56" w:rsidP="00732B51">
            <w:pPr>
              <w:numPr>
                <w:ilvl w:val="0"/>
                <w:numId w:val="6"/>
              </w:numPr>
              <w:spacing w:after="0" w:line="240" w:lineRule="auto"/>
              <w:ind w:left="0" w:firstLine="160"/>
              <w:contextualSpacing/>
              <w:jc w:val="both"/>
              <w:rPr>
                <w:rFonts w:ascii="Times New Roman" w:eastAsia="Calibri" w:hAnsi="Times New Roman"/>
                <w:bCs/>
                <w:sz w:val="24"/>
                <w:szCs w:val="24"/>
                <w:lang w:val="x-none" w:eastAsia="en-US"/>
              </w:rPr>
            </w:pPr>
            <w:r w:rsidRPr="00BD1A56">
              <w:rPr>
                <w:rFonts w:ascii="Times New Roman" w:eastAsia="Calibri" w:hAnsi="Times New Roman"/>
                <w:bCs/>
                <w:sz w:val="24"/>
                <w:szCs w:val="24"/>
                <w:lang w:eastAsia="en-US"/>
              </w:rPr>
              <w:t xml:space="preserve">при </w:t>
            </w:r>
            <w:r w:rsidRPr="00BD1A56">
              <w:rPr>
                <w:rFonts w:ascii="Times New Roman" w:eastAsia="Calibri" w:hAnsi="Times New Roman"/>
                <w:bCs/>
                <w:sz w:val="24"/>
                <w:szCs w:val="24"/>
                <w:lang w:val="x-none" w:eastAsia="en-US"/>
              </w:rPr>
              <w:t>пода</w:t>
            </w:r>
            <w:r w:rsidRPr="00BD1A56">
              <w:rPr>
                <w:rFonts w:ascii="Times New Roman" w:eastAsia="Calibri" w:hAnsi="Times New Roman"/>
                <w:bCs/>
                <w:sz w:val="24"/>
                <w:szCs w:val="24"/>
                <w:lang w:eastAsia="en-US"/>
              </w:rPr>
              <w:t>че</w:t>
            </w:r>
            <w:r w:rsidRPr="00BD1A56">
              <w:rPr>
                <w:rFonts w:ascii="Times New Roman" w:eastAsia="Calibri" w:hAnsi="Times New Roman"/>
                <w:bCs/>
                <w:sz w:val="24"/>
                <w:szCs w:val="24"/>
                <w:lang w:val="x-none" w:eastAsia="en-US"/>
              </w:rPr>
              <w:t xml:space="preserve"> заявки на участие в аукционе в электронной форме лицом, которое</w:t>
            </w:r>
            <w:r w:rsidRPr="00BD1A56">
              <w:rPr>
                <w:rFonts w:ascii="Times New Roman" w:eastAsia="Calibri" w:hAnsi="Times New Roman"/>
                <w:bCs/>
                <w:sz w:val="24"/>
                <w:szCs w:val="24"/>
                <w:lang w:eastAsia="en-US"/>
              </w:rPr>
              <w:t>,</w:t>
            </w:r>
            <w:r w:rsidRPr="00BD1A56">
              <w:rPr>
                <w:rFonts w:ascii="Times New Roman" w:eastAsia="Calibri" w:hAnsi="Times New Roman"/>
                <w:bCs/>
                <w:sz w:val="24"/>
                <w:szCs w:val="24"/>
                <w:lang w:val="x-none" w:eastAsia="en-US"/>
              </w:rPr>
              <w:t xml:space="preserve"> в соответствии с Земельным кодексом РФ и другими Федеральными законами</w:t>
            </w:r>
            <w:r w:rsidRPr="00BD1A56">
              <w:rPr>
                <w:rFonts w:ascii="Times New Roman" w:eastAsia="Calibri" w:hAnsi="Times New Roman"/>
                <w:bCs/>
                <w:sz w:val="24"/>
                <w:szCs w:val="24"/>
                <w:lang w:eastAsia="en-US"/>
              </w:rPr>
              <w:t>,</w:t>
            </w:r>
            <w:r w:rsidRPr="00BD1A56">
              <w:rPr>
                <w:rFonts w:ascii="Times New Roman" w:eastAsia="Calibri" w:hAnsi="Times New Roman"/>
                <w:bCs/>
                <w:sz w:val="24"/>
                <w:szCs w:val="24"/>
                <w:lang w:val="x-none" w:eastAsia="en-US"/>
              </w:rPr>
              <w:t xml:space="preserve"> не имеет права быть участником конкретного аукциона в электронной форме, </w:t>
            </w:r>
            <w:r w:rsidRPr="00BD1A56">
              <w:rPr>
                <w:rFonts w:ascii="Times New Roman" w:eastAsia="Calibri" w:hAnsi="Times New Roman"/>
                <w:bCs/>
                <w:sz w:val="24"/>
                <w:szCs w:val="24"/>
                <w:lang w:eastAsia="en-US"/>
              </w:rPr>
              <w:t xml:space="preserve">для заключения </w:t>
            </w:r>
            <w:r w:rsidRPr="00BD1A56">
              <w:rPr>
                <w:rFonts w:ascii="Times New Roman" w:hAnsi="Times New Roman"/>
                <w:bCs/>
                <w:sz w:val="24"/>
                <w:szCs w:val="24"/>
              </w:rPr>
              <w:t>договора аренды земельного участка</w:t>
            </w:r>
            <w:r w:rsidRPr="00BD1A56">
              <w:rPr>
                <w:rFonts w:ascii="Times New Roman" w:eastAsia="Calibri" w:hAnsi="Times New Roman"/>
                <w:bCs/>
                <w:sz w:val="24"/>
                <w:szCs w:val="24"/>
                <w:lang w:val="x-none" w:eastAsia="en-US"/>
              </w:rPr>
              <w:t>;</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eastAsia="Calibri" w:hAnsi="Times New Roman"/>
                <w:bCs/>
                <w:sz w:val="24"/>
                <w:szCs w:val="24"/>
                <w:lang w:eastAsia="en-US"/>
              </w:rPr>
              <w:t>4.  при наличии</w:t>
            </w:r>
            <w:r w:rsidRPr="00BD1A56">
              <w:rPr>
                <w:rFonts w:ascii="Times New Roman" w:eastAsia="Calibri" w:hAnsi="Times New Roman"/>
                <w:bCs/>
                <w:sz w:val="24"/>
                <w:szCs w:val="24"/>
                <w:lang w:val="x-none" w:eastAsia="en-US"/>
              </w:rPr>
              <w:t xml:space="preserve"> сведений о заявителе, об учредителях (участниках), о членах коллегиальных исполнительных органов</w:t>
            </w:r>
            <w:r w:rsidRPr="00BD1A56">
              <w:rPr>
                <w:rFonts w:ascii="Times New Roman" w:eastAsia="Calibri" w:hAnsi="Times New Roman"/>
                <w:sz w:val="24"/>
                <w:szCs w:val="24"/>
                <w:lang w:val="x-none" w:eastAsia="en-US"/>
              </w:rPr>
              <w:t xml:space="preserve"> заявителя, лицах, </w:t>
            </w:r>
            <w:r w:rsidRPr="00BD1A56">
              <w:rPr>
                <w:rFonts w:ascii="Times New Roman" w:eastAsia="Calibri" w:hAnsi="Times New Roman"/>
                <w:bCs/>
                <w:sz w:val="24"/>
                <w:szCs w:val="24"/>
                <w:lang w:val="x-none" w:eastAsia="en-US"/>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tc>
      </w:tr>
      <w:tr w:rsidR="00BD1A56" w:rsidRPr="00BD1A56" w:rsidTr="00C769AD">
        <w:tc>
          <w:tcPr>
            <w:tcW w:w="10173" w:type="dxa"/>
            <w:gridSpan w:val="3"/>
            <w:shd w:val="clear" w:color="auto" w:fill="auto"/>
          </w:tcPr>
          <w:p w:rsidR="00BD1A56" w:rsidRPr="00BD1A56" w:rsidRDefault="00BD1A56" w:rsidP="00BD1A56">
            <w:pPr>
              <w:spacing w:after="0" w:line="240" w:lineRule="auto"/>
              <w:jc w:val="center"/>
              <w:rPr>
                <w:rFonts w:ascii="Times New Roman" w:hAnsi="Times New Roman"/>
                <w:b/>
                <w:i/>
                <w:sz w:val="24"/>
                <w:szCs w:val="24"/>
              </w:rPr>
            </w:pPr>
            <w:r w:rsidRPr="00BD1A56">
              <w:rPr>
                <w:rFonts w:ascii="Times New Roman" w:hAnsi="Times New Roman"/>
                <w:b/>
                <w:i/>
                <w:sz w:val="24"/>
                <w:szCs w:val="24"/>
              </w:rPr>
              <w:t>9. Место и дата проведения аукциона</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9.1</w:t>
            </w:r>
          </w:p>
        </w:tc>
        <w:tc>
          <w:tcPr>
            <w:tcW w:w="2673"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Дата и время начала аукциона</w:t>
            </w:r>
          </w:p>
        </w:tc>
        <w:tc>
          <w:tcPr>
            <w:tcW w:w="6804"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17.01.2024 г. в 10:00 (время московское)</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9.2</w:t>
            </w:r>
          </w:p>
        </w:tc>
        <w:tc>
          <w:tcPr>
            <w:tcW w:w="2673"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Место проведения аукциона</w:t>
            </w:r>
          </w:p>
        </w:tc>
        <w:tc>
          <w:tcPr>
            <w:tcW w:w="6804" w:type="dxa"/>
            <w:shd w:val="clear" w:color="auto" w:fill="auto"/>
          </w:tcPr>
          <w:p w:rsidR="00BD1A56" w:rsidRPr="00BD1A56" w:rsidRDefault="00BD1A56" w:rsidP="00BD1A56">
            <w:pPr>
              <w:spacing w:after="0" w:line="240" w:lineRule="auto"/>
              <w:rPr>
                <w:rFonts w:ascii="Times New Roman" w:hAnsi="Times New Roman"/>
                <w:b/>
                <w:sz w:val="24"/>
                <w:szCs w:val="24"/>
              </w:rPr>
            </w:pPr>
            <w:r w:rsidRPr="00BD1A56">
              <w:rPr>
                <w:rFonts w:ascii="Times New Roman" w:hAnsi="Times New Roman"/>
                <w:sz w:val="24"/>
                <w:szCs w:val="24"/>
              </w:rPr>
              <w:t xml:space="preserve">Единая электронная торговая площадка </w:t>
            </w:r>
            <w:r w:rsidRPr="00BD1A56">
              <w:rPr>
                <w:rFonts w:ascii="Times New Roman" w:hAnsi="Times New Roman"/>
                <w:b/>
                <w:bCs/>
                <w:color w:val="333333"/>
                <w:sz w:val="24"/>
                <w:szCs w:val="24"/>
                <w:shd w:val="clear" w:color="auto" w:fill="FFFFFF"/>
              </w:rPr>
              <w:t>Сбербанк-АСТ</w:t>
            </w:r>
            <w:r w:rsidRPr="00BD1A56">
              <w:rPr>
                <w:rFonts w:ascii="Times New Roman" w:hAnsi="Times New Roman"/>
                <w:b/>
                <w:bCs/>
                <w:sz w:val="24"/>
                <w:szCs w:val="24"/>
              </w:rPr>
              <w:t xml:space="preserve"> www.sberbank-ast.ru</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9.3</w:t>
            </w:r>
          </w:p>
        </w:tc>
        <w:tc>
          <w:tcPr>
            <w:tcW w:w="2673"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Порядок проведения аукциона</w:t>
            </w:r>
          </w:p>
        </w:tc>
        <w:tc>
          <w:tcPr>
            <w:tcW w:w="6804"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Проведение аукциона в электронной форме обеспечивается Оператором электронной площадки.</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Процедура аукциона в электронной форме проводится в день и время, указанные в п.9.1 Извещения.</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Аукцион в электронной форме проводится путем повышения начальной цены Предмета аукциона на "шаг аукциона", установленный п.5.1 Извещения (в разрезе лотов). 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w:t>
            </w:r>
            <w:r w:rsidRPr="00BD1A56">
              <w:rPr>
                <w:rFonts w:ascii="Times New Roman" w:hAnsi="Times New Roman"/>
                <w:sz w:val="24"/>
                <w:szCs w:val="24"/>
              </w:rPr>
              <w:lastRenderedPageBreak/>
              <w:t>более высокой цене предмета аукциона не поступило, электронный аукцион завершается.</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Победителем признается Участник, предложивший наибольший размер платы за соответствующий период.</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1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BD1A56" w:rsidRPr="00BD1A56" w:rsidRDefault="00BD1A56" w:rsidP="00BD1A56">
            <w:pPr>
              <w:spacing w:after="0" w:line="240" w:lineRule="auto"/>
              <w:jc w:val="both"/>
              <w:rPr>
                <w:rFonts w:ascii="Times New Roman" w:hAnsi="Times New Roman"/>
                <w:sz w:val="24"/>
                <w:szCs w:val="24"/>
                <w:u w:val="single"/>
              </w:rPr>
            </w:pPr>
            <w:r w:rsidRPr="00BD1A56">
              <w:rPr>
                <w:rFonts w:ascii="Times New Roman" w:hAnsi="Times New Roman"/>
                <w:sz w:val="24"/>
                <w:szCs w:val="24"/>
                <w:u w:val="single"/>
              </w:rPr>
              <w:t>Аукцион признается несостоявшимся в следующих случаях:</w:t>
            </w:r>
          </w:p>
          <w:p w:rsidR="00BD1A56" w:rsidRPr="00BD1A56" w:rsidRDefault="00BD1A56" w:rsidP="00BD1A56">
            <w:pPr>
              <w:autoSpaceDE w:val="0"/>
              <w:autoSpaceDN w:val="0"/>
              <w:adjustRightInd w:val="0"/>
              <w:spacing w:after="0" w:line="240" w:lineRule="auto"/>
              <w:jc w:val="both"/>
              <w:rPr>
                <w:rFonts w:ascii="Times New Roman" w:hAnsi="Times New Roman"/>
                <w:sz w:val="24"/>
                <w:szCs w:val="24"/>
              </w:rPr>
            </w:pPr>
            <w:r w:rsidRPr="00BD1A56">
              <w:rPr>
                <w:rFonts w:ascii="Times New Roman" w:hAnsi="Times New Roman"/>
                <w:sz w:val="24"/>
                <w:szCs w:val="24"/>
              </w:rPr>
              <w:t>А)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BD1A56" w:rsidRPr="00BD1A56" w:rsidRDefault="00BD1A56" w:rsidP="00BD1A56">
            <w:pPr>
              <w:autoSpaceDE w:val="0"/>
              <w:autoSpaceDN w:val="0"/>
              <w:adjustRightInd w:val="0"/>
              <w:spacing w:after="0" w:line="240" w:lineRule="auto"/>
              <w:jc w:val="both"/>
              <w:rPr>
                <w:rFonts w:ascii="Times New Roman" w:hAnsi="Times New Roman"/>
                <w:sz w:val="24"/>
                <w:szCs w:val="24"/>
              </w:rPr>
            </w:pPr>
            <w:r w:rsidRPr="00BD1A56">
              <w:rPr>
                <w:rFonts w:ascii="Times New Roman" w:hAnsi="Times New Roman"/>
                <w:sz w:val="24"/>
                <w:szCs w:val="24"/>
              </w:rPr>
              <w:t>Б) если только один заявитель признан Участником аукциона;</w:t>
            </w:r>
          </w:p>
          <w:p w:rsidR="00BD1A56" w:rsidRPr="00BD1A56" w:rsidRDefault="00BD1A56" w:rsidP="00BD1A56">
            <w:pPr>
              <w:autoSpaceDE w:val="0"/>
              <w:autoSpaceDN w:val="0"/>
              <w:adjustRightInd w:val="0"/>
              <w:spacing w:after="0" w:line="240" w:lineRule="auto"/>
              <w:jc w:val="both"/>
              <w:rPr>
                <w:rFonts w:ascii="Times New Roman" w:hAnsi="Times New Roman"/>
                <w:sz w:val="24"/>
                <w:szCs w:val="24"/>
              </w:rPr>
            </w:pPr>
            <w:r w:rsidRPr="00BD1A56">
              <w:rPr>
                <w:rFonts w:ascii="Times New Roman" w:hAnsi="Times New Roman"/>
                <w:sz w:val="24"/>
                <w:szCs w:val="24"/>
              </w:rPr>
              <w:t>В) если в аукционе принял участие единственный Участник;</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Г) если ни один из Участников не сделал предложение о начальной цене.</w:t>
            </w:r>
          </w:p>
        </w:tc>
      </w:tr>
      <w:tr w:rsidR="00BD1A56" w:rsidRPr="00BD1A56" w:rsidTr="00C769AD">
        <w:tc>
          <w:tcPr>
            <w:tcW w:w="10173" w:type="dxa"/>
            <w:gridSpan w:val="3"/>
            <w:shd w:val="clear" w:color="auto" w:fill="auto"/>
          </w:tcPr>
          <w:p w:rsidR="00BD1A56" w:rsidRPr="00BD1A56" w:rsidRDefault="00BD1A56" w:rsidP="00BD1A56">
            <w:pPr>
              <w:spacing w:after="0" w:line="240" w:lineRule="auto"/>
              <w:jc w:val="center"/>
              <w:rPr>
                <w:rFonts w:ascii="Times New Roman" w:hAnsi="Times New Roman"/>
                <w:b/>
                <w:i/>
                <w:sz w:val="24"/>
                <w:szCs w:val="24"/>
              </w:rPr>
            </w:pPr>
            <w:r w:rsidRPr="00BD1A56">
              <w:rPr>
                <w:rFonts w:ascii="Times New Roman" w:hAnsi="Times New Roman"/>
                <w:b/>
                <w:i/>
                <w:sz w:val="24"/>
                <w:szCs w:val="24"/>
              </w:rPr>
              <w:lastRenderedPageBreak/>
              <w:t>10. Порядок ознакомления с документацией</w:t>
            </w:r>
          </w:p>
        </w:tc>
      </w:tr>
      <w:tr w:rsidR="00BD1A56" w:rsidRPr="00BD1A56" w:rsidTr="00C769AD">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10.1</w:t>
            </w:r>
          </w:p>
        </w:tc>
        <w:tc>
          <w:tcPr>
            <w:tcW w:w="2673"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Место размещения и порядок ознакомления с Извещением и аукционной документацией</w:t>
            </w:r>
          </w:p>
        </w:tc>
        <w:tc>
          <w:tcPr>
            <w:tcW w:w="6804"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Извещение находится в открытом доступе и размещено:</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на официальном сайте Российской Федерации для размещения информации о проведении торгов </w:t>
            </w:r>
            <w:hyperlink r:id="rId44" w:history="1">
              <w:r w:rsidRPr="00BD1A56">
                <w:rPr>
                  <w:rFonts w:ascii="Times New Roman" w:hAnsi="Times New Roman"/>
                  <w:b/>
                  <w:bCs/>
                  <w:sz w:val="24"/>
                  <w:szCs w:val="24"/>
                </w:rPr>
                <w:t>www.torgi.gov.ru</w:t>
              </w:r>
            </w:hyperlink>
            <w:r w:rsidRPr="00BD1A56">
              <w:rPr>
                <w:rFonts w:ascii="Times New Roman" w:hAnsi="Times New Roman"/>
                <w:sz w:val="24"/>
                <w:szCs w:val="24"/>
              </w:rPr>
              <w:t xml:space="preserve">, </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 на электронной площадке </w:t>
            </w:r>
            <w:r w:rsidRPr="00BD1A56">
              <w:rPr>
                <w:rFonts w:ascii="Times New Roman" w:hAnsi="Times New Roman"/>
                <w:b/>
                <w:bCs/>
                <w:color w:val="333333"/>
                <w:sz w:val="24"/>
                <w:szCs w:val="24"/>
                <w:shd w:val="clear" w:color="auto" w:fill="FFFFFF"/>
              </w:rPr>
              <w:t>Сбербанк-АСТ</w:t>
            </w:r>
            <w:r w:rsidRPr="00BD1A56">
              <w:rPr>
                <w:rFonts w:ascii="Times New Roman" w:hAnsi="Times New Roman"/>
                <w:b/>
                <w:bCs/>
                <w:sz w:val="24"/>
                <w:szCs w:val="24"/>
              </w:rPr>
              <w:t xml:space="preserve"> www.sberbank-ast.ru</w:t>
            </w:r>
            <w:r w:rsidRPr="00BD1A56">
              <w:rPr>
                <w:rFonts w:ascii="Times New Roman" w:hAnsi="Times New Roman"/>
                <w:sz w:val="24"/>
                <w:szCs w:val="24"/>
              </w:rPr>
              <w:t>,</w:t>
            </w:r>
          </w:p>
          <w:p w:rsidR="00BD1A56" w:rsidRPr="00BD1A56" w:rsidRDefault="00BD1A56" w:rsidP="00BD1A56">
            <w:pPr>
              <w:spacing w:after="0" w:line="240" w:lineRule="auto"/>
              <w:jc w:val="both"/>
              <w:rPr>
                <w:rFonts w:ascii="Times New Roman" w:hAnsi="Times New Roman"/>
                <w:b/>
                <w:sz w:val="24"/>
                <w:szCs w:val="24"/>
              </w:rPr>
            </w:pPr>
            <w:r w:rsidRPr="00BD1A56">
              <w:rPr>
                <w:rFonts w:ascii="Times New Roman" w:hAnsi="Times New Roman"/>
                <w:sz w:val="24"/>
                <w:szCs w:val="24"/>
              </w:rPr>
              <w:t xml:space="preserve">- на официальном сайте администрации Дубровского района в сети "Интернет" </w:t>
            </w:r>
            <w:hyperlink r:id="rId45" w:history="1">
              <w:r w:rsidRPr="00BD1A56">
                <w:rPr>
                  <w:rFonts w:ascii="Times New Roman" w:hAnsi="Times New Roman"/>
                  <w:b/>
                  <w:bCs/>
                  <w:sz w:val="24"/>
                  <w:szCs w:val="24"/>
                  <w:lang w:val="en-US"/>
                </w:rPr>
                <w:t>www</w:t>
              </w:r>
              <w:r w:rsidRPr="00BD1A56">
                <w:rPr>
                  <w:rFonts w:ascii="Times New Roman" w:hAnsi="Times New Roman"/>
                  <w:b/>
                  <w:bCs/>
                  <w:sz w:val="24"/>
                  <w:szCs w:val="24"/>
                </w:rPr>
                <w:t>.</w:t>
              </w:r>
              <w:proofErr w:type="spellStart"/>
              <w:r w:rsidRPr="00BD1A56">
                <w:rPr>
                  <w:rFonts w:ascii="Times New Roman" w:hAnsi="Times New Roman"/>
                  <w:b/>
                  <w:bCs/>
                  <w:sz w:val="24"/>
                  <w:szCs w:val="24"/>
                  <w:lang w:val="en-US"/>
                </w:rPr>
                <w:t>admdubrovka</w:t>
              </w:r>
              <w:proofErr w:type="spellEnd"/>
              <w:r w:rsidRPr="00BD1A56">
                <w:rPr>
                  <w:rFonts w:ascii="Times New Roman" w:hAnsi="Times New Roman"/>
                  <w:b/>
                  <w:bCs/>
                  <w:sz w:val="24"/>
                  <w:szCs w:val="24"/>
                </w:rPr>
                <w:t>.</w:t>
              </w:r>
              <w:proofErr w:type="spellStart"/>
              <w:r w:rsidRPr="00BD1A56">
                <w:rPr>
                  <w:rFonts w:ascii="Times New Roman" w:hAnsi="Times New Roman"/>
                  <w:b/>
                  <w:bCs/>
                  <w:sz w:val="24"/>
                  <w:szCs w:val="24"/>
                  <w:lang w:val="en-US"/>
                </w:rPr>
                <w:t>ru</w:t>
              </w:r>
              <w:proofErr w:type="spellEnd"/>
            </w:hyperlink>
            <w:r w:rsidRPr="00BD1A56">
              <w:rPr>
                <w:rFonts w:ascii="Times New Roman" w:hAnsi="Times New Roman"/>
                <w:b/>
                <w:bCs/>
                <w:sz w:val="24"/>
                <w:szCs w:val="24"/>
              </w:rPr>
              <w:t xml:space="preserve">, в  </w:t>
            </w:r>
            <w:r w:rsidRPr="00BD1A56">
              <w:rPr>
                <w:rFonts w:ascii="Times New Roman" w:hAnsi="Times New Roman"/>
                <w:sz w:val="24"/>
                <w:szCs w:val="24"/>
              </w:rPr>
              <w:t xml:space="preserve">периодическом печатном средстве массой информации «Вестник Дубровского района». </w:t>
            </w:r>
            <w:r w:rsidRPr="00BD1A56">
              <w:rPr>
                <w:rFonts w:ascii="Times New Roman" w:hAnsi="Times New Roman"/>
                <w:bCs/>
                <w:sz w:val="24"/>
                <w:szCs w:val="24"/>
              </w:rPr>
              <w:t>Ознакомиться с извещением и аукционной документацией можно в</w:t>
            </w:r>
            <w:r w:rsidRPr="00BD1A56">
              <w:rPr>
                <w:rFonts w:ascii="Times New Roman" w:hAnsi="Times New Roman"/>
                <w:b/>
                <w:sz w:val="24"/>
                <w:szCs w:val="24"/>
              </w:rPr>
              <w:t xml:space="preserve">  </w:t>
            </w:r>
            <w:r w:rsidRPr="00BD1A56">
              <w:rPr>
                <w:rFonts w:ascii="Times New Roman" w:hAnsi="Times New Roman"/>
                <w:sz w:val="24"/>
                <w:szCs w:val="24"/>
              </w:rPr>
              <w:t>любое время с даты размещения.</w:t>
            </w:r>
          </w:p>
        </w:tc>
      </w:tr>
      <w:tr w:rsidR="00BD1A56" w:rsidRPr="00BD1A56" w:rsidTr="00C769AD">
        <w:tc>
          <w:tcPr>
            <w:tcW w:w="10173" w:type="dxa"/>
            <w:gridSpan w:val="3"/>
            <w:tcBorders>
              <w:bottom w:val="single" w:sz="4" w:space="0" w:color="auto"/>
            </w:tcBorders>
            <w:shd w:val="clear" w:color="auto" w:fill="auto"/>
          </w:tcPr>
          <w:p w:rsidR="00BD1A56" w:rsidRPr="00BD1A56" w:rsidRDefault="00BD1A56" w:rsidP="00BD1A56">
            <w:pPr>
              <w:spacing w:after="0" w:line="240" w:lineRule="auto"/>
              <w:jc w:val="center"/>
              <w:rPr>
                <w:rFonts w:ascii="Times New Roman" w:hAnsi="Times New Roman"/>
                <w:b/>
                <w:i/>
                <w:sz w:val="24"/>
                <w:szCs w:val="24"/>
              </w:rPr>
            </w:pPr>
            <w:r w:rsidRPr="00BD1A56">
              <w:rPr>
                <w:rFonts w:ascii="Times New Roman" w:hAnsi="Times New Roman"/>
                <w:b/>
                <w:i/>
                <w:sz w:val="24"/>
                <w:szCs w:val="24"/>
              </w:rPr>
              <w:t>11. Заключение договора</w:t>
            </w:r>
          </w:p>
        </w:tc>
      </w:tr>
      <w:tr w:rsidR="00BD1A56" w:rsidRPr="00BD1A56" w:rsidTr="00C769AD">
        <w:tc>
          <w:tcPr>
            <w:tcW w:w="696" w:type="dxa"/>
            <w:tcBorders>
              <w:bottom w:val="single" w:sz="4" w:space="0" w:color="auto"/>
              <w:right w:val="single" w:sz="6" w:space="0" w:color="auto"/>
            </w:tcBorders>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11.1</w:t>
            </w:r>
          </w:p>
        </w:tc>
        <w:tc>
          <w:tcPr>
            <w:tcW w:w="2673" w:type="dxa"/>
            <w:tcBorders>
              <w:left w:val="single" w:sz="6" w:space="0" w:color="auto"/>
              <w:bottom w:val="single" w:sz="4" w:space="0" w:color="auto"/>
              <w:right w:val="single" w:sz="6" w:space="0" w:color="auto"/>
            </w:tcBorders>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Срок заключения договора</w:t>
            </w:r>
          </w:p>
        </w:tc>
        <w:tc>
          <w:tcPr>
            <w:tcW w:w="6804" w:type="dxa"/>
            <w:tcBorders>
              <w:left w:val="single" w:sz="6" w:space="0" w:color="auto"/>
              <w:bottom w:val="single" w:sz="4" w:space="0" w:color="auto"/>
            </w:tcBorders>
            <w:shd w:val="clear" w:color="auto" w:fill="auto"/>
          </w:tcPr>
          <w:p w:rsidR="00BD1A56" w:rsidRPr="00BD1A56" w:rsidRDefault="00BD1A56" w:rsidP="00BD1A56">
            <w:pPr>
              <w:autoSpaceDE w:val="0"/>
              <w:autoSpaceDN w:val="0"/>
              <w:adjustRightInd w:val="0"/>
              <w:spacing w:after="0" w:line="240" w:lineRule="auto"/>
              <w:jc w:val="both"/>
              <w:rPr>
                <w:rFonts w:ascii="Times New Roman" w:hAnsi="Times New Roman"/>
                <w:b/>
                <w:bCs/>
                <w:sz w:val="24"/>
                <w:szCs w:val="24"/>
              </w:rPr>
            </w:pPr>
            <w:r w:rsidRPr="00BD1A56">
              <w:rPr>
                <w:rFonts w:ascii="Times New Roman" w:hAnsi="Times New Roman"/>
                <w:sz w:val="24"/>
                <w:szCs w:val="24"/>
              </w:rPr>
              <w:t xml:space="preserve">1) Проект Договора аренды земельного участка (Приложение №2 к настоящему извещению)  размещен на официальном сайте Российской Федерации для размещения информации о проведении торгов </w:t>
            </w:r>
            <w:hyperlink r:id="rId46" w:history="1">
              <w:r w:rsidRPr="00BD1A56">
                <w:rPr>
                  <w:rFonts w:ascii="Times New Roman" w:hAnsi="Times New Roman"/>
                  <w:b/>
                  <w:bCs/>
                  <w:sz w:val="24"/>
                  <w:szCs w:val="24"/>
                </w:rPr>
                <w:t>www.torgi.gov.ru</w:t>
              </w:r>
            </w:hyperlink>
            <w:r w:rsidRPr="00BD1A56">
              <w:rPr>
                <w:rFonts w:ascii="Times New Roman" w:hAnsi="Times New Roman"/>
                <w:sz w:val="24"/>
                <w:szCs w:val="24"/>
              </w:rPr>
              <w:t xml:space="preserve"> на электронной площадке </w:t>
            </w:r>
            <w:r w:rsidRPr="00BD1A56">
              <w:rPr>
                <w:rFonts w:ascii="Times New Roman" w:hAnsi="Times New Roman"/>
                <w:b/>
                <w:bCs/>
                <w:color w:val="333333"/>
                <w:sz w:val="24"/>
                <w:szCs w:val="24"/>
                <w:shd w:val="clear" w:color="auto" w:fill="FFFFFF"/>
              </w:rPr>
              <w:t>Сбербанк-АСТ</w:t>
            </w:r>
            <w:r w:rsidRPr="00BD1A56">
              <w:rPr>
                <w:rFonts w:ascii="Times New Roman" w:hAnsi="Times New Roman"/>
                <w:b/>
                <w:bCs/>
                <w:sz w:val="24"/>
                <w:szCs w:val="24"/>
              </w:rPr>
              <w:t xml:space="preserve"> </w:t>
            </w:r>
            <w:hyperlink r:id="rId47" w:history="1">
              <w:r w:rsidRPr="00BD1A56">
                <w:rPr>
                  <w:rFonts w:ascii="Times New Roman" w:hAnsi="Times New Roman"/>
                  <w:b/>
                  <w:bCs/>
                  <w:sz w:val="24"/>
                  <w:szCs w:val="24"/>
                </w:rPr>
                <w:t>www.sberbank-ast.ru</w:t>
              </w:r>
            </w:hyperlink>
            <w:r w:rsidRPr="00BD1A56">
              <w:rPr>
                <w:rFonts w:ascii="Times New Roman" w:hAnsi="Times New Roman"/>
                <w:b/>
                <w:bCs/>
                <w:sz w:val="24"/>
                <w:szCs w:val="24"/>
              </w:rPr>
              <w:t xml:space="preserve">. </w:t>
            </w:r>
          </w:p>
          <w:p w:rsidR="00BD1A56" w:rsidRPr="00BD1A56" w:rsidRDefault="00BD1A56" w:rsidP="00BD1A56">
            <w:pPr>
              <w:autoSpaceDE w:val="0"/>
              <w:autoSpaceDN w:val="0"/>
              <w:adjustRightInd w:val="0"/>
              <w:spacing w:after="0" w:line="240" w:lineRule="auto"/>
              <w:jc w:val="both"/>
              <w:rPr>
                <w:rFonts w:ascii="Times New Roman" w:hAnsi="Times New Roman"/>
                <w:sz w:val="24"/>
                <w:szCs w:val="24"/>
              </w:rPr>
            </w:pPr>
            <w:r w:rsidRPr="00BD1A56">
              <w:rPr>
                <w:rFonts w:ascii="Times New Roman" w:hAnsi="Times New Roman"/>
                <w:sz w:val="24"/>
                <w:szCs w:val="24"/>
              </w:rPr>
              <w:t>2) Договор</w:t>
            </w:r>
            <w:r w:rsidRPr="00BD1A56">
              <w:rPr>
                <w:rFonts w:ascii="Times New Roman" w:hAnsi="Times New Roman"/>
                <w:b/>
                <w:bCs/>
                <w:sz w:val="24"/>
                <w:szCs w:val="24"/>
              </w:rPr>
              <w:t xml:space="preserve"> </w:t>
            </w:r>
            <w:r w:rsidRPr="00BD1A56">
              <w:rPr>
                <w:rFonts w:ascii="Times New Roman" w:hAnsi="Times New Roman"/>
                <w:sz w:val="24"/>
                <w:szCs w:val="24"/>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w:t>
            </w:r>
            <w:r w:rsidRPr="00BD1A56">
              <w:rPr>
                <w:rFonts w:ascii="Times New Roman" w:hAnsi="Times New Roman"/>
                <w:sz w:val="24"/>
                <w:szCs w:val="24"/>
              </w:rPr>
              <w:lastRenderedPageBreak/>
              <w:t xml:space="preserve">несостоявшимся, либо протокола о результатах электронного аукциона на официальном сайте. </w:t>
            </w:r>
          </w:p>
          <w:p w:rsidR="00BD1A56" w:rsidRPr="00BD1A56" w:rsidRDefault="00BD1A56" w:rsidP="00BD1A56">
            <w:pPr>
              <w:autoSpaceDE w:val="0"/>
              <w:autoSpaceDN w:val="0"/>
              <w:adjustRightInd w:val="0"/>
              <w:spacing w:after="0" w:line="240" w:lineRule="auto"/>
              <w:jc w:val="both"/>
              <w:rPr>
                <w:rFonts w:ascii="Times New Roman" w:hAnsi="Times New Roman"/>
                <w:sz w:val="24"/>
                <w:szCs w:val="24"/>
              </w:rPr>
            </w:pPr>
            <w:r w:rsidRPr="00BD1A56">
              <w:rPr>
                <w:rFonts w:ascii="Times New Roman" w:hAnsi="Times New Roman"/>
                <w:sz w:val="24"/>
                <w:szCs w:val="24"/>
              </w:rPr>
              <w:t>3)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BD1A56" w:rsidRPr="00BD1A56" w:rsidRDefault="00BD1A56" w:rsidP="00BD1A56">
            <w:pPr>
              <w:autoSpaceDE w:val="0"/>
              <w:autoSpaceDN w:val="0"/>
              <w:adjustRightInd w:val="0"/>
              <w:spacing w:after="0" w:line="240" w:lineRule="auto"/>
              <w:jc w:val="both"/>
              <w:rPr>
                <w:rFonts w:ascii="Times New Roman" w:hAnsi="Times New Roman"/>
                <w:sz w:val="24"/>
                <w:szCs w:val="24"/>
              </w:rPr>
            </w:pPr>
            <w:r w:rsidRPr="00BD1A56">
              <w:rPr>
                <w:rFonts w:ascii="Times New Roman" w:hAnsi="Times New Roman"/>
                <w:sz w:val="24"/>
                <w:szCs w:val="24"/>
              </w:rPr>
              <w:t>4)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5) </w:t>
            </w:r>
            <w:proofErr w:type="gramStart"/>
            <w:r w:rsidRPr="00BD1A56">
              <w:rPr>
                <w:rFonts w:ascii="Times New Roman" w:hAnsi="Times New Roman"/>
                <w:sz w:val="24"/>
                <w:szCs w:val="24"/>
              </w:rPr>
              <w:t>В</w:t>
            </w:r>
            <w:proofErr w:type="gramEnd"/>
            <w:r w:rsidRPr="00BD1A56">
              <w:rPr>
                <w:rFonts w:ascii="Times New Roman" w:hAnsi="Times New Roman"/>
                <w:sz w:val="24"/>
                <w:szCs w:val="24"/>
              </w:rPr>
              <w:t xml:space="preserve"> случае,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на электронной площадке.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6)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7) Оплата приобретенного на аукционе права аренды земельного участка производится победителем аукциона единовременно перед подписанием договора аренды, в соответствии с условиями договора аренды. Задаток, внесенный </w:t>
            </w:r>
            <w:proofErr w:type="gramStart"/>
            <w:r w:rsidRPr="00BD1A56">
              <w:rPr>
                <w:rFonts w:ascii="Times New Roman" w:hAnsi="Times New Roman"/>
                <w:sz w:val="24"/>
                <w:szCs w:val="24"/>
              </w:rPr>
              <w:t>победителем  на</w:t>
            </w:r>
            <w:proofErr w:type="gramEnd"/>
            <w:r w:rsidRPr="00BD1A56">
              <w:rPr>
                <w:rFonts w:ascii="Times New Roman" w:hAnsi="Times New Roman"/>
                <w:sz w:val="24"/>
                <w:szCs w:val="24"/>
              </w:rPr>
              <w:t xml:space="preserve"> счет оператора торгов (перечисленный электронной площадкой на счет арендодателя), засчитывается в счет оплаты ежегодной арендной платы участка. 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Победитель/арендатор перечисляет денежные средства на расчетный счет Арендодателя:</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BD1A56">
              <w:rPr>
                <w:rFonts w:ascii="Times New Roman" w:hAnsi="Times New Roman"/>
                <w:sz w:val="24"/>
                <w:szCs w:val="24"/>
              </w:rPr>
              <w:t>сч</w:t>
            </w:r>
            <w:proofErr w:type="spellEnd"/>
            <w:r w:rsidRPr="00BD1A56">
              <w:rPr>
                <w:rFonts w:ascii="Times New Roman" w:hAnsi="Times New Roman"/>
                <w:sz w:val="24"/>
                <w:szCs w:val="24"/>
              </w:rPr>
              <w:t>. 03100643000000012700, л/</w:t>
            </w:r>
            <w:proofErr w:type="spellStart"/>
            <w:r w:rsidRPr="00BD1A56">
              <w:rPr>
                <w:rFonts w:ascii="Times New Roman" w:hAnsi="Times New Roman"/>
                <w:sz w:val="24"/>
                <w:szCs w:val="24"/>
              </w:rPr>
              <w:t>сч</w:t>
            </w:r>
            <w:proofErr w:type="spellEnd"/>
            <w:r w:rsidRPr="00BD1A56">
              <w:rPr>
                <w:rFonts w:ascii="Times New Roman" w:hAnsi="Times New Roman"/>
                <w:sz w:val="24"/>
                <w:szCs w:val="24"/>
              </w:rPr>
              <w:t>. №04273</w:t>
            </w:r>
            <w:r w:rsidRPr="00BD1A56">
              <w:rPr>
                <w:rFonts w:ascii="Times New Roman" w:hAnsi="Times New Roman"/>
                <w:sz w:val="24"/>
                <w:szCs w:val="24"/>
                <w:lang w:val="en-US"/>
              </w:rPr>
              <w:t>D</w:t>
            </w:r>
            <w:r w:rsidRPr="00BD1A56">
              <w:rPr>
                <w:rFonts w:ascii="Times New Roman" w:hAnsi="Times New Roman"/>
                <w:sz w:val="24"/>
                <w:szCs w:val="24"/>
              </w:rPr>
              <w:t>02200 в Отделении Брянск Банка России//УФК по Брянской области г. Брянск, ОКТМО 15612151, КБК 904 111 050 13 13 0000 120, ЕКС 40102810245370000019.</w:t>
            </w:r>
          </w:p>
        </w:tc>
      </w:tr>
      <w:tr w:rsidR="00BD1A56" w:rsidRPr="00BD1A56" w:rsidTr="00C769AD">
        <w:tc>
          <w:tcPr>
            <w:tcW w:w="10173" w:type="dxa"/>
            <w:gridSpan w:val="3"/>
            <w:tcBorders>
              <w:bottom w:val="single" w:sz="4" w:space="0" w:color="auto"/>
            </w:tcBorders>
            <w:shd w:val="clear" w:color="auto" w:fill="auto"/>
          </w:tcPr>
          <w:p w:rsidR="00BD1A56" w:rsidRPr="00BD1A56" w:rsidRDefault="00BD1A56" w:rsidP="00BD1A56">
            <w:pPr>
              <w:autoSpaceDE w:val="0"/>
              <w:autoSpaceDN w:val="0"/>
              <w:adjustRightInd w:val="0"/>
              <w:spacing w:after="0" w:line="240" w:lineRule="auto"/>
              <w:jc w:val="center"/>
              <w:rPr>
                <w:rFonts w:ascii="Times New Roman" w:hAnsi="Times New Roman"/>
                <w:sz w:val="24"/>
                <w:szCs w:val="24"/>
              </w:rPr>
            </w:pPr>
            <w:r w:rsidRPr="00BD1A56">
              <w:rPr>
                <w:rFonts w:ascii="Times New Roman" w:hAnsi="Times New Roman"/>
                <w:b/>
                <w:i/>
                <w:sz w:val="24"/>
                <w:szCs w:val="24"/>
              </w:rPr>
              <w:lastRenderedPageBreak/>
              <w:t>12. Прочая информация</w:t>
            </w:r>
          </w:p>
        </w:tc>
      </w:tr>
      <w:tr w:rsidR="00BD1A56" w:rsidRPr="00BD1A56" w:rsidTr="00C769AD">
        <w:tc>
          <w:tcPr>
            <w:tcW w:w="696" w:type="dxa"/>
            <w:tcBorders>
              <w:bottom w:val="single" w:sz="4" w:space="0" w:color="auto"/>
              <w:right w:val="single" w:sz="6" w:space="0" w:color="auto"/>
            </w:tcBorders>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12.1</w:t>
            </w:r>
          </w:p>
        </w:tc>
        <w:tc>
          <w:tcPr>
            <w:tcW w:w="2673" w:type="dxa"/>
            <w:tcBorders>
              <w:left w:val="single" w:sz="6" w:space="0" w:color="auto"/>
              <w:bottom w:val="single" w:sz="4" w:space="0" w:color="auto"/>
              <w:right w:val="single" w:sz="6" w:space="0" w:color="auto"/>
            </w:tcBorders>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Отказ Организатора аукциона от его проведения</w:t>
            </w:r>
          </w:p>
        </w:tc>
        <w:tc>
          <w:tcPr>
            <w:tcW w:w="6804" w:type="dxa"/>
            <w:tcBorders>
              <w:left w:val="single" w:sz="6" w:space="0" w:color="auto"/>
              <w:bottom w:val="single" w:sz="4" w:space="0" w:color="auto"/>
            </w:tcBorders>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BD1A56" w:rsidRPr="00BD1A56" w:rsidRDefault="00BD1A56" w:rsidP="00BD1A56">
            <w:pPr>
              <w:autoSpaceDE w:val="0"/>
              <w:autoSpaceDN w:val="0"/>
              <w:adjustRightInd w:val="0"/>
              <w:spacing w:after="0" w:line="240" w:lineRule="auto"/>
              <w:jc w:val="both"/>
              <w:rPr>
                <w:rFonts w:ascii="Times New Roman" w:hAnsi="Times New Roman"/>
                <w:sz w:val="24"/>
                <w:szCs w:val="24"/>
              </w:rPr>
            </w:pPr>
            <w:r w:rsidRPr="00BD1A56">
              <w:rPr>
                <w:rFonts w:ascii="Times New Roman" w:hAnsi="Times New Roman"/>
                <w:sz w:val="24"/>
                <w:szCs w:val="24"/>
              </w:rPr>
              <w:t xml:space="preserve">Извещение об отказе в проведении аукциона размещается на сайте Единой электронной торговой площадки </w:t>
            </w:r>
            <w:r w:rsidRPr="00BD1A56">
              <w:rPr>
                <w:rFonts w:ascii="Times New Roman" w:hAnsi="Times New Roman"/>
                <w:b/>
                <w:bCs/>
                <w:color w:val="333333"/>
                <w:sz w:val="24"/>
                <w:szCs w:val="24"/>
                <w:shd w:val="clear" w:color="auto" w:fill="FFFFFF"/>
              </w:rPr>
              <w:t>Сбербанк-АСТ</w:t>
            </w:r>
            <w:r w:rsidRPr="00BD1A56">
              <w:rPr>
                <w:rFonts w:ascii="Times New Roman" w:hAnsi="Times New Roman"/>
                <w:b/>
                <w:bCs/>
                <w:sz w:val="24"/>
                <w:szCs w:val="24"/>
              </w:rPr>
              <w:t xml:space="preserve"> </w:t>
            </w:r>
            <w:hyperlink r:id="rId48" w:history="1">
              <w:r w:rsidRPr="00BD1A56">
                <w:rPr>
                  <w:rFonts w:ascii="Times New Roman" w:hAnsi="Times New Roman"/>
                  <w:b/>
                  <w:bCs/>
                  <w:sz w:val="24"/>
                  <w:szCs w:val="24"/>
                </w:rPr>
                <w:t>www.sberbank-ast.ru</w:t>
              </w:r>
            </w:hyperlink>
            <w:r w:rsidRPr="00BD1A56">
              <w:rPr>
                <w:rFonts w:ascii="Times New Roman" w:hAnsi="Times New Roman"/>
                <w:b/>
                <w:bCs/>
                <w:sz w:val="24"/>
                <w:szCs w:val="24"/>
              </w:rPr>
              <w:t xml:space="preserve"> </w:t>
            </w:r>
            <w:r w:rsidRPr="00BD1A56">
              <w:rPr>
                <w:rFonts w:ascii="Times New Roman" w:hAnsi="Times New Roman"/>
                <w:sz w:val="24"/>
                <w:szCs w:val="24"/>
              </w:rPr>
              <w:t>и на официальном сайте администрации Дубровского района в сети "Интернет</w:t>
            </w:r>
            <w:r w:rsidRPr="00BD1A56">
              <w:rPr>
                <w:rFonts w:ascii="Times New Roman" w:hAnsi="Times New Roman"/>
                <w:b/>
                <w:bCs/>
                <w:sz w:val="24"/>
                <w:szCs w:val="24"/>
              </w:rPr>
              <w:t xml:space="preserve">" </w:t>
            </w:r>
            <w:hyperlink r:id="rId49" w:history="1">
              <w:r w:rsidRPr="00BD1A56">
                <w:rPr>
                  <w:rFonts w:ascii="Times New Roman" w:hAnsi="Times New Roman"/>
                  <w:b/>
                  <w:bCs/>
                  <w:sz w:val="24"/>
                  <w:szCs w:val="24"/>
                  <w:lang w:val="en-US"/>
                </w:rPr>
                <w:t>www</w:t>
              </w:r>
              <w:r w:rsidRPr="00BD1A56">
                <w:rPr>
                  <w:rFonts w:ascii="Times New Roman" w:hAnsi="Times New Roman"/>
                  <w:b/>
                  <w:bCs/>
                  <w:sz w:val="24"/>
                  <w:szCs w:val="24"/>
                </w:rPr>
                <w:t>.</w:t>
              </w:r>
              <w:proofErr w:type="spellStart"/>
              <w:r w:rsidRPr="00BD1A56">
                <w:rPr>
                  <w:rFonts w:ascii="Times New Roman" w:hAnsi="Times New Roman"/>
                  <w:b/>
                  <w:bCs/>
                  <w:sz w:val="24"/>
                  <w:szCs w:val="24"/>
                  <w:lang w:val="en-US"/>
                </w:rPr>
                <w:t>admdubrovka</w:t>
              </w:r>
              <w:proofErr w:type="spellEnd"/>
              <w:r w:rsidRPr="00BD1A56">
                <w:rPr>
                  <w:rFonts w:ascii="Times New Roman" w:hAnsi="Times New Roman"/>
                  <w:b/>
                  <w:bCs/>
                  <w:sz w:val="24"/>
                  <w:szCs w:val="24"/>
                </w:rPr>
                <w:t>.</w:t>
              </w:r>
              <w:proofErr w:type="spellStart"/>
              <w:r w:rsidRPr="00BD1A56">
                <w:rPr>
                  <w:rFonts w:ascii="Times New Roman" w:hAnsi="Times New Roman"/>
                  <w:b/>
                  <w:bCs/>
                  <w:sz w:val="24"/>
                  <w:szCs w:val="24"/>
                  <w:lang w:val="en-US"/>
                </w:rPr>
                <w:t>ru</w:t>
              </w:r>
              <w:proofErr w:type="spellEnd"/>
            </w:hyperlink>
            <w:r w:rsidRPr="00BD1A56">
              <w:rPr>
                <w:rFonts w:ascii="Times New Roman" w:hAnsi="Times New Roman"/>
                <w:sz w:val="24"/>
                <w:szCs w:val="24"/>
              </w:rPr>
              <w:t xml:space="preserve">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проведении </w:t>
            </w:r>
            <w:r w:rsidRPr="00BD1A56">
              <w:rPr>
                <w:rFonts w:ascii="Times New Roman" w:hAnsi="Times New Roman"/>
                <w:sz w:val="24"/>
                <w:szCs w:val="24"/>
              </w:rPr>
              <w:lastRenderedPageBreak/>
              <w:t xml:space="preserve">аукциона обязан известить участников аукциона об отказе в проведении аукциона и возвратить его участникам внесенные задатки. </w:t>
            </w:r>
          </w:p>
        </w:tc>
      </w:tr>
      <w:tr w:rsidR="00BD1A56" w:rsidRPr="00BD1A56" w:rsidTr="00C769AD">
        <w:tc>
          <w:tcPr>
            <w:tcW w:w="696" w:type="dxa"/>
            <w:tcBorders>
              <w:bottom w:val="single" w:sz="4" w:space="0" w:color="auto"/>
              <w:right w:val="single" w:sz="6" w:space="0" w:color="auto"/>
            </w:tcBorders>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lastRenderedPageBreak/>
              <w:t>12.2</w:t>
            </w:r>
          </w:p>
        </w:tc>
        <w:tc>
          <w:tcPr>
            <w:tcW w:w="2673" w:type="dxa"/>
            <w:tcBorders>
              <w:left w:val="single" w:sz="6" w:space="0" w:color="auto"/>
              <w:bottom w:val="single" w:sz="4" w:space="0" w:color="auto"/>
              <w:right w:val="single" w:sz="6" w:space="0" w:color="auto"/>
            </w:tcBorders>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Справочная информация</w:t>
            </w:r>
          </w:p>
        </w:tc>
        <w:tc>
          <w:tcPr>
            <w:tcW w:w="6804" w:type="dxa"/>
            <w:tcBorders>
              <w:left w:val="single" w:sz="6" w:space="0" w:color="auto"/>
              <w:bottom w:val="single" w:sz="4" w:space="0" w:color="auto"/>
            </w:tcBorders>
            <w:shd w:val="clear" w:color="auto" w:fill="auto"/>
          </w:tcPr>
          <w:p w:rsidR="00BD1A56" w:rsidRPr="00BD1A56" w:rsidRDefault="00BD1A56" w:rsidP="00BD1A56">
            <w:pPr>
              <w:autoSpaceDE w:val="0"/>
              <w:autoSpaceDN w:val="0"/>
              <w:adjustRightInd w:val="0"/>
              <w:spacing w:after="0" w:line="240" w:lineRule="auto"/>
              <w:jc w:val="both"/>
              <w:rPr>
                <w:rFonts w:ascii="Times New Roman" w:hAnsi="Times New Roman"/>
                <w:sz w:val="24"/>
                <w:szCs w:val="24"/>
              </w:rPr>
            </w:pPr>
            <w:r w:rsidRPr="00BD1A56">
              <w:rPr>
                <w:rFonts w:ascii="Times New Roman" w:hAnsi="Times New Roman"/>
                <w:sz w:val="24"/>
                <w:szCs w:val="24"/>
              </w:rPr>
              <w:t>Все иные вопросы, касающиеся проведения аукциона в электронной форме и не нашедшие отражения в настоящем извещении, регулируются законодательством РФ.</w:t>
            </w:r>
          </w:p>
          <w:p w:rsidR="00BD1A56" w:rsidRPr="00BD1A56" w:rsidRDefault="00BD1A56" w:rsidP="00BD1A56">
            <w:pPr>
              <w:autoSpaceDE w:val="0"/>
              <w:autoSpaceDN w:val="0"/>
              <w:adjustRightInd w:val="0"/>
              <w:spacing w:after="0" w:line="240" w:lineRule="auto"/>
              <w:jc w:val="both"/>
              <w:rPr>
                <w:rFonts w:ascii="Times New Roman" w:hAnsi="Times New Roman"/>
                <w:sz w:val="24"/>
                <w:szCs w:val="24"/>
              </w:rPr>
            </w:pPr>
            <w:r w:rsidRPr="00BD1A56">
              <w:rPr>
                <w:rFonts w:ascii="Times New Roman" w:hAnsi="Times New Roman"/>
                <w:sz w:val="24"/>
                <w:szCs w:val="24"/>
              </w:rPr>
              <w:t xml:space="preserve">С иной информацией, условиями договора земельного участка можно ознакомиться в течение указанного в настоящем Извещении срока подачи Заявок (со дня приема Заявок) в Комитете имущественных отношений администрации Дубровского района по адресу: 242750, Брянская область, Дубровский район, </w:t>
            </w:r>
            <w:proofErr w:type="spellStart"/>
            <w:r w:rsidRPr="00BD1A56">
              <w:rPr>
                <w:rFonts w:ascii="Times New Roman" w:hAnsi="Times New Roman"/>
                <w:sz w:val="24"/>
                <w:szCs w:val="24"/>
              </w:rPr>
              <w:t>рп.Дубровка</w:t>
            </w:r>
            <w:proofErr w:type="spellEnd"/>
            <w:r w:rsidRPr="00BD1A56">
              <w:rPr>
                <w:rFonts w:ascii="Times New Roman" w:hAnsi="Times New Roman"/>
                <w:sz w:val="24"/>
                <w:szCs w:val="24"/>
              </w:rPr>
              <w:t>, ул. Победы</w:t>
            </w:r>
            <w:r w:rsidRPr="00BD1A56">
              <w:rPr>
                <w:rFonts w:ascii="Times New Roman" w:hAnsi="Times New Roman"/>
                <w:color w:val="000000"/>
                <w:sz w:val="24"/>
                <w:szCs w:val="24"/>
              </w:rPr>
              <w:t xml:space="preserve">, д. 18, 1-й этаж, </w:t>
            </w:r>
            <w:r w:rsidRPr="00BD1A56">
              <w:rPr>
                <w:rFonts w:ascii="Times New Roman" w:hAnsi="Times New Roman"/>
                <w:sz w:val="24"/>
                <w:szCs w:val="24"/>
              </w:rPr>
              <w:t>кабинет 15, по рабочим дням с понедельника по четверг с 9.00 до 13.00, с 14.00 до 17.00, в пятницу – до 16.00. Выходные дни - суббота, воскресенье</w:t>
            </w:r>
            <w:r w:rsidRPr="00BD1A56">
              <w:rPr>
                <w:rFonts w:ascii="Times New Roman" w:hAnsi="Times New Roman"/>
                <w:color w:val="000000"/>
                <w:sz w:val="24"/>
                <w:szCs w:val="24"/>
              </w:rPr>
              <w:t xml:space="preserve">, </w:t>
            </w:r>
            <w:r w:rsidRPr="00BD1A56">
              <w:rPr>
                <w:rFonts w:ascii="Times New Roman" w:hAnsi="Times New Roman"/>
                <w:sz w:val="24"/>
                <w:szCs w:val="24"/>
              </w:rPr>
              <w:t>праздничные дни - в соответствии с календарём. Контактный телефон: 8(48332) 9-24-78, 8(48332) 9-11-33.</w:t>
            </w:r>
          </w:p>
        </w:tc>
      </w:tr>
      <w:tr w:rsidR="00BD1A56" w:rsidRPr="00BD1A56" w:rsidTr="00C769AD">
        <w:tc>
          <w:tcPr>
            <w:tcW w:w="696" w:type="dxa"/>
            <w:tcBorders>
              <w:bottom w:val="single" w:sz="4" w:space="0" w:color="auto"/>
              <w:right w:val="single" w:sz="6" w:space="0" w:color="auto"/>
            </w:tcBorders>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12.3</w:t>
            </w:r>
          </w:p>
        </w:tc>
        <w:tc>
          <w:tcPr>
            <w:tcW w:w="2673" w:type="dxa"/>
            <w:tcBorders>
              <w:left w:val="single" w:sz="6" w:space="0" w:color="auto"/>
              <w:bottom w:val="single" w:sz="4" w:space="0" w:color="auto"/>
              <w:right w:val="single" w:sz="6" w:space="0" w:color="auto"/>
            </w:tcBorders>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Приложения </w:t>
            </w:r>
          </w:p>
        </w:tc>
        <w:tc>
          <w:tcPr>
            <w:tcW w:w="6804" w:type="dxa"/>
            <w:tcBorders>
              <w:left w:val="single" w:sz="6" w:space="0" w:color="auto"/>
              <w:bottom w:val="single" w:sz="4" w:space="0" w:color="auto"/>
            </w:tcBorders>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Приложение № 1 - образец заявки на участие в аукционе;</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Приложение № 2 - проект договора аренды земельного участка;</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Все приложения представлены отдельными документами и являются неотъемлемой частью настоящего Извещения.</w:t>
            </w:r>
          </w:p>
        </w:tc>
      </w:tr>
    </w:tbl>
    <w:p w:rsidR="00BD1A56" w:rsidRPr="00BD1A56" w:rsidRDefault="00BD1A56" w:rsidP="00BD1A56">
      <w:pPr>
        <w:spacing w:after="0" w:line="240" w:lineRule="auto"/>
        <w:rPr>
          <w:rFonts w:ascii="Times New Roman" w:hAnsi="Times New Roman"/>
          <w:sz w:val="24"/>
          <w:szCs w:val="24"/>
        </w:rPr>
      </w:pPr>
    </w:p>
    <w:p w:rsidR="00BD1A56" w:rsidRPr="00BD1A56" w:rsidRDefault="00BD1A56" w:rsidP="00BD1A56">
      <w:pPr>
        <w:spacing w:after="0" w:line="240" w:lineRule="auto"/>
        <w:jc w:val="both"/>
        <w:rPr>
          <w:rFonts w:ascii="Times New Roman" w:hAnsi="Times New Roman"/>
          <w:bCs/>
          <w:sz w:val="24"/>
          <w:szCs w:val="24"/>
        </w:rPr>
      </w:pPr>
    </w:p>
    <w:p w:rsidR="00BD1A56" w:rsidRDefault="00BD1A56" w:rsidP="00BD1A56">
      <w:pPr>
        <w:spacing w:after="0" w:line="240" w:lineRule="auto"/>
        <w:jc w:val="both"/>
        <w:rPr>
          <w:rFonts w:ascii="Times New Roman" w:hAnsi="Times New Roman"/>
          <w:b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154"/>
        <w:gridCol w:w="7351"/>
      </w:tblGrid>
      <w:tr w:rsidR="00BD1A56" w:rsidRPr="00BD1A56" w:rsidTr="00BD1A56">
        <w:tc>
          <w:tcPr>
            <w:tcW w:w="10201" w:type="dxa"/>
            <w:gridSpan w:val="3"/>
            <w:tcBorders>
              <w:top w:val="single" w:sz="4" w:space="0" w:color="auto"/>
            </w:tcBorders>
            <w:shd w:val="clear" w:color="auto" w:fill="auto"/>
          </w:tcPr>
          <w:p w:rsidR="00BD1A56" w:rsidRPr="00BD1A56" w:rsidRDefault="00BD1A56" w:rsidP="00BD1A56">
            <w:pPr>
              <w:tabs>
                <w:tab w:val="left" w:pos="360"/>
                <w:tab w:val="left" w:pos="900"/>
                <w:tab w:val="left" w:pos="8222"/>
              </w:tabs>
              <w:spacing w:after="0" w:line="240" w:lineRule="auto"/>
              <w:jc w:val="center"/>
              <w:rPr>
                <w:rFonts w:ascii="Times New Roman" w:hAnsi="Times New Roman"/>
              </w:rPr>
            </w:pPr>
            <w:r w:rsidRPr="00BD1A56">
              <w:rPr>
                <w:rFonts w:ascii="Times New Roman" w:hAnsi="Times New Roman"/>
                <w:b/>
              </w:rPr>
              <w:t>Извещение о проведении открытого аукциона на право заключения договоров аренды земельных участков в электронной форме</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 п/п</w:t>
            </w:r>
          </w:p>
        </w:tc>
        <w:tc>
          <w:tcPr>
            <w:tcW w:w="2154" w:type="dxa"/>
            <w:shd w:val="clear" w:color="auto" w:fill="auto"/>
          </w:tcPr>
          <w:p w:rsidR="00BD1A56" w:rsidRPr="00BD1A56" w:rsidRDefault="00BD1A56" w:rsidP="00BD1A56">
            <w:pPr>
              <w:spacing w:after="0" w:line="240" w:lineRule="auto"/>
              <w:jc w:val="center"/>
              <w:rPr>
                <w:rFonts w:ascii="Times New Roman" w:hAnsi="Times New Roman"/>
              </w:rPr>
            </w:pPr>
            <w:r w:rsidRPr="00BD1A56">
              <w:rPr>
                <w:rFonts w:ascii="Times New Roman" w:hAnsi="Times New Roman"/>
              </w:rPr>
              <w:t>Наименование пункта</w:t>
            </w:r>
          </w:p>
        </w:tc>
        <w:tc>
          <w:tcPr>
            <w:tcW w:w="7351" w:type="dxa"/>
            <w:shd w:val="clear" w:color="auto" w:fill="auto"/>
          </w:tcPr>
          <w:p w:rsidR="00BD1A56" w:rsidRPr="00BD1A56" w:rsidRDefault="00BD1A56" w:rsidP="00BD1A56">
            <w:pPr>
              <w:spacing w:after="0" w:line="240" w:lineRule="auto"/>
              <w:jc w:val="center"/>
              <w:rPr>
                <w:rFonts w:ascii="Times New Roman" w:hAnsi="Times New Roman"/>
              </w:rPr>
            </w:pPr>
            <w:r w:rsidRPr="00BD1A56">
              <w:rPr>
                <w:rFonts w:ascii="Times New Roman" w:hAnsi="Times New Roman"/>
              </w:rPr>
              <w:t>Содержание</w:t>
            </w:r>
          </w:p>
        </w:tc>
      </w:tr>
      <w:tr w:rsidR="00BD1A56" w:rsidRPr="00BD1A56" w:rsidTr="00BD1A56">
        <w:tc>
          <w:tcPr>
            <w:tcW w:w="10201" w:type="dxa"/>
            <w:gridSpan w:val="3"/>
            <w:shd w:val="clear" w:color="auto" w:fill="auto"/>
          </w:tcPr>
          <w:p w:rsidR="00BD1A56" w:rsidRPr="00BD1A56" w:rsidRDefault="00BD1A56" w:rsidP="00BD1A56">
            <w:pPr>
              <w:spacing w:after="0" w:line="240" w:lineRule="auto"/>
              <w:jc w:val="center"/>
              <w:rPr>
                <w:rFonts w:ascii="Times New Roman" w:hAnsi="Times New Roman"/>
                <w:b/>
                <w:i/>
                <w:sz w:val="24"/>
                <w:szCs w:val="24"/>
              </w:rPr>
            </w:pPr>
            <w:r w:rsidRPr="00BD1A56">
              <w:rPr>
                <w:rFonts w:ascii="Times New Roman" w:hAnsi="Times New Roman"/>
                <w:b/>
                <w:i/>
                <w:sz w:val="24"/>
                <w:szCs w:val="24"/>
              </w:rPr>
              <w:t>1. Форма проведения торгов</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1.1</w:t>
            </w:r>
          </w:p>
        </w:tc>
        <w:tc>
          <w:tcPr>
            <w:tcW w:w="2154" w:type="dxa"/>
            <w:shd w:val="clear" w:color="auto" w:fill="auto"/>
          </w:tcPr>
          <w:p w:rsidR="00BD1A56" w:rsidRPr="00BD1A56" w:rsidRDefault="00BD1A56" w:rsidP="00BD1A56">
            <w:pPr>
              <w:spacing w:after="0" w:line="240" w:lineRule="auto"/>
              <w:jc w:val="both"/>
              <w:rPr>
                <w:rFonts w:ascii="Times New Roman" w:hAnsi="Times New Roman"/>
              </w:rPr>
            </w:pPr>
            <w:r w:rsidRPr="00BD1A56">
              <w:rPr>
                <w:rFonts w:ascii="Times New Roman" w:hAnsi="Times New Roman"/>
              </w:rPr>
              <w:t>Тип и способ проведения аукциона</w:t>
            </w:r>
          </w:p>
        </w:tc>
        <w:tc>
          <w:tcPr>
            <w:tcW w:w="7351"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Электронный аукцион</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1.2</w:t>
            </w:r>
          </w:p>
        </w:tc>
        <w:tc>
          <w:tcPr>
            <w:tcW w:w="2154" w:type="dxa"/>
            <w:shd w:val="clear" w:color="auto" w:fill="auto"/>
          </w:tcPr>
          <w:p w:rsidR="00BD1A56" w:rsidRPr="00BD1A56" w:rsidRDefault="00BD1A56" w:rsidP="00BD1A56">
            <w:pPr>
              <w:spacing w:after="0" w:line="240" w:lineRule="auto"/>
              <w:jc w:val="both"/>
              <w:rPr>
                <w:rFonts w:ascii="Times New Roman" w:hAnsi="Times New Roman"/>
              </w:rPr>
            </w:pPr>
            <w:r w:rsidRPr="00BD1A56">
              <w:rPr>
                <w:rFonts w:ascii="Times New Roman" w:hAnsi="Times New Roman"/>
              </w:rPr>
              <w:t>Форма (состав участников)</w:t>
            </w:r>
          </w:p>
        </w:tc>
        <w:tc>
          <w:tcPr>
            <w:tcW w:w="7351"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Открытый</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1.3.</w:t>
            </w:r>
          </w:p>
        </w:tc>
        <w:tc>
          <w:tcPr>
            <w:tcW w:w="2154" w:type="dxa"/>
            <w:shd w:val="clear" w:color="auto" w:fill="auto"/>
          </w:tcPr>
          <w:p w:rsidR="00BD1A56" w:rsidRPr="00BD1A56" w:rsidRDefault="00BD1A56" w:rsidP="00BD1A56">
            <w:pPr>
              <w:spacing w:after="0" w:line="240" w:lineRule="auto"/>
              <w:jc w:val="both"/>
              <w:rPr>
                <w:rFonts w:ascii="Times New Roman" w:hAnsi="Times New Roman"/>
              </w:rPr>
            </w:pPr>
            <w:r w:rsidRPr="00BD1A56">
              <w:rPr>
                <w:rFonts w:ascii="Times New Roman" w:hAnsi="Times New Roman"/>
              </w:rPr>
              <w:t>Способ (форма) подачи предложений о цене</w:t>
            </w:r>
          </w:p>
        </w:tc>
        <w:tc>
          <w:tcPr>
            <w:tcW w:w="7351"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Открытый</w:t>
            </w:r>
          </w:p>
        </w:tc>
      </w:tr>
      <w:tr w:rsidR="00BD1A56" w:rsidRPr="00BD1A56" w:rsidTr="00BD1A56">
        <w:tc>
          <w:tcPr>
            <w:tcW w:w="10201" w:type="dxa"/>
            <w:gridSpan w:val="3"/>
            <w:shd w:val="clear" w:color="auto" w:fill="auto"/>
          </w:tcPr>
          <w:p w:rsidR="00BD1A56" w:rsidRPr="00BD1A56" w:rsidRDefault="00BD1A56" w:rsidP="00BD1A56">
            <w:pPr>
              <w:spacing w:after="0" w:line="240" w:lineRule="auto"/>
              <w:jc w:val="center"/>
              <w:rPr>
                <w:rFonts w:ascii="Times New Roman" w:hAnsi="Times New Roman"/>
                <w:b/>
                <w:i/>
                <w:sz w:val="24"/>
                <w:szCs w:val="24"/>
              </w:rPr>
            </w:pPr>
            <w:r w:rsidRPr="00BD1A56">
              <w:rPr>
                <w:rFonts w:ascii="Times New Roman" w:hAnsi="Times New Roman"/>
                <w:b/>
                <w:i/>
                <w:sz w:val="24"/>
                <w:szCs w:val="24"/>
              </w:rPr>
              <w:t>2. Наименование органа местного самоуправления, принявшего решение о проведении аукциона, реквизиты принятого решения</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2.1</w:t>
            </w:r>
          </w:p>
        </w:tc>
        <w:tc>
          <w:tcPr>
            <w:tcW w:w="2154" w:type="dxa"/>
            <w:shd w:val="clear" w:color="auto" w:fill="auto"/>
          </w:tcPr>
          <w:p w:rsidR="00BD1A56" w:rsidRPr="00BD1A56" w:rsidRDefault="00BD1A56" w:rsidP="00BD1A56">
            <w:pPr>
              <w:spacing w:after="0" w:line="240" w:lineRule="auto"/>
              <w:jc w:val="both"/>
              <w:rPr>
                <w:rFonts w:ascii="Times New Roman" w:hAnsi="Times New Roman"/>
              </w:rPr>
            </w:pPr>
            <w:r w:rsidRPr="00BD1A56">
              <w:rPr>
                <w:rFonts w:ascii="Times New Roman" w:hAnsi="Times New Roman"/>
              </w:rPr>
              <w:t>Орган местного самоуправления принявший решение о проведении аукциона (Уполномоченный орган)</w:t>
            </w:r>
          </w:p>
        </w:tc>
        <w:tc>
          <w:tcPr>
            <w:tcW w:w="7351" w:type="dxa"/>
            <w:shd w:val="clear" w:color="auto" w:fill="auto"/>
          </w:tcPr>
          <w:p w:rsidR="00BD1A56" w:rsidRPr="00BD1A56" w:rsidRDefault="00BD1A56" w:rsidP="00BD1A56">
            <w:pPr>
              <w:widowControl w:val="0"/>
              <w:spacing w:after="0" w:line="240" w:lineRule="auto"/>
              <w:jc w:val="both"/>
              <w:rPr>
                <w:rFonts w:ascii="Times New Roman" w:hAnsi="Times New Roman"/>
                <w:sz w:val="24"/>
                <w:szCs w:val="24"/>
              </w:rPr>
            </w:pPr>
            <w:r w:rsidRPr="00BD1A56">
              <w:rPr>
                <w:rFonts w:ascii="Times New Roman" w:hAnsi="Times New Roman"/>
                <w:sz w:val="24"/>
                <w:szCs w:val="24"/>
              </w:rPr>
              <w:t>Постановление администрации Дубровского района от 11.12.2023 № 570 «</w:t>
            </w:r>
            <w:r w:rsidRPr="00BD1A56">
              <w:rPr>
                <w:rFonts w:ascii="Times New Roman" w:hAnsi="Times New Roman"/>
                <w:color w:val="000000"/>
                <w:sz w:val="24"/>
                <w:szCs w:val="24"/>
                <w:shd w:val="clear" w:color="auto" w:fill="FFFFFF"/>
              </w:rPr>
              <w:t>О проведении торгов (аукциона) по продаже права на заключение договоров аренды земельных участков</w:t>
            </w:r>
            <w:r w:rsidRPr="00BD1A56">
              <w:rPr>
                <w:rFonts w:ascii="Times New Roman" w:hAnsi="Times New Roman"/>
                <w:sz w:val="24"/>
                <w:szCs w:val="24"/>
              </w:rPr>
              <w:t>»</w:t>
            </w:r>
          </w:p>
          <w:p w:rsidR="00BD1A56" w:rsidRPr="00BD1A56" w:rsidRDefault="00BD1A56" w:rsidP="00BD1A56">
            <w:pPr>
              <w:widowControl w:val="0"/>
              <w:spacing w:after="0" w:line="240" w:lineRule="auto"/>
              <w:jc w:val="both"/>
              <w:rPr>
                <w:rFonts w:ascii="Times New Roman" w:hAnsi="Times New Roman"/>
                <w:sz w:val="24"/>
                <w:szCs w:val="24"/>
              </w:rPr>
            </w:pPr>
          </w:p>
        </w:tc>
      </w:tr>
      <w:tr w:rsidR="00BD1A56" w:rsidRPr="00BD1A56" w:rsidTr="00BD1A56">
        <w:tc>
          <w:tcPr>
            <w:tcW w:w="10201" w:type="dxa"/>
            <w:gridSpan w:val="3"/>
            <w:shd w:val="clear" w:color="auto" w:fill="auto"/>
          </w:tcPr>
          <w:p w:rsidR="00BD1A56" w:rsidRPr="00BD1A56" w:rsidRDefault="00BD1A56" w:rsidP="00BD1A56">
            <w:pPr>
              <w:spacing w:after="0" w:line="240" w:lineRule="auto"/>
              <w:jc w:val="center"/>
              <w:rPr>
                <w:rFonts w:ascii="Times New Roman" w:hAnsi="Times New Roman"/>
                <w:b/>
                <w:i/>
                <w:sz w:val="24"/>
                <w:szCs w:val="24"/>
              </w:rPr>
            </w:pPr>
            <w:r w:rsidRPr="00BD1A56">
              <w:rPr>
                <w:rFonts w:ascii="Times New Roman" w:hAnsi="Times New Roman"/>
                <w:b/>
                <w:i/>
                <w:sz w:val="24"/>
                <w:szCs w:val="24"/>
              </w:rPr>
              <w:t>3. Организатор аукциона</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3.1</w:t>
            </w:r>
          </w:p>
        </w:tc>
        <w:tc>
          <w:tcPr>
            <w:tcW w:w="2154" w:type="dxa"/>
            <w:shd w:val="clear" w:color="auto" w:fill="auto"/>
          </w:tcPr>
          <w:p w:rsidR="00BD1A56" w:rsidRPr="00BD1A56" w:rsidRDefault="00BD1A56" w:rsidP="00BD1A56">
            <w:pPr>
              <w:spacing w:after="0" w:line="240" w:lineRule="auto"/>
              <w:jc w:val="both"/>
              <w:rPr>
                <w:rFonts w:ascii="Times New Roman" w:hAnsi="Times New Roman"/>
              </w:rPr>
            </w:pPr>
            <w:r w:rsidRPr="00BD1A56">
              <w:rPr>
                <w:rFonts w:ascii="Times New Roman" w:hAnsi="Times New Roman"/>
              </w:rPr>
              <w:t>Ответственное лицо за проведение аукциона (далее - Организатор аукциона)</w:t>
            </w:r>
          </w:p>
        </w:tc>
        <w:tc>
          <w:tcPr>
            <w:tcW w:w="7351"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Администрация Дубровского района</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3.2</w:t>
            </w:r>
          </w:p>
        </w:tc>
        <w:tc>
          <w:tcPr>
            <w:tcW w:w="2154" w:type="dxa"/>
            <w:shd w:val="clear" w:color="auto" w:fill="auto"/>
          </w:tcPr>
          <w:p w:rsidR="00BD1A56" w:rsidRPr="00BD1A56" w:rsidRDefault="00BD1A56" w:rsidP="00BD1A56">
            <w:pPr>
              <w:spacing w:after="0" w:line="240" w:lineRule="auto"/>
              <w:jc w:val="both"/>
              <w:rPr>
                <w:rFonts w:ascii="Times New Roman" w:hAnsi="Times New Roman"/>
              </w:rPr>
            </w:pPr>
            <w:r w:rsidRPr="00BD1A56">
              <w:rPr>
                <w:rFonts w:ascii="Times New Roman" w:hAnsi="Times New Roman"/>
              </w:rPr>
              <w:t>Место нахождения</w:t>
            </w:r>
          </w:p>
        </w:tc>
        <w:tc>
          <w:tcPr>
            <w:tcW w:w="7351"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 xml:space="preserve">242750, Брянская область, Дубровский район, </w:t>
            </w:r>
            <w:proofErr w:type="spellStart"/>
            <w:r w:rsidRPr="00BD1A56">
              <w:rPr>
                <w:rFonts w:ascii="Times New Roman" w:hAnsi="Times New Roman"/>
                <w:sz w:val="24"/>
                <w:szCs w:val="24"/>
              </w:rPr>
              <w:t>рп.Дубровка</w:t>
            </w:r>
            <w:proofErr w:type="spellEnd"/>
            <w:r w:rsidRPr="00BD1A56">
              <w:rPr>
                <w:rFonts w:ascii="Times New Roman" w:hAnsi="Times New Roman"/>
                <w:sz w:val="24"/>
                <w:szCs w:val="24"/>
              </w:rPr>
              <w:t>, ул. Победы</w:t>
            </w:r>
            <w:r w:rsidRPr="00BD1A56">
              <w:rPr>
                <w:rFonts w:ascii="Times New Roman" w:hAnsi="Times New Roman"/>
                <w:color w:val="000000"/>
                <w:sz w:val="24"/>
                <w:szCs w:val="24"/>
              </w:rPr>
              <w:t>, д. 18</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3.3</w:t>
            </w:r>
          </w:p>
        </w:tc>
        <w:tc>
          <w:tcPr>
            <w:tcW w:w="2154" w:type="dxa"/>
            <w:shd w:val="clear" w:color="auto" w:fill="auto"/>
          </w:tcPr>
          <w:p w:rsidR="00BD1A56" w:rsidRPr="00BD1A56" w:rsidRDefault="00BD1A56" w:rsidP="00BD1A56">
            <w:pPr>
              <w:spacing w:after="0" w:line="240" w:lineRule="auto"/>
              <w:jc w:val="both"/>
              <w:rPr>
                <w:rFonts w:ascii="Times New Roman" w:hAnsi="Times New Roman"/>
              </w:rPr>
            </w:pPr>
            <w:r w:rsidRPr="00BD1A56">
              <w:rPr>
                <w:rFonts w:ascii="Times New Roman" w:hAnsi="Times New Roman"/>
              </w:rPr>
              <w:t>Почтовый адрес</w:t>
            </w:r>
          </w:p>
        </w:tc>
        <w:tc>
          <w:tcPr>
            <w:tcW w:w="7351"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 xml:space="preserve">242750, Брянская область, Дубровский район, </w:t>
            </w:r>
            <w:proofErr w:type="spellStart"/>
            <w:r w:rsidRPr="00BD1A56">
              <w:rPr>
                <w:rFonts w:ascii="Times New Roman" w:hAnsi="Times New Roman"/>
                <w:sz w:val="24"/>
                <w:szCs w:val="24"/>
              </w:rPr>
              <w:t>рп.Дубровка</w:t>
            </w:r>
            <w:proofErr w:type="spellEnd"/>
            <w:r w:rsidRPr="00BD1A56">
              <w:rPr>
                <w:rFonts w:ascii="Times New Roman" w:hAnsi="Times New Roman"/>
                <w:sz w:val="24"/>
                <w:szCs w:val="24"/>
              </w:rPr>
              <w:t>, ул. Победы</w:t>
            </w:r>
            <w:r w:rsidRPr="00BD1A56">
              <w:rPr>
                <w:rFonts w:ascii="Times New Roman" w:hAnsi="Times New Roman"/>
                <w:color w:val="000000"/>
                <w:sz w:val="24"/>
                <w:szCs w:val="24"/>
              </w:rPr>
              <w:t>, д. 18</w:t>
            </w:r>
          </w:p>
        </w:tc>
      </w:tr>
      <w:tr w:rsidR="00BD1A56" w:rsidRPr="00BD1A56" w:rsidTr="00BD1A56">
        <w:tc>
          <w:tcPr>
            <w:tcW w:w="10201" w:type="dxa"/>
            <w:gridSpan w:val="3"/>
            <w:shd w:val="clear" w:color="auto" w:fill="auto"/>
          </w:tcPr>
          <w:p w:rsidR="00BD1A56" w:rsidRPr="00BD1A56" w:rsidRDefault="00BD1A56" w:rsidP="00BD1A56">
            <w:pPr>
              <w:spacing w:after="0" w:line="240" w:lineRule="auto"/>
              <w:jc w:val="center"/>
              <w:rPr>
                <w:rFonts w:ascii="Times New Roman" w:hAnsi="Times New Roman"/>
                <w:b/>
                <w:i/>
                <w:sz w:val="24"/>
                <w:szCs w:val="24"/>
              </w:rPr>
            </w:pPr>
            <w:r w:rsidRPr="00BD1A56">
              <w:rPr>
                <w:rFonts w:ascii="Times New Roman" w:hAnsi="Times New Roman"/>
                <w:b/>
                <w:i/>
                <w:sz w:val="24"/>
                <w:szCs w:val="24"/>
              </w:rPr>
              <w:t>4.Предмет аукциона</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lastRenderedPageBreak/>
              <w:t>4.1</w:t>
            </w:r>
          </w:p>
        </w:tc>
        <w:tc>
          <w:tcPr>
            <w:tcW w:w="2154" w:type="dxa"/>
            <w:vMerge w:val="restart"/>
            <w:shd w:val="clear" w:color="auto" w:fill="auto"/>
          </w:tcPr>
          <w:p w:rsidR="00BD1A56" w:rsidRPr="00BD1A56" w:rsidRDefault="00BD1A56" w:rsidP="00BD1A56">
            <w:pPr>
              <w:spacing w:after="0" w:line="240" w:lineRule="auto"/>
              <w:jc w:val="center"/>
              <w:rPr>
                <w:rFonts w:ascii="Times New Roman" w:hAnsi="Times New Roman"/>
              </w:rPr>
            </w:pPr>
            <w:r w:rsidRPr="00BD1A56">
              <w:rPr>
                <w:rFonts w:ascii="Times New Roman" w:hAnsi="Times New Roman"/>
              </w:rPr>
              <w:t>Предмет</w:t>
            </w:r>
          </w:p>
        </w:tc>
        <w:tc>
          <w:tcPr>
            <w:tcW w:w="7351"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Право заключения договоров </w:t>
            </w:r>
            <w:r w:rsidRPr="00BD1A56">
              <w:rPr>
                <w:rFonts w:ascii="Times New Roman" w:hAnsi="Times New Roman"/>
                <w:color w:val="000000"/>
                <w:sz w:val="24"/>
                <w:szCs w:val="24"/>
                <w:shd w:val="clear" w:color="auto" w:fill="FFFFFF"/>
              </w:rPr>
              <w:t xml:space="preserve">аренды следующих земельных участков: </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4.1.1</w:t>
            </w:r>
          </w:p>
        </w:tc>
        <w:tc>
          <w:tcPr>
            <w:tcW w:w="2154" w:type="dxa"/>
            <w:vMerge/>
            <w:shd w:val="clear" w:color="auto" w:fill="auto"/>
          </w:tcPr>
          <w:p w:rsidR="00BD1A56" w:rsidRPr="00BD1A56" w:rsidRDefault="00BD1A56" w:rsidP="00BD1A56">
            <w:pPr>
              <w:spacing w:after="0" w:line="240" w:lineRule="auto"/>
              <w:jc w:val="both"/>
              <w:rPr>
                <w:rFonts w:ascii="Times New Roman" w:hAnsi="Times New Roman"/>
                <w:sz w:val="24"/>
                <w:szCs w:val="24"/>
              </w:rPr>
            </w:pPr>
          </w:p>
        </w:tc>
        <w:tc>
          <w:tcPr>
            <w:tcW w:w="7351" w:type="dxa"/>
            <w:shd w:val="clear" w:color="auto" w:fill="auto"/>
          </w:tcPr>
          <w:p w:rsidR="00BD1A56" w:rsidRPr="00BD1A56" w:rsidRDefault="00BD1A56" w:rsidP="00BD1A56">
            <w:pPr>
              <w:autoSpaceDE w:val="0"/>
              <w:autoSpaceDN w:val="0"/>
              <w:adjustRightInd w:val="0"/>
              <w:spacing w:after="0" w:line="240" w:lineRule="auto"/>
              <w:jc w:val="both"/>
              <w:rPr>
                <w:rFonts w:ascii="Times New Roman" w:hAnsi="Times New Roman"/>
                <w:sz w:val="24"/>
                <w:szCs w:val="24"/>
              </w:rPr>
            </w:pPr>
            <w:r w:rsidRPr="00BD1A56">
              <w:rPr>
                <w:rFonts w:ascii="Times New Roman" w:hAnsi="Times New Roman"/>
                <w:b/>
                <w:bCs/>
                <w:sz w:val="24"/>
                <w:szCs w:val="24"/>
              </w:rPr>
              <w:t>Лот № 1</w:t>
            </w:r>
            <w:r w:rsidRPr="00BD1A56">
              <w:rPr>
                <w:rFonts w:ascii="Times New Roman" w:hAnsi="Times New Roman"/>
                <w:sz w:val="24"/>
                <w:szCs w:val="24"/>
              </w:rPr>
              <w:t xml:space="preserve"> - земельный участок, расположенный по адресу: Российская Федерация, Брянская область, муниципальный район Дубровский, сельское поселение </w:t>
            </w:r>
            <w:proofErr w:type="spellStart"/>
            <w:r w:rsidRPr="00BD1A56">
              <w:rPr>
                <w:rFonts w:ascii="Times New Roman" w:hAnsi="Times New Roman"/>
                <w:sz w:val="24"/>
                <w:szCs w:val="24"/>
              </w:rPr>
              <w:t>Рековичское</w:t>
            </w:r>
            <w:proofErr w:type="spellEnd"/>
            <w:r w:rsidRPr="00BD1A56">
              <w:rPr>
                <w:rFonts w:ascii="Times New Roman" w:hAnsi="Times New Roman"/>
                <w:sz w:val="24"/>
                <w:szCs w:val="24"/>
              </w:rPr>
              <w:t xml:space="preserve">, деревня </w:t>
            </w:r>
            <w:proofErr w:type="spellStart"/>
            <w:r w:rsidRPr="00BD1A56">
              <w:rPr>
                <w:rFonts w:ascii="Times New Roman" w:hAnsi="Times New Roman"/>
                <w:sz w:val="24"/>
                <w:szCs w:val="24"/>
              </w:rPr>
              <w:t>Зимницкая</w:t>
            </w:r>
            <w:proofErr w:type="spellEnd"/>
            <w:r w:rsidRPr="00BD1A56">
              <w:rPr>
                <w:rFonts w:ascii="Times New Roman" w:hAnsi="Times New Roman"/>
                <w:sz w:val="24"/>
                <w:szCs w:val="24"/>
              </w:rPr>
              <w:t xml:space="preserve"> Слобода, улица Совхозная, земельный участок 12/10а, кадастровый номер 32:05:0071007:230, категория земель: земли населенных пунктов, вид разрешенного использования: хранение автотранспорта; площадь участка 32 </w:t>
            </w:r>
            <w:proofErr w:type="spellStart"/>
            <w:r w:rsidRPr="00BD1A56">
              <w:rPr>
                <w:rFonts w:ascii="Times New Roman" w:hAnsi="Times New Roman"/>
                <w:sz w:val="24"/>
                <w:szCs w:val="24"/>
              </w:rPr>
              <w:t>кв.м</w:t>
            </w:r>
            <w:proofErr w:type="spellEnd"/>
            <w:r w:rsidRPr="00BD1A56">
              <w:rPr>
                <w:rFonts w:ascii="Times New Roman" w:hAnsi="Times New Roman"/>
                <w:sz w:val="24"/>
                <w:szCs w:val="24"/>
              </w:rPr>
              <w:t>.;</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4.1.2</w:t>
            </w:r>
          </w:p>
        </w:tc>
        <w:tc>
          <w:tcPr>
            <w:tcW w:w="2154" w:type="dxa"/>
            <w:vMerge/>
            <w:shd w:val="clear" w:color="auto" w:fill="auto"/>
          </w:tcPr>
          <w:p w:rsidR="00BD1A56" w:rsidRPr="00BD1A56" w:rsidRDefault="00BD1A56" w:rsidP="00BD1A56">
            <w:pPr>
              <w:spacing w:after="0" w:line="240" w:lineRule="auto"/>
              <w:jc w:val="both"/>
              <w:rPr>
                <w:rFonts w:ascii="Times New Roman" w:hAnsi="Times New Roman"/>
                <w:sz w:val="24"/>
                <w:szCs w:val="24"/>
              </w:rPr>
            </w:pPr>
          </w:p>
        </w:tc>
        <w:tc>
          <w:tcPr>
            <w:tcW w:w="7351"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b/>
                <w:bCs/>
                <w:sz w:val="24"/>
                <w:szCs w:val="24"/>
              </w:rPr>
              <w:t xml:space="preserve">Лот № 2 </w:t>
            </w:r>
            <w:r w:rsidRPr="00BD1A56">
              <w:rPr>
                <w:rFonts w:ascii="Times New Roman" w:hAnsi="Times New Roman"/>
                <w:sz w:val="24"/>
                <w:szCs w:val="24"/>
              </w:rPr>
              <w:t xml:space="preserve">- земельный участок, расположенный по адресу: Российская Федерация, Брянская область, Дубровский муниципальный район, </w:t>
            </w:r>
            <w:proofErr w:type="spellStart"/>
            <w:r w:rsidRPr="00BD1A56">
              <w:rPr>
                <w:rFonts w:ascii="Times New Roman" w:hAnsi="Times New Roman"/>
                <w:sz w:val="24"/>
                <w:szCs w:val="24"/>
              </w:rPr>
              <w:t>Рековичское</w:t>
            </w:r>
            <w:proofErr w:type="spellEnd"/>
            <w:r w:rsidRPr="00BD1A56">
              <w:rPr>
                <w:rFonts w:ascii="Times New Roman" w:hAnsi="Times New Roman"/>
                <w:sz w:val="24"/>
                <w:szCs w:val="24"/>
              </w:rPr>
              <w:t xml:space="preserve"> сельское поселение, д </w:t>
            </w:r>
            <w:proofErr w:type="spellStart"/>
            <w:r w:rsidRPr="00BD1A56">
              <w:rPr>
                <w:rFonts w:ascii="Times New Roman" w:hAnsi="Times New Roman"/>
                <w:sz w:val="24"/>
                <w:szCs w:val="24"/>
              </w:rPr>
              <w:t>Зимницкая</w:t>
            </w:r>
            <w:proofErr w:type="spellEnd"/>
            <w:r w:rsidRPr="00BD1A56">
              <w:rPr>
                <w:rFonts w:ascii="Times New Roman" w:hAnsi="Times New Roman"/>
                <w:sz w:val="24"/>
                <w:szCs w:val="24"/>
              </w:rPr>
              <w:t xml:space="preserve"> Слобода, </w:t>
            </w:r>
            <w:proofErr w:type="spellStart"/>
            <w:r w:rsidRPr="00BD1A56">
              <w:rPr>
                <w:rFonts w:ascii="Times New Roman" w:hAnsi="Times New Roman"/>
                <w:sz w:val="24"/>
                <w:szCs w:val="24"/>
              </w:rPr>
              <w:t>ул</w:t>
            </w:r>
            <w:proofErr w:type="spellEnd"/>
            <w:r w:rsidRPr="00BD1A56">
              <w:rPr>
                <w:rFonts w:ascii="Times New Roman" w:hAnsi="Times New Roman"/>
                <w:sz w:val="24"/>
                <w:szCs w:val="24"/>
              </w:rPr>
              <w:t xml:space="preserve"> Совхозная, з/у 12/10, кадастровый номер 32:05:0071007:228, категория земель: земли населенных пунктов, вид разрешенного использования: хранение автотранспорта, площадь участка 31 </w:t>
            </w:r>
            <w:proofErr w:type="spellStart"/>
            <w:r w:rsidRPr="00BD1A56">
              <w:rPr>
                <w:rFonts w:ascii="Times New Roman" w:hAnsi="Times New Roman"/>
                <w:sz w:val="24"/>
                <w:szCs w:val="24"/>
              </w:rPr>
              <w:t>кв.м</w:t>
            </w:r>
            <w:proofErr w:type="spellEnd"/>
            <w:r w:rsidRPr="00BD1A56">
              <w:rPr>
                <w:rFonts w:ascii="Times New Roman" w:hAnsi="Times New Roman"/>
                <w:sz w:val="24"/>
                <w:szCs w:val="24"/>
              </w:rPr>
              <w:t>.;</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highlight w:val="yellow"/>
              </w:rPr>
            </w:pPr>
            <w:r w:rsidRPr="00BD1A56">
              <w:rPr>
                <w:rFonts w:ascii="Times New Roman" w:hAnsi="Times New Roman"/>
              </w:rPr>
              <w:t>4.2</w:t>
            </w:r>
          </w:p>
        </w:tc>
        <w:tc>
          <w:tcPr>
            <w:tcW w:w="2154" w:type="dxa"/>
            <w:vMerge w:val="restart"/>
            <w:shd w:val="clear" w:color="auto" w:fill="auto"/>
          </w:tcPr>
          <w:p w:rsidR="00BD1A56" w:rsidRPr="00BD1A56" w:rsidRDefault="00BD1A56" w:rsidP="00BD1A56">
            <w:pPr>
              <w:spacing w:after="0" w:line="240" w:lineRule="auto"/>
              <w:jc w:val="both"/>
              <w:rPr>
                <w:rFonts w:ascii="Times New Roman" w:hAnsi="Times New Roman"/>
              </w:rPr>
            </w:pPr>
            <w:r w:rsidRPr="00BD1A56">
              <w:rPr>
                <w:rFonts w:ascii="Times New Roman" w:hAnsi="Times New Roman"/>
              </w:rPr>
              <w:t>Требования к размещению объектов на ЗУ</w:t>
            </w:r>
          </w:p>
        </w:tc>
        <w:tc>
          <w:tcPr>
            <w:tcW w:w="7351" w:type="dxa"/>
            <w:shd w:val="clear" w:color="auto" w:fill="auto"/>
          </w:tcPr>
          <w:p w:rsidR="00BD1A56" w:rsidRPr="00BD1A56" w:rsidRDefault="00BD1A56" w:rsidP="00BD1A56">
            <w:pPr>
              <w:keepNext/>
              <w:keepLines/>
              <w:spacing w:after="0" w:line="240" w:lineRule="auto"/>
              <w:jc w:val="both"/>
              <w:rPr>
                <w:rFonts w:ascii="Times New Roman" w:eastAsia="Calibri" w:hAnsi="Times New Roman"/>
                <w:sz w:val="24"/>
                <w:szCs w:val="24"/>
                <w:lang w:eastAsia="x-none"/>
              </w:rPr>
            </w:pPr>
            <w:r w:rsidRPr="00BD1A56">
              <w:rPr>
                <w:rFonts w:ascii="Times New Roman" w:eastAsia="Calibri" w:hAnsi="Times New Roman"/>
                <w:sz w:val="24"/>
                <w:szCs w:val="24"/>
                <w:lang w:val="x-none" w:eastAsia="x-none"/>
              </w:rPr>
              <w:t>Требования к размещению объектов на ЗУ</w:t>
            </w:r>
            <w:r w:rsidRPr="00BD1A56">
              <w:rPr>
                <w:rFonts w:ascii="Times New Roman" w:eastAsia="Calibri" w:hAnsi="Times New Roman"/>
                <w:sz w:val="24"/>
                <w:szCs w:val="24"/>
                <w:lang w:eastAsia="x-none"/>
              </w:rPr>
              <w:t xml:space="preserve"> в разрезе лотов:</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4.2.1</w:t>
            </w:r>
          </w:p>
        </w:tc>
        <w:tc>
          <w:tcPr>
            <w:tcW w:w="2154" w:type="dxa"/>
            <w:vMerge/>
            <w:shd w:val="clear" w:color="auto" w:fill="auto"/>
          </w:tcPr>
          <w:p w:rsidR="00BD1A56" w:rsidRPr="00BD1A56" w:rsidRDefault="00BD1A56" w:rsidP="00BD1A56">
            <w:pPr>
              <w:spacing w:after="0" w:line="240" w:lineRule="auto"/>
              <w:jc w:val="both"/>
              <w:rPr>
                <w:rFonts w:ascii="Times New Roman" w:hAnsi="Times New Roman"/>
                <w:sz w:val="24"/>
                <w:szCs w:val="24"/>
              </w:rPr>
            </w:pPr>
          </w:p>
        </w:tc>
        <w:tc>
          <w:tcPr>
            <w:tcW w:w="7351"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b/>
                <w:bCs/>
                <w:sz w:val="24"/>
                <w:szCs w:val="24"/>
              </w:rPr>
              <w:t>В отношении лота № 1</w:t>
            </w:r>
            <w:r w:rsidRPr="00BD1A56">
              <w:rPr>
                <w:rFonts w:ascii="Times New Roman" w:hAnsi="Times New Roman"/>
                <w:sz w:val="24"/>
                <w:szCs w:val="24"/>
              </w:rPr>
              <w:t>: Территориальная зона Ж2 – зона застройки малоэтажными жилыми домами (до 4 этажей, включая мансардный).</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1.Предельные размеры земельных участков:</w:t>
            </w:r>
          </w:p>
          <w:p w:rsidR="00BD1A56" w:rsidRPr="00BD1A56" w:rsidRDefault="00BD1A56" w:rsidP="00732B51">
            <w:pPr>
              <w:numPr>
                <w:ilvl w:val="0"/>
                <w:numId w:val="7"/>
              </w:numPr>
              <w:spacing w:after="0" w:line="240" w:lineRule="auto"/>
              <w:ind w:left="0" w:firstLine="466"/>
              <w:jc w:val="both"/>
              <w:rPr>
                <w:rFonts w:ascii="Times New Roman" w:hAnsi="Times New Roman"/>
                <w:sz w:val="24"/>
                <w:szCs w:val="24"/>
              </w:rPr>
            </w:pPr>
            <w:r w:rsidRPr="00BD1A56">
              <w:rPr>
                <w:rFonts w:ascii="Times New Roman" w:hAnsi="Times New Roman"/>
                <w:sz w:val="24"/>
                <w:szCs w:val="24"/>
              </w:rPr>
              <w:t>Минимальный – не подлежит ограничению.</w:t>
            </w:r>
          </w:p>
          <w:p w:rsidR="00BD1A56" w:rsidRPr="00BD1A56" w:rsidRDefault="00BD1A56" w:rsidP="00732B51">
            <w:pPr>
              <w:numPr>
                <w:ilvl w:val="0"/>
                <w:numId w:val="7"/>
              </w:numPr>
              <w:spacing w:after="0" w:line="240" w:lineRule="auto"/>
              <w:ind w:left="0" w:firstLine="466"/>
              <w:jc w:val="both"/>
              <w:rPr>
                <w:rFonts w:ascii="Times New Roman" w:hAnsi="Times New Roman"/>
                <w:sz w:val="24"/>
                <w:szCs w:val="24"/>
              </w:rPr>
            </w:pPr>
            <w:r w:rsidRPr="00BD1A56">
              <w:rPr>
                <w:rFonts w:ascii="Times New Roman" w:hAnsi="Times New Roman"/>
                <w:sz w:val="24"/>
                <w:szCs w:val="24"/>
              </w:rPr>
              <w:t>Максимальный – не подлежит ограничению.</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2. Минимальные отступы от границ земельных участков:</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Отступ линии застройки от красной линии, проезда, улицы при новом </w:t>
            </w:r>
            <w:proofErr w:type="gramStart"/>
            <w:r w:rsidRPr="00BD1A56">
              <w:rPr>
                <w:rFonts w:ascii="Times New Roman" w:hAnsi="Times New Roman"/>
                <w:sz w:val="24"/>
                <w:szCs w:val="24"/>
              </w:rPr>
              <w:t>строительстве:  -</w:t>
            </w:r>
            <w:proofErr w:type="gramEnd"/>
            <w:r w:rsidRPr="00BD1A56">
              <w:rPr>
                <w:rFonts w:ascii="Times New Roman" w:hAnsi="Times New Roman"/>
                <w:sz w:val="24"/>
                <w:szCs w:val="24"/>
              </w:rPr>
              <w:t xml:space="preserve"> не менее </w:t>
            </w:r>
            <w:smartTag w:uri="urn:schemas-microsoft-com:office:smarttags" w:element="metricconverter">
              <w:smartTagPr>
                <w:attr w:name="ProductID" w:val="5 м"/>
              </w:smartTagPr>
              <w:r w:rsidRPr="00BD1A56">
                <w:rPr>
                  <w:rFonts w:ascii="Times New Roman" w:hAnsi="Times New Roman"/>
                  <w:sz w:val="24"/>
                  <w:szCs w:val="24"/>
                </w:rPr>
                <w:t>5 м</w:t>
              </w:r>
            </w:smartTag>
            <w:r w:rsidRPr="00BD1A56">
              <w:rPr>
                <w:rFonts w:ascii="Times New Roman" w:hAnsi="Times New Roman"/>
                <w:sz w:val="24"/>
                <w:szCs w:val="24"/>
              </w:rPr>
              <w:t xml:space="preserve"> со стороны улиц; - не менее 5 м со стороны проездов; в районе существующей застройки – в соответствии со сложившейся ситуацией. Расстояние от хозяйственных построек до красных линий улиц и проездов должно быть не менее 5 м. Минимальное расстояние от границ соседнего участка до: -жилого дома – 6 м; -открытой автостоянки –1 м; -отдельно стоящего гаража – 3м. </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Минимальное расстояние от окон жилых помещений:</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 до соседнего жилого дома и хозяйственных строений на соседнем участке – 12 м; 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sidRPr="00BD1A56">
                <w:rPr>
                  <w:rFonts w:ascii="Times New Roman" w:hAnsi="Times New Roman"/>
                  <w:sz w:val="24"/>
                  <w:szCs w:val="24"/>
                </w:rPr>
                <w:t>6 м</w:t>
              </w:r>
            </w:smartTag>
            <w:r w:rsidRPr="00BD1A56">
              <w:rPr>
                <w:rFonts w:ascii="Times New Roman" w:hAnsi="Times New Roman"/>
                <w:sz w:val="24"/>
                <w:szCs w:val="24"/>
              </w:rPr>
              <w:t xml:space="preserve"> до </w:t>
            </w:r>
            <w:smartTag w:uri="urn:schemas-microsoft-com:office:smarttags" w:element="metricconverter">
              <w:smartTagPr>
                <w:attr w:name="ProductID" w:val="15 м"/>
              </w:smartTagPr>
              <w:r w:rsidRPr="00BD1A56">
                <w:rPr>
                  <w:rFonts w:ascii="Times New Roman" w:hAnsi="Times New Roman"/>
                  <w:sz w:val="24"/>
                  <w:szCs w:val="24"/>
                </w:rPr>
                <w:t>15 м</w:t>
              </w:r>
            </w:smartTag>
            <w:r w:rsidRPr="00BD1A56">
              <w:rPr>
                <w:rFonts w:ascii="Times New Roman" w:hAnsi="Times New Roman"/>
                <w:sz w:val="24"/>
                <w:szCs w:val="24"/>
              </w:rPr>
              <w:t>;</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 до построек с содержанием скота и птицы – от 6 до </w:t>
            </w:r>
            <w:smartTag w:uri="urn:schemas-microsoft-com:office:smarttags" w:element="metricconverter">
              <w:smartTagPr>
                <w:attr w:name="ProductID" w:val="15 м"/>
              </w:smartTagPr>
              <w:r w:rsidRPr="00BD1A56">
                <w:rPr>
                  <w:rFonts w:ascii="Times New Roman" w:hAnsi="Times New Roman"/>
                  <w:sz w:val="24"/>
                  <w:szCs w:val="24"/>
                </w:rPr>
                <w:t>15 м</w:t>
              </w:r>
            </w:smartTag>
            <w:r w:rsidRPr="00BD1A56">
              <w:rPr>
                <w:rFonts w:ascii="Times New Roman" w:hAnsi="Times New Roman"/>
                <w:sz w:val="24"/>
                <w:szCs w:val="24"/>
              </w:rPr>
              <w:t xml:space="preserve"> жилого дома и хозяйственных строений на соседнем участке – </w:t>
            </w:r>
            <w:smartTag w:uri="urn:schemas-microsoft-com:office:smarttags" w:element="metricconverter">
              <w:smartTagPr>
                <w:attr w:name="ProductID" w:val="6 м"/>
              </w:smartTagPr>
              <w:r w:rsidRPr="00BD1A56">
                <w:rPr>
                  <w:rFonts w:ascii="Times New Roman" w:hAnsi="Times New Roman"/>
                  <w:sz w:val="24"/>
                  <w:szCs w:val="24"/>
                </w:rPr>
                <w:t>6 м</w:t>
              </w:r>
            </w:smartTag>
            <w:r w:rsidRPr="00BD1A56">
              <w:rPr>
                <w:rFonts w:ascii="Times New Roman" w:hAnsi="Times New Roman"/>
                <w:sz w:val="24"/>
                <w:szCs w:val="24"/>
              </w:rPr>
              <w:t>;</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 до построек с содержанием скота и птицы, дворовых туалетов, помойных ям душа, бани и сауны - </w:t>
            </w:r>
            <w:smartTag w:uri="urn:schemas-microsoft-com:office:smarttags" w:element="metricconverter">
              <w:smartTagPr>
                <w:attr w:name="ProductID" w:val="12 м"/>
              </w:smartTagPr>
              <w:r w:rsidRPr="00BD1A56">
                <w:rPr>
                  <w:rFonts w:ascii="Times New Roman" w:hAnsi="Times New Roman"/>
                  <w:sz w:val="24"/>
                  <w:szCs w:val="24"/>
                </w:rPr>
                <w:t>12 м</w:t>
              </w:r>
            </w:smartTag>
            <w:r w:rsidRPr="00BD1A56">
              <w:rPr>
                <w:rFonts w:ascii="Times New Roman" w:hAnsi="Times New Roman"/>
                <w:sz w:val="24"/>
                <w:szCs w:val="24"/>
              </w:rPr>
              <w:t>.</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Минимальное расстояние от границ соседнего участка:</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-до построек для содержания скота и птицы не менее - </w:t>
            </w:r>
            <w:smartTag w:uri="urn:schemas-microsoft-com:office:smarttags" w:element="metricconverter">
              <w:smartTagPr>
                <w:attr w:name="ProductID" w:val="4 м"/>
              </w:smartTagPr>
              <w:r w:rsidRPr="00BD1A56">
                <w:rPr>
                  <w:rFonts w:ascii="Times New Roman" w:hAnsi="Times New Roman"/>
                  <w:sz w:val="24"/>
                  <w:szCs w:val="24"/>
                </w:rPr>
                <w:t>4 м</w:t>
              </w:r>
            </w:smartTag>
            <w:r w:rsidRPr="00BD1A56">
              <w:rPr>
                <w:rFonts w:ascii="Times New Roman" w:hAnsi="Times New Roman"/>
                <w:sz w:val="24"/>
                <w:szCs w:val="24"/>
              </w:rPr>
              <w:t xml:space="preserve">; до остальных </w:t>
            </w:r>
            <w:proofErr w:type="spellStart"/>
            <w:r w:rsidRPr="00BD1A56">
              <w:rPr>
                <w:rFonts w:ascii="Times New Roman" w:hAnsi="Times New Roman"/>
                <w:sz w:val="24"/>
                <w:szCs w:val="24"/>
              </w:rPr>
              <w:t>хозпостроек</w:t>
            </w:r>
            <w:proofErr w:type="spellEnd"/>
            <w:r w:rsidRPr="00BD1A56">
              <w:rPr>
                <w:rFonts w:ascii="Times New Roman" w:hAnsi="Times New Roman"/>
                <w:sz w:val="24"/>
                <w:szCs w:val="24"/>
              </w:rPr>
              <w:t xml:space="preserve"> – 3 м, - до стволов высокорослых деревьев – </w:t>
            </w:r>
            <w:smartTag w:uri="urn:schemas-microsoft-com:office:smarttags" w:element="metricconverter">
              <w:smartTagPr>
                <w:attr w:name="ProductID" w:val="4 м"/>
              </w:smartTagPr>
              <w:r w:rsidRPr="00BD1A56">
                <w:rPr>
                  <w:rFonts w:ascii="Times New Roman" w:hAnsi="Times New Roman"/>
                  <w:sz w:val="24"/>
                  <w:szCs w:val="24"/>
                </w:rPr>
                <w:t>4 м</w:t>
              </w:r>
            </w:smartTag>
            <w:r w:rsidRPr="00BD1A56">
              <w:rPr>
                <w:rFonts w:ascii="Times New Roman" w:hAnsi="Times New Roman"/>
                <w:sz w:val="24"/>
                <w:szCs w:val="24"/>
              </w:rPr>
              <w:t xml:space="preserve">; - до стволов среднерослых деревьев – </w:t>
            </w:r>
            <w:smartTag w:uri="urn:schemas-microsoft-com:office:smarttags" w:element="metricconverter">
              <w:smartTagPr>
                <w:attr w:name="ProductID" w:val="2 м"/>
              </w:smartTagPr>
              <w:r w:rsidRPr="00BD1A56">
                <w:rPr>
                  <w:rFonts w:ascii="Times New Roman" w:hAnsi="Times New Roman"/>
                  <w:sz w:val="24"/>
                  <w:szCs w:val="24"/>
                </w:rPr>
                <w:t>2 м</w:t>
              </w:r>
            </w:smartTag>
            <w:r w:rsidRPr="00BD1A56">
              <w:rPr>
                <w:rFonts w:ascii="Times New Roman" w:hAnsi="Times New Roman"/>
                <w:sz w:val="24"/>
                <w:szCs w:val="24"/>
              </w:rPr>
              <w:t xml:space="preserve">; - до кустарников – </w:t>
            </w:r>
            <w:smartTag w:uri="urn:schemas-microsoft-com:office:smarttags" w:element="metricconverter">
              <w:smartTagPr>
                <w:attr w:name="ProductID" w:val="1 м"/>
              </w:smartTagPr>
              <w:r w:rsidRPr="00BD1A56">
                <w:rPr>
                  <w:rFonts w:ascii="Times New Roman" w:hAnsi="Times New Roman"/>
                  <w:sz w:val="24"/>
                  <w:szCs w:val="24"/>
                </w:rPr>
                <w:t>1 м</w:t>
              </w:r>
            </w:smartTag>
            <w:r w:rsidRPr="00BD1A56">
              <w:rPr>
                <w:rFonts w:ascii="Times New Roman" w:hAnsi="Times New Roman"/>
                <w:sz w:val="24"/>
                <w:szCs w:val="24"/>
              </w:rPr>
              <w:t>.</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3. Количество этажей или предельная высота зданий, строений, сооружений: максимальное количество </w:t>
            </w:r>
            <w:proofErr w:type="gramStart"/>
            <w:r w:rsidRPr="00BD1A56">
              <w:rPr>
                <w:rFonts w:ascii="Times New Roman" w:hAnsi="Times New Roman"/>
                <w:sz w:val="24"/>
                <w:szCs w:val="24"/>
              </w:rPr>
              <w:t>этажей  –</w:t>
            </w:r>
            <w:proofErr w:type="gramEnd"/>
            <w:r w:rsidRPr="00BD1A56">
              <w:rPr>
                <w:rFonts w:ascii="Times New Roman" w:hAnsi="Times New Roman"/>
                <w:sz w:val="24"/>
                <w:szCs w:val="24"/>
              </w:rPr>
              <w:t xml:space="preserve"> 3 этажа.</w:t>
            </w:r>
          </w:p>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 xml:space="preserve">4. Максимальный процент застройки – 40%. </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5. Максимальная высота ограждения между соседними участками – не более 1,8 м. Ограждение между соседними участками может быть сетчатым, решетчатым. Ограждение между соседними участками должно быть прозрачным.</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4.2.2</w:t>
            </w:r>
          </w:p>
        </w:tc>
        <w:tc>
          <w:tcPr>
            <w:tcW w:w="2154" w:type="dxa"/>
            <w:vMerge/>
            <w:shd w:val="clear" w:color="auto" w:fill="auto"/>
          </w:tcPr>
          <w:p w:rsidR="00BD1A56" w:rsidRPr="00BD1A56" w:rsidRDefault="00BD1A56" w:rsidP="00BD1A56">
            <w:pPr>
              <w:spacing w:after="0" w:line="240" w:lineRule="auto"/>
              <w:jc w:val="both"/>
              <w:rPr>
                <w:rFonts w:ascii="Times New Roman" w:hAnsi="Times New Roman"/>
                <w:sz w:val="24"/>
                <w:szCs w:val="24"/>
              </w:rPr>
            </w:pPr>
          </w:p>
        </w:tc>
        <w:tc>
          <w:tcPr>
            <w:tcW w:w="7351"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b/>
                <w:bCs/>
                <w:sz w:val="24"/>
                <w:szCs w:val="24"/>
              </w:rPr>
              <w:t>В отношении лота № 2</w:t>
            </w:r>
            <w:r w:rsidRPr="00BD1A56">
              <w:rPr>
                <w:rFonts w:ascii="Times New Roman" w:hAnsi="Times New Roman"/>
                <w:sz w:val="24"/>
                <w:szCs w:val="24"/>
              </w:rPr>
              <w:t>: Территориальная зона Ж2 – зона застройки малоэтажными жилыми домами (до 4 этажей, включая мансардный).</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1.Предельные размеры земельных участков:</w:t>
            </w:r>
          </w:p>
          <w:p w:rsidR="00BD1A56" w:rsidRPr="00BD1A56" w:rsidRDefault="00BD1A56" w:rsidP="00732B51">
            <w:pPr>
              <w:numPr>
                <w:ilvl w:val="0"/>
                <w:numId w:val="7"/>
              </w:numPr>
              <w:spacing w:after="0" w:line="240" w:lineRule="auto"/>
              <w:ind w:left="0" w:firstLine="466"/>
              <w:jc w:val="both"/>
              <w:rPr>
                <w:rFonts w:ascii="Times New Roman" w:hAnsi="Times New Roman"/>
                <w:sz w:val="24"/>
                <w:szCs w:val="24"/>
              </w:rPr>
            </w:pPr>
            <w:r w:rsidRPr="00BD1A56">
              <w:rPr>
                <w:rFonts w:ascii="Times New Roman" w:hAnsi="Times New Roman"/>
                <w:sz w:val="24"/>
                <w:szCs w:val="24"/>
              </w:rPr>
              <w:t>Минимальный – не подлежит ограничению.</w:t>
            </w:r>
          </w:p>
          <w:p w:rsidR="00BD1A56" w:rsidRPr="00BD1A56" w:rsidRDefault="00BD1A56" w:rsidP="00732B51">
            <w:pPr>
              <w:numPr>
                <w:ilvl w:val="0"/>
                <w:numId w:val="7"/>
              </w:numPr>
              <w:spacing w:after="0" w:line="240" w:lineRule="auto"/>
              <w:ind w:left="0" w:firstLine="466"/>
              <w:jc w:val="both"/>
              <w:rPr>
                <w:rFonts w:ascii="Times New Roman" w:hAnsi="Times New Roman"/>
                <w:sz w:val="24"/>
                <w:szCs w:val="24"/>
              </w:rPr>
            </w:pPr>
            <w:r w:rsidRPr="00BD1A56">
              <w:rPr>
                <w:rFonts w:ascii="Times New Roman" w:hAnsi="Times New Roman"/>
                <w:sz w:val="24"/>
                <w:szCs w:val="24"/>
              </w:rPr>
              <w:t>Максимальный – не подлежит ограничению.</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2. Минимальные отступы от границ земельных участков:</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lastRenderedPageBreak/>
              <w:t xml:space="preserve">Отступ линии застройки от красной линии, проезда, улицы при новом </w:t>
            </w:r>
            <w:proofErr w:type="gramStart"/>
            <w:r w:rsidRPr="00BD1A56">
              <w:rPr>
                <w:rFonts w:ascii="Times New Roman" w:hAnsi="Times New Roman"/>
                <w:sz w:val="24"/>
                <w:szCs w:val="24"/>
              </w:rPr>
              <w:t>строительстве:  -</w:t>
            </w:r>
            <w:proofErr w:type="gramEnd"/>
            <w:r w:rsidRPr="00BD1A56">
              <w:rPr>
                <w:rFonts w:ascii="Times New Roman" w:hAnsi="Times New Roman"/>
                <w:sz w:val="24"/>
                <w:szCs w:val="24"/>
              </w:rPr>
              <w:t xml:space="preserve"> не менее </w:t>
            </w:r>
            <w:smartTag w:uri="urn:schemas-microsoft-com:office:smarttags" w:element="metricconverter">
              <w:smartTagPr>
                <w:attr w:name="ProductID" w:val="5 м"/>
              </w:smartTagPr>
              <w:r w:rsidRPr="00BD1A56">
                <w:rPr>
                  <w:rFonts w:ascii="Times New Roman" w:hAnsi="Times New Roman"/>
                  <w:sz w:val="24"/>
                  <w:szCs w:val="24"/>
                </w:rPr>
                <w:t>5 м</w:t>
              </w:r>
            </w:smartTag>
            <w:r w:rsidRPr="00BD1A56">
              <w:rPr>
                <w:rFonts w:ascii="Times New Roman" w:hAnsi="Times New Roman"/>
                <w:sz w:val="24"/>
                <w:szCs w:val="24"/>
              </w:rPr>
              <w:t xml:space="preserve"> со стороны улиц; - не менее 5 м со стороны проездов; в районе существующей застройки – в соответствии со сложившейся ситуацией.</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Расстояние от хозяйственных построек до красных линий улиц и проездов должно быть не менее 5 м.</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Минимальное расстояние от границ соседнего участка до: -жилого дома – 6 м; -открытой автостоянки –1 м; -отдельно стоящего гаража – 3м.</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Минимальное расстояние от окон жилых помещений:</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 до соседнего жилого дома и хозяйственных строений на соседнем участке – 12 м; 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sidRPr="00BD1A56">
                <w:rPr>
                  <w:rFonts w:ascii="Times New Roman" w:hAnsi="Times New Roman"/>
                  <w:sz w:val="24"/>
                  <w:szCs w:val="24"/>
                </w:rPr>
                <w:t>6 м</w:t>
              </w:r>
            </w:smartTag>
            <w:r w:rsidRPr="00BD1A56">
              <w:rPr>
                <w:rFonts w:ascii="Times New Roman" w:hAnsi="Times New Roman"/>
                <w:sz w:val="24"/>
                <w:szCs w:val="24"/>
              </w:rPr>
              <w:t xml:space="preserve"> до </w:t>
            </w:r>
            <w:smartTag w:uri="urn:schemas-microsoft-com:office:smarttags" w:element="metricconverter">
              <w:smartTagPr>
                <w:attr w:name="ProductID" w:val="15 м"/>
              </w:smartTagPr>
              <w:r w:rsidRPr="00BD1A56">
                <w:rPr>
                  <w:rFonts w:ascii="Times New Roman" w:hAnsi="Times New Roman"/>
                  <w:sz w:val="24"/>
                  <w:szCs w:val="24"/>
                </w:rPr>
                <w:t>15 м</w:t>
              </w:r>
            </w:smartTag>
            <w:r w:rsidRPr="00BD1A56">
              <w:rPr>
                <w:rFonts w:ascii="Times New Roman" w:hAnsi="Times New Roman"/>
                <w:sz w:val="24"/>
                <w:szCs w:val="24"/>
              </w:rPr>
              <w:t>;</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 до построек с содержанием скота и птицы – от 6 до </w:t>
            </w:r>
            <w:smartTag w:uri="urn:schemas-microsoft-com:office:smarttags" w:element="metricconverter">
              <w:smartTagPr>
                <w:attr w:name="ProductID" w:val="15 м"/>
              </w:smartTagPr>
              <w:r w:rsidRPr="00BD1A56">
                <w:rPr>
                  <w:rFonts w:ascii="Times New Roman" w:hAnsi="Times New Roman"/>
                  <w:sz w:val="24"/>
                  <w:szCs w:val="24"/>
                </w:rPr>
                <w:t>15 м</w:t>
              </w:r>
            </w:smartTag>
            <w:r w:rsidRPr="00BD1A56">
              <w:rPr>
                <w:rFonts w:ascii="Times New Roman" w:hAnsi="Times New Roman"/>
                <w:sz w:val="24"/>
                <w:szCs w:val="24"/>
              </w:rPr>
              <w:t xml:space="preserve"> жилого дома и хозяйственных строений на соседнем участке – </w:t>
            </w:r>
            <w:smartTag w:uri="urn:schemas-microsoft-com:office:smarttags" w:element="metricconverter">
              <w:smartTagPr>
                <w:attr w:name="ProductID" w:val="6 м"/>
              </w:smartTagPr>
              <w:r w:rsidRPr="00BD1A56">
                <w:rPr>
                  <w:rFonts w:ascii="Times New Roman" w:hAnsi="Times New Roman"/>
                  <w:sz w:val="24"/>
                  <w:szCs w:val="24"/>
                </w:rPr>
                <w:t>6 м</w:t>
              </w:r>
            </w:smartTag>
            <w:r w:rsidRPr="00BD1A56">
              <w:rPr>
                <w:rFonts w:ascii="Times New Roman" w:hAnsi="Times New Roman"/>
                <w:sz w:val="24"/>
                <w:szCs w:val="24"/>
              </w:rPr>
              <w:t>;</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 до построек с содержанием скота и птицы, дворовых туалетов, помойных ям душа, бани и сауны - </w:t>
            </w:r>
            <w:smartTag w:uri="urn:schemas-microsoft-com:office:smarttags" w:element="metricconverter">
              <w:smartTagPr>
                <w:attr w:name="ProductID" w:val="12 м"/>
              </w:smartTagPr>
              <w:r w:rsidRPr="00BD1A56">
                <w:rPr>
                  <w:rFonts w:ascii="Times New Roman" w:hAnsi="Times New Roman"/>
                  <w:sz w:val="24"/>
                  <w:szCs w:val="24"/>
                </w:rPr>
                <w:t>12 м</w:t>
              </w:r>
            </w:smartTag>
            <w:r w:rsidRPr="00BD1A56">
              <w:rPr>
                <w:rFonts w:ascii="Times New Roman" w:hAnsi="Times New Roman"/>
                <w:sz w:val="24"/>
                <w:szCs w:val="24"/>
              </w:rPr>
              <w:t>.</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Минимальное расстояние от границ соседнего участка:</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-до построек для содержания скота и птицы не менее - </w:t>
            </w:r>
            <w:smartTag w:uri="urn:schemas-microsoft-com:office:smarttags" w:element="metricconverter">
              <w:smartTagPr>
                <w:attr w:name="ProductID" w:val="4 м"/>
              </w:smartTagPr>
              <w:r w:rsidRPr="00BD1A56">
                <w:rPr>
                  <w:rFonts w:ascii="Times New Roman" w:hAnsi="Times New Roman"/>
                  <w:sz w:val="24"/>
                  <w:szCs w:val="24"/>
                </w:rPr>
                <w:t>4 м</w:t>
              </w:r>
            </w:smartTag>
            <w:r w:rsidRPr="00BD1A56">
              <w:rPr>
                <w:rFonts w:ascii="Times New Roman" w:hAnsi="Times New Roman"/>
                <w:sz w:val="24"/>
                <w:szCs w:val="24"/>
              </w:rPr>
              <w:t xml:space="preserve">; до остальных </w:t>
            </w:r>
            <w:proofErr w:type="spellStart"/>
            <w:r w:rsidRPr="00BD1A56">
              <w:rPr>
                <w:rFonts w:ascii="Times New Roman" w:hAnsi="Times New Roman"/>
                <w:sz w:val="24"/>
                <w:szCs w:val="24"/>
              </w:rPr>
              <w:t>хозпостроек</w:t>
            </w:r>
            <w:proofErr w:type="spellEnd"/>
            <w:r w:rsidRPr="00BD1A56">
              <w:rPr>
                <w:rFonts w:ascii="Times New Roman" w:hAnsi="Times New Roman"/>
                <w:sz w:val="24"/>
                <w:szCs w:val="24"/>
              </w:rPr>
              <w:t xml:space="preserve"> – 3 м, - до стволов высокорослых деревьев – </w:t>
            </w:r>
            <w:smartTag w:uri="urn:schemas-microsoft-com:office:smarttags" w:element="metricconverter">
              <w:smartTagPr>
                <w:attr w:name="ProductID" w:val="4 м"/>
              </w:smartTagPr>
              <w:r w:rsidRPr="00BD1A56">
                <w:rPr>
                  <w:rFonts w:ascii="Times New Roman" w:hAnsi="Times New Roman"/>
                  <w:sz w:val="24"/>
                  <w:szCs w:val="24"/>
                </w:rPr>
                <w:t>4 м</w:t>
              </w:r>
            </w:smartTag>
            <w:r w:rsidRPr="00BD1A56">
              <w:rPr>
                <w:rFonts w:ascii="Times New Roman" w:hAnsi="Times New Roman"/>
                <w:sz w:val="24"/>
                <w:szCs w:val="24"/>
              </w:rPr>
              <w:t xml:space="preserve">; - до стволов среднерослых деревьев – </w:t>
            </w:r>
            <w:smartTag w:uri="urn:schemas-microsoft-com:office:smarttags" w:element="metricconverter">
              <w:smartTagPr>
                <w:attr w:name="ProductID" w:val="2 м"/>
              </w:smartTagPr>
              <w:r w:rsidRPr="00BD1A56">
                <w:rPr>
                  <w:rFonts w:ascii="Times New Roman" w:hAnsi="Times New Roman"/>
                  <w:sz w:val="24"/>
                  <w:szCs w:val="24"/>
                </w:rPr>
                <w:t>2 м</w:t>
              </w:r>
            </w:smartTag>
            <w:r w:rsidRPr="00BD1A56">
              <w:rPr>
                <w:rFonts w:ascii="Times New Roman" w:hAnsi="Times New Roman"/>
                <w:sz w:val="24"/>
                <w:szCs w:val="24"/>
              </w:rPr>
              <w:t xml:space="preserve">; - до кустарников – </w:t>
            </w:r>
            <w:smartTag w:uri="urn:schemas-microsoft-com:office:smarttags" w:element="metricconverter">
              <w:smartTagPr>
                <w:attr w:name="ProductID" w:val="1 м"/>
              </w:smartTagPr>
              <w:r w:rsidRPr="00BD1A56">
                <w:rPr>
                  <w:rFonts w:ascii="Times New Roman" w:hAnsi="Times New Roman"/>
                  <w:sz w:val="24"/>
                  <w:szCs w:val="24"/>
                </w:rPr>
                <w:t>1 м</w:t>
              </w:r>
            </w:smartTag>
            <w:r w:rsidRPr="00BD1A56">
              <w:rPr>
                <w:rFonts w:ascii="Times New Roman" w:hAnsi="Times New Roman"/>
                <w:sz w:val="24"/>
                <w:szCs w:val="24"/>
              </w:rPr>
              <w:t>.</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3. Количество этажей или предельная высота зданий, строений, сооружений: максимальное количество </w:t>
            </w:r>
            <w:proofErr w:type="gramStart"/>
            <w:r w:rsidRPr="00BD1A56">
              <w:rPr>
                <w:rFonts w:ascii="Times New Roman" w:hAnsi="Times New Roman"/>
                <w:sz w:val="24"/>
                <w:szCs w:val="24"/>
              </w:rPr>
              <w:t>этажей  –</w:t>
            </w:r>
            <w:proofErr w:type="gramEnd"/>
            <w:r w:rsidRPr="00BD1A56">
              <w:rPr>
                <w:rFonts w:ascii="Times New Roman" w:hAnsi="Times New Roman"/>
                <w:sz w:val="24"/>
                <w:szCs w:val="24"/>
              </w:rPr>
              <w:t xml:space="preserve"> 3 этажа.</w:t>
            </w:r>
          </w:p>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 xml:space="preserve">4. Максимальный процент застройки – 40%. </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5. Максимальная высота ограждения между соседними участками – не более 1,8 м. Ограждение между соседними участками может быть сетчатым, решетчатым. Ограждение между соседними участками должно быть прозрачным.</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lastRenderedPageBreak/>
              <w:t>4.3</w:t>
            </w:r>
          </w:p>
        </w:tc>
        <w:tc>
          <w:tcPr>
            <w:tcW w:w="2154" w:type="dxa"/>
            <w:vMerge w:val="restart"/>
            <w:shd w:val="clear" w:color="auto" w:fill="auto"/>
          </w:tcPr>
          <w:p w:rsidR="00BD1A56" w:rsidRPr="00BD1A56" w:rsidRDefault="00BD1A56" w:rsidP="00BD1A56">
            <w:pPr>
              <w:spacing w:after="0" w:line="240" w:lineRule="auto"/>
              <w:jc w:val="both"/>
              <w:rPr>
                <w:rFonts w:ascii="Times New Roman" w:hAnsi="Times New Roman"/>
              </w:rPr>
            </w:pPr>
            <w:r w:rsidRPr="00BD1A56">
              <w:rPr>
                <w:rFonts w:ascii="Times New Roman" w:hAnsi="Times New Roman"/>
              </w:rPr>
              <w:t>Информация о возможности подключения (технологического присоединения) объектов к сетям инженерно-технологического обеспечения</w:t>
            </w:r>
          </w:p>
        </w:tc>
        <w:tc>
          <w:tcPr>
            <w:tcW w:w="7351" w:type="dxa"/>
            <w:shd w:val="clear" w:color="auto" w:fill="auto"/>
          </w:tcPr>
          <w:p w:rsidR="00BD1A56" w:rsidRPr="00BD1A56" w:rsidRDefault="00BD1A56" w:rsidP="00BD1A56">
            <w:pPr>
              <w:widowControl w:val="0"/>
              <w:suppressAutoHyphens/>
              <w:autoSpaceDE w:val="0"/>
              <w:spacing w:after="0" w:line="240" w:lineRule="auto"/>
              <w:jc w:val="both"/>
              <w:rPr>
                <w:rFonts w:ascii="Times New Roman" w:hAnsi="Times New Roman"/>
                <w:sz w:val="24"/>
                <w:szCs w:val="24"/>
              </w:rPr>
            </w:pPr>
            <w:r w:rsidRPr="00BD1A56">
              <w:rPr>
                <w:rFonts w:ascii="Times New Roman" w:hAnsi="Times New Roman"/>
                <w:sz w:val="24"/>
                <w:szCs w:val="24"/>
              </w:rPr>
              <w:t>Информация о возможности подключения (технологического присоединения) объектов к сетям инженерно-технологического обеспечения в разрезе лотов:</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4.3.1</w:t>
            </w:r>
          </w:p>
        </w:tc>
        <w:tc>
          <w:tcPr>
            <w:tcW w:w="2154" w:type="dxa"/>
            <w:vMerge/>
            <w:shd w:val="clear" w:color="auto" w:fill="auto"/>
          </w:tcPr>
          <w:p w:rsidR="00BD1A56" w:rsidRPr="00BD1A56" w:rsidRDefault="00BD1A56" w:rsidP="00BD1A56">
            <w:pPr>
              <w:spacing w:after="0" w:line="240" w:lineRule="auto"/>
              <w:jc w:val="both"/>
              <w:rPr>
                <w:rFonts w:ascii="Times New Roman" w:hAnsi="Times New Roman"/>
                <w:sz w:val="24"/>
                <w:szCs w:val="24"/>
              </w:rPr>
            </w:pPr>
          </w:p>
        </w:tc>
        <w:tc>
          <w:tcPr>
            <w:tcW w:w="7351" w:type="dxa"/>
            <w:shd w:val="clear" w:color="auto" w:fill="auto"/>
          </w:tcPr>
          <w:p w:rsidR="00BD1A56" w:rsidRPr="00BD1A56" w:rsidRDefault="00BD1A56" w:rsidP="00BD1A56">
            <w:pPr>
              <w:tabs>
                <w:tab w:val="left" w:pos="0"/>
              </w:tabs>
              <w:spacing w:after="0" w:line="240" w:lineRule="auto"/>
              <w:jc w:val="both"/>
              <w:rPr>
                <w:rFonts w:ascii="Times New Roman" w:hAnsi="Times New Roman"/>
                <w:sz w:val="24"/>
                <w:szCs w:val="24"/>
              </w:rPr>
            </w:pPr>
            <w:r w:rsidRPr="00BD1A56">
              <w:rPr>
                <w:rFonts w:ascii="Times New Roman" w:hAnsi="Times New Roman"/>
                <w:b/>
                <w:bCs/>
                <w:sz w:val="24"/>
                <w:szCs w:val="24"/>
              </w:rPr>
              <w:t>В отношении лота № 1</w:t>
            </w:r>
            <w:r w:rsidRPr="00BD1A56">
              <w:rPr>
                <w:rFonts w:ascii="Times New Roman" w:hAnsi="Times New Roman"/>
                <w:sz w:val="24"/>
                <w:szCs w:val="24"/>
              </w:rPr>
              <w:t xml:space="preserve">: </w:t>
            </w:r>
            <w:r w:rsidRPr="00BD1A56">
              <w:rPr>
                <w:rFonts w:ascii="Times New Roman" w:hAnsi="Times New Roman"/>
                <w:sz w:val="24"/>
                <w:szCs w:val="24"/>
                <w:u w:val="single"/>
              </w:rPr>
              <w:t>Электроснабжение</w:t>
            </w:r>
            <w:r w:rsidRPr="00BD1A56">
              <w:rPr>
                <w:rFonts w:ascii="Times New Roman" w:hAnsi="Times New Roman"/>
                <w:sz w:val="24"/>
                <w:szCs w:val="24"/>
              </w:rPr>
              <w:t xml:space="preserve"> – для осуществления технологического присоединения объекта капитального строительства по вышеуказанному адресу заявителю необходимо обратиться в ПАО «</w:t>
            </w:r>
            <w:proofErr w:type="spellStart"/>
            <w:r w:rsidRPr="00BD1A56">
              <w:rPr>
                <w:rFonts w:ascii="Times New Roman" w:hAnsi="Times New Roman"/>
                <w:sz w:val="24"/>
                <w:szCs w:val="24"/>
              </w:rPr>
              <w:t>Россети</w:t>
            </w:r>
            <w:proofErr w:type="spellEnd"/>
            <w:r w:rsidRPr="00BD1A56">
              <w:rPr>
                <w:rFonts w:ascii="Times New Roman" w:hAnsi="Times New Roman"/>
                <w:sz w:val="24"/>
                <w:szCs w:val="24"/>
              </w:rPr>
              <w:t xml:space="preserve"> Центр» - «Брянскэнерго» с заявкой любым способом ее подачи с приложением документов в соответствии с требованиями п.10 Правил ТП, получить технические условия для технологического присоединения и заключить договор об осуществлении технологического присоединения. Плата за присоединение запрашиваемой мощности будет определена в соответствии с постановлением Управления государственного регулирования тарифов Брянской области. </w:t>
            </w:r>
          </w:p>
          <w:p w:rsidR="00BD1A56" w:rsidRPr="00BD1A56" w:rsidRDefault="00BD1A56" w:rsidP="00BD1A56">
            <w:pPr>
              <w:tabs>
                <w:tab w:val="left" w:pos="0"/>
              </w:tabs>
              <w:spacing w:after="0" w:line="240" w:lineRule="auto"/>
              <w:jc w:val="both"/>
              <w:rPr>
                <w:rFonts w:ascii="Times New Roman" w:hAnsi="Times New Roman"/>
                <w:sz w:val="24"/>
                <w:szCs w:val="24"/>
              </w:rPr>
            </w:pPr>
            <w:r w:rsidRPr="00BD1A56">
              <w:rPr>
                <w:rFonts w:ascii="Times New Roman" w:hAnsi="Times New Roman"/>
                <w:sz w:val="24"/>
                <w:szCs w:val="24"/>
                <w:u w:val="single"/>
              </w:rPr>
              <w:t>Водоснабжение</w:t>
            </w:r>
            <w:r w:rsidRPr="00BD1A56">
              <w:rPr>
                <w:rFonts w:ascii="Times New Roman" w:hAnsi="Times New Roman"/>
                <w:sz w:val="24"/>
                <w:szCs w:val="24"/>
              </w:rPr>
              <w:t xml:space="preserve"> – подключение возможно от существующей водопроводной сети в </w:t>
            </w:r>
            <w:proofErr w:type="spellStart"/>
            <w:r w:rsidRPr="00BD1A56">
              <w:rPr>
                <w:rFonts w:ascii="Times New Roman" w:hAnsi="Times New Roman"/>
                <w:sz w:val="24"/>
                <w:szCs w:val="24"/>
              </w:rPr>
              <w:t>д.Зимницкая</w:t>
            </w:r>
            <w:proofErr w:type="spellEnd"/>
            <w:r w:rsidRPr="00BD1A56">
              <w:rPr>
                <w:rFonts w:ascii="Times New Roman" w:hAnsi="Times New Roman"/>
                <w:sz w:val="24"/>
                <w:szCs w:val="24"/>
              </w:rPr>
              <w:t xml:space="preserve"> Слобода, </w:t>
            </w:r>
            <w:proofErr w:type="spellStart"/>
            <w:r w:rsidRPr="00BD1A56">
              <w:rPr>
                <w:rFonts w:ascii="Times New Roman" w:hAnsi="Times New Roman"/>
                <w:sz w:val="24"/>
                <w:szCs w:val="24"/>
              </w:rPr>
              <w:t>ул.Совхозная</w:t>
            </w:r>
            <w:proofErr w:type="spellEnd"/>
            <w:r w:rsidRPr="00BD1A56">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r w:rsidRPr="00BD1A56">
              <w:rPr>
                <w:rFonts w:ascii="Times New Roman" w:hAnsi="Times New Roman"/>
                <w:sz w:val="24"/>
                <w:szCs w:val="24"/>
                <w:u w:val="single"/>
              </w:rPr>
              <w:t>Газоснабжение</w:t>
            </w:r>
            <w:r w:rsidRPr="00BD1A56">
              <w:rPr>
                <w:rFonts w:ascii="Times New Roman" w:hAnsi="Times New Roman"/>
                <w:b/>
                <w:sz w:val="24"/>
                <w:szCs w:val="24"/>
              </w:rPr>
              <w:t xml:space="preserve"> – </w:t>
            </w:r>
            <w:r w:rsidRPr="00BD1A56">
              <w:rPr>
                <w:rFonts w:ascii="Times New Roman" w:hAnsi="Times New Roman"/>
                <w:bCs/>
                <w:sz w:val="24"/>
                <w:szCs w:val="24"/>
              </w:rPr>
              <w:t>т</w:t>
            </w:r>
            <w:r w:rsidRPr="00BD1A56">
              <w:rPr>
                <w:rFonts w:ascii="Times New Roman" w:hAnsi="Times New Roman"/>
                <w:bCs/>
                <w:sz w:val="24"/>
                <w:szCs w:val="24"/>
                <w:lang w:eastAsia="ar-SA"/>
              </w:rPr>
              <w:t>е</w:t>
            </w:r>
            <w:r w:rsidRPr="00BD1A56">
              <w:rPr>
                <w:rFonts w:ascii="Times New Roman" w:hAnsi="Times New Roman"/>
                <w:sz w:val="24"/>
                <w:szCs w:val="24"/>
                <w:lang w:eastAsia="ar-SA"/>
              </w:rPr>
              <w:t>хнологическое присоединение объекта капитального строительства, расположенного по вышеуказанному адресу, возможно к действующей  газораспределительной сети.</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4.3.2</w:t>
            </w:r>
          </w:p>
        </w:tc>
        <w:tc>
          <w:tcPr>
            <w:tcW w:w="2154" w:type="dxa"/>
            <w:vMerge/>
            <w:shd w:val="clear" w:color="auto" w:fill="auto"/>
          </w:tcPr>
          <w:p w:rsidR="00BD1A56" w:rsidRPr="00BD1A56" w:rsidRDefault="00BD1A56" w:rsidP="00BD1A56">
            <w:pPr>
              <w:spacing w:after="0" w:line="240" w:lineRule="auto"/>
              <w:jc w:val="both"/>
              <w:rPr>
                <w:rFonts w:ascii="Times New Roman" w:hAnsi="Times New Roman"/>
                <w:sz w:val="24"/>
                <w:szCs w:val="24"/>
              </w:rPr>
            </w:pPr>
          </w:p>
        </w:tc>
        <w:tc>
          <w:tcPr>
            <w:tcW w:w="7351" w:type="dxa"/>
            <w:shd w:val="clear" w:color="auto" w:fill="auto"/>
          </w:tcPr>
          <w:p w:rsidR="00BD1A56" w:rsidRPr="00BD1A56" w:rsidRDefault="00BD1A56" w:rsidP="00BD1A56">
            <w:pPr>
              <w:tabs>
                <w:tab w:val="left" w:pos="0"/>
              </w:tabs>
              <w:spacing w:after="0" w:line="240" w:lineRule="auto"/>
              <w:jc w:val="both"/>
              <w:rPr>
                <w:rFonts w:ascii="Times New Roman" w:hAnsi="Times New Roman"/>
                <w:sz w:val="24"/>
                <w:szCs w:val="24"/>
              </w:rPr>
            </w:pPr>
            <w:r w:rsidRPr="00BD1A56">
              <w:rPr>
                <w:rFonts w:ascii="Times New Roman" w:hAnsi="Times New Roman"/>
                <w:b/>
                <w:bCs/>
                <w:sz w:val="24"/>
                <w:szCs w:val="24"/>
              </w:rPr>
              <w:t>В отношении лота № 2</w:t>
            </w:r>
            <w:r w:rsidRPr="00BD1A56">
              <w:rPr>
                <w:rFonts w:ascii="Times New Roman" w:hAnsi="Times New Roman"/>
                <w:sz w:val="24"/>
                <w:szCs w:val="24"/>
              </w:rPr>
              <w:t xml:space="preserve">: </w:t>
            </w:r>
            <w:r w:rsidRPr="00BD1A56">
              <w:rPr>
                <w:rFonts w:ascii="Times New Roman" w:hAnsi="Times New Roman"/>
                <w:sz w:val="24"/>
                <w:szCs w:val="24"/>
                <w:u w:val="single"/>
              </w:rPr>
              <w:t>Электроснабжение</w:t>
            </w:r>
            <w:r w:rsidRPr="00BD1A56">
              <w:rPr>
                <w:rFonts w:ascii="Times New Roman" w:hAnsi="Times New Roman"/>
                <w:sz w:val="24"/>
                <w:szCs w:val="24"/>
              </w:rPr>
              <w:t xml:space="preserve"> – для осуществления технологического присоединения объекта капитального </w:t>
            </w:r>
            <w:r w:rsidRPr="00BD1A56">
              <w:rPr>
                <w:rFonts w:ascii="Times New Roman" w:hAnsi="Times New Roman"/>
                <w:sz w:val="24"/>
                <w:szCs w:val="24"/>
              </w:rPr>
              <w:lastRenderedPageBreak/>
              <w:t>строительства по вышеуказанному адресу заявителю необходимо обратиться в ПАО «</w:t>
            </w:r>
            <w:proofErr w:type="spellStart"/>
            <w:r w:rsidRPr="00BD1A56">
              <w:rPr>
                <w:rFonts w:ascii="Times New Roman" w:hAnsi="Times New Roman"/>
                <w:sz w:val="24"/>
                <w:szCs w:val="24"/>
              </w:rPr>
              <w:t>Россети</w:t>
            </w:r>
            <w:proofErr w:type="spellEnd"/>
            <w:r w:rsidRPr="00BD1A56">
              <w:rPr>
                <w:rFonts w:ascii="Times New Roman" w:hAnsi="Times New Roman"/>
                <w:sz w:val="24"/>
                <w:szCs w:val="24"/>
              </w:rPr>
              <w:t xml:space="preserve"> Центр» - «Брянскэнерго» с заявкой любым способом ее подачи с приложением документов в соответствии с требованиями п.10 Правил ТП, получить технические условия для технологического присоединения и заключить договор об осуществлении технологического присоединения. Плата за присоединение запрашиваемой мощности будет определена в соответствии с постановлением Управления государственного регулирования тарифов Брянской области. </w:t>
            </w:r>
          </w:p>
          <w:p w:rsidR="00BD1A56" w:rsidRPr="00BD1A56" w:rsidRDefault="00BD1A56" w:rsidP="00BD1A56">
            <w:pPr>
              <w:tabs>
                <w:tab w:val="left" w:pos="0"/>
              </w:tabs>
              <w:spacing w:after="0" w:line="240" w:lineRule="auto"/>
              <w:jc w:val="both"/>
              <w:rPr>
                <w:rFonts w:ascii="Times New Roman" w:hAnsi="Times New Roman"/>
                <w:sz w:val="24"/>
                <w:szCs w:val="24"/>
              </w:rPr>
            </w:pPr>
            <w:r w:rsidRPr="00BD1A56">
              <w:rPr>
                <w:rFonts w:ascii="Times New Roman" w:hAnsi="Times New Roman"/>
                <w:sz w:val="24"/>
                <w:szCs w:val="24"/>
                <w:u w:val="single"/>
              </w:rPr>
              <w:t>Водоснабжение</w:t>
            </w:r>
            <w:r w:rsidRPr="00BD1A56">
              <w:rPr>
                <w:rFonts w:ascii="Times New Roman" w:hAnsi="Times New Roman"/>
                <w:sz w:val="24"/>
                <w:szCs w:val="24"/>
              </w:rPr>
              <w:t xml:space="preserve"> – подключение возможно от существующей водопроводной сети в </w:t>
            </w:r>
            <w:proofErr w:type="spellStart"/>
            <w:r w:rsidRPr="00BD1A56">
              <w:rPr>
                <w:rFonts w:ascii="Times New Roman" w:hAnsi="Times New Roman"/>
                <w:sz w:val="24"/>
                <w:szCs w:val="24"/>
              </w:rPr>
              <w:t>д.Зимницкая</w:t>
            </w:r>
            <w:proofErr w:type="spellEnd"/>
            <w:r w:rsidRPr="00BD1A56">
              <w:rPr>
                <w:rFonts w:ascii="Times New Roman" w:hAnsi="Times New Roman"/>
                <w:sz w:val="24"/>
                <w:szCs w:val="24"/>
              </w:rPr>
              <w:t xml:space="preserve"> Слобода, </w:t>
            </w:r>
            <w:proofErr w:type="spellStart"/>
            <w:r w:rsidRPr="00BD1A56">
              <w:rPr>
                <w:rFonts w:ascii="Times New Roman" w:hAnsi="Times New Roman"/>
                <w:sz w:val="24"/>
                <w:szCs w:val="24"/>
              </w:rPr>
              <w:t>ул.Совхозная</w:t>
            </w:r>
            <w:proofErr w:type="spellEnd"/>
            <w:r w:rsidRPr="00BD1A56">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BD1A56" w:rsidRPr="00BD1A56" w:rsidRDefault="00BD1A56" w:rsidP="00BD1A56">
            <w:pPr>
              <w:tabs>
                <w:tab w:val="left" w:pos="0"/>
              </w:tabs>
              <w:spacing w:after="0" w:line="240" w:lineRule="auto"/>
              <w:jc w:val="both"/>
              <w:rPr>
                <w:rFonts w:ascii="Times New Roman" w:hAnsi="Times New Roman"/>
                <w:sz w:val="24"/>
                <w:szCs w:val="24"/>
                <w:u w:val="single"/>
              </w:rPr>
            </w:pPr>
            <w:r w:rsidRPr="00BD1A56">
              <w:rPr>
                <w:rFonts w:ascii="Times New Roman" w:hAnsi="Times New Roman"/>
                <w:sz w:val="24"/>
                <w:szCs w:val="24"/>
                <w:u w:val="single"/>
              </w:rPr>
              <w:t>Газоснабжение</w:t>
            </w:r>
            <w:r w:rsidRPr="00BD1A56">
              <w:rPr>
                <w:rFonts w:ascii="Times New Roman" w:hAnsi="Times New Roman"/>
                <w:b/>
                <w:sz w:val="24"/>
                <w:szCs w:val="24"/>
              </w:rPr>
              <w:t xml:space="preserve"> – </w:t>
            </w:r>
            <w:r w:rsidRPr="00BD1A56">
              <w:rPr>
                <w:rFonts w:ascii="Times New Roman" w:hAnsi="Times New Roman"/>
                <w:bCs/>
                <w:sz w:val="24"/>
                <w:szCs w:val="24"/>
              </w:rPr>
              <w:t>т</w:t>
            </w:r>
            <w:r w:rsidRPr="00BD1A56">
              <w:rPr>
                <w:rFonts w:ascii="Times New Roman" w:hAnsi="Times New Roman"/>
                <w:bCs/>
                <w:sz w:val="24"/>
                <w:szCs w:val="24"/>
                <w:lang w:eastAsia="ar-SA"/>
              </w:rPr>
              <w:t>е</w:t>
            </w:r>
            <w:r w:rsidRPr="00BD1A56">
              <w:rPr>
                <w:rFonts w:ascii="Times New Roman" w:hAnsi="Times New Roman"/>
                <w:sz w:val="24"/>
                <w:szCs w:val="24"/>
                <w:lang w:eastAsia="ar-SA"/>
              </w:rPr>
              <w:t>хнологическое присоединение объекта капитального строительства, расположенного по вышеуказанному адресу, возможно к действующей  газораспределительной сети.</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lastRenderedPageBreak/>
              <w:t>4.4</w:t>
            </w:r>
          </w:p>
        </w:tc>
        <w:tc>
          <w:tcPr>
            <w:tcW w:w="2154"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 xml:space="preserve">Срок действия договора </w:t>
            </w:r>
          </w:p>
        </w:tc>
        <w:tc>
          <w:tcPr>
            <w:tcW w:w="7351"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Срок действия договора по каждому указанному лоту – 5 лет.</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4.5</w:t>
            </w:r>
          </w:p>
        </w:tc>
        <w:tc>
          <w:tcPr>
            <w:tcW w:w="2154" w:type="dxa"/>
            <w:vMerge w:val="restart"/>
            <w:shd w:val="clear" w:color="auto" w:fill="auto"/>
          </w:tcPr>
          <w:p w:rsidR="00BD1A56" w:rsidRPr="00BD1A56" w:rsidRDefault="00BD1A56" w:rsidP="00BD1A56">
            <w:pPr>
              <w:spacing w:after="0" w:line="240" w:lineRule="auto"/>
              <w:jc w:val="both"/>
              <w:rPr>
                <w:rFonts w:ascii="Times New Roman" w:hAnsi="Times New Roman"/>
              </w:rPr>
            </w:pPr>
            <w:r w:rsidRPr="00BD1A56">
              <w:rPr>
                <w:rFonts w:ascii="Times New Roman" w:hAnsi="Times New Roman"/>
              </w:rPr>
              <w:t>Обременения, особые условия использования земельного участка</w:t>
            </w:r>
          </w:p>
        </w:tc>
        <w:tc>
          <w:tcPr>
            <w:tcW w:w="7351"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Обременения, особые условия использования земельных участков в разрезе лотов:</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4.5.1</w:t>
            </w:r>
          </w:p>
        </w:tc>
        <w:tc>
          <w:tcPr>
            <w:tcW w:w="2154" w:type="dxa"/>
            <w:vMerge/>
            <w:shd w:val="clear" w:color="auto" w:fill="auto"/>
          </w:tcPr>
          <w:p w:rsidR="00BD1A56" w:rsidRPr="00BD1A56" w:rsidRDefault="00BD1A56" w:rsidP="00BD1A56">
            <w:pPr>
              <w:spacing w:after="0" w:line="240" w:lineRule="auto"/>
              <w:jc w:val="both"/>
              <w:rPr>
                <w:rFonts w:ascii="Times New Roman" w:hAnsi="Times New Roman"/>
                <w:sz w:val="24"/>
                <w:szCs w:val="24"/>
              </w:rPr>
            </w:pPr>
          </w:p>
        </w:tc>
        <w:tc>
          <w:tcPr>
            <w:tcW w:w="7351" w:type="dxa"/>
            <w:shd w:val="clear" w:color="auto" w:fill="auto"/>
          </w:tcPr>
          <w:p w:rsidR="00BD1A56" w:rsidRPr="00BD1A56" w:rsidRDefault="00BD1A56" w:rsidP="00BD1A56">
            <w:pPr>
              <w:spacing w:after="0" w:line="240" w:lineRule="auto"/>
              <w:jc w:val="both"/>
              <w:rPr>
                <w:rFonts w:ascii="Times New Roman" w:hAnsi="Times New Roman"/>
                <w:color w:val="000000"/>
                <w:sz w:val="24"/>
                <w:szCs w:val="24"/>
              </w:rPr>
            </w:pPr>
            <w:r w:rsidRPr="00BD1A56">
              <w:rPr>
                <w:rFonts w:ascii="Times New Roman" w:hAnsi="Times New Roman"/>
                <w:b/>
                <w:bCs/>
                <w:sz w:val="24"/>
                <w:szCs w:val="24"/>
              </w:rPr>
              <w:t>В отношении лота № 1</w:t>
            </w:r>
            <w:r w:rsidRPr="00BD1A56">
              <w:rPr>
                <w:rFonts w:ascii="Times New Roman" w:hAnsi="Times New Roman"/>
                <w:sz w:val="24"/>
                <w:szCs w:val="24"/>
              </w:rPr>
              <w:t xml:space="preserve">: </w:t>
            </w:r>
            <w:r w:rsidRPr="00BD1A56">
              <w:rPr>
                <w:rFonts w:ascii="Times New Roman" w:hAnsi="Times New Roman"/>
                <w:color w:val="000000"/>
                <w:sz w:val="24"/>
                <w:szCs w:val="24"/>
              </w:rPr>
              <w:t>Сведения о зарегистрированных правах отсутствуют.</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4.5.2</w:t>
            </w:r>
          </w:p>
        </w:tc>
        <w:tc>
          <w:tcPr>
            <w:tcW w:w="2154" w:type="dxa"/>
            <w:vMerge/>
            <w:shd w:val="clear" w:color="auto" w:fill="auto"/>
          </w:tcPr>
          <w:p w:rsidR="00BD1A56" w:rsidRPr="00BD1A56" w:rsidRDefault="00BD1A56" w:rsidP="00BD1A56">
            <w:pPr>
              <w:spacing w:after="0" w:line="240" w:lineRule="auto"/>
              <w:jc w:val="both"/>
              <w:rPr>
                <w:rFonts w:ascii="Times New Roman" w:hAnsi="Times New Roman"/>
                <w:sz w:val="24"/>
                <w:szCs w:val="24"/>
              </w:rPr>
            </w:pPr>
          </w:p>
        </w:tc>
        <w:tc>
          <w:tcPr>
            <w:tcW w:w="7351" w:type="dxa"/>
            <w:shd w:val="clear" w:color="auto" w:fill="auto"/>
          </w:tcPr>
          <w:p w:rsidR="00BD1A56" w:rsidRPr="00BD1A56" w:rsidRDefault="00BD1A56" w:rsidP="00BD1A56">
            <w:pPr>
              <w:spacing w:after="0" w:line="240" w:lineRule="auto"/>
              <w:jc w:val="both"/>
              <w:rPr>
                <w:rFonts w:ascii="Times New Roman" w:hAnsi="Times New Roman"/>
                <w:color w:val="000000"/>
                <w:sz w:val="24"/>
                <w:szCs w:val="24"/>
              </w:rPr>
            </w:pPr>
            <w:r w:rsidRPr="00BD1A56">
              <w:rPr>
                <w:rFonts w:ascii="Times New Roman" w:hAnsi="Times New Roman"/>
                <w:b/>
                <w:bCs/>
                <w:sz w:val="24"/>
                <w:szCs w:val="24"/>
              </w:rPr>
              <w:t>В отношении лота № 2</w:t>
            </w:r>
            <w:r w:rsidRPr="00BD1A56">
              <w:rPr>
                <w:rFonts w:ascii="Times New Roman" w:hAnsi="Times New Roman"/>
                <w:sz w:val="24"/>
                <w:szCs w:val="24"/>
              </w:rPr>
              <w:t xml:space="preserve">: </w:t>
            </w:r>
            <w:r w:rsidRPr="00BD1A56">
              <w:rPr>
                <w:rFonts w:ascii="Times New Roman" w:hAnsi="Times New Roman"/>
                <w:color w:val="000000"/>
                <w:sz w:val="24"/>
                <w:szCs w:val="24"/>
              </w:rPr>
              <w:t>Сведения о зарегистрированных правах отсутствуют.</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4.6</w:t>
            </w:r>
          </w:p>
        </w:tc>
        <w:tc>
          <w:tcPr>
            <w:tcW w:w="2154" w:type="dxa"/>
            <w:shd w:val="clear" w:color="auto" w:fill="auto"/>
          </w:tcPr>
          <w:p w:rsidR="00BD1A56" w:rsidRPr="00BD1A56" w:rsidRDefault="00BD1A56" w:rsidP="00BD1A56">
            <w:pPr>
              <w:spacing w:after="0" w:line="240" w:lineRule="auto"/>
              <w:jc w:val="both"/>
              <w:rPr>
                <w:rFonts w:ascii="Times New Roman" w:hAnsi="Times New Roman"/>
              </w:rPr>
            </w:pPr>
            <w:r w:rsidRPr="00BD1A56">
              <w:rPr>
                <w:rFonts w:ascii="Times New Roman" w:hAnsi="Times New Roman"/>
              </w:rPr>
              <w:t>Осмотр земельного участка</w:t>
            </w:r>
          </w:p>
        </w:tc>
        <w:tc>
          <w:tcPr>
            <w:tcW w:w="7351"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Осмотр земельных участков на местности может осуществляться самостоятельно заявителями в любое время в течение периода приема заявок.</w:t>
            </w:r>
          </w:p>
        </w:tc>
      </w:tr>
      <w:tr w:rsidR="00BD1A56" w:rsidRPr="00BD1A56" w:rsidTr="00BD1A56">
        <w:tc>
          <w:tcPr>
            <w:tcW w:w="10201" w:type="dxa"/>
            <w:gridSpan w:val="3"/>
            <w:shd w:val="clear" w:color="auto" w:fill="auto"/>
          </w:tcPr>
          <w:p w:rsidR="00BD1A56" w:rsidRPr="00BD1A56" w:rsidRDefault="00BD1A56" w:rsidP="00BD1A56">
            <w:pPr>
              <w:spacing w:after="0" w:line="240" w:lineRule="auto"/>
              <w:jc w:val="center"/>
              <w:rPr>
                <w:rFonts w:ascii="Times New Roman" w:hAnsi="Times New Roman"/>
                <w:b/>
                <w:i/>
                <w:sz w:val="24"/>
                <w:szCs w:val="24"/>
              </w:rPr>
            </w:pPr>
            <w:r w:rsidRPr="00BD1A56">
              <w:rPr>
                <w:rFonts w:ascii="Times New Roman" w:hAnsi="Times New Roman"/>
                <w:b/>
                <w:i/>
                <w:sz w:val="24"/>
                <w:szCs w:val="24"/>
              </w:rPr>
              <w:t>5. Начальная цена, шаг аукциона и задаток</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5.1</w:t>
            </w:r>
          </w:p>
        </w:tc>
        <w:tc>
          <w:tcPr>
            <w:tcW w:w="2154" w:type="dxa"/>
            <w:vMerge w:val="restart"/>
            <w:shd w:val="clear" w:color="auto" w:fill="auto"/>
          </w:tcPr>
          <w:p w:rsidR="00BD1A56" w:rsidRPr="00BD1A56" w:rsidRDefault="00BD1A56" w:rsidP="00BD1A56">
            <w:pPr>
              <w:spacing w:after="0" w:line="240" w:lineRule="auto"/>
              <w:jc w:val="both"/>
              <w:rPr>
                <w:rFonts w:ascii="Times New Roman" w:hAnsi="Times New Roman"/>
              </w:rPr>
            </w:pPr>
            <w:r w:rsidRPr="00BD1A56">
              <w:rPr>
                <w:rFonts w:ascii="Times New Roman" w:hAnsi="Times New Roman"/>
              </w:rPr>
              <w:t>Начальная цена предмета аукциона (</w:t>
            </w:r>
            <w:r w:rsidRPr="00BD1A56">
              <w:rPr>
                <w:rFonts w:ascii="Times New Roman" w:hAnsi="Times New Roman"/>
                <w:color w:val="000000"/>
              </w:rPr>
              <w:t>стоимость годовой арендной платы за земельный участок</w:t>
            </w:r>
            <w:r w:rsidRPr="00BD1A56">
              <w:rPr>
                <w:rFonts w:ascii="Times New Roman" w:hAnsi="Times New Roman"/>
              </w:rPr>
              <w:t>)</w:t>
            </w:r>
          </w:p>
        </w:tc>
        <w:tc>
          <w:tcPr>
            <w:tcW w:w="7351" w:type="dxa"/>
            <w:shd w:val="clear" w:color="auto" w:fill="auto"/>
          </w:tcPr>
          <w:p w:rsidR="00BD1A56" w:rsidRPr="00BD1A56" w:rsidRDefault="00BD1A56" w:rsidP="00BD1A56">
            <w:pPr>
              <w:tabs>
                <w:tab w:val="left" w:pos="0"/>
              </w:tabs>
              <w:spacing w:after="0" w:line="240" w:lineRule="auto"/>
              <w:jc w:val="both"/>
              <w:rPr>
                <w:rFonts w:ascii="Times New Roman" w:hAnsi="Times New Roman"/>
                <w:sz w:val="24"/>
                <w:szCs w:val="24"/>
              </w:rPr>
            </w:pPr>
            <w:r w:rsidRPr="00BD1A56">
              <w:rPr>
                <w:rFonts w:ascii="Times New Roman" w:hAnsi="Times New Roman"/>
                <w:sz w:val="24"/>
                <w:szCs w:val="24"/>
              </w:rPr>
              <w:t>Начальная цена предмета аукциона (</w:t>
            </w:r>
            <w:r w:rsidRPr="00BD1A56">
              <w:rPr>
                <w:rFonts w:ascii="Times New Roman" w:hAnsi="Times New Roman"/>
                <w:color w:val="000000"/>
                <w:sz w:val="24"/>
                <w:szCs w:val="24"/>
              </w:rPr>
              <w:t>стоимость годовой арендной платы за земельный участок</w:t>
            </w:r>
            <w:r w:rsidRPr="00BD1A56">
              <w:rPr>
                <w:rFonts w:ascii="Times New Roman" w:hAnsi="Times New Roman"/>
                <w:sz w:val="24"/>
                <w:szCs w:val="24"/>
              </w:rPr>
              <w:t>) в разрезе лотов:</w:t>
            </w:r>
          </w:p>
        </w:tc>
      </w:tr>
      <w:tr w:rsidR="00BD1A56" w:rsidRPr="00BD1A56" w:rsidTr="00BD1A56">
        <w:tc>
          <w:tcPr>
            <w:tcW w:w="696" w:type="dxa"/>
            <w:vMerge w:val="restart"/>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5.1.1</w:t>
            </w:r>
          </w:p>
        </w:tc>
        <w:tc>
          <w:tcPr>
            <w:tcW w:w="2154" w:type="dxa"/>
            <w:vMerge/>
            <w:shd w:val="clear" w:color="auto" w:fill="auto"/>
          </w:tcPr>
          <w:p w:rsidR="00BD1A56" w:rsidRPr="00BD1A56" w:rsidRDefault="00BD1A56" w:rsidP="00BD1A56">
            <w:pPr>
              <w:spacing w:after="0" w:line="240" w:lineRule="auto"/>
              <w:jc w:val="both"/>
              <w:rPr>
                <w:rFonts w:ascii="Times New Roman" w:hAnsi="Times New Roman"/>
                <w:sz w:val="24"/>
                <w:szCs w:val="24"/>
              </w:rPr>
            </w:pPr>
          </w:p>
        </w:tc>
        <w:tc>
          <w:tcPr>
            <w:tcW w:w="7351" w:type="dxa"/>
            <w:shd w:val="clear" w:color="auto" w:fill="auto"/>
          </w:tcPr>
          <w:p w:rsidR="00BD1A56" w:rsidRPr="00BD1A56" w:rsidRDefault="00BD1A56" w:rsidP="00BD1A56">
            <w:pPr>
              <w:tabs>
                <w:tab w:val="left" w:pos="0"/>
              </w:tabs>
              <w:spacing w:after="0" w:line="240" w:lineRule="auto"/>
              <w:jc w:val="both"/>
              <w:rPr>
                <w:rFonts w:ascii="Times New Roman" w:hAnsi="Times New Roman"/>
                <w:b/>
                <w:bCs/>
                <w:sz w:val="24"/>
                <w:szCs w:val="24"/>
              </w:rPr>
            </w:pPr>
            <w:r w:rsidRPr="00BD1A56">
              <w:rPr>
                <w:rFonts w:ascii="Times New Roman" w:hAnsi="Times New Roman"/>
                <w:b/>
                <w:bCs/>
                <w:sz w:val="24"/>
                <w:szCs w:val="24"/>
              </w:rPr>
              <w:t>В отношении лота № 1</w:t>
            </w:r>
            <w:r w:rsidRPr="00BD1A56">
              <w:rPr>
                <w:rFonts w:ascii="Times New Roman" w:hAnsi="Times New Roman"/>
                <w:sz w:val="24"/>
                <w:szCs w:val="24"/>
              </w:rPr>
              <w:t xml:space="preserve">: </w:t>
            </w:r>
            <w:r w:rsidRPr="00BD1A56">
              <w:rPr>
                <w:rFonts w:ascii="Times New Roman" w:hAnsi="Times New Roman"/>
                <w:b/>
                <w:sz w:val="24"/>
                <w:szCs w:val="24"/>
              </w:rPr>
              <w:t xml:space="preserve">Начальная цена аукциона </w:t>
            </w:r>
            <w:r w:rsidRPr="00BD1A56">
              <w:rPr>
                <w:rFonts w:ascii="Times New Roman" w:hAnsi="Times New Roman"/>
                <w:bCs/>
                <w:sz w:val="24"/>
                <w:szCs w:val="24"/>
              </w:rPr>
              <w:t xml:space="preserve">определена </w:t>
            </w:r>
            <w:r w:rsidRPr="00BD1A56">
              <w:rPr>
                <w:rFonts w:ascii="Times New Roman" w:hAnsi="Times New Roman"/>
                <w:color w:val="000000"/>
                <w:sz w:val="24"/>
                <w:szCs w:val="24"/>
              </w:rPr>
              <w:t xml:space="preserve">согласно Отчету об оценке № 01-127-2023 рыночной стоимости годового размера арендной платы за земельный участок, категория земель: земли населенных пунктов, разрешенное использование: хранение автотранспорта, общая площадь: 32 </w:t>
            </w:r>
            <w:proofErr w:type="spellStart"/>
            <w:r w:rsidRPr="00BD1A56">
              <w:rPr>
                <w:rFonts w:ascii="Times New Roman" w:hAnsi="Times New Roman"/>
                <w:color w:val="000000"/>
                <w:sz w:val="24"/>
                <w:szCs w:val="24"/>
              </w:rPr>
              <w:t>кв.м</w:t>
            </w:r>
            <w:proofErr w:type="spellEnd"/>
            <w:r w:rsidRPr="00BD1A56">
              <w:rPr>
                <w:rFonts w:ascii="Times New Roman" w:hAnsi="Times New Roman"/>
                <w:color w:val="000000"/>
                <w:sz w:val="24"/>
                <w:szCs w:val="24"/>
              </w:rPr>
              <w:t xml:space="preserve">., адрес: Российская Федерация,  </w:t>
            </w:r>
            <w:r w:rsidRPr="00BD1A56">
              <w:rPr>
                <w:rFonts w:ascii="Times New Roman" w:hAnsi="Times New Roman"/>
                <w:color w:val="000000"/>
                <w:sz w:val="24"/>
                <w:szCs w:val="24"/>
                <w:shd w:val="clear" w:color="auto" w:fill="FFFFFF"/>
              </w:rPr>
              <w:t>Брянская область, м</w:t>
            </w:r>
            <w:r w:rsidRPr="00BD1A56">
              <w:rPr>
                <w:rFonts w:ascii="Times New Roman" w:hAnsi="Times New Roman"/>
                <w:sz w:val="24"/>
                <w:szCs w:val="24"/>
                <w:shd w:val="clear" w:color="auto" w:fill="FFFFFF"/>
              </w:rPr>
              <w:t>униципальный район</w:t>
            </w:r>
            <w:r w:rsidRPr="00BD1A56">
              <w:rPr>
                <w:rFonts w:ascii="Times New Roman" w:hAnsi="Times New Roman"/>
                <w:color w:val="000000"/>
                <w:sz w:val="24"/>
                <w:szCs w:val="24"/>
                <w:shd w:val="clear" w:color="auto" w:fill="FFFFFF"/>
              </w:rPr>
              <w:t xml:space="preserve"> Дубровский, сельское поселение </w:t>
            </w:r>
            <w:proofErr w:type="spellStart"/>
            <w:r w:rsidRPr="00BD1A56">
              <w:rPr>
                <w:rFonts w:ascii="Times New Roman" w:hAnsi="Times New Roman"/>
                <w:color w:val="000000"/>
                <w:sz w:val="24"/>
                <w:szCs w:val="24"/>
                <w:shd w:val="clear" w:color="auto" w:fill="FFFFFF"/>
              </w:rPr>
              <w:t>Рековичское</w:t>
            </w:r>
            <w:proofErr w:type="spellEnd"/>
            <w:r w:rsidRPr="00BD1A56">
              <w:rPr>
                <w:rFonts w:ascii="Times New Roman" w:hAnsi="Times New Roman"/>
                <w:sz w:val="24"/>
                <w:szCs w:val="24"/>
                <w:shd w:val="clear" w:color="auto" w:fill="FFFFFF"/>
              </w:rPr>
              <w:t xml:space="preserve">, </w:t>
            </w:r>
            <w:r w:rsidRPr="00BD1A56">
              <w:rPr>
                <w:rFonts w:ascii="Times New Roman" w:hAnsi="Times New Roman"/>
                <w:color w:val="000000"/>
                <w:sz w:val="24"/>
                <w:szCs w:val="24"/>
                <w:shd w:val="clear" w:color="auto" w:fill="FFFFFF"/>
              </w:rPr>
              <w:t xml:space="preserve">деревня </w:t>
            </w:r>
            <w:proofErr w:type="spellStart"/>
            <w:r w:rsidRPr="00BD1A56">
              <w:rPr>
                <w:rFonts w:ascii="Times New Roman" w:hAnsi="Times New Roman"/>
                <w:color w:val="000000"/>
                <w:sz w:val="24"/>
                <w:szCs w:val="24"/>
                <w:shd w:val="clear" w:color="auto" w:fill="FFFFFF"/>
              </w:rPr>
              <w:t>Зимницкая</w:t>
            </w:r>
            <w:proofErr w:type="spellEnd"/>
            <w:r w:rsidRPr="00BD1A56">
              <w:rPr>
                <w:rFonts w:ascii="Times New Roman" w:hAnsi="Times New Roman"/>
                <w:color w:val="000000"/>
                <w:sz w:val="24"/>
                <w:szCs w:val="24"/>
                <w:shd w:val="clear" w:color="auto" w:fill="FFFFFF"/>
              </w:rPr>
              <w:t xml:space="preserve"> Слобода, улица Совхозная, земельный участок 12/10а, кадастровый номер 32:05:0071007:230, и </w:t>
            </w:r>
            <w:r w:rsidRPr="00BD1A56">
              <w:rPr>
                <w:rFonts w:ascii="Times New Roman" w:hAnsi="Times New Roman"/>
                <w:sz w:val="24"/>
                <w:szCs w:val="24"/>
                <w:shd w:val="clear" w:color="auto" w:fill="FFFFFF"/>
              </w:rPr>
              <w:t xml:space="preserve"> </w:t>
            </w:r>
            <w:r w:rsidRPr="00BD1A56">
              <w:rPr>
                <w:rFonts w:ascii="Times New Roman" w:hAnsi="Times New Roman"/>
                <w:color w:val="000000"/>
                <w:sz w:val="24"/>
                <w:szCs w:val="24"/>
              </w:rPr>
              <w:t xml:space="preserve">составляет – </w:t>
            </w:r>
            <w:r w:rsidRPr="00BD1A56">
              <w:rPr>
                <w:rFonts w:ascii="Times New Roman" w:hAnsi="Times New Roman"/>
                <w:sz w:val="24"/>
                <w:szCs w:val="24"/>
              </w:rPr>
              <w:t>1796 (Одна тысяча семьсот девяноста шесть) рублей 00 копеек;</w:t>
            </w:r>
          </w:p>
        </w:tc>
      </w:tr>
      <w:tr w:rsidR="00BD1A56" w:rsidRPr="00BD1A56" w:rsidTr="00BD1A56">
        <w:tc>
          <w:tcPr>
            <w:tcW w:w="696" w:type="dxa"/>
            <w:vMerge/>
            <w:shd w:val="clear" w:color="auto" w:fill="auto"/>
          </w:tcPr>
          <w:p w:rsidR="00BD1A56" w:rsidRPr="00BD1A56" w:rsidRDefault="00BD1A56" w:rsidP="00BD1A56">
            <w:pPr>
              <w:spacing w:after="0" w:line="240" w:lineRule="auto"/>
              <w:rPr>
                <w:rFonts w:ascii="Times New Roman" w:hAnsi="Times New Roman"/>
              </w:rPr>
            </w:pPr>
          </w:p>
        </w:tc>
        <w:tc>
          <w:tcPr>
            <w:tcW w:w="2154" w:type="dxa"/>
            <w:vMerge/>
            <w:shd w:val="clear" w:color="auto" w:fill="auto"/>
          </w:tcPr>
          <w:p w:rsidR="00BD1A56" w:rsidRPr="00BD1A56" w:rsidRDefault="00BD1A56" w:rsidP="00BD1A56">
            <w:pPr>
              <w:spacing w:after="0" w:line="240" w:lineRule="auto"/>
              <w:jc w:val="both"/>
              <w:rPr>
                <w:rFonts w:ascii="Times New Roman" w:hAnsi="Times New Roman"/>
                <w:sz w:val="24"/>
                <w:szCs w:val="24"/>
              </w:rPr>
            </w:pPr>
          </w:p>
        </w:tc>
        <w:tc>
          <w:tcPr>
            <w:tcW w:w="7351" w:type="dxa"/>
            <w:shd w:val="clear" w:color="auto" w:fill="auto"/>
          </w:tcPr>
          <w:p w:rsidR="00BD1A56" w:rsidRPr="00BD1A56" w:rsidRDefault="00BD1A56" w:rsidP="00BD1A56">
            <w:pPr>
              <w:tabs>
                <w:tab w:val="left" w:pos="0"/>
              </w:tabs>
              <w:spacing w:after="0" w:line="240" w:lineRule="auto"/>
              <w:jc w:val="both"/>
              <w:rPr>
                <w:rFonts w:ascii="Times New Roman" w:hAnsi="Times New Roman"/>
                <w:sz w:val="24"/>
                <w:szCs w:val="24"/>
              </w:rPr>
            </w:pPr>
            <w:r w:rsidRPr="00BD1A56">
              <w:rPr>
                <w:rFonts w:ascii="Times New Roman" w:hAnsi="Times New Roman"/>
                <w:b/>
                <w:bCs/>
                <w:color w:val="000000"/>
                <w:sz w:val="24"/>
                <w:szCs w:val="24"/>
              </w:rPr>
              <w:t xml:space="preserve">Шаг аукциона </w:t>
            </w:r>
            <w:r w:rsidRPr="00BD1A56">
              <w:rPr>
                <w:rFonts w:ascii="Times New Roman" w:hAnsi="Times New Roman"/>
                <w:bCs/>
                <w:color w:val="000000"/>
                <w:sz w:val="24"/>
                <w:szCs w:val="24"/>
              </w:rPr>
              <w:t xml:space="preserve">составляет </w:t>
            </w:r>
            <w:r w:rsidRPr="00BD1A56">
              <w:rPr>
                <w:rFonts w:ascii="Times New Roman" w:hAnsi="Times New Roman"/>
                <w:b/>
                <w:color w:val="000000"/>
                <w:sz w:val="24"/>
                <w:szCs w:val="24"/>
              </w:rPr>
              <w:t>3%</w:t>
            </w:r>
            <w:r w:rsidRPr="00BD1A56">
              <w:rPr>
                <w:rFonts w:ascii="Times New Roman" w:hAnsi="Times New Roman"/>
                <w:bCs/>
                <w:color w:val="000000"/>
                <w:sz w:val="24"/>
                <w:szCs w:val="24"/>
              </w:rPr>
              <w:t xml:space="preserve"> от начальной цены земельного участка –</w:t>
            </w:r>
            <w:r w:rsidRPr="00BD1A56">
              <w:rPr>
                <w:rFonts w:ascii="Times New Roman" w:hAnsi="Times New Roman"/>
                <w:b/>
                <w:bCs/>
                <w:color w:val="000000"/>
                <w:sz w:val="24"/>
                <w:szCs w:val="24"/>
              </w:rPr>
              <w:t xml:space="preserve"> </w:t>
            </w:r>
            <w:r w:rsidRPr="00BD1A56">
              <w:rPr>
                <w:rFonts w:ascii="Times New Roman" w:hAnsi="Times New Roman"/>
                <w:sz w:val="24"/>
                <w:szCs w:val="24"/>
              </w:rPr>
              <w:t>53 (Пятьдесят три) рубля 88 копеек;</w:t>
            </w:r>
          </w:p>
        </w:tc>
      </w:tr>
      <w:tr w:rsidR="00BD1A56" w:rsidRPr="00BD1A56" w:rsidTr="00BD1A56">
        <w:tc>
          <w:tcPr>
            <w:tcW w:w="696" w:type="dxa"/>
            <w:vMerge/>
            <w:shd w:val="clear" w:color="auto" w:fill="auto"/>
          </w:tcPr>
          <w:p w:rsidR="00BD1A56" w:rsidRPr="00BD1A56" w:rsidRDefault="00BD1A56" w:rsidP="00BD1A56">
            <w:pPr>
              <w:spacing w:after="0" w:line="240" w:lineRule="auto"/>
              <w:rPr>
                <w:rFonts w:ascii="Times New Roman" w:hAnsi="Times New Roman"/>
              </w:rPr>
            </w:pPr>
          </w:p>
        </w:tc>
        <w:tc>
          <w:tcPr>
            <w:tcW w:w="2154" w:type="dxa"/>
            <w:vMerge/>
            <w:shd w:val="clear" w:color="auto" w:fill="auto"/>
          </w:tcPr>
          <w:p w:rsidR="00BD1A56" w:rsidRPr="00BD1A56" w:rsidRDefault="00BD1A56" w:rsidP="00BD1A56">
            <w:pPr>
              <w:spacing w:after="0" w:line="240" w:lineRule="auto"/>
              <w:jc w:val="both"/>
              <w:rPr>
                <w:rFonts w:ascii="Times New Roman" w:hAnsi="Times New Roman"/>
                <w:sz w:val="24"/>
                <w:szCs w:val="24"/>
              </w:rPr>
            </w:pPr>
          </w:p>
        </w:tc>
        <w:tc>
          <w:tcPr>
            <w:tcW w:w="7351" w:type="dxa"/>
            <w:shd w:val="clear" w:color="auto" w:fill="auto"/>
          </w:tcPr>
          <w:p w:rsidR="00BD1A56" w:rsidRPr="00BD1A56" w:rsidRDefault="00BD1A56" w:rsidP="00BD1A56">
            <w:pPr>
              <w:tabs>
                <w:tab w:val="left" w:pos="0"/>
              </w:tabs>
              <w:spacing w:after="0" w:line="240" w:lineRule="auto"/>
              <w:jc w:val="both"/>
              <w:rPr>
                <w:rFonts w:ascii="Times New Roman" w:hAnsi="Times New Roman"/>
                <w:sz w:val="24"/>
                <w:szCs w:val="24"/>
              </w:rPr>
            </w:pPr>
            <w:r w:rsidRPr="00BD1A56">
              <w:rPr>
                <w:rFonts w:ascii="Times New Roman" w:hAnsi="Times New Roman"/>
                <w:sz w:val="24"/>
                <w:szCs w:val="24"/>
              </w:rPr>
              <w:t xml:space="preserve">Для участия в аукционе претендент обязан внести </w:t>
            </w:r>
            <w:r w:rsidRPr="00BD1A56">
              <w:rPr>
                <w:rFonts w:ascii="Times New Roman" w:hAnsi="Times New Roman"/>
                <w:b/>
                <w:bCs/>
                <w:sz w:val="24"/>
                <w:szCs w:val="24"/>
              </w:rPr>
              <w:t>задаток</w:t>
            </w:r>
            <w:r w:rsidRPr="00BD1A56">
              <w:rPr>
                <w:rFonts w:ascii="Times New Roman" w:hAnsi="Times New Roman"/>
                <w:sz w:val="24"/>
                <w:szCs w:val="24"/>
              </w:rPr>
              <w:t xml:space="preserve"> в размере </w:t>
            </w:r>
            <w:r w:rsidRPr="00BD1A56">
              <w:rPr>
                <w:rFonts w:ascii="Times New Roman" w:hAnsi="Times New Roman"/>
                <w:b/>
                <w:bCs/>
                <w:sz w:val="24"/>
                <w:szCs w:val="24"/>
              </w:rPr>
              <w:t>90%</w:t>
            </w:r>
            <w:r w:rsidRPr="00BD1A56">
              <w:rPr>
                <w:rFonts w:ascii="Times New Roman" w:hAnsi="Times New Roman"/>
                <w:sz w:val="24"/>
                <w:szCs w:val="24"/>
              </w:rPr>
              <w:t xml:space="preserve"> от цены земельного участка, что составляет –</w:t>
            </w:r>
            <w:r w:rsidRPr="00BD1A56">
              <w:rPr>
                <w:rFonts w:ascii="Times New Roman" w:hAnsi="Times New Roman"/>
                <w:b/>
                <w:sz w:val="24"/>
                <w:szCs w:val="24"/>
              </w:rPr>
              <w:t xml:space="preserve"> </w:t>
            </w:r>
            <w:r w:rsidRPr="00BD1A56">
              <w:rPr>
                <w:rFonts w:ascii="Times New Roman" w:hAnsi="Times New Roman"/>
                <w:sz w:val="24"/>
                <w:szCs w:val="24"/>
              </w:rPr>
              <w:t>1616 (Одна тысяча шестьсот шестнадцать) рублей 40 копеек.</w:t>
            </w:r>
          </w:p>
        </w:tc>
      </w:tr>
      <w:tr w:rsidR="00BD1A56" w:rsidRPr="00BD1A56" w:rsidTr="00BD1A56">
        <w:tc>
          <w:tcPr>
            <w:tcW w:w="696" w:type="dxa"/>
            <w:vMerge w:val="restart"/>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5.1.2</w:t>
            </w:r>
          </w:p>
        </w:tc>
        <w:tc>
          <w:tcPr>
            <w:tcW w:w="2154" w:type="dxa"/>
            <w:vMerge/>
            <w:shd w:val="clear" w:color="auto" w:fill="auto"/>
          </w:tcPr>
          <w:p w:rsidR="00BD1A56" w:rsidRPr="00BD1A56" w:rsidRDefault="00BD1A56" w:rsidP="00BD1A56">
            <w:pPr>
              <w:spacing w:after="0" w:line="240" w:lineRule="auto"/>
              <w:rPr>
                <w:rFonts w:ascii="Times New Roman" w:hAnsi="Times New Roman"/>
                <w:sz w:val="24"/>
                <w:szCs w:val="24"/>
                <w:highlight w:val="yellow"/>
              </w:rPr>
            </w:pPr>
          </w:p>
        </w:tc>
        <w:tc>
          <w:tcPr>
            <w:tcW w:w="7351" w:type="dxa"/>
            <w:shd w:val="clear" w:color="auto" w:fill="auto"/>
          </w:tcPr>
          <w:p w:rsidR="00BD1A56" w:rsidRPr="00BD1A56" w:rsidRDefault="00BD1A56" w:rsidP="00BD1A56">
            <w:pPr>
              <w:widowControl w:val="0"/>
              <w:tabs>
                <w:tab w:val="left" w:pos="0"/>
              </w:tabs>
              <w:spacing w:after="0" w:line="240" w:lineRule="auto"/>
              <w:jc w:val="both"/>
              <w:rPr>
                <w:rFonts w:ascii="Times New Roman" w:hAnsi="Times New Roman"/>
                <w:bCs/>
                <w:sz w:val="24"/>
                <w:szCs w:val="24"/>
              </w:rPr>
            </w:pPr>
            <w:r w:rsidRPr="00BD1A56">
              <w:rPr>
                <w:rFonts w:ascii="Times New Roman" w:hAnsi="Times New Roman"/>
                <w:b/>
                <w:bCs/>
                <w:sz w:val="24"/>
                <w:szCs w:val="24"/>
              </w:rPr>
              <w:t>В отношении лота № 2</w:t>
            </w:r>
            <w:r w:rsidRPr="00BD1A56">
              <w:rPr>
                <w:rFonts w:ascii="Times New Roman" w:hAnsi="Times New Roman"/>
                <w:sz w:val="24"/>
                <w:szCs w:val="24"/>
              </w:rPr>
              <w:t xml:space="preserve">: </w:t>
            </w:r>
            <w:r w:rsidRPr="00BD1A56">
              <w:rPr>
                <w:rFonts w:ascii="Times New Roman" w:hAnsi="Times New Roman"/>
                <w:b/>
                <w:sz w:val="24"/>
                <w:szCs w:val="24"/>
              </w:rPr>
              <w:t xml:space="preserve">Начальная цена аукциона </w:t>
            </w:r>
            <w:r w:rsidRPr="00BD1A56">
              <w:rPr>
                <w:rFonts w:ascii="Times New Roman" w:hAnsi="Times New Roman"/>
                <w:bCs/>
                <w:sz w:val="24"/>
                <w:szCs w:val="24"/>
              </w:rPr>
              <w:t xml:space="preserve">определена </w:t>
            </w:r>
            <w:r w:rsidRPr="00BD1A56">
              <w:rPr>
                <w:rFonts w:ascii="Times New Roman" w:hAnsi="Times New Roman"/>
                <w:color w:val="000000"/>
                <w:sz w:val="24"/>
                <w:szCs w:val="24"/>
              </w:rPr>
              <w:t xml:space="preserve">согласно Отчету об оценке № 01-127-2023 рыночной стоимости годового размера арендной платы за земельный участок, категория земель: земли населенных пунктов, разрешенное использование: хранение автотранспорта, общая площадь: 31 </w:t>
            </w:r>
            <w:proofErr w:type="spellStart"/>
            <w:r w:rsidRPr="00BD1A56">
              <w:rPr>
                <w:rFonts w:ascii="Times New Roman" w:hAnsi="Times New Roman"/>
                <w:color w:val="000000"/>
                <w:sz w:val="24"/>
                <w:szCs w:val="24"/>
              </w:rPr>
              <w:t>кв.м</w:t>
            </w:r>
            <w:proofErr w:type="spellEnd"/>
            <w:r w:rsidRPr="00BD1A56">
              <w:rPr>
                <w:rFonts w:ascii="Times New Roman" w:hAnsi="Times New Roman"/>
                <w:color w:val="000000"/>
                <w:sz w:val="24"/>
                <w:szCs w:val="24"/>
              </w:rPr>
              <w:t xml:space="preserve">., адрес: Российская Федерация,  </w:t>
            </w:r>
            <w:r w:rsidRPr="00BD1A56">
              <w:rPr>
                <w:rFonts w:ascii="Times New Roman" w:hAnsi="Times New Roman"/>
                <w:color w:val="000000"/>
                <w:sz w:val="24"/>
                <w:szCs w:val="24"/>
                <w:shd w:val="clear" w:color="auto" w:fill="FFFFFF"/>
              </w:rPr>
              <w:t>Брянская область, Дубровский м</w:t>
            </w:r>
            <w:r w:rsidRPr="00BD1A56">
              <w:rPr>
                <w:rFonts w:ascii="Times New Roman" w:hAnsi="Times New Roman"/>
                <w:sz w:val="24"/>
                <w:szCs w:val="24"/>
                <w:shd w:val="clear" w:color="auto" w:fill="FFFFFF"/>
              </w:rPr>
              <w:t>униципальный район</w:t>
            </w:r>
            <w:r w:rsidRPr="00BD1A56">
              <w:rPr>
                <w:rFonts w:ascii="Times New Roman" w:hAnsi="Times New Roman"/>
                <w:color w:val="000000"/>
                <w:sz w:val="24"/>
                <w:szCs w:val="24"/>
                <w:shd w:val="clear" w:color="auto" w:fill="FFFFFF"/>
              </w:rPr>
              <w:t xml:space="preserve">, </w:t>
            </w:r>
            <w:proofErr w:type="spellStart"/>
            <w:r w:rsidRPr="00BD1A56">
              <w:rPr>
                <w:rFonts w:ascii="Times New Roman" w:hAnsi="Times New Roman"/>
                <w:color w:val="000000"/>
                <w:sz w:val="24"/>
                <w:szCs w:val="24"/>
                <w:shd w:val="clear" w:color="auto" w:fill="FFFFFF"/>
              </w:rPr>
              <w:lastRenderedPageBreak/>
              <w:t>Рековичское</w:t>
            </w:r>
            <w:proofErr w:type="spellEnd"/>
            <w:r w:rsidRPr="00BD1A56">
              <w:rPr>
                <w:rFonts w:ascii="Times New Roman" w:hAnsi="Times New Roman"/>
                <w:color w:val="000000"/>
                <w:sz w:val="24"/>
                <w:szCs w:val="24"/>
                <w:shd w:val="clear" w:color="auto" w:fill="FFFFFF"/>
              </w:rPr>
              <w:t xml:space="preserve"> сельское поселение</w:t>
            </w:r>
            <w:r w:rsidRPr="00BD1A56">
              <w:rPr>
                <w:rFonts w:ascii="Times New Roman" w:hAnsi="Times New Roman"/>
                <w:sz w:val="24"/>
                <w:szCs w:val="24"/>
                <w:shd w:val="clear" w:color="auto" w:fill="FFFFFF"/>
              </w:rPr>
              <w:t xml:space="preserve">, </w:t>
            </w:r>
            <w:proofErr w:type="spellStart"/>
            <w:r w:rsidRPr="00BD1A56">
              <w:rPr>
                <w:rFonts w:ascii="Times New Roman" w:hAnsi="Times New Roman"/>
                <w:color w:val="000000"/>
                <w:sz w:val="24"/>
                <w:szCs w:val="24"/>
                <w:shd w:val="clear" w:color="auto" w:fill="FFFFFF"/>
              </w:rPr>
              <w:t>д.Зимницкая</w:t>
            </w:r>
            <w:proofErr w:type="spellEnd"/>
            <w:r w:rsidRPr="00BD1A56">
              <w:rPr>
                <w:rFonts w:ascii="Times New Roman" w:hAnsi="Times New Roman"/>
                <w:color w:val="000000"/>
                <w:sz w:val="24"/>
                <w:szCs w:val="24"/>
                <w:shd w:val="clear" w:color="auto" w:fill="FFFFFF"/>
              </w:rPr>
              <w:t xml:space="preserve"> Слобода, </w:t>
            </w:r>
            <w:proofErr w:type="spellStart"/>
            <w:r w:rsidRPr="00BD1A56">
              <w:rPr>
                <w:rFonts w:ascii="Times New Roman" w:hAnsi="Times New Roman"/>
                <w:color w:val="000000"/>
                <w:sz w:val="24"/>
                <w:szCs w:val="24"/>
                <w:shd w:val="clear" w:color="auto" w:fill="FFFFFF"/>
              </w:rPr>
              <w:t>ул.Совхозная</w:t>
            </w:r>
            <w:proofErr w:type="spellEnd"/>
            <w:r w:rsidRPr="00BD1A56">
              <w:rPr>
                <w:rFonts w:ascii="Times New Roman" w:hAnsi="Times New Roman"/>
                <w:color w:val="000000"/>
                <w:sz w:val="24"/>
                <w:szCs w:val="24"/>
                <w:shd w:val="clear" w:color="auto" w:fill="FFFFFF"/>
              </w:rPr>
              <w:t xml:space="preserve">, з/у 12/10, кадастровый номер 32:05:0071007:228, и </w:t>
            </w:r>
            <w:r w:rsidRPr="00BD1A56">
              <w:rPr>
                <w:rFonts w:ascii="Times New Roman" w:hAnsi="Times New Roman"/>
                <w:sz w:val="24"/>
                <w:szCs w:val="24"/>
                <w:shd w:val="clear" w:color="auto" w:fill="FFFFFF"/>
              </w:rPr>
              <w:t xml:space="preserve"> </w:t>
            </w:r>
            <w:r w:rsidRPr="00BD1A56">
              <w:rPr>
                <w:rFonts w:ascii="Times New Roman" w:hAnsi="Times New Roman"/>
                <w:color w:val="000000"/>
                <w:sz w:val="24"/>
                <w:szCs w:val="24"/>
              </w:rPr>
              <w:t xml:space="preserve">составляет – </w:t>
            </w:r>
            <w:r w:rsidRPr="00BD1A56">
              <w:rPr>
                <w:rFonts w:ascii="Times New Roman" w:hAnsi="Times New Roman"/>
                <w:sz w:val="24"/>
                <w:szCs w:val="24"/>
              </w:rPr>
              <w:t>1745 (Одна тысяча семьсот сорок пять) рублей 00 копеек;</w:t>
            </w:r>
          </w:p>
        </w:tc>
      </w:tr>
      <w:tr w:rsidR="00BD1A56" w:rsidRPr="00BD1A56" w:rsidTr="00BD1A56">
        <w:tc>
          <w:tcPr>
            <w:tcW w:w="696" w:type="dxa"/>
            <w:vMerge/>
            <w:shd w:val="clear" w:color="auto" w:fill="auto"/>
          </w:tcPr>
          <w:p w:rsidR="00BD1A56" w:rsidRPr="00BD1A56" w:rsidRDefault="00BD1A56" w:rsidP="00BD1A56">
            <w:pPr>
              <w:spacing w:after="0" w:line="240" w:lineRule="auto"/>
              <w:rPr>
                <w:rFonts w:ascii="Times New Roman" w:hAnsi="Times New Roman"/>
                <w:sz w:val="24"/>
                <w:szCs w:val="24"/>
              </w:rPr>
            </w:pPr>
          </w:p>
        </w:tc>
        <w:tc>
          <w:tcPr>
            <w:tcW w:w="2154" w:type="dxa"/>
            <w:vMerge/>
            <w:shd w:val="clear" w:color="auto" w:fill="auto"/>
          </w:tcPr>
          <w:p w:rsidR="00BD1A56" w:rsidRPr="00BD1A56" w:rsidRDefault="00BD1A56" w:rsidP="00BD1A56">
            <w:pPr>
              <w:spacing w:after="0" w:line="240" w:lineRule="auto"/>
              <w:rPr>
                <w:rFonts w:ascii="Times New Roman" w:hAnsi="Times New Roman"/>
                <w:sz w:val="24"/>
                <w:szCs w:val="24"/>
                <w:highlight w:val="yellow"/>
              </w:rPr>
            </w:pPr>
          </w:p>
        </w:tc>
        <w:tc>
          <w:tcPr>
            <w:tcW w:w="7351" w:type="dxa"/>
            <w:shd w:val="clear" w:color="auto" w:fill="auto"/>
          </w:tcPr>
          <w:p w:rsidR="00BD1A56" w:rsidRPr="00BD1A56" w:rsidRDefault="00BD1A56" w:rsidP="00BD1A56">
            <w:pPr>
              <w:tabs>
                <w:tab w:val="left" w:pos="0"/>
              </w:tabs>
              <w:spacing w:after="0" w:line="240" w:lineRule="auto"/>
              <w:jc w:val="both"/>
              <w:rPr>
                <w:rFonts w:ascii="Times New Roman" w:hAnsi="Times New Roman"/>
                <w:bCs/>
                <w:sz w:val="24"/>
                <w:szCs w:val="24"/>
              </w:rPr>
            </w:pPr>
            <w:r w:rsidRPr="00BD1A56">
              <w:rPr>
                <w:rFonts w:ascii="Times New Roman" w:hAnsi="Times New Roman"/>
                <w:b/>
                <w:bCs/>
                <w:color w:val="000000"/>
                <w:sz w:val="24"/>
                <w:szCs w:val="24"/>
              </w:rPr>
              <w:t xml:space="preserve">Шаг аукциона </w:t>
            </w:r>
            <w:r w:rsidRPr="00BD1A56">
              <w:rPr>
                <w:rFonts w:ascii="Times New Roman" w:hAnsi="Times New Roman"/>
                <w:bCs/>
                <w:color w:val="000000"/>
                <w:sz w:val="24"/>
                <w:szCs w:val="24"/>
              </w:rPr>
              <w:t xml:space="preserve">составляет </w:t>
            </w:r>
            <w:r w:rsidRPr="00BD1A56">
              <w:rPr>
                <w:rFonts w:ascii="Times New Roman" w:hAnsi="Times New Roman"/>
                <w:b/>
                <w:color w:val="000000"/>
                <w:sz w:val="24"/>
                <w:szCs w:val="24"/>
              </w:rPr>
              <w:t>3%</w:t>
            </w:r>
            <w:r w:rsidRPr="00BD1A56">
              <w:rPr>
                <w:rFonts w:ascii="Times New Roman" w:hAnsi="Times New Roman"/>
                <w:bCs/>
                <w:color w:val="000000"/>
                <w:sz w:val="24"/>
                <w:szCs w:val="24"/>
              </w:rPr>
              <w:t xml:space="preserve"> от начальной цены земельного участка –</w:t>
            </w:r>
            <w:r w:rsidRPr="00BD1A56">
              <w:rPr>
                <w:rFonts w:ascii="Times New Roman" w:hAnsi="Times New Roman"/>
                <w:b/>
                <w:bCs/>
                <w:color w:val="000000"/>
                <w:sz w:val="24"/>
                <w:szCs w:val="24"/>
              </w:rPr>
              <w:t xml:space="preserve"> </w:t>
            </w:r>
            <w:r w:rsidRPr="00BD1A56">
              <w:rPr>
                <w:rFonts w:ascii="Times New Roman" w:hAnsi="Times New Roman"/>
                <w:sz w:val="24"/>
                <w:szCs w:val="24"/>
              </w:rPr>
              <w:t xml:space="preserve">52 (Пятьдесят два) рубля 35 копеек; </w:t>
            </w:r>
            <w:r w:rsidRPr="00BD1A56">
              <w:rPr>
                <w:rFonts w:ascii="Times New Roman" w:hAnsi="Times New Roman"/>
                <w:bCs/>
                <w:sz w:val="24"/>
                <w:szCs w:val="24"/>
              </w:rPr>
              <w:t xml:space="preserve"> </w:t>
            </w:r>
          </w:p>
        </w:tc>
      </w:tr>
      <w:tr w:rsidR="00BD1A56" w:rsidRPr="00BD1A56" w:rsidTr="00BD1A56">
        <w:tc>
          <w:tcPr>
            <w:tcW w:w="696" w:type="dxa"/>
            <w:vMerge/>
            <w:shd w:val="clear" w:color="auto" w:fill="auto"/>
          </w:tcPr>
          <w:p w:rsidR="00BD1A56" w:rsidRPr="00BD1A56" w:rsidRDefault="00BD1A56" w:rsidP="00BD1A56">
            <w:pPr>
              <w:spacing w:after="0" w:line="240" w:lineRule="auto"/>
              <w:rPr>
                <w:rFonts w:ascii="Times New Roman" w:hAnsi="Times New Roman"/>
                <w:sz w:val="24"/>
                <w:szCs w:val="24"/>
              </w:rPr>
            </w:pPr>
          </w:p>
        </w:tc>
        <w:tc>
          <w:tcPr>
            <w:tcW w:w="2154" w:type="dxa"/>
            <w:vMerge/>
            <w:shd w:val="clear" w:color="auto" w:fill="auto"/>
          </w:tcPr>
          <w:p w:rsidR="00BD1A56" w:rsidRPr="00BD1A56" w:rsidRDefault="00BD1A56" w:rsidP="00BD1A56">
            <w:pPr>
              <w:spacing w:after="0" w:line="240" w:lineRule="auto"/>
              <w:rPr>
                <w:rFonts w:ascii="Times New Roman" w:hAnsi="Times New Roman"/>
                <w:sz w:val="24"/>
                <w:szCs w:val="24"/>
                <w:highlight w:val="yellow"/>
              </w:rPr>
            </w:pPr>
          </w:p>
        </w:tc>
        <w:tc>
          <w:tcPr>
            <w:tcW w:w="7351" w:type="dxa"/>
            <w:shd w:val="clear" w:color="auto" w:fill="auto"/>
          </w:tcPr>
          <w:p w:rsidR="00BD1A56" w:rsidRPr="00BD1A56" w:rsidRDefault="00BD1A56" w:rsidP="00BD1A56">
            <w:pPr>
              <w:spacing w:after="0" w:line="240" w:lineRule="auto"/>
              <w:jc w:val="both"/>
              <w:rPr>
                <w:rFonts w:ascii="Times New Roman" w:hAnsi="Times New Roman"/>
                <w:bCs/>
                <w:sz w:val="24"/>
                <w:szCs w:val="24"/>
              </w:rPr>
            </w:pPr>
            <w:r w:rsidRPr="00BD1A56">
              <w:rPr>
                <w:rFonts w:ascii="Times New Roman" w:hAnsi="Times New Roman"/>
                <w:sz w:val="24"/>
                <w:szCs w:val="24"/>
              </w:rPr>
              <w:t xml:space="preserve">Для участия в аукционе претендент обязан внести </w:t>
            </w:r>
            <w:r w:rsidRPr="00BD1A56">
              <w:rPr>
                <w:rFonts w:ascii="Times New Roman" w:hAnsi="Times New Roman"/>
                <w:b/>
                <w:bCs/>
                <w:sz w:val="24"/>
                <w:szCs w:val="24"/>
              </w:rPr>
              <w:t>задаток</w:t>
            </w:r>
            <w:r w:rsidRPr="00BD1A56">
              <w:rPr>
                <w:rFonts w:ascii="Times New Roman" w:hAnsi="Times New Roman"/>
                <w:sz w:val="24"/>
                <w:szCs w:val="24"/>
              </w:rPr>
              <w:t xml:space="preserve"> в размере </w:t>
            </w:r>
            <w:r w:rsidRPr="00BD1A56">
              <w:rPr>
                <w:rFonts w:ascii="Times New Roman" w:hAnsi="Times New Roman"/>
                <w:b/>
                <w:bCs/>
                <w:sz w:val="24"/>
                <w:szCs w:val="24"/>
              </w:rPr>
              <w:t>90%</w:t>
            </w:r>
            <w:r w:rsidRPr="00BD1A56">
              <w:rPr>
                <w:rFonts w:ascii="Times New Roman" w:hAnsi="Times New Roman"/>
                <w:sz w:val="24"/>
                <w:szCs w:val="24"/>
              </w:rPr>
              <w:t xml:space="preserve"> от цены земельного участка, что составляет –</w:t>
            </w:r>
            <w:r w:rsidRPr="00BD1A56">
              <w:rPr>
                <w:rFonts w:ascii="Times New Roman" w:hAnsi="Times New Roman"/>
                <w:b/>
                <w:sz w:val="24"/>
                <w:szCs w:val="24"/>
              </w:rPr>
              <w:t xml:space="preserve"> </w:t>
            </w:r>
            <w:r w:rsidRPr="00BD1A56">
              <w:rPr>
                <w:rFonts w:ascii="Times New Roman" w:hAnsi="Times New Roman"/>
                <w:sz w:val="24"/>
                <w:szCs w:val="24"/>
              </w:rPr>
              <w:t>1570 (Одна тысяча пятьсот семьдесят) рублей 50 копеек.</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5.2</w:t>
            </w:r>
          </w:p>
        </w:tc>
        <w:tc>
          <w:tcPr>
            <w:tcW w:w="2154"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Условие о задатке</w:t>
            </w:r>
          </w:p>
        </w:tc>
        <w:tc>
          <w:tcPr>
            <w:tcW w:w="7351" w:type="dxa"/>
            <w:shd w:val="clear" w:color="auto" w:fill="auto"/>
          </w:tcPr>
          <w:p w:rsidR="00BD1A56" w:rsidRPr="00BD1A56" w:rsidRDefault="00BD1A56" w:rsidP="00732B51">
            <w:pPr>
              <w:numPr>
                <w:ilvl w:val="0"/>
                <w:numId w:val="4"/>
              </w:numPr>
              <w:tabs>
                <w:tab w:val="left" w:pos="0"/>
              </w:tabs>
              <w:spacing w:after="0" w:line="240" w:lineRule="auto"/>
              <w:ind w:left="72" w:firstLine="0"/>
              <w:jc w:val="both"/>
              <w:rPr>
                <w:rFonts w:ascii="Times New Roman" w:hAnsi="Times New Roman"/>
                <w:bCs/>
                <w:sz w:val="24"/>
                <w:szCs w:val="24"/>
              </w:rPr>
            </w:pPr>
            <w:r w:rsidRPr="00BD1A56">
              <w:rPr>
                <w:rFonts w:ascii="Times New Roman" w:hAnsi="Times New Roman"/>
                <w:bCs/>
                <w:sz w:val="24"/>
                <w:szCs w:val="24"/>
              </w:rPr>
              <w:t xml:space="preserve">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 </w:t>
            </w:r>
          </w:p>
          <w:p w:rsidR="00BD1A56" w:rsidRPr="00BD1A56" w:rsidRDefault="00BD1A56" w:rsidP="00732B51">
            <w:pPr>
              <w:numPr>
                <w:ilvl w:val="0"/>
                <w:numId w:val="4"/>
              </w:numPr>
              <w:tabs>
                <w:tab w:val="left" w:pos="0"/>
              </w:tabs>
              <w:spacing w:after="0" w:line="240" w:lineRule="auto"/>
              <w:ind w:left="0" w:firstLine="0"/>
              <w:jc w:val="both"/>
              <w:rPr>
                <w:rFonts w:ascii="Times New Roman" w:hAnsi="Times New Roman"/>
                <w:bCs/>
                <w:sz w:val="24"/>
                <w:szCs w:val="24"/>
              </w:rPr>
            </w:pPr>
            <w:r w:rsidRPr="00BD1A56">
              <w:rPr>
                <w:rFonts w:ascii="Times New Roman" w:hAnsi="Times New Roman"/>
                <w:bCs/>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BD1A56" w:rsidRPr="00BD1A56" w:rsidRDefault="00BD1A56" w:rsidP="00732B51">
            <w:pPr>
              <w:numPr>
                <w:ilvl w:val="0"/>
                <w:numId w:val="4"/>
              </w:numPr>
              <w:tabs>
                <w:tab w:val="left" w:pos="0"/>
              </w:tabs>
              <w:spacing w:after="0" w:line="240" w:lineRule="auto"/>
              <w:ind w:left="0" w:firstLine="0"/>
              <w:jc w:val="both"/>
              <w:rPr>
                <w:rFonts w:ascii="Times New Roman" w:hAnsi="Times New Roman"/>
                <w:bCs/>
                <w:sz w:val="24"/>
                <w:szCs w:val="24"/>
              </w:rPr>
            </w:pPr>
            <w:r w:rsidRPr="00BD1A56">
              <w:rPr>
                <w:rFonts w:ascii="Times New Roman" w:hAnsi="Times New Roman"/>
                <w:bCs/>
                <w:sz w:val="24"/>
                <w:szCs w:val="24"/>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rsidR="00BD1A56" w:rsidRPr="00BD1A56" w:rsidRDefault="00BD1A56" w:rsidP="00732B51">
            <w:pPr>
              <w:numPr>
                <w:ilvl w:val="0"/>
                <w:numId w:val="4"/>
              </w:numPr>
              <w:tabs>
                <w:tab w:val="left" w:pos="0"/>
              </w:tabs>
              <w:spacing w:after="0" w:line="240" w:lineRule="auto"/>
              <w:ind w:left="0" w:firstLine="0"/>
              <w:jc w:val="both"/>
              <w:rPr>
                <w:rFonts w:ascii="Times New Roman" w:hAnsi="Times New Roman"/>
                <w:bCs/>
                <w:sz w:val="24"/>
                <w:szCs w:val="24"/>
              </w:rPr>
            </w:pPr>
            <w:r w:rsidRPr="00BD1A56">
              <w:rPr>
                <w:rFonts w:ascii="Times New Roman" w:hAnsi="Times New Roman"/>
                <w:bCs/>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BD1A56" w:rsidRPr="00BD1A56" w:rsidRDefault="00BD1A56" w:rsidP="00732B51">
            <w:pPr>
              <w:numPr>
                <w:ilvl w:val="0"/>
                <w:numId w:val="4"/>
              </w:numPr>
              <w:tabs>
                <w:tab w:val="left" w:pos="0"/>
              </w:tabs>
              <w:spacing w:after="0" w:line="240" w:lineRule="auto"/>
              <w:ind w:left="0" w:firstLine="0"/>
              <w:jc w:val="both"/>
              <w:rPr>
                <w:rFonts w:ascii="Times New Roman" w:hAnsi="Times New Roman"/>
                <w:bCs/>
                <w:sz w:val="24"/>
                <w:szCs w:val="24"/>
              </w:rPr>
            </w:pPr>
            <w:r w:rsidRPr="00BD1A56">
              <w:rPr>
                <w:rFonts w:ascii="Times New Roman" w:hAnsi="Times New Roman"/>
                <w:bCs/>
                <w:sz w:val="24"/>
                <w:szCs w:val="24"/>
              </w:rPr>
              <w:t xml:space="preserve">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 </w:t>
            </w:r>
          </w:p>
          <w:p w:rsidR="00BD1A56" w:rsidRPr="00BD1A56" w:rsidRDefault="00BD1A56" w:rsidP="00732B51">
            <w:pPr>
              <w:numPr>
                <w:ilvl w:val="0"/>
                <w:numId w:val="4"/>
              </w:numPr>
              <w:tabs>
                <w:tab w:val="left" w:pos="0"/>
              </w:tabs>
              <w:spacing w:after="0" w:line="240" w:lineRule="auto"/>
              <w:ind w:left="0" w:firstLine="0"/>
              <w:jc w:val="both"/>
              <w:rPr>
                <w:rFonts w:ascii="Times New Roman" w:hAnsi="Times New Roman"/>
                <w:bCs/>
                <w:sz w:val="24"/>
                <w:szCs w:val="24"/>
              </w:rPr>
            </w:pPr>
            <w:r w:rsidRPr="00BD1A56">
              <w:rPr>
                <w:rFonts w:ascii="Times New Roman" w:hAnsi="Times New Roman"/>
                <w:bCs/>
                <w:sz w:val="24"/>
                <w:szCs w:val="24"/>
              </w:rPr>
              <w:t xml:space="preserve">При заключении договора </w:t>
            </w:r>
            <w:r w:rsidRPr="00BD1A56">
              <w:rPr>
                <w:rFonts w:ascii="Times New Roman" w:hAnsi="Times New Roman"/>
                <w:sz w:val="24"/>
                <w:szCs w:val="24"/>
              </w:rPr>
              <w:t>аренды земельного участка</w:t>
            </w:r>
            <w:r w:rsidRPr="00BD1A56">
              <w:rPr>
                <w:rFonts w:ascii="Times New Roman" w:hAnsi="Times New Roman"/>
                <w:bCs/>
                <w:sz w:val="24"/>
                <w:szCs w:val="24"/>
              </w:rPr>
              <w:t xml:space="preserve"> с Победителем аукциона или с иными лицами, с которыми заключается </w:t>
            </w:r>
            <w:r w:rsidRPr="00BD1A56">
              <w:rPr>
                <w:rFonts w:ascii="Times New Roman" w:hAnsi="Times New Roman"/>
                <w:sz w:val="24"/>
                <w:szCs w:val="24"/>
              </w:rPr>
              <w:t>договор аренды земельного участка</w:t>
            </w:r>
            <w:r w:rsidRPr="00BD1A56">
              <w:rPr>
                <w:rFonts w:ascii="Times New Roman" w:hAnsi="Times New Roman"/>
                <w:bCs/>
                <w:sz w:val="24"/>
                <w:szCs w:val="24"/>
              </w:rPr>
              <w:t>, сумма внесенного им задатка засчитывается в оплату за соответствующий период.</w:t>
            </w:r>
          </w:p>
          <w:p w:rsidR="00BD1A56" w:rsidRPr="00BD1A56" w:rsidRDefault="00BD1A56" w:rsidP="00BD1A56">
            <w:pPr>
              <w:spacing w:after="0" w:line="240" w:lineRule="auto"/>
              <w:jc w:val="both"/>
              <w:rPr>
                <w:rFonts w:ascii="Times New Roman" w:hAnsi="Times New Roman"/>
                <w:bCs/>
                <w:sz w:val="24"/>
                <w:szCs w:val="24"/>
              </w:rPr>
            </w:pPr>
            <w:r w:rsidRPr="00BD1A56">
              <w:rPr>
                <w:rFonts w:ascii="Times New Roman" w:hAnsi="Times New Roman"/>
                <w:bCs/>
                <w:sz w:val="24"/>
                <w:szCs w:val="24"/>
              </w:rPr>
              <w:t xml:space="preserve">Оператор электронной площадки осуществляет перевод задатка, внесенного Участником электронного аукциона, признанным его Победителем, или иного лица, с которым заключается договор </w:t>
            </w:r>
            <w:r w:rsidRPr="00BD1A56">
              <w:rPr>
                <w:rFonts w:ascii="Times New Roman" w:hAnsi="Times New Roman"/>
                <w:sz w:val="24"/>
                <w:szCs w:val="24"/>
              </w:rPr>
              <w:t>аренды земельного участка</w:t>
            </w:r>
            <w:r w:rsidRPr="00BD1A56">
              <w:rPr>
                <w:rFonts w:ascii="Times New Roman" w:hAnsi="Times New Roman"/>
                <w:bCs/>
                <w:sz w:val="24"/>
                <w:szCs w:val="24"/>
              </w:rPr>
              <w:t>, на лицевой счет, открытый Оператором, на счёт уполномоченного органа на основании письменного обращения Организатора аукциона или уполномоченного органа, содержащего требование о переводе денежных средств Победителя аукциона или иного лица, с которым заключается договор аренды.</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5.3</w:t>
            </w:r>
          </w:p>
        </w:tc>
        <w:tc>
          <w:tcPr>
            <w:tcW w:w="2154"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Реквизиты для перечисления задатка</w:t>
            </w:r>
          </w:p>
        </w:tc>
        <w:tc>
          <w:tcPr>
            <w:tcW w:w="7351" w:type="dxa"/>
            <w:shd w:val="clear" w:color="auto" w:fill="auto"/>
          </w:tcPr>
          <w:p w:rsidR="00BD1A56" w:rsidRPr="00BD1A56" w:rsidRDefault="00BD1A56" w:rsidP="00BD1A56">
            <w:pPr>
              <w:spacing w:after="0" w:line="240" w:lineRule="auto"/>
              <w:textAlignment w:val="top"/>
              <w:rPr>
                <w:rFonts w:ascii="Times New Roman" w:hAnsi="Times New Roman"/>
                <w:sz w:val="24"/>
                <w:szCs w:val="24"/>
              </w:rPr>
            </w:pPr>
            <w:r w:rsidRPr="00BD1A56">
              <w:rPr>
                <w:rFonts w:ascii="Times New Roman" w:hAnsi="Times New Roman"/>
                <w:sz w:val="24"/>
                <w:szCs w:val="24"/>
                <w:u w:val="single"/>
              </w:rPr>
              <w:t xml:space="preserve">ПОЛУЧАТЕЛЬ: </w:t>
            </w:r>
            <w:r w:rsidRPr="00BD1A56">
              <w:rPr>
                <w:rFonts w:ascii="Times New Roman" w:hAnsi="Times New Roman"/>
                <w:sz w:val="24"/>
                <w:szCs w:val="24"/>
              </w:rPr>
              <w:t>Наименование: АО "Сбербанк-АСТ"</w:t>
            </w:r>
            <w:r w:rsidRPr="00BD1A56">
              <w:rPr>
                <w:rFonts w:ascii="Times New Roman" w:hAnsi="Times New Roman"/>
                <w:sz w:val="24"/>
                <w:szCs w:val="24"/>
              </w:rPr>
              <w:br/>
              <w:t xml:space="preserve">ИНН: 7707308480,  КПП: 770401001, </w:t>
            </w:r>
          </w:p>
          <w:p w:rsidR="00BD1A56" w:rsidRPr="00BD1A56" w:rsidRDefault="00BD1A56" w:rsidP="00BD1A56">
            <w:pPr>
              <w:spacing w:after="0" w:line="240" w:lineRule="auto"/>
              <w:textAlignment w:val="top"/>
              <w:rPr>
                <w:rFonts w:ascii="Times New Roman" w:hAnsi="Times New Roman"/>
                <w:sz w:val="24"/>
                <w:szCs w:val="24"/>
              </w:rPr>
            </w:pPr>
            <w:r w:rsidRPr="00BD1A56">
              <w:rPr>
                <w:rFonts w:ascii="Times New Roman" w:hAnsi="Times New Roman"/>
                <w:sz w:val="24"/>
                <w:szCs w:val="24"/>
              </w:rPr>
              <w:t>Расчетный счет: 40702810300020038047</w:t>
            </w:r>
          </w:p>
          <w:p w:rsidR="00BD1A56" w:rsidRPr="00BD1A56" w:rsidRDefault="00BD1A56" w:rsidP="00BD1A56">
            <w:pPr>
              <w:spacing w:after="0" w:line="240" w:lineRule="auto"/>
              <w:textAlignment w:val="top"/>
              <w:rPr>
                <w:rFonts w:ascii="Times New Roman" w:hAnsi="Times New Roman"/>
                <w:sz w:val="24"/>
                <w:szCs w:val="24"/>
                <w:u w:val="single"/>
              </w:rPr>
            </w:pPr>
            <w:r w:rsidRPr="00BD1A56">
              <w:rPr>
                <w:rFonts w:ascii="Times New Roman" w:hAnsi="Times New Roman"/>
                <w:sz w:val="24"/>
                <w:szCs w:val="24"/>
                <w:u w:val="single"/>
              </w:rPr>
              <w:t>БАНК ПОЛУЧАТЕЛЯ:</w:t>
            </w:r>
          </w:p>
          <w:p w:rsidR="00BD1A56" w:rsidRPr="00BD1A56" w:rsidRDefault="00BD1A56" w:rsidP="00BD1A56">
            <w:pPr>
              <w:spacing w:after="0" w:line="240" w:lineRule="auto"/>
              <w:textAlignment w:val="top"/>
              <w:rPr>
                <w:rFonts w:ascii="Times New Roman" w:hAnsi="Times New Roman"/>
                <w:sz w:val="24"/>
                <w:szCs w:val="24"/>
              </w:rPr>
            </w:pPr>
            <w:r w:rsidRPr="00BD1A56">
              <w:rPr>
                <w:rFonts w:ascii="Times New Roman" w:hAnsi="Times New Roman"/>
                <w:sz w:val="24"/>
                <w:szCs w:val="24"/>
              </w:rPr>
              <w:t>Наименование банка: ПАО "СБЕРБАНК РОССИИ" Г. МОСКВА</w:t>
            </w:r>
            <w:r w:rsidRPr="00BD1A56">
              <w:rPr>
                <w:rFonts w:ascii="Times New Roman" w:hAnsi="Times New Roman"/>
                <w:sz w:val="24"/>
                <w:szCs w:val="24"/>
              </w:rPr>
              <w:br/>
              <w:t>БИК: 044525225, Корреспондентский счет: 30101810400000000225</w:t>
            </w:r>
          </w:p>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5.4</w:t>
            </w:r>
          </w:p>
        </w:tc>
        <w:tc>
          <w:tcPr>
            <w:tcW w:w="2154"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Порядок возврата задатка</w:t>
            </w:r>
          </w:p>
        </w:tc>
        <w:tc>
          <w:tcPr>
            <w:tcW w:w="7351" w:type="dxa"/>
            <w:shd w:val="clear" w:color="auto" w:fill="auto"/>
          </w:tcPr>
          <w:p w:rsidR="00BD1A56" w:rsidRPr="00BD1A56" w:rsidRDefault="00BD1A56" w:rsidP="00732B51">
            <w:pPr>
              <w:numPr>
                <w:ilvl w:val="0"/>
                <w:numId w:val="8"/>
              </w:numPr>
              <w:spacing w:after="0" w:line="240" w:lineRule="auto"/>
              <w:ind w:left="318" w:hanging="318"/>
              <w:jc w:val="both"/>
              <w:rPr>
                <w:rFonts w:ascii="Times New Roman" w:hAnsi="Times New Roman"/>
                <w:bCs/>
                <w:sz w:val="24"/>
                <w:szCs w:val="24"/>
              </w:rPr>
            </w:pPr>
            <w:r w:rsidRPr="00BD1A56">
              <w:rPr>
                <w:rFonts w:ascii="Times New Roman" w:hAnsi="Times New Roman"/>
                <w:bCs/>
                <w:sz w:val="24"/>
                <w:szCs w:val="24"/>
              </w:rPr>
              <w:t>Возврат задатка производится в течение 3 (трех) рабочих дней со дня поступления уведомления об отзыве заявки.</w:t>
            </w:r>
          </w:p>
          <w:p w:rsidR="00BD1A56" w:rsidRPr="00BD1A56" w:rsidRDefault="00BD1A56" w:rsidP="00732B51">
            <w:pPr>
              <w:numPr>
                <w:ilvl w:val="0"/>
                <w:numId w:val="8"/>
              </w:numPr>
              <w:spacing w:after="0" w:line="240" w:lineRule="auto"/>
              <w:ind w:left="318" w:hanging="318"/>
              <w:jc w:val="both"/>
              <w:rPr>
                <w:rFonts w:ascii="Times New Roman" w:hAnsi="Times New Roman"/>
                <w:bCs/>
                <w:sz w:val="24"/>
                <w:szCs w:val="24"/>
              </w:rPr>
            </w:pPr>
            <w:r w:rsidRPr="00BD1A56">
              <w:rPr>
                <w:rFonts w:ascii="Times New Roman" w:hAnsi="Times New Roman"/>
                <w:bCs/>
                <w:sz w:val="24"/>
                <w:szCs w:val="24"/>
              </w:rPr>
              <w:lastRenderedPageBreak/>
              <w:t xml:space="preserve">Возврат задатка Заявителям, не допущенным к участию в аукционе, производится в течение 3 (трех) рабочих дней со дня оформления протокола приема заявок на участие в аукционе. </w:t>
            </w:r>
          </w:p>
          <w:p w:rsidR="00BD1A56" w:rsidRPr="00BD1A56" w:rsidRDefault="00BD1A56" w:rsidP="00732B51">
            <w:pPr>
              <w:numPr>
                <w:ilvl w:val="0"/>
                <w:numId w:val="8"/>
              </w:numPr>
              <w:spacing w:after="0" w:line="240" w:lineRule="auto"/>
              <w:ind w:left="318" w:hanging="318"/>
              <w:jc w:val="both"/>
              <w:rPr>
                <w:rFonts w:ascii="Times New Roman" w:hAnsi="Times New Roman"/>
                <w:sz w:val="24"/>
                <w:szCs w:val="24"/>
              </w:rPr>
            </w:pPr>
            <w:r w:rsidRPr="00BD1A56">
              <w:rPr>
                <w:rFonts w:ascii="Times New Roman" w:hAnsi="Times New Roman"/>
                <w:bCs/>
                <w:sz w:val="24"/>
                <w:szCs w:val="24"/>
              </w:rPr>
              <w:t xml:space="preserve">Возврат задатка производится в течение 3 (трех) рабочих дней со дня подписания протокола о результатах аукциона лицам, участвовавшим в аукционе, но не победившим в нем.  </w:t>
            </w:r>
          </w:p>
        </w:tc>
      </w:tr>
      <w:tr w:rsidR="00BD1A56" w:rsidRPr="00BD1A56" w:rsidTr="00BD1A56">
        <w:tc>
          <w:tcPr>
            <w:tcW w:w="10201" w:type="dxa"/>
            <w:gridSpan w:val="3"/>
            <w:shd w:val="clear" w:color="auto" w:fill="auto"/>
          </w:tcPr>
          <w:p w:rsidR="00BD1A56" w:rsidRPr="00BD1A56" w:rsidRDefault="00BD1A56" w:rsidP="00BD1A56">
            <w:pPr>
              <w:spacing w:after="0" w:line="240" w:lineRule="auto"/>
              <w:jc w:val="center"/>
              <w:rPr>
                <w:rFonts w:ascii="Times New Roman" w:hAnsi="Times New Roman"/>
                <w:b/>
                <w:i/>
                <w:sz w:val="24"/>
                <w:szCs w:val="24"/>
              </w:rPr>
            </w:pPr>
            <w:r w:rsidRPr="00BD1A56">
              <w:rPr>
                <w:rFonts w:ascii="Times New Roman" w:hAnsi="Times New Roman"/>
                <w:b/>
                <w:i/>
                <w:sz w:val="24"/>
                <w:szCs w:val="24"/>
              </w:rPr>
              <w:lastRenderedPageBreak/>
              <w:t>6. Требования к Заявителям аукциона</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6.1</w:t>
            </w:r>
          </w:p>
        </w:tc>
        <w:tc>
          <w:tcPr>
            <w:tcW w:w="2154"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Требования к Заявителям аукциона</w:t>
            </w:r>
          </w:p>
        </w:tc>
        <w:tc>
          <w:tcPr>
            <w:tcW w:w="7351"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Заявителем может быть любое физическое или юридическое лицо, а также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электронной площадки. </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6.2</w:t>
            </w:r>
          </w:p>
        </w:tc>
        <w:tc>
          <w:tcPr>
            <w:tcW w:w="2154"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Перечень представляемых Заявителем документов</w:t>
            </w:r>
          </w:p>
        </w:tc>
        <w:tc>
          <w:tcPr>
            <w:tcW w:w="7351"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Для участия в </w:t>
            </w:r>
            <w:proofErr w:type="gramStart"/>
            <w:r w:rsidRPr="00BD1A56">
              <w:rPr>
                <w:rFonts w:ascii="Times New Roman" w:hAnsi="Times New Roman"/>
                <w:sz w:val="24"/>
                <w:szCs w:val="24"/>
              </w:rPr>
              <w:t>аукционе  необходимо</w:t>
            </w:r>
            <w:proofErr w:type="gramEnd"/>
            <w:r w:rsidRPr="00BD1A56">
              <w:rPr>
                <w:rFonts w:ascii="Times New Roman" w:hAnsi="Times New Roman"/>
                <w:sz w:val="24"/>
                <w:szCs w:val="24"/>
              </w:rPr>
              <w:t xml:space="preserve"> зарегистрироваться на электронной площадке и внести задаток в соответствии с п.5.3 Извещения. Подача Заявки осуществляется путем заполнения формы, размещенной на электронной площадке, одновременно приложив подписанный электронной подписью комплект документов.</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eastAsia="Calibri" w:hAnsi="Times New Roman"/>
                <w:bCs/>
                <w:sz w:val="24"/>
                <w:szCs w:val="24"/>
                <w:lang w:val="x-none" w:eastAsia="en-US"/>
              </w:rPr>
              <w:t xml:space="preserve">Подача </w:t>
            </w:r>
            <w:r w:rsidRPr="00BD1A56">
              <w:rPr>
                <w:rFonts w:ascii="Times New Roman" w:eastAsia="Calibri" w:hAnsi="Times New Roman"/>
                <w:bCs/>
                <w:sz w:val="24"/>
                <w:szCs w:val="24"/>
                <w:lang w:eastAsia="en-US"/>
              </w:rPr>
              <w:t>Заявителем</w:t>
            </w:r>
            <w:r w:rsidRPr="00BD1A56">
              <w:rPr>
                <w:rFonts w:ascii="Times New Roman" w:eastAsia="Calibri" w:hAnsi="Times New Roman"/>
                <w:bCs/>
                <w:sz w:val="24"/>
                <w:szCs w:val="24"/>
                <w:lang w:val="x-none" w:eastAsia="en-US"/>
              </w:rPr>
              <w:t xml:space="preserve">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r w:rsidRPr="00BD1A56">
              <w:rPr>
                <w:rFonts w:ascii="Times New Roman" w:eastAsia="Calibri" w:hAnsi="Times New Roman"/>
                <w:bCs/>
                <w:sz w:val="24"/>
                <w:szCs w:val="24"/>
                <w:lang w:eastAsia="en-US"/>
              </w:rPr>
              <w:t xml:space="preserve">. Размер взимаемой с Победителя аукциона или иных лиц, с которыми заключается </w:t>
            </w:r>
            <w:r w:rsidRPr="00BD1A56">
              <w:rPr>
                <w:rFonts w:ascii="Times New Roman" w:hAnsi="Times New Roman"/>
                <w:bCs/>
                <w:sz w:val="24"/>
                <w:szCs w:val="24"/>
              </w:rPr>
              <w:t>договор аренды земельного участка,</w:t>
            </w:r>
            <w:r w:rsidRPr="00BD1A56">
              <w:rPr>
                <w:rFonts w:ascii="Times New Roman" w:eastAsia="Calibri" w:hAnsi="Times New Roman"/>
                <w:bCs/>
                <w:sz w:val="24"/>
                <w:szCs w:val="24"/>
                <w:lang w:eastAsia="en-US"/>
              </w:rPr>
              <w:t xml:space="preserve"> платы Оператору электронной площадки устанавливается в соответствии с постановлением Правительства РФ от 10.05.2018 № 564.</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BD1A56" w:rsidRPr="00BD1A56" w:rsidRDefault="00BD1A56" w:rsidP="00732B51">
            <w:pPr>
              <w:numPr>
                <w:ilvl w:val="0"/>
                <w:numId w:val="5"/>
              </w:numPr>
              <w:spacing w:after="0" w:line="240" w:lineRule="auto"/>
              <w:ind w:firstLine="72"/>
              <w:contextualSpacing/>
              <w:jc w:val="both"/>
              <w:rPr>
                <w:rFonts w:ascii="Times New Roman" w:eastAsia="Calibri" w:hAnsi="Times New Roman"/>
                <w:bCs/>
                <w:sz w:val="24"/>
                <w:szCs w:val="24"/>
                <w:lang w:val="x-none" w:eastAsia="en-US"/>
              </w:rPr>
            </w:pPr>
            <w:r w:rsidRPr="00BD1A56">
              <w:rPr>
                <w:rFonts w:ascii="Times New Roman" w:hAnsi="Times New Roman"/>
                <w:sz w:val="24"/>
                <w:szCs w:val="24"/>
              </w:rPr>
              <w:t xml:space="preserve"> </w:t>
            </w:r>
            <w:r w:rsidRPr="00BD1A56">
              <w:rPr>
                <w:rFonts w:ascii="Times New Roman" w:eastAsia="Calibri" w:hAnsi="Times New Roman"/>
                <w:bCs/>
                <w:sz w:val="24"/>
                <w:szCs w:val="24"/>
                <w:lang w:val="x-none" w:eastAsia="en-US"/>
              </w:rPr>
              <w:t xml:space="preserve">заявка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BD1A56" w:rsidRPr="00BD1A56" w:rsidRDefault="00BD1A56" w:rsidP="00BD1A56">
            <w:pPr>
              <w:spacing w:after="0" w:line="240" w:lineRule="auto"/>
              <w:contextualSpacing/>
              <w:jc w:val="both"/>
              <w:rPr>
                <w:rFonts w:ascii="Times New Roman" w:eastAsia="Calibri" w:hAnsi="Times New Roman"/>
                <w:bCs/>
                <w:sz w:val="24"/>
                <w:szCs w:val="24"/>
                <w:lang w:val="x-none" w:eastAsia="en-US"/>
              </w:rPr>
            </w:pPr>
            <w:r w:rsidRPr="00BD1A56">
              <w:rPr>
                <w:rFonts w:ascii="Times New Roman" w:eastAsia="Calibri" w:hAnsi="Times New Roman"/>
                <w:bCs/>
                <w:sz w:val="24"/>
                <w:szCs w:val="24"/>
                <w:lang w:eastAsia="en-US"/>
              </w:rPr>
              <w:t xml:space="preserve">- </w:t>
            </w:r>
            <w:r w:rsidRPr="00BD1A56">
              <w:rPr>
                <w:rFonts w:ascii="Times New Roman" w:eastAsia="Calibri" w:hAnsi="Times New Roman"/>
                <w:bCs/>
                <w:sz w:val="24"/>
                <w:szCs w:val="24"/>
                <w:lang w:val="x-none" w:eastAsia="en-US"/>
              </w:rPr>
              <w:t>на обработку персональных данных;</w:t>
            </w:r>
          </w:p>
          <w:p w:rsidR="00BD1A56" w:rsidRPr="00BD1A56" w:rsidRDefault="00BD1A56" w:rsidP="00BD1A56">
            <w:pPr>
              <w:autoSpaceDE w:val="0"/>
              <w:autoSpaceDN w:val="0"/>
              <w:adjustRightInd w:val="0"/>
              <w:spacing w:after="0" w:line="240" w:lineRule="auto"/>
              <w:jc w:val="both"/>
              <w:rPr>
                <w:rFonts w:ascii="Times New Roman" w:eastAsia="Calibri" w:hAnsi="Times New Roman"/>
                <w:bCs/>
                <w:sz w:val="24"/>
                <w:szCs w:val="24"/>
                <w:lang w:val="x-none" w:eastAsia="en-US"/>
              </w:rPr>
            </w:pPr>
            <w:r w:rsidRPr="00BD1A56">
              <w:rPr>
                <w:rFonts w:ascii="Times New Roman" w:eastAsia="Calibri" w:hAnsi="Times New Roman"/>
                <w:bCs/>
                <w:sz w:val="24"/>
                <w:szCs w:val="24"/>
                <w:lang w:eastAsia="en-US"/>
              </w:rPr>
              <w:t xml:space="preserve">- </w:t>
            </w:r>
            <w:r w:rsidRPr="00BD1A56">
              <w:rPr>
                <w:rFonts w:ascii="Times New Roman" w:eastAsia="Calibri" w:hAnsi="Times New Roman"/>
                <w:bCs/>
                <w:sz w:val="24"/>
                <w:szCs w:val="24"/>
                <w:lang w:val="x-none" w:eastAsia="en-US"/>
              </w:rPr>
              <w:t xml:space="preserve">о принятии на себя обязательства в случае признания </w:t>
            </w:r>
            <w:r w:rsidRPr="00BD1A56">
              <w:rPr>
                <w:rFonts w:ascii="Times New Roman" w:eastAsia="Calibri" w:hAnsi="Times New Roman"/>
                <w:bCs/>
                <w:sz w:val="24"/>
                <w:szCs w:val="24"/>
                <w:lang w:eastAsia="en-US"/>
              </w:rPr>
              <w:t>П</w:t>
            </w:r>
            <w:proofErr w:type="spellStart"/>
            <w:r w:rsidRPr="00BD1A56">
              <w:rPr>
                <w:rFonts w:ascii="Times New Roman" w:eastAsia="Calibri" w:hAnsi="Times New Roman"/>
                <w:bCs/>
                <w:sz w:val="24"/>
                <w:szCs w:val="24"/>
                <w:lang w:val="x-none" w:eastAsia="en-US"/>
              </w:rPr>
              <w:t>обедителем</w:t>
            </w:r>
            <w:proofErr w:type="spellEnd"/>
            <w:r w:rsidRPr="00BD1A56">
              <w:rPr>
                <w:rFonts w:ascii="Times New Roman" w:eastAsia="Calibri" w:hAnsi="Times New Roman"/>
                <w:bCs/>
                <w:sz w:val="24"/>
                <w:szCs w:val="24"/>
                <w:lang w:val="x-none" w:eastAsia="en-US"/>
              </w:rPr>
              <w:t xml:space="preserve"> аукциона в электронной форме заключить с </w:t>
            </w:r>
            <w:r w:rsidRPr="00BD1A56">
              <w:rPr>
                <w:rFonts w:ascii="Times New Roman" w:eastAsia="Calibri" w:hAnsi="Times New Roman"/>
                <w:sz w:val="24"/>
                <w:szCs w:val="24"/>
                <w:lang w:eastAsia="en-US"/>
              </w:rPr>
              <w:t>администрацией Дубровского района</w:t>
            </w:r>
            <w:r w:rsidRPr="00BD1A56">
              <w:rPr>
                <w:rFonts w:ascii="Times New Roman" w:eastAsia="Calibri" w:hAnsi="Times New Roman"/>
                <w:bCs/>
                <w:sz w:val="24"/>
                <w:szCs w:val="24"/>
                <w:lang w:val="x-none" w:eastAsia="en-US"/>
              </w:rPr>
              <w:t xml:space="preserve"> </w:t>
            </w:r>
            <w:r w:rsidRPr="00BD1A56">
              <w:rPr>
                <w:rFonts w:ascii="Times New Roman" w:hAnsi="Times New Roman"/>
                <w:bCs/>
                <w:sz w:val="24"/>
                <w:szCs w:val="24"/>
              </w:rPr>
              <w:t xml:space="preserve">договор </w:t>
            </w:r>
            <w:r w:rsidRPr="00BD1A56">
              <w:rPr>
                <w:rFonts w:ascii="Times New Roman" w:hAnsi="Times New Roman"/>
                <w:sz w:val="24"/>
                <w:szCs w:val="24"/>
              </w:rPr>
              <w:t>аренды земельного участка</w:t>
            </w:r>
            <w:r w:rsidRPr="00BD1A56">
              <w:rPr>
                <w:rFonts w:ascii="Times New Roman" w:eastAsia="Calibri" w:hAnsi="Times New Roman"/>
                <w:bCs/>
                <w:sz w:val="24"/>
                <w:szCs w:val="24"/>
                <w:lang w:val="x-none" w:eastAsia="en-US"/>
              </w:rPr>
              <w:t xml:space="preserve"> </w:t>
            </w:r>
            <w:r w:rsidRPr="00BD1A56">
              <w:rPr>
                <w:rFonts w:ascii="Times New Roman" w:hAnsi="Times New Roman"/>
                <w:sz w:val="24"/>
                <w:szCs w:val="24"/>
              </w:rPr>
              <w:t>в течение пяти дней (со дня истечения 10-дневного срока со дня размещения соответствующего протокола)</w:t>
            </w:r>
            <w:r w:rsidRPr="00BD1A56">
              <w:rPr>
                <w:rFonts w:ascii="Times New Roman" w:eastAsia="Calibri" w:hAnsi="Times New Roman"/>
                <w:bCs/>
                <w:sz w:val="24"/>
                <w:szCs w:val="24"/>
                <w:lang w:val="x-none" w:eastAsia="en-US"/>
              </w:rPr>
              <w:t>;</w:t>
            </w:r>
          </w:p>
          <w:p w:rsidR="00BD1A56" w:rsidRPr="00BD1A56" w:rsidRDefault="00BD1A56" w:rsidP="00732B51">
            <w:pPr>
              <w:numPr>
                <w:ilvl w:val="0"/>
                <w:numId w:val="5"/>
              </w:numPr>
              <w:spacing w:after="0" w:line="240" w:lineRule="auto"/>
              <w:ind w:firstLine="83"/>
              <w:contextualSpacing/>
              <w:jc w:val="both"/>
              <w:rPr>
                <w:rFonts w:ascii="Times New Roman" w:eastAsia="Calibri" w:hAnsi="Times New Roman"/>
                <w:bCs/>
                <w:sz w:val="24"/>
                <w:szCs w:val="24"/>
                <w:lang w:val="x-none" w:eastAsia="en-US"/>
              </w:rPr>
            </w:pPr>
            <w:r w:rsidRPr="00BD1A56">
              <w:rPr>
                <w:rFonts w:ascii="Times New Roman" w:eastAsia="Calibri" w:hAnsi="Times New Roman"/>
                <w:bCs/>
                <w:sz w:val="24"/>
                <w:szCs w:val="24"/>
                <w:lang w:val="x-none" w:eastAsia="en-US"/>
              </w:rPr>
              <w:t xml:space="preserve">копии </w:t>
            </w:r>
            <w:r w:rsidRPr="00BD1A56">
              <w:rPr>
                <w:rFonts w:ascii="Times New Roman" w:eastAsia="Calibri" w:hAnsi="Times New Roman"/>
                <w:bCs/>
                <w:sz w:val="24"/>
                <w:szCs w:val="24"/>
                <w:lang w:eastAsia="en-US"/>
              </w:rPr>
              <w:t xml:space="preserve">всех листов </w:t>
            </w:r>
            <w:r w:rsidRPr="00BD1A56">
              <w:rPr>
                <w:rFonts w:ascii="Times New Roman" w:eastAsia="Calibri" w:hAnsi="Times New Roman"/>
                <w:bCs/>
                <w:sz w:val="24"/>
                <w:szCs w:val="24"/>
                <w:lang w:val="x-none" w:eastAsia="en-US"/>
              </w:rPr>
              <w:t xml:space="preserve">документов, удостоверяющих личность заявителя (для </w:t>
            </w:r>
            <w:r w:rsidRPr="00BD1A56">
              <w:rPr>
                <w:rFonts w:ascii="Times New Roman" w:eastAsia="Calibri" w:hAnsi="Times New Roman"/>
                <w:bCs/>
                <w:sz w:val="24"/>
                <w:szCs w:val="24"/>
                <w:lang w:eastAsia="en-US"/>
              </w:rPr>
              <w:t>граждан</w:t>
            </w:r>
            <w:r w:rsidRPr="00BD1A56">
              <w:rPr>
                <w:rFonts w:ascii="Times New Roman" w:eastAsia="Calibri" w:hAnsi="Times New Roman"/>
                <w:bCs/>
                <w:sz w:val="24"/>
                <w:szCs w:val="24"/>
                <w:lang w:val="x-none" w:eastAsia="en-US"/>
              </w:rPr>
              <w:t>);</w:t>
            </w:r>
          </w:p>
          <w:p w:rsidR="00BD1A56" w:rsidRPr="00BD1A56" w:rsidRDefault="00BD1A56" w:rsidP="00732B51">
            <w:pPr>
              <w:numPr>
                <w:ilvl w:val="0"/>
                <w:numId w:val="5"/>
              </w:numPr>
              <w:spacing w:after="0" w:line="240" w:lineRule="auto"/>
              <w:ind w:firstLine="83"/>
              <w:contextualSpacing/>
              <w:jc w:val="both"/>
              <w:rPr>
                <w:rFonts w:ascii="Times New Roman" w:eastAsia="Calibri" w:hAnsi="Times New Roman"/>
                <w:bCs/>
                <w:sz w:val="24"/>
                <w:szCs w:val="24"/>
                <w:lang w:val="x-none" w:eastAsia="en-US"/>
              </w:rPr>
            </w:pPr>
            <w:r w:rsidRPr="00BD1A56">
              <w:rPr>
                <w:rFonts w:ascii="Times New Roman" w:eastAsia="Calibri" w:hAnsi="Times New Roman"/>
                <w:bCs/>
                <w:sz w:val="24"/>
                <w:szCs w:val="24"/>
                <w:lang w:val="x-none"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eastAsia="Calibri" w:hAnsi="Times New Roman"/>
                <w:bCs/>
                <w:sz w:val="24"/>
                <w:szCs w:val="24"/>
                <w:lang w:eastAsia="en-US"/>
              </w:rPr>
              <w:t xml:space="preserve">г)  </w:t>
            </w:r>
            <w:r w:rsidRPr="00BD1A56">
              <w:rPr>
                <w:rFonts w:ascii="Times New Roman" w:eastAsia="Calibri" w:hAnsi="Times New Roman"/>
                <w:bCs/>
                <w:sz w:val="24"/>
                <w:szCs w:val="24"/>
                <w:lang w:val="x-none" w:eastAsia="en-US"/>
              </w:rPr>
              <w:t>документы, подтверждающие внесение задатка</w:t>
            </w:r>
            <w:r w:rsidRPr="00BD1A56">
              <w:rPr>
                <w:rFonts w:ascii="Times New Roman" w:eastAsia="Calibri" w:hAnsi="Times New Roman"/>
                <w:bCs/>
                <w:sz w:val="24"/>
                <w:szCs w:val="24"/>
                <w:lang w:eastAsia="en-US"/>
              </w:rPr>
              <w:t>.</w:t>
            </w:r>
          </w:p>
        </w:tc>
      </w:tr>
      <w:tr w:rsidR="00BD1A56" w:rsidRPr="00BD1A56" w:rsidTr="00BD1A56">
        <w:tc>
          <w:tcPr>
            <w:tcW w:w="10201" w:type="dxa"/>
            <w:gridSpan w:val="3"/>
            <w:shd w:val="clear" w:color="auto" w:fill="auto"/>
          </w:tcPr>
          <w:p w:rsidR="00BD1A56" w:rsidRPr="00BD1A56" w:rsidRDefault="00BD1A56" w:rsidP="00BD1A56">
            <w:pPr>
              <w:spacing w:after="0" w:line="240" w:lineRule="auto"/>
              <w:jc w:val="center"/>
              <w:rPr>
                <w:rFonts w:ascii="Times New Roman" w:hAnsi="Times New Roman"/>
                <w:b/>
                <w:i/>
                <w:sz w:val="24"/>
                <w:szCs w:val="24"/>
              </w:rPr>
            </w:pPr>
            <w:r w:rsidRPr="00BD1A56">
              <w:rPr>
                <w:rFonts w:ascii="Times New Roman" w:hAnsi="Times New Roman"/>
                <w:b/>
                <w:i/>
                <w:sz w:val="24"/>
                <w:szCs w:val="24"/>
              </w:rPr>
              <w:t>7. Срок и порядок подачи заявок на участие в аукционе</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7.1</w:t>
            </w:r>
          </w:p>
        </w:tc>
        <w:tc>
          <w:tcPr>
            <w:tcW w:w="2154" w:type="dxa"/>
            <w:shd w:val="clear" w:color="auto" w:fill="auto"/>
          </w:tcPr>
          <w:p w:rsidR="00BD1A56" w:rsidRPr="00BD1A56" w:rsidRDefault="00BD1A56" w:rsidP="00BD1A56">
            <w:pPr>
              <w:spacing w:after="0" w:line="240" w:lineRule="auto"/>
              <w:jc w:val="both"/>
              <w:rPr>
                <w:rFonts w:ascii="Times New Roman" w:hAnsi="Times New Roman"/>
              </w:rPr>
            </w:pPr>
            <w:r w:rsidRPr="00BD1A56">
              <w:rPr>
                <w:rFonts w:ascii="Times New Roman" w:hAnsi="Times New Roman"/>
              </w:rPr>
              <w:t>Дата и время начала приема заявок</w:t>
            </w:r>
          </w:p>
        </w:tc>
        <w:tc>
          <w:tcPr>
            <w:tcW w:w="7351"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Прием заявок на участие в открытом аукционе в электронной форме осуществляется оператором электронной площадки </w:t>
            </w:r>
            <w:r w:rsidRPr="00BD1A56">
              <w:rPr>
                <w:rFonts w:ascii="Times New Roman" w:hAnsi="Times New Roman"/>
                <w:b/>
                <w:bCs/>
                <w:color w:val="333333"/>
                <w:sz w:val="24"/>
                <w:szCs w:val="24"/>
                <w:shd w:val="clear" w:color="auto" w:fill="FFFFFF"/>
              </w:rPr>
              <w:t>Сбербанк-АСТ</w:t>
            </w:r>
            <w:r w:rsidRPr="00BD1A56">
              <w:rPr>
                <w:rFonts w:ascii="Times New Roman" w:hAnsi="Times New Roman"/>
                <w:b/>
                <w:bCs/>
                <w:sz w:val="24"/>
                <w:szCs w:val="24"/>
              </w:rPr>
              <w:t xml:space="preserve"> </w:t>
            </w:r>
            <w:r w:rsidRPr="00BD1A56">
              <w:rPr>
                <w:rFonts w:ascii="Times New Roman" w:hAnsi="Times New Roman"/>
                <w:b/>
                <w:bCs/>
                <w:sz w:val="24"/>
                <w:szCs w:val="24"/>
              </w:rPr>
              <w:lastRenderedPageBreak/>
              <w:t>по адресу www.sberbank-ast.ru</w:t>
            </w:r>
            <w:r w:rsidRPr="00BD1A56">
              <w:rPr>
                <w:rFonts w:ascii="Times New Roman" w:hAnsi="Times New Roman"/>
                <w:sz w:val="24"/>
                <w:szCs w:val="24"/>
              </w:rPr>
              <w:t xml:space="preserve">  в сети "Интернет" с 18.12.2023г. с 10:00 (время московское).</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lastRenderedPageBreak/>
              <w:t>7.2</w:t>
            </w:r>
          </w:p>
        </w:tc>
        <w:tc>
          <w:tcPr>
            <w:tcW w:w="2154" w:type="dxa"/>
            <w:shd w:val="clear" w:color="auto" w:fill="auto"/>
          </w:tcPr>
          <w:p w:rsidR="00BD1A56" w:rsidRPr="00BD1A56" w:rsidRDefault="00BD1A56" w:rsidP="00BD1A56">
            <w:pPr>
              <w:spacing w:after="0" w:line="240" w:lineRule="auto"/>
              <w:jc w:val="both"/>
              <w:rPr>
                <w:rFonts w:ascii="Times New Roman" w:hAnsi="Times New Roman"/>
              </w:rPr>
            </w:pPr>
            <w:r w:rsidRPr="00BD1A56">
              <w:rPr>
                <w:rFonts w:ascii="Times New Roman" w:hAnsi="Times New Roman"/>
              </w:rPr>
              <w:t>Дата и время завершения приема заявок</w:t>
            </w:r>
          </w:p>
        </w:tc>
        <w:tc>
          <w:tcPr>
            <w:tcW w:w="7351"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Дата и время завершения приема заявок: 11.01.2024г. в 23:59 (время московское)</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7.3</w:t>
            </w:r>
          </w:p>
        </w:tc>
        <w:tc>
          <w:tcPr>
            <w:tcW w:w="2154" w:type="dxa"/>
            <w:shd w:val="clear" w:color="auto" w:fill="auto"/>
          </w:tcPr>
          <w:p w:rsidR="00BD1A56" w:rsidRPr="00BD1A56" w:rsidRDefault="00BD1A56" w:rsidP="00BD1A56">
            <w:pPr>
              <w:spacing w:after="0" w:line="240" w:lineRule="auto"/>
              <w:jc w:val="both"/>
              <w:rPr>
                <w:rFonts w:ascii="Times New Roman" w:hAnsi="Times New Roman"/>
              </w:rPr>
            </w:pPr>
            <w:r w:rsidRPr="00BD1A56">
              <w:rPr>
                <w:rFonts w:ascii="Times New Roman" w:hAnsi="Times New Roman"/>
              </w:rPr>
              <w:t>Порядок подачи и отзыва заявок</w:t>
            </w:r>
          </w:p>
        </w:tc>
        <w:tc>
          <w:tcPr>
            <w:tcW w:w="7351"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Заявка должна быть подана в электронной форме на Единой электронной торговой площадке </w:t>
            </w:r>
            <w:r w:rsidRPr="00BD1A56">
              <w:rPr>
                <w:rFonts w:ascii="Times New Roman" w:hAnsi="Times New Roman"/>
                <w:b/>
                <w:bCs/>
                <w:color w:val="333333"/>
                <w:sz w:val="24"/>
                <w:szCs w:val="24"/>
                <w:shd w:val="clear" w:color="auto" w:fill="FFFFFF"/>
              </w:rPr>
              <w:t>Сбербанк-АСТ</w:t>
            </w:r>
            <w:r w:rsidRPr="00BD1A56">
              <w:rPr>
                <w:rFonts w:ascii="Times New Roman" w:hAnsi="Times New Roman"/>
                <w:b/>
                <w:bCs/>
                <w:sz w:val="24"/>
                <w:szCs w:val="24"/>
              </w:rPr>
              <w:t xml:space="preserve"> </w:t>
            </w:r>
            <w:proofErr w:type="gramStart"/>
            <w:r w:rsidRPr="00BD1A56">
              <w:rPr>
                <w:rFonts w:ascii="Times New Roman" w:hAnsi="Times New Roman"/>
                <w:b/>
                <w:bCs/>
                <w:sz w:val="24"/>
                <w:szCs w:val="24"/>
              </w:rPr>
              <w:t>www.sberbank-ast.ru</w:t>
            </w:r>
            <w:r w:rsidRPr="00BD1A56">
              <w:rPr>
                <w:rFonts w:ascii="Times New Roman" w:hAnsi="Times New Roman"/>
                <w:sz w:val="24"/>
                <w:szCs w:val="24"/>
              </w:rPr>
              <w:t xml:space="preserve">  в</w:t>
            </w:r>
            <w:proofErr w:type="gramEnd"/>
            <w:r w:rsidRPr="00BD1A56">
              <w:rPr>
                <w:rFonts w:ascii="Times New Roman" w:hAnsi="Times New Roman"/>
                <w:sz w:val="24"/>
                <w:szCs w:val="24"/>
              </w:rPr>
              <w:t xml:space="preserve"> сети "Интернет". Перечень документов, которые должны быть приложены к Заявке, изложен в п.6.2 Извещения.</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 на один лот.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Одновременно с заявкой претенденты физические лица представляют следующие документы:  </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 копию всех листов документа, удостоверяющего личность; </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 доверенность на осуществление действий от имени претендента, оформленную в установленном порядке, или нотариально заверенную копию такой доверенности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 либо копии всех страниц регистрационных документов, если представителем претендента является юридическое лицо. </w:t>
            </w:r>
          </w:p>
          <w:p w:rsidR="00BD1A56" w:rsidRPr="00BD1A56" w:rsidRDefault="00BD1A56" w:rsidP="00BD1A56">
            <w:pPr>
              <w:spacing w:after="0" w:line="240" w:lineRule="auto"/>
              <w:ind w:right="-1"/>
              <w:jc w:val="both"/>
              <w:rPr>
                <w:rFonts w:ascii="Times New Roman" w:hAnsi="Times New Roman"/>
                <w:sz w:val="24"/>
                <w:szCs w:val="24"/>
              </w:rPr>
            </w:pPr>
            <w:r w:rsidRPr="00BD1A56">
              <w:rPr>
                <w:rFonts w:ascii="Times New Roman" w:hAnsi="Times New Roman"/>
                <w:sz w:val="24"/>
                <w:szCs w:val="24"/>
              </w:rPr>
              <w:t xml:space="preserve">Подача заявки осуществляется только посредством интерфейса на электронной площадке </w:t>
            </w:r>
            <w:r w:rsidRPr="00BD1A56">
              <w:rPr>
                <w:rFonts w:ascii="Times New Roman" w:hAnsi="Times New Roman"/>
                <w:b/>
                <w:bCs/>
                <w:color w:val="333333"/>
                <w:sz w:val="24"/>
                <w:szCs w:val="24"/>
                <w:shd w:val="clear" w:color="auto" w:fill="FFFFFF"/>
              </w:rPr>
              <w:t>Сбербанк-АСТ</w:t>
            </w:r>
            <w:r w:rsidRPr="00BD1A56">
              <w:rPr>
                <w:rFonts w:ascii="Times New Roman" w:hAnsi="Times New Roman"/>
                <w:b/>
                <w:bCs/>
                <w:sz w:val="24"/>
                <w:szCs w:val="24"/>
              </w:rPr>
              <w:t xml:space="preserve"> </w:t>
            </w:r>
            <w:proofErr w:type="gramStart"/>
            <w:r w:rsidRPr="00BD1A56">
              <w:rPr>
                <w:rFonts w:ascii="Times New Roman" w:hAnsi="Times New Roman"/>
                <w:b/>
                <w:bCs/>
                <w:sz w:val="24"/>
                <w:szCs w:val="24"/>
              </w:rPr>
              <w:t>www.sberbank-ast.ru</w:t>
            </w:r>
            <w:r w:rsidRPr="00BD1A56">
              <w:rPr>
                <w:rFonts w:ascii="Times New Roman" w:hAnsi="Times New Roman"/>
                <w:sz w:val="24"/>
                <w:szCs w:val="24"/>
              </w:rPr>
              <w:t xml:space="preserve">  из</w:t>
            </w:r>
            <w:proofErr w:type="gramEnd"/>
            <w:r w:rsidRPr="00BD1A56">
              <w:rPr>
                <w:rFonts w:ascii="Times New Roman" w:hAnsi="Times New Roman"/>
                <w:sz w:val="24"/>
                <w:szCs w:val="24"/>
              </w:rPr>
              <w:t xml:space="preserve"> личного кабинета претендента. </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Типовая форма заявки на участие в электронном аукционе (Приложение №1 к извещению) размещена на официальном сайте Российской Федерации для размещения информации о проведении торгов </w:t>
            </w:r>
            <w:hyperlink r:id="rId50" w:history="1">
              <w:r w:rsidRPr="00BD1A56">
                <w:rPr>
                  <w:rFonts w:ascii="Times New Roman" w:hAnsi="Times New Roman"/>
                  <w:b/>
                  <w:bCs/>
                  <w:sz w:val="24"/>
                  <w:szCs w:val="24"/>
                </w:rPr>
                <w:t>www.torgi.gov.ru</w:t>
              </w:r>
            </w:hyperlink>
            <w:r w:rsidRPr="00BD1A56">
              <w:rPr>
                <w:rFonts w:ascii="Times New Roman" w:hAnsi="Times New Roman"/>
                <w:b/>
                <w:bCs/>
                <w:sz w:val="24"/>
                <w:szCs w:val="24"/>
              </w:rPr>
              <w:t>,</w:t>
            </w:r>
            <w:r w:rsidRPr="00BD1A56">
              <w:rPr>
                <w:rFonts w:ascii="Times New Roman" w:hAnsi="Times New Roman"/>
                <w:sz w:val="24"/>
                <w:szCs w:val="24"/>
              </w:rPr>
              <w:t xml:space="preserve"> и на электронной площадке </w:t>
            </w:r>
            <w:r w:rsidRPr="00BD1A56">
              <w:rPr>
                <w:rFonts w:ascii="Times New Roman" w:hAnsi="Times New Roman"/>
                <w:b/>
                <w:bCs/>
                <w:color w:val="333333"/>
                <w:sz w:val="24"/>
                <w:szCs w:val="24"/>
                <w:shd w:val="clear" w:color="auto" w:fill="FFFFFF"/>
              </w:rPr>
              <w:t>Сбербанк-АСТ</w:t>
            </w:r>
            <w:r w:rsidRPr="00BD1A56">
              <w:rPr>
                <w:rFonts w:ascii="Times New Roman" w:hAnsi="Times New Roman"/>
                <w:b/>
                <w:bCs/>
                <w:sz w:val="24"/>
                <w:szCs w:val="24"/>
              </w:rPr>
              <w:t xml:space="preserve"> www.sberbank-ast.ru</w:t>
            </w:r>
            <w:r w:rsidRPr="00BD1A56">
              <w:rPr>
                <w:rFonts w:ascii="Times New Roman" w:hAnsi="Times New Roman"/>
                <w:sz w:val="24"/>
                <w:szCs w:val="24"/>
              </w:rPr>
              <w:t xml:space="preserve"> </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При приеме заявок от претендентов оператор электронной площадки обеспечивает конфиденциальность данных о претендентах, за исключением случая направления электронных документов организатору торгов/арендодателю;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арендодателя к заявкам и документам, до момента размещения на электронной площадке информации об итогах приема заявок.</w:t>
            </w:r>
          </w:p>
          <w:p w:rsid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арендодателя, о чем претенденту направляется соответствующее уведомление. </w:t>
            </w:r>
          </w:p>
          <w:p w:rsidR="001560F5" w:rsidRPr="00BD1A56" w:rsidRDefault="001560F5" w:rsidP="00BD1A56">
            <w:pPr>
              <w:spacing w:after="0" w:line="240" w:lineRule="auto"/>
              <w:jc w:val="both"/>
              <w:rPr>
                <w:rFonts w:ascii="Times New Roman" w:hAnsi="Times New Roman"/>
                <w:sz w:val="24"/>
                <w:szCs w:val="24"/>
              </w:rPr>
            </w:pPr>
          </w:p>
        </w:tc>
      </w:tr>
      <w:tr w:rsidR="00BD1A56" w:rsidRPr="00BD1A56" w:rsidTr="00BD1A56">
        <w:tc>
          <w:tcPr>
            <w:tcW w:w="10201" w:type="dxa"/>
            <w:gridSpan w:val="3"/>
            <w:shd w:val="clear" w:color="auto" w:fill="auto"/>
          </w:tcPr>
          <w:p w:rsidR="00BD1A56" w:rsidRPr="00BD1A56" w:rsidRDefault="00BD1A56" w:rsidP="00BD1A56">
            <w:pPr>
              <w:spacing w:after="0" w:line="240" w:lineRule="auto"/>
              <w:jc w:val="center"/>
              <w:rPr>
                <w:rFonts w:ascii="Times New Roman" w:hAnsi="Times New Roman"/>
                <w:b/>
                <w:i/>
                <w:sz w:val="24"/>
                <w:szCs w:val="24"/>
              </w:rPr>
            </w:pPr>
            <w:r w:rsidRPr="00BD1A56">
              <w:rPr>
                <w:rFonts w:ascii="Times New Roman" w:hAnsi="Times New Roman"/>
                <w:b/>
                <w:i/>
                <w:sz w:val="24"/>
                <w:szCs w:val="24"/>
              </w:rPr>
              <w:lastRenderedPageBreak/>
              <w:t>8. Сроки рассмотрения заявок, результат рассмотрения заявок</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8.1</w:t>
            </w:r>
          </w:p>
        </w:tc>
        <w:tc>
          <w:tcPr>
            <w:tcW w:w="2154" w:type="dxa"/>
            <w:shd w:val="clear" w:color="auto" w:fill="auto"/>
          </w:tcPr>
          <w:p w:rsidR="00BD1A56" w:rsidRPr="00BD1A56" w:rsidRDefault="00BD1A56" w:rsidP="00BD1A56">
            <w:pPr>
              <w:spacing w:after="0" w:line="240" w:lineRule="auto"/>
              <w:jc w:val="both"/>
              <w:rPr>
                <w:rFonts w:ascii="Times New Roman" w:hAnsi="Times New Roman"/>
              </w:rPr>
            </w:pPr>
            <w:r w:rsidRPr="00BD1A56">
              <w:rPr>
                <w:rFonts w:ascii="Times New Roman" w:hAnsi="Times New Roman"/>
              </w:rPr>
              <w:t>Дата, место и время рассмотрения заявок на участие в аукционе в электронной форме</w:t>
            </w:r>
          </w:p>
        </w:tc>
        <w:tc>
          <w:tcPr>
            <w:tcW w:w="7351" w:type="dxa"/>
            <w:shd w:val="clear" w:color="auto" w:fill="auto"/>
          </w:tcPr>
          <w:p w:rsidR="00BD1A56" w:rsidRPr="00BD1A56" w:rsidRDefault="00BD1A56" w:rsidP="00BD1A56">
            <w:pPr>
              <w:spacing w:after="0" w:line="240" w:lineRule="auto"/>
              <w:rPr>
                <w:rFonts w:ascii="Times New Roman" w:hAnsi="Times New Roman"/>
                <w:color w:val="000000"/>
                <w:sz w:val="24"/>
                <w:szCs w:val="24"/>
              </w:rPr>
            </w:pPr>
            <w:r w:rsidRPr="00BD1A56">
              <w:rPr>
                <w:rFonts w:ascii="Times New Roman" w:hAnsi="Times New Roman"/>
                <w:sz w:val="24"/>
                <w:szCs w:val="24"/>
              </w:rPr>
              <w:t>Определение участников аукциона будет проводиться</w:t>
            </w:r>
            <w:r w:rsidRPr="00BD1A56">
              <w:rPr>
                <w:rFonts w:ascii="Times New Roman" w:hAnsi="Times New Roman"/>
                <w:color w:val="000000"/>
                <w:sz w:val="24"/>
                <w:szCs w:val="24"/>
              </w:rPr>
              <w:t xml:space="preserve"> 12</w:t>
            </w:r>
            <w:r w:rsidRPr="00BD1A56">
              <w:rPr>
                <w:rFonts w:ascii="Times New Roman" w:hAnsi="Times New Roman"/>
                <w:sz w:val="24"/>
                <w:szCs w:val="24"/>
              </w:rPr>
              <w:t>.01.2024 г. по</w:t>
            </w:r>
            <w:r w:rsidRPr="00BD1A56">
              <w:rPr>
                <w:rFonts w:ascii="Times New Roman" w:hAnsi="Times New Roman"/>
                <w:color w:val="000000"/>
                <w:sz w:val="24"/>
                <w:szCs w:val="24"/>
              </w:rPr>
              <w:t xml:space="preserve"> адресу: 242750, Брянская область, Дубровский район, </w:t>
            </w:r>
            <w:proofErr w:type="spellStart"/>
            <w:r w:rsidRPr="00BD1A56">
              <w:rPr>
                <w:rFonts w:ascii="Times New Roman" w:hAnsi="Times New Roman"/>
                <w:color w:val="000000"/>
                <w:sz w:val="24"/>
                <w:szCs w:val="24"/>
              </w:rPr>
              <w:t>рп.Дубровка</w:t>
            </w:r>
            <w:proofErr w:type="spellEnd"/>
            <w:r w:rsidRPr="00BD1A56">
              <w:rPr>
                <w:rFonts w:ascii="Times New Roman" w:hAnsi="Times New Roman"/>
                <w:color w:val="000000"/>
                <w:sz w:val="24"/>
                <w:szCs w:val="24"/>
              </w:rPr>
              <w:t>, ул. Победы, д.18</w:t>
            </w:r>
          </w:p>
          <w:p w:rsidR="00BD1A56" w:rsidRPr="00BD1A56" w:rsidRDefault="00BD1A56" w:rsidP="00BD1A56">
            <w:pPr>
              <w:spacing w:after="0" w:line="240" w:lineRule="auto"/>
              <w:rPr>
                <w:rFonts w:ascii="Times New Roman" w:hAnsi="Times New Roman"/>
                <w:sz w:val="24"/>
                <w:szCs w:val="24"/>
              </w:rPr>
            </w:pP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8.2</w:t>
            </w:r>
          </w:p>
        </w:tc>
        <w:tc>
          <w:tcPr>
            <w:tcW w:w="2154"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Рассмотрение заявок</w:t>
            </w:r>
          </w:p>
        </w:tc>
        <w:tc>
          <w:tcPr>
            <w:tcW w:w="7351" w:type="dxa"/>
            <w:shd w:val="clear" w:color="auto" w:fill="auto"/>
          </w:tcPr>
          <w:p w:rsidR="00BD1A56" w:rsidRPr="00BD1A56" w:rsidRDefault="00BD1A56" w:rsidP="00BD1A56">
            <w:pPr>
              <w:autoSpaceDE w:val="0"/>
              <w:autoSpaceDN w:val="0"/>
              <w:adjustRightInd w:val="0"/>
              <w:spacing w:after="0" w:line="240" w:lineRule="auto"/>
              <w:jc w:val="both"/>
              <w:rPr>
                <w:rFonts w:ascii="Times New Roman" w:hAnsi="Times New Roman"/>
                <w:bCs/>
                <w:sz w:val="24"/>
                <w:szCs w:val="24"/>
              </w:rPr>
            </w:pPr>
            <w:r w:rsidRPr="00BD1A56">
              <w:rPr>
                <w:rFonts w:ascii="Times New Roman" w:hAnsi="Times New Roman"/>
                <w:bCs/>
                <w:sz w:val="24"/>
                <w:szCs w:val="24"/>
              </w:rPr>
              <w:t xml:space="preserve">Организатор аукциона принимает решение об отказе к участию в аукционе </w:t>
            </w:r>
            <w:r w:rsidRPr="00BD1A56">
              <w:rPr>
                <w:rFonts w:ascii="Times New Roman" w:eastAsia="Calibri" w:hAnsi="Times New Roman"/>
                <w:sz w:val="24"/>
                <w:szCs w:val="24"/>
              </w:rPr>
              <w:t xml:space="preserve">в следующих </w:t>
            </w:r>
            <w:r w:rsidRPr="00BD1A56">
              <w:rPr>
                <w:rFonts w:ascii="Times New Roman" w:hAnsi="Times New Roman"/>
                <w:bCs/>
                <w:sz w:val="24"/>
                <w:szCs w:val="24"/>
              </w:rPr>
              <w:t>случаях:</w:t>
            </w:r>
          </w:p>
          <w:p w:rsidR="00BD1A56" w:rsidRPr="00BD1A56" w:rsidRDefault="00BD1A56" w:rsidP="00732B51">
            <w:pPr>
              <w:numPr>
                <w:ilvl w:val="0"/>
                <w:numId w:val="6"/>
              </w:numPr>
              <w:spacing w:after="0" w:line="240" w:lineRule="auto"/>
              <w:ind w:left="0" w:firstLine="160"/>
              <w:contextualSpacing/>
              <w:jc w:val="both"/>
              <w:rPr>
                <w:rFonts w:ascii="Times New Roman" w:eastAsia="Calibri" w:hAnsi="Times New Roman"/>
                <w:bCs/>
                <w:sz w:val="24"/>
                <w:szCs w:val="24"/>
                <w:lang w:val="x-none" w:eastAsia="en-US"/>
              </w:rPr>
            </w:pPr>
            <w:r w:rsidRPr="00BD1A56">
              <w:rPr>
                <w:rFonts w:ascii="Times New Roman" w:eastAsia="Calibri" w:hAnsi="Times New Roman"/>
                <w:bCs/>
                <w:sz w:val="24"/>
                <w:szCs w:val="24"/>
                <w:lang w:eastAsia="en-US"/>
              </w:rPr>
              <w:t>при н</w:t>
            </w:r>
            <w:r w:rsidRPr="00BD1A56">
              <w:rPr>
                <w:rFonts w:ascii="Times New Roman" w:eastAsia="Calibri" w:hAnsi="Times New Roman"/>
                <w:bCs/>
                <w:sz w:val="24"/>
                <w:szCs w:val="24"/>
                <w:lang w:val="x-none" w:eastAsia="en-US"/>
              </w:rPr>
              <w:t>е</w:t>
            </w:r>
            <w:r w:rsidRPr="00BD1A56">
              <w:rPr>
                <w:rFonts w:ascii="Times New Roman" w:eastAsia="Calibri" w:hAnsi="Times New Roman"/>
                <w:bCs/>
                <w:sz w:val="24"/>
                <w:szCs w:val="24"/>
                <w:lang w:eastAsia="en-US"/>
              </w:rPr>
              <w:t xml:space="preserve"> </w:t>
            </w:r>
            <w:r w:rsidRPr="00BD1A56">
              <w:rPr>
                <w:rFonts w:ascii="Times New Roman" w:eastAsia="Calibri" w:hAnsi="Times New Roman"/>
                <w:bCs/>
                <w:sz w:val="24"/>
                <w:szCs w:val="24"/>
                <w:lang w:val="x-none" w:eastAsia="en-US"/>
              </w:rPr>
              <w:t>предоставлени</w:t>
            </w:r>
            <w:r w:rsidRPr="00BD1A56">
              <w:rPr>
                <w:rFonts w:ascii="Times New Roman" w:eastAsia="Calibri" w:hAnsi="Times New Roman"/>
                <w:bCs/>
                <w:sz w:val="24"/>
                <w:szCs w:val="24"/>
                <w:lang w:eastAsia="en-US"/>
              </w:rPr>
              <w:t>и</w:t>
            </w:r>
            <w:r w:rsidRPr="00BD1A56">
              <w:rPr>
                <w:rFonts w:ascii="Times New Roman" w:eastAsia="Calibri" w:hAnsi="Times New Roman"/>
                <w:bCs/>
                <w:sz w:val="24"/>
                <w:szCs w:val="24"/>
                <w:lang w:val="x-none" w:eastAsia="en-US"/>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BD1A56" w:rsidRPr="00BD1A56" w:rsidRDefault="00BD1A56" w:rsidP="00732B51">
            <w:pPr>
              <w:numPr>
                <w:ilvl w:val="0"/>
                <w:numId w:val="6"/>
              </w:numPr>
              <w:spacing w:after="0" w:line="240" w:lineRule="auto"/>
              <w:ind w:left="0" w:firstLine="160"/>
              <w:contextualSpacing/>
              <w:jc w:val="both"/>
              <w:rPr>
                <w:rFonts w:ascii="Times New Roman" w:eastAsia="Calibri" w:hAnsi="Times New Roman"/>
                <w:bCs/>
                <w:sz w:val="24"/>
                <w:szCs w:val="24"/>
                <w:lang w:val="x-none" w:eastAsia="en-US"/>
              </w:rPr>
            </w:pPr>
            <w:r w:rsidRPr="00BD1A56">
              <w:rPr>
                <w:rFonts w:ascii="Times New Roman" w:eastAsia="Calibri" w:hAnsi="Times New Roman"/>
                <w:bCs/>
                <w:sz w:val="24"/>
                <w:szCs w:val="24"/>
                <w:lang w:eastAsia="en-US"/>
              </w:rPr>
              <w:t>при н</w:t>
            </w:r>
            <w:r w:rsidRPr="00BD1A56">
              <w:rPr>
                <w:rFonts w:ascii="Times New Roman" w:eastAsia="Calibri" w:hAnsi="Times New Roman"/>
                <w:bCs/>
                <w:sz w:val="24"/>
                <w:szCs w:val="24"/>
                <w:lang w:val="x-none" w:eastAsia="en-US"/>
              </w:rPr>
              <w:t>е</w:t>
            </w:r>
            <w:r w:rsidRPr="00BD1A56">
              <w:rPr>
                <w:rFonts w:ascii="Times New Roman" w:eastAsia="Calibri" w:hAnsi="Times New Roman"/>
                <w:bCs/>
                <w:sz w:val="24"/>
                <w:szCs w:val="24"/>
                <w:lang w:eastAsia="en-US"/>
              </w:rPr>
              <w:t xml:space="preserve"> </w:t>
            </w:r>
            <w:r w:rsidRPr="00BD1A56">
              <w:rPr>
                <w:rFonts w:ascii="Times New Roman" w:eastAsia="Calibri" w:hAnsi="Times New Roman"/>
                <w:bCs/>
                <w:sz w:val="24"/>
                <w:szCs w:val="24"/>
                <w:lang w:val="x-none" w:eastAsia="en-US"/>
              </w:rPr>
              <w:t>поступлени</w:t>
            </w:r>
            <w:r w:rsidRPr="00BD1A56">
              <w:rPr>
                <w:rFonts w:ascii="Times New Roman" w:eastAsia="Calibri" w:hAnsi="Times New Roman"/>
                <w:bCs/>
                <w:sz w:val="24"/>
                <w:szCs w:val="24"/>
                <w:lang w:eastAsia="en-US"/>
              </w:rPr>
              <w:t xml:space="preserve">и </w:t>
            </w:r>
            <w:r w:rsidRPr="00BD1A56">
              <w:rPr>
                <w:rFonts w:ascii="Times New Roman" w:eastAsia="Calibri" w:hAnsi="Times New Roman"/>
                <w:bCs/>
                <w:sz w:val="24"/>
                <w:szCs w:val="24"/>
                <w:lang w:val="x-none" w:eastAsia="en-US"/>
              </w:rPr>
              <w:t>задатка на дату рассмотрения заявок на участие в аукционе в электронной форме;</w:t>
            </w:r>
          </w:p>
          <w:p w:rsidR="00BD1A56" w:rsidRPr="00BD1A56" w:rsidRDefault="00BD1A56" w:rsidP="00732B51">
            <w:pPr>
              <w:numPr>
                <w:ilvl w:val="0"/>
                <w:numId w:val="6"/>
              </w:numPr>
              <w:spacing w:after="0" w:line="240" w:lineRule="auto"/>
              <w:ind w:left="0" w:firstLine="160"/>
              <w:contextualSpacing/>
              <w:jc w:val="both"/>
              <w:rPr>
                <w:rFonts w:ascii="Times New Roman" w:eastAsia="Calibri" w:hAnsi="Times New Roman"/>
                <w:bCs/>
                <w:sz w:val="24"/>
                <w:szCs w:val="24"/>
                <w:lang w:val="x-none" w:eastAsia="en-US"/>
              </w:rPr>
            </w:pPr>
            <w:r w:rsidRPr="00BD1A56">
              <w:rPr>
                <w:rFonts w:ascii="Times New Roman" w:eastAsia="Calibri" w:hAnsi="Times New Roman"/>
                <w:bCs/>
                <w:sz w:val="24"/>
                <w:szCs w:val="24"/>
                <w:lang w:eastAsia="en-US"/>
              </w:rPr>
              <w:t xml:space="preserve">при </w:t>
            </w:r>
            <w:r w:rsidRPr="00BD1A56">
              <w:rPr>
                <w:rFonts w:ascii="Times New Roman" w:eastAsia="Calibri" w:hAnsi="Times New Roman"/>
                <w:bCs/>
                <w:sz w:val="24"/>
                <w:szCs w:val="24"/>
                <w:lang w:val="x-none" w:eastAsia="en-US"/>
              </w:rPr>
              <w:t>пода</w:t>
            </w:r>
            <w:r w:rsidRPr="00BD1A56">
              <w:rPr>
                <w:rFonts w:ascii="Times New Roman" w:eastAsia="Calibri" w:hAnsi="Times New Roman"/>
                <w:bCs/>
                <w:sz w:val="24"/>
                <w:szCs w:val="24"/>
                <w:lang w:eastAsia="en-US"/>
              </w:rPr>
              <w:t>че</w:t>
            </w:r>
            <w:r w:rsidRPr="00BD1A56">
              <w:rPr>
                <w:rFonts w:ascii="Times New Roman" w:eastAsia="Calibri" w:hAnsi="Times New Roman"/>
                <w:bCs/>
                <w:sz w:val="24"/>
                <w:szCs w:val="24"/>
                <w:lang w:val="x-none" w:eastAsia="en-US"/>
              </w:rPr>
              <w:t xml:space="preserve"> заявки на участие в аукционе в электронной форме лицом, которое</w:t>
            </w:r>
            <w:r w:rsidRPr="00BD1A56">
              <w:rPr>
                <w:rFonts w:ascii="Times New Roman" w:eastAsia="Calibri" w:hAnsi="Times New Roman"/>
                <w:bCs/>
                <w:sz w:val="24"/>
                <w:szCs w:val="24"/>
                <w:lang w:eastAsia="en-US"/>
              </w:rPr>
              <w:t>,</w:t>
            </w:r>
            <w:r w:rsidRPr="00BD1A56">
              <w:rPr>
                <w:rFonts w:ascii="Times New Roman" w:eastAsia="Calibri" w:hAnsi="Times New Roman"/>
                <w:bCs/>
                <w:sz w:val="24"/>
                <w:szCs w:val="24"/>
                <w:lang w:val="x-none" w:eastAsia="en-US"/>
              </w:rPr>
              <w:t xml:space="preserve"> в соответствии с Земельным кодексом РФ и другими Федеральными законами</w:t>
            </w:r>
            <w:r w:rsidRPr="00BD1A56">
              <w:rPr>
                <w:rFonts w:ascii="Times New Roman" w:eastAsia="Calibri" w:hAnsi="Times New Roman"/>
                <w:bCs/>
                <w:sz w:val="24"/>
                <w:szCs w:val="24"/>
                <w:lang w:eastAsia="en-US"/>
              </w:rPr>
              <w:t>,</w:t>
            </w:r>
            <w:r w:rsidRPr="00BD1A56">
              <w:rPr>
                <w:rFonts w:ascii="Times New Roman" w:eastAsia="Calibri" w:hAnsi="Times New Roman"/>
                <w:bCs/>
                <w:sz w:val="24"/>
                <w:szCs w:val="24"/>
                <w:lang w:val="x-none" w:eastAsia="en-US"/>
              </w:rPr>
              <w:t xml:space="preserve"> не имеет права быть участником конкретного аукциона в электронной форме, </w:t>
            </w:r>
            <w:r w:rsidRPr="00BD1A56">
              <w:rPr>
                <w:rFonts w:ascii="Times New Roman" w:eastAsia="Calibri" w:hAnsi="Times New Roman"/>
                <w:bCs/>
                <w:sz w:val="24"/>
                <w:szCs w:val="24"/>
                <w:lang w:eastAsia="en-US"/>
              </w:rPr>
              <w:t xml:space="preserve">для заключения </w:t>
            </w:r>
            <w:r w:rsidRPr="00BD1A56">
              <w:rPr>
                <w:rFonts w:ascii="Times New Roman" w:hAnsi="Times New Roman"/>
                <w:bCs/>
                <w:sz w:val="24"/>
                <w:szCs w:val="24"/>
              </w:rPr>
              <w:t>договора аренды земельного участка</w:t>
            </w:r>
            <w:r w:rsidRPr="00BD1A56">
              <w:rPr>
                <w:rFonts w:ascii="Times New Roman" w:eastAsia="Calibri" w:hAnsi="Times New Roman"/>
                <w:bCs/>
                <w:sz w:val="24"/>
                <w:szCs w:val="24"/>
                <w:lang w:val="x-none" w:eastAsia="en-US"/>
              </w:rPr>
              <w:t>;</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eastAsia="Calibri" w:hAnsi="Times New Roman"/>
                <w:bCs/>
                <w:sz w:val="24"/>
                <w:szCs w:val="24"/>
                <w:lang w:eastAsia="en-US"/>
              </w:rPr>
              <w:t>4.  при наличии</w:t>
            </w:r>
            <w:r w:rsidRPr="00BD1A56">
              <w:rPr>
                <w:rFonts w:ascii="Times New Roman" w:eastAsia="Calibri" w:hAnsi="Times New Roman"/>
                <w:bCs/>
                <w:sz w:val="24"/>
                <w:szCs w:val="24"/>
                <w:lang w:val="x-none" w:eastAsia="en-US"/>
              </w:rPr>
              <w:t xml:space="preserve"> сведений о заявителе, об учредителях (участниках), о членах коллегиальных исполнительных органов</w:t>
            </w:r>
            <w:r w:rsidRPr="00BD1A56">
              <w:rPr>
                <w:rFonts w:ascii="Times New Roman" w:eastAsia="Calibri" w:hAnsi="Times New Roman"/>
                <w:sz w:val="24"/>
                <w:szCs w:val="24"/>
                <w:lang w:val="x-none" w:eastAsia="en-US"/>
              </w:rPr>
              <w:t xml:space="preserve"> заявителя, лицах, </w:t>
            </w:r>
            <w:r w:rsidRPr="00BD1A56">
              <w:rPr>
                <w:rFonts w:ascii="Times New Roman" w:eastAsia="Calibri" w:hAnsi="Times New Roman"/>
                <w:bCs/>
                <w:sz w:val="24"/>
                <w:szCs w:val="24"/>
                <w:lang w:val="x-none" w:eastAsia="en-US"/>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tc>
      </w:tr>
      <w:tr w:rsidR="00BD1A56" w:rsidRPr="00BD1A56" w:rsidTr="00BD1A56">
        <w:tc>
          <w:tcPr>
            <w:tcW w:w="10201" w:type="dxa"/>
            <w:gridSpan w:val="3"/>
            <w:shd w:val="clear" w:color="auto" w:fill="auto"/>
          </w:tcPr>
          <w:p w:rsidR="00BD1A56" w:rsidRPr="00BD1A56" w:rsidRDefault="00BD1A56" w:rsidP="00BD1A56">
            <w:pPr>
              <w:spacing w:after="0" w:line="240" w:lineRule="auto"/>
              <w:jc w:val="center"/>
              <w:rPr>
                <w:rFonts w:ascii="Times New Roman" w:hAnsi="Times New Roman"/>
                <w:b/>
                <w:i/>
                <w:sz w:val="24"/>
                <w:szCs w:val="24"/>
              </w:rPr>
            </w:pPr>
            <w:r w:rsidRPr="00BD1A56">
              <w:rPr>
                <w:rFonts w:ascii="Times New Roman" w:hAnsi="Times New Roman"/>
                <w:b/>
                <w:i/>
                <w:sz w:val="24"/>
                <w:szCs w:val="24"/>
              </w:rPr>
              <w:t>9. Место и дата проведения аукциона</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9.1</w:t>
            </w:r>
          </w:p>
        </w:tc>
        <w:tc>
          <w:tcPr>
            <w:tcW w:w="2154"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Дата и время начала аукциона</w:t>
            </w:r>
          </w:p>
        </w:tc>
        <w:tc>
          <w:tcPr>
            <w:tcW w:w="7351" w:type="dxa"/>
            <w:shd w:val="clear" w:color="auto" w:fill="auto"/>
          </w:tcPr>
          <w:p w:rsidR="00BD1A56" w:rsidRPr="00BD1A56" w:rsidRDefault="00BD1A56" w:rsidP="00BD1A56">
            <w:pPr>
              <w:spacing w:after="0" w:line="240" w:lineRule="auto"/>
              <w:rPr>
                <w:rFonts w:ascii="Times New Roman" w:hAnsi="Times New Roman"/>
                <w:sz w:val="24"/>
                <w:szCs w:val="24"/>
              </w:rPr>
            </w:pPr>
            <w:r w:rsidRPr="00BD1A56">
              <w:rPr>
                <w:rFonts w:ascii="Times New Roman" w:hAnsi="Times New Roman"/>
                <w:sz w:val="24"/>
                <w:szCs w:val="24"/>
              </w:rPr>
              <w:t>Дата и время проведения аукциона:  17.01.2024г. 09.00 час.</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9.2</w:t>
            </w:r>
          </w:p>
        </w:tc>
        <w:tc>
          <w:tcPr>
            <w:tcW w:w="2154"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Место проведения аукциона</w:t>
            </w:r>
          </w:p>
        </w:tc>
        <w:tc>
          <w:tcPr>
            <w:tcW w:w="7351" w:type="dxa"/>
            <w:shd w:val="clear" w:color="auto" w:fill="auto"/>
          </w:tcPr>
          <w:p w:rsidR="00BD1A56" w:rsidRPr="00BD1A56" w:rsidRDefault="00BD1A56" w:rsidP="00BD1A56">
            <w:pPr>
              <w:spacing w:after="0" w:line="240" w:lineRule="auto"/>
              <w:jc w:val="both"/>
              <w:rPr>
                <w:rFonts w:ascii="Times New Roman" w:hAnsi="Times New Roman"/>
                <w:b/>
                <w:sz w:val="24"/>
                <w:szCs w:val="24"/>
              </w:rPr>
            </w:pPr>
            <w:r w:rsidRPr="00BD1A56">
              <w:rPr>
                <w:rFonts w:ascii="Times New Roman" w:hAnsi="Times New Roman"/>
                <w:sz w:val="24"/>
                <w:szCs w:val="24"/>
              </w:rPr>
              <w:t xml:space="preserve">Единая электронная торговая площадка </w:t>
            </w:r>
            <w:r w:rsidRPr="00BD1A56">
              <w:rPr>
                <w:rFonts w:ascii="Times New Roman" w:hAnsi="Times New Roman"/>
                <w:b/>
                <w:bCs/>
                <w:color w:val="333333"/>
                <w:sz w:val="24"/>
                <w:szCs w:val="24"/>
                <w:shd w:val="clear" w:color="auto" w:fill="FFFFFF"/>
              </w:rPr>
              <w:t>Сбербанк-АСТ</w:t>
            </w:r>
            <w:r w:rsidRPr="00BD1A56">
              <w:rPr>
                <w:rFonts w:ascii="Times New Roman" w:hAnsi="Times New Roman"/>
                <w:b/>
                <w:bCs/>
                <w:sz w:val="24"/>
                <w:szCs w:val="24"/>
              </w:rPr>
              <w:t xml:space="preserve"> www.sberbank-ast.ru</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9.3</w:t>
            </w:r>
          </w:p>
        </w:tc>
        <w:tc>
          <w:tcPr>
            <w:tcW w:w="2154"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Порядок проведения аукциона</w:t>
            </w:r>
          </w:p>
        </w:tc>
        <w:tc>
          <w:tcPr>
            <w:tcW w:w="7351"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Проведение аукциона в электронной форме обеспечивается Оператором электронной площадки.</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Процедура аукциона в электронной форме проводится в день и время, указанные в п.9.1 Извещения. Аукцион в электронной форме проводится путем повышения начальной цены Предмета аукциона на "шаг аукциона", установленный п.5.1 Извещения (в разрезе лотов). 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w:t>
            </w:r>
            <w:r w:rsidRPr="00BD1A56">
              <w:rPr>
                <w:rFonts w:ascii="Times New Roman" w:hAnsi="Times New Roman"/>
                <w:sz w:val="24"/>
                <w:szCs w:val="24"/>
              </w:rPr>
              <w:lastRenderedPageBreak/>
              <w:t>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Победителем признается Участник, предложивший наибольший размер платы за соответствующий период.</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1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BD1A56" w:rsidRPr="00BD1A56" w:rsidRDefault="00BD1A56" w:rsidP="00BD1A56">
            <w:pPr>
              <w:spacing w:after="0" w:line="240" w:lineRule="auto"/>
              <w:jc w:val="both"/>
              <w:rPr>
                <w:rFonts w:ascii="Times New Roman" w:hAnsi="Times New Roman"/>
                <w:sz w:val="24"/>
                <w:szCs w:val="24"/>
                <w:u w:val="single"/>
              </w:rPr>
            </w:pPr>
            <w:r w:rsidRPr="00BD1A56">
              <w:rPr>
                <w:rFonts w:ascii="Times New Roman" w:hAnsi="Times New Roman"/>
                <w:sz w:val="24"/>
                <w:szCs w:val="24"/>
                <w:u w:val="single"/>
              </w:rPr>
              <w:t>Аукцион признается несостоявшимся в следующих случаях:</w:t>
            </w:r>
          </w:p>
          <w:p w:rsidR="00BD1A56" w:rsidRPr="00BD1A56" w:rsidRDefault="00BD1A56" w:rsidP="00BD1A56">
            <w:pPr>
              <w:autoSpaceDE w:val="0"/>
              <w:autoSpaceDN w:val="0"/>
              <w:adjustRightInd w:val="0"/>
              <w:spacing w:after="0" w:line="240" w:lineRule="auto"/>
              <w:jc w:val="both"/>
              <w:rPr>
                <w:rFonts w:ascii="Times New Roman" w:hAnsi="Times New Roman"/>
                <w:sz w:val="24"/>
                <w:szCs w:val="24"/>
              </w:rPr>
            </w:pPr>
            <w:r w:rsidRPr="00BD1A56">
              <w:rPr>
                <w:rFonts w:ascii="Times New Roman" w:hAnsi="Times New Roman"/>
                <w:sz w:val="24"/>
                <w:szCs w:val="24"/>
              </w:rPr>
              <w:t>А)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BD1A56" w:rsidRPr="00BD1A56" w:rsidRDefault="00BD1A56" w:rsidP="00BD1A56">
            <w:pPr>
              <w:autoSpaceDE w:val="0"/>
              <w:autoSpaceDN w:val="0"/>
              <w:adjustRightInd w:val="0"/>
              <w:spacing w:after="0" w:line="240" w:lineRule="auto"/>
              <w:jc w:val="both"/>
              <w:rPr>
                <w:rFonts w:ascii="Times New Roman" w:hAnsi="Times New Roman"/>
                <w:sz w:val="24"/>
                <w:szCs w:val="24"/>
              </w:rPr>
            </w:pPr>
            <w:r w:rsidRPr="00BD1A56">
              <w:rPr>
                <w:rFonts w:ascii="Times New Roman" w:hAnsi="Times New Roman"/>
                <w:sz w:val="24"/>
                <w:szCs w:val="24"/>
              </w:rPr>
              <w:t>Б) если только один заявитель признан Участником аукциона;</w:t>
            </w:r>
          </w:p>
          <w:p w:rsidR="00BD1A56" w:rsidRPr="00BD1A56" w:rsidRDefault="00BD1A56" w:rsidP="00BD1A56">
            <w:pPr>
              <w:autoSpaceDE w:val="0"/>
              <w:autoSpaceDN w:val="0"/>
              <w:adjustRightInd w:val="0"/>
              <w:spacing w:after="0" w:line="240" w:lineRule="auto"/>
              <w:jc w:val="both"/>
              <w:rPr>
                <w:rFonts w:ascii="Times New Roman" w:hAnsi="Times New Roman"/>
                <w:sz w:val="24"/>
                <w:szCs w:val="24"/>
              </w:rPr>
            </w:pPr>
            <w:r w:rsidRPr="00BD1A56">
              <w:rPr>
                <w:rFonts w:ascii="Times New Roman" w:hAnsi="Times New Roman"/>
                <w:sz w:val="24"/>
                <w:szCs w:val="24"/>
              </w:rPr>
              <w:t>В) если в аукционе принял участие единственный Участник;</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Г) если ни один из Участников не сделал предложение о начальной цене.</w:t>
            </w:r>
          </w:p>
        </w:tc>
      </w:tr>
      <w:tr w:rsidR="00BD1A56" w:rsidRPr="00BD1A56" w:rsidTr="00BD1A56">
        <w:tc>
          <w:tcPr>
            <w:tcW w:w="10201" w:type="dxa"/>
            <w:gridSpan w:val="3"/>
            <w:shd w:val="clear" w:color="auto" w:fill="auto"/>
          </w:tcPr>
          <w:p w:rsidR="00BD1A56" w:rsidRPr="00BD1A56" w:rsidRDefault="00BD1A56" w:rsidP="00BD1A56">
            <w:pPr>
              <w:spacing w:after="0" w:line="240" w:lineRule="auto"/>
              <w:jc w:val="center"/>
              <w:rPr>
                <w:rFonts w:ascii="Times New Roman" w:hAnsi="Times New Roman"/>
                <w:b/>
                <w:i/>
                <w:sz w:val="24"/>
                <w:szCs w:val="24"/>
              </w:rPr>
            </w:pPr>
            <w:r w:rsidRPr="00BD1A56">
              <w:rPr>
                <w:rFonts w:ascii="Times New Roman" w:hAnsi="Times New Roman"/>
                <w:b/>
                <w:i/>
                <w:sz w:val="24"/>
                <w:szCs w:val="24"/>
              </w:rPr>
              <w:lastRenderedPageBreak/>
              <w:t>10. Порядок ознакомления с документацией</w:t>
            </w:r>
          </w:p>
        </w:tc>
      </w:tr>
      <w:tr w:rsidR="00BD1A56" w:rsidRPr="00BD1A56" w:rsidTr="00BD1A56">
        <w:tc>
          <w:tcPr>
            <w:tcW w:w="696"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10.1</w:t>
            </w:r>
          </w:p>
        </w:tc>
        <w:tc>
          <w:tcPr>
            <w:tcW w:w="2154" w:type="dxa"/>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Место размещения и порядок ознакомления с Извещением и аукционной документацией</w:t>
            </w:r>
          </w:p>
        </w:tc>
        <w:tc>
          <w:tcPr>
            <w:tcW w:w="7351" w:type="dxa"/>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Извещение находится в открытом доступе и размещено:</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на официальном сайте Российской Федерации для размещения информации о проведении торгов </w:t>
            </w:r>
            <w:hyperlink r:id="rId51" w:history="1">
              <w:r w:rsidRPr="00BD1A56">
                <w:rPr>
                  <w:rFonts w:ascii="Times New Roman" w:hAnsi="Times New Roman"/>
                  <w:b/>
                  <w:bCs/>
                  <w:sz w:val="24"/>
                  <w:szCs w:val="24"/>
                </w:rPr>
                <w:t>www.torgi.gov.ru</w:t>
              </w:r>
            </w:hyperlink>
            <w:r w:rsidRPr="00BD1A56">
              <w:rPr>
                <w:rFonts w:ascii="Times New Roman" w:hAnsi="Times New Roman"/>
                <w:sz w:val="24"/>
                <w:szCs w:val="24"/>
              </w:rPr>
              <w:t xml:space="preserve">, </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 на электронной площадке </w:t>
            </w:r>
            <w:r w:rsidRPr="00BD1A56">
              <w:rPr>
                <w:rFonts w:ascii="Times New Roman" w:hAnsi="Times New Roman"/>
                <w:b/>
                <w:bCs/>
                <w:color w:val="333333"/>
                <w:sz w:val="24"/>
                <w:szCs w:val="24"/>
                <w:shd w:val="clear" w:color="auto" w:fill="FFFFFF"/>
              </w:rPr>
              <w:t>Сбербанк-АСТ</w:t>
            </w:r>
            <w:r w:rsidRPr="00BD1A56">
              <w:rPr>
                <w:rFonts w:ascii="Times New Roman" w:hAnsi="Times New Roman"/>
                <w:b/>
                <w:bCs/>
                <w:sz w:val="24"/>
                <w:szCs w:val="24"/>
              </w:rPr>
              <w:t xml:space="preserve"> www.sberbank-ast.ru</w:t>
            </w:r>
            <w:r w:rsidRPr="00BD1A56">
              <w:rPr>
                <w:rFonts w:ascii="Times New Roman" w:hAnsi="Times New Roman"/>
                <w:sz w:val="24"/>
                <w:szCs w:val="24"/>
              </w:rPr>
              <w:t>,</w:t>
            </w:r>
          </w:p>
          <w:p w:rsidR="00BD1A56" w:rsidRPr="00BD1A56" w:rsidRDefault="00BD1A56" w:rsidP="00BD1A56">
            <w:pPr>
              <w:spacing w:after="0" w:line="240" w:lineRule="auto"/>
              <w:jc w:val="both"/>
              <w:rPr>
                <w:rFonts w:ascii="Times New Roman" w:hAnsi="Times New Roman"/>
                <w:b/>
                <w:sz w:val="24"/>
                <w:szCs w:val="24"/>
              </w:rPr>
            </w:pPr>
            <w:r w:rsidRPr="00BD1A56">
              <w:rPr>
                <w:rFonts w:ascii="Times New Roman" w:hAnsi="Times New Roman"/>
                <w:sz w:val="24"/>
                <w:szCs w:val="24"/>
              </w:rPr>
              <w:t xml:space="preserve">- на официальном сайте администрации Дубровского района в сети "Интернет" </w:t>
            </w:r>
            <w:hyperlink r:id="rId52" w:history="1">
              <w:r w:rsidRPr="00BD1A56">
                <w:rPr>
                  <w:rFonts w:ascii="Times New Roman" w:hAnsi="Times New Roman"/>
                  <w:b/>
                  <w:bCs/>
                  <w:sz w:val="24"/>
                  <w:szCs w:val="24"/>
                  <w:lang w:val="en-US"/>
                </w:rPr>
                <w:t>www</w:t>
              </w:r>
              <w:r w:rsidRPr="00BD1A56">
                <w:rPr>
                  <w:rFonts w:ascii="Times New Roman" w:hAnsi="Times New Roman"/>
                  <w:b/>
                  <w:bCs/>
                  <w:sz w:val="24"/>
                  <w:szCs w:val="24"/>
                </w:rPr>
                <w:t>.</w:t>
              </w:r>
              <w:proofErr w:type="spellStart"/>
              <w:r w:rsidRPr="00BD1A56">
                <w:rPr>
                  <w:rFonts w:ascii="Times New Roman" w:hAnsi="Times New Roman"/>
                  <w:b/>
                  <w:bCs/>
                  <w:sz w:val="24"/>
                  <w:szCs w:val="24"/>
                  <w:lang w:val="en-US"/>
                </w:rPr>
                <w:t>admdubrovka</w:t>
              </w:r>
              <w:proofErr w:type="spellEnd"/>
              <w:r w:rsidRPr="00BD1A56">
                <w:rPr>
                  <w:rFonts w:ascii="Times New Roman" w:hAnsi="Times New Roman"/>
                  <w:b/>
                  <w:bCs/>
                  <w:sz w:val="24"/>
                  <w:szCs w:val="24"/>
                </w:rPr>
                <w:t>.</w:t>
              </w:r>
              <w:proofErr w:type="spellStart"/>
              <w:r w:rsidRPr="00BD1A56">
                <w:rPr>
                  <w:rFonts w:ascii="Times New Roman" w:hAnsi="Times New Roman"/>
                  <w:b/>
                  <w:bCs/>
                  <w:sz w:val="24"/>
                  <w:szCs w:val="24"/>
                  <w:lang w:val="en-US"/>
                </w:rPr>
                <w:t>ru</w:t>
              </w:r>
              <w:proofErr w:type="spellEnd"/>
            </w:hyperlink>
            <w:r w:rsidRPr="00BD1A56">
              <w:rPr>
                <w:rFonts w:ascii="Times New Roman" w:hAnsi="Times New Roman"/>
                <w:b/>
                <w:bCs/>
                <w:sz w:val="24"/>
                <w:szCs w:val="24"/>
              </w:rPr>
              <w:t xml:space="preserve">, в  </w:t>
            </w:r>
            <w:r w:rsidRPr="00BD1A56">
              <w:rPr>
                <w:rFonts w:ascii="Times New Roman" w:hAnsi="Times New Roman"/>
                <w:sz w:val="24"/>
                <w:szCs w:val="24"/>
              </w:rPr>
              <w:t xml:space="preserve">периодическом печатном средстве массой информации «Вестник Дубровского района». </w:t>
            </w:r>
            <w:r w:rsidRPr="00BD1A56">
              <w:rPr>
                <w:rFonts w:ascii="Times New Roman" w:hAnsi="Times New Roman"/>
                <w:bCs/>
                <w:sz w:val="24"/>
                <w:szCs w:val="24"/>
              </w:rPr>
              <w:t>Ознакомиться с извещением и аукционной документацией можно в</w:t>
            </w:r>
            <w:r w:rsidRPr="00BD1A56">
              <w:rPr>
                <w:rFonts w:ascii="Times New Roman" w:hAnsi="Times New Roman"/>
                <w:b/>
                <w:sz w:val="24"/>
                <w:szCs w:val="24"/>
              </w:rPr>
              <w:t xml:space="preserve">  </w:t>
            </w:r>
            <w:r w:rsidRPr="00BD1A56">
              <w:rPr>
                <w:rFonts w:ascii="Times New Roman" w:hAnsi="Times New Roman"/>
                <w:sz w:val="24"/>
                <w:szCs w:val="24"/>
              </w:rPr>
              <w:t>любое время с даты размещения.</w:t>
            </w:r>
          </w:p>
        </w:tc>
      </w:tr>
      <w:tr w:rsidR="00BD1A56" w:rsidRPr="00BD1A56" w:rsidTr="00BD1A56">
        <w:tc>
          <w:tcPr>
            <w:tcW w:w="10201" w:type="dxa"/>
            <w:gridSpan w:val="3"/>
            <w:tcBorders>
              <w:bottom w:val="single" w:sz="4" w:space="0" w:color="auto"/>
            </w:tcBorders>
            <w:shd w:val="clear" w:color="auto" w:fill="auto"/>
          </w:tcPr>
          <w:p w:rsidR="00BD1A56" w:rsidRPr="00BD1A56" w:rsidRDefault="00BD1A56" w:rsidP="00BD1A56">
            <w:pPr>
              <w:spacing w:after="0" w:line="240" w:lineRule="auto"/>
              <w:jc w:val="center"/>
              <w:rPr>
                <w:rFonts w:ascii="Times New Roman" w:hAnsi="Times New Roman"/>
                <w:b/>
                <w:i/>
                <w:sz w:val="24"/>
                <w:szCs w:val="24"/>
              </w:rPr>
            </w:pPr>
            <w:r w:rsidRPr="00BD1A56">
              <w:rPr>
                <w:rFonts w:ascii="Times New Roman" w:hAnsi="Times New Roman"/>
                <w:b/>
                <w:i/>
                <w:sz w:val="24"/>
                <w:szCs w:val="24"/>
              </w:rPr>
              <w:t>11. Заключение договора</w:t>
            </w:r>
          </w:p>
        </w:tc>
      </w:tr>
      <w:tr w:rsidR="00BD1A56" w:rsidRPr="00BD1A56" w:rsidTr="00BD1A56">
        <w:tc>
          <w:tcPr>
            <w:tcW w:w="696" w:type="dxa"/>
            <w:tcBorders>
              <w:bottom w:val="single" w:sz="4" w:space="0" w:color="auto"/>
              <w:right w:val="single" w:sz="6" w:space="0" w:color="auto"/>
            </w:tcBorders>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11.1</w:t>
            </w:r>
          </w:p>
        </w:tc>
        <w:tc>
          <w:tcPr>
            <w:tcW w:w="2154" w:type="dxa"/>
            <w:tcBorders>
              <w:left w:val="single" w:sz="6" w:space="0" w:color="auto"/>
              <w:bottom w:val="single" w:sz="4" w:space="0" w:color="auto"/>
              <w:right w:val="single" w:sz="6" w:space="0" w:color="auto"/>
            </w:tcBorders>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Срок заключения договора</w:t>
            </w:r>
          </w:p>
        </w:tc>
        <w:tc>
          <w:tcPr>
            <w:tcW w:w="7351" w:type="dxa"/>
            <w:tcBorders>
              <w:left w:val="single" w:sz="6" w:space="0" w:color="auto"/>
              <w:bottom w:val="single" w:sz="4" w:space="0" w:color="auto"/>
            </w:tcBorders>
            <w:shd w:val="clear" w:color="auto" w:fill="auto"/>
          </w:tcPr>
          <w:p w:rsidR="00BD1A56" w:rsidRPr="00BD1A56" w:rsidRDefault="00BD1A56" w:rsidP="00BD1A56">
            <w:pPr>
              <w:autoSpaceDE w:val="0"/>
              <w:autoSpaceDN w:val="0"/>
              <w:adjustRightInd w:val="0"/>
              <w:spacing w:after="0" w:line="240" w:lineRule="auto"/>
              <w:jc w:val="both"/>
              <w:rPr>
                <w:rFonts w:ascii="Times New Roman" w:hAnsi="Times New Roman"/>
                <w:b/>
                <w:bCs/>
                <w:sz w:val="24"/>
                <w:szCs w:val="24"/>
              </w:rPr>
            </w:pPr>
            <w:r w:rsidRPr="00BD1A56">
              <w:rPr>
                <w:rFonts w:ascii="Times New Roman" w:hAnsi="Times New Roman"/>
                <w:sz w:val="24"/>
                <w:szCs w:val="24"/>
              </w:rPr>
              <w:t xml:space="preserve">1) Проект Договора аренды земельного участка (Приложение №2 к настоящему извещению)  размещен на официальном сайте Российской Федерации для размещения информации о проведении торгов </w:t>
            </w:r>
            <w:hyperlink r:id="rId53" w:history="1">
              <w:r w:rsidRPr="00BD1A56">
                <w:rPr>
                  <w:rFonts w:ascii="Times New Roman" w:hAnsi="Times New Roman"/>
                  <w:b/>
                  <w:bCs/>
                  <w:sz w:val="24"/>
                  <w:szCs w:val="24"/>
                </w:rPr>
                <w:t>www.torgi.gov.ru</w:t>
              </w:r>
            </w:hyperlink>
            <w:r w:rsidRPr="00BD1A56">
              <w:rPr>
                <w:rFonts w:ascii="Times New Roman" w:hAnsi="Times New Roman"/>
                <w:sz w:val="24"/>
                <w:szCs w:val="24"/>
              </w:rPr>
              <w:t xml:space="preserve"> на электронной площадке </w:t>
            </w:r>
            <w:r w:rsidRPr="00BD1A56">
              <w:rPr>
                <w:rFonts w:ascii="Times New Roman" w:hAnsi="Times New Roman"/>
                <w:b/>
                <w:bCs/>
                <w:color w:val="333333"/>
                <w:sz w:val="24"/>
                <w:szCs w:val="24"/>
                <w:shd w:val="clear" w:color="auto" w:fill="FFFFFF"/>
              </w:rPr>
              <w:t>Сбербанк-АСТ</w:t>
            </w:r>
            <w:r w:rsidRPr="00BD1A56">
              <w:rPr>
                <w:rFonts w:ascii="Times New Roman" w:hAnsi="Times New Roman"/>
                <w:b/>
                <w:bCs/>
                <w:sz w:val="24"/>
                <w:szCs w:val="24"/>
              </w:rPr>
              <w:t xml:space="preserve"> </w:t>
            </w:r>
            <w:hyperlink r:id="rId54" w:history="1">
              <w:r w:rsidRPr="00BD1A56">
                <w:rPr>
                  <w:rFonts w:ascii="Times New Roman" w:hAnsi="Times New Roman"/>
                  <w:b/>
                  <w:bCs/>
                  <w:sz w:val="24"/>
                  <w:szCs w:val="24"/>
                </w:rPr>
                <w:t>www.sberbank-ast.ru</w:t>
              </w:r>
            </w:hyperlink>
            <w:r w:rsidRPr="00BD1A56">
              <w:rPr>
                <w:rFonts w:ascii="Times New Roman" w:hAnsi="Times New Roman"/>
                <w:b/>
                <w:bCs/>
                <w:sz w:val="24"/>
                <w:szCs w:val="24"/>
              </w:rPr>
              <w:t xml:space="preserve">. </w:t>
            </w:r>
          </w:p>
          <w:p w:rsidR="00BD1A56" w:rsidRPr="00BD1A56" w:rsidRDefault="00BD1A56" w:rsidP="00BD1A56">
            <w:pPr>
              <w:autoSpaceDE w:val="0"/>
              <w:autoSpaceDN w:val="0"/>
              <w:adjustRightInd w:val="0"/>
              <w:spacing w:after="0" w:line="240" w:lineRule="auto"/>
              <w:jc w:val="both"/>
              <w:rPr>
                <w:rFonts w:ascii="Times New Roman" w:hAnsi="Times New Roman"/>
                <w:sz w:val="24"/>
                <w:szCs w:val="24"/>
              </w:rPr>
            </w:pPr>
            <w:r w:rsidRPr="00BD1A56">
              <w:rPr>
                <w:rFonts w:ascii="Times New Roman" w:hAnsi="Times New Roman"/>
                <w:sz w:val="24"/>
                <w:szCs w:val="24"/>
              </w:rPr>
              <w:t>2) Договор</w:t>
            </w:r>
            <w:r w:rsidRPr="00BD1A56">
              <w:rPr>
                <w:rFonts w:ascii="Times New Roman" w:hAnsi="Times New Roman"/>
                <w:b/>
                <w:bCs/>
                <w:sz w:val="24"/>
                <w:szCs w:val="24"/>
              </w:rPr>
              <w:t xml:space="preserve"> </w:t>
            </w:r>
            <w:r w:rsidRPr="00BD1A56">
              <w:rPr>
                <w:rFonts w:ascii="Times New Roman" w:hAnsi="Times New Roman"/>
                <w:sz w:val="24"/>
                <w:szCs w:val="24"/>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BD1A56" w:rsidRPr="00BD1A56" w:rsidRDefault="00BD1A56" w:rsidP="00BD1A56">
            <w:pPr>
              <w:autoSpaceDE w:val="0"/>
              <w:autoSpaceDN w:val="0"/>
              <w:adjustRightInd w:val="0"/>
              <w:spacing w:after="0" w:line="240" w:lineRule="auto"/>
              <w:jc w:val="both"/>
              <w:rPr>
                <w:rFonts w:ascii="Times New Roman" w:hAnsi="Times New Roman"/>
                <w:sz w:val="24"/>
                <w:szCs w:val="24"/>
              </w:rPr>
            </w:pPr>
            <w:r w:rsidRPr="00BD1A56">
              <w:rPr>
                <w:rFonts w:ascii="Times New Roman" w:hAnsi="Times New Roman"/>
                <w:sz w:val="24"/>
                <w:szCs w:val="24"/>
              </w:rPr>
              <w:lastRenderedPageBreak/>
              <w:t>3)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BD1A56" w:rsidRPr="00BD1A56" w:rsidRDefault="00BD1A56" w:rsidP="00BD1A56">
            <w:pPr>
              <w:autoSpaceDE w:val="0"/>
              <w:autoSpaceDN w:val="0"/>
              <w:adjustRightInd w:val="0"/>
              <w:spacing w:after="0" w:line="240" w:lineRule="auto"/>
              <w:jc w:val="both"/>
              <w:rPr>
                <w:rFonts w:ascii="Times New Roman" w:hAnsi="Times New Roman"/>
                <w:sz w:val="24"/>
                <w:szCs w:val="24"/>
              </w:rPr>
            </w:pPr>
            <w:r w:rsidRPr="00BD1A56">
              <w:rPr>
                <w:rFonts w:ascii="Times New Roman" w:hAnsi="Times New Roman"/>
                <w:sz w:val="24"/>
                <w:szCs w:val="24"/>
              </w:rPr>
              <w:t>4)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BD1A56" w:rsidRPr="00BD1A56" w:rsidRDefault="00BD1A56" w:rsidP="00BD1A56">
            <w:pPr>
              <w:spacing w:after="0" w:line="240" w:lineRule="auto"/>
              <w:jc w:val="both"/>
              <w:rPr>
                <w:rFonts w:ascii="Times New Roman" w:hAnsi="Times New Roman"/>
                <w:sz w:val="24"/>
                <w:szCs w:val="24"/>
                <w:highlight w:val="yellow"/>
              </w:rPr>
            </w:pPr>
            <w:r w:rsidRPr="00BD1A56">
              <w:rPr>
                <w:rFonts w:ascii="Times New Roman" w:hAnsi="Times New Roman"/>
                <w:sz w:val="24"/>
                <w:szCs w:val="24"/>
              </w:rPr>
              <w:t xml:space="preserve">5) </w:t>
            </w:r>
            <w:proofErr w:type="gramStart"/>
            <w:r w:rsidRPr="00BD1A56">
              <w:rPr>
                <w:rFonts w:ascii="Times New Roman" w:hAnsi="Times New Roman"/>
                <w:sz w:val="24"/>
                <w:szCs w:val="24"/>
              </w:rPr>
              <w:t>В</w:t>
            </w:r>
            <w:proofErr w:type="gramEnd"/>
            <w:r w:rsidRPr="00BD1A56">
              <w:rPr>
                <w:rFonts w:ascii="Times New Roman" w:hAnsi="Times New Roman"/>
                <w:sz w:val="24"/>
                <w:szCs w:val="24"/>
              </w:rPr>
              <w:t xml:space="preserve"> случае,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на электронной площадке.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6)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 xml:space="preserve">7) Оплата приобретенного на аукционе права аренды земельного участка производится победителем аукциона единовременно перед подписанием договора аренды, в соответствии с условиями договора аренды. Задаток, внесенный </w:t>
            </w:r>
            <w:proofErr w:type="gramStart"/>
            <w:r w:rsidRPr="00BD1A56">
              <w:rPr>
                <w:rFonts w:ascii="Times New Roman" w:hAnsi="Times New Roman"/>
                <w:sz w:val="24"/>
                <w:szCs w:val="24"/>
              </w:rPr>
              <w:t>победителем  на</w:t>
            </w:r>
            <w:proofErr w:type="gramEnd"/>
            <w:r w:rsidRPr="00BD1A56">
              <w:rPr>
                <w:rFonts w:ascii="Times New Roman" w:hAnsi="Times New Roman"/>
                <w:sz w:val="24"/>
                <w:szCs w:val="24"/>
              </w:rPr>
              <w:t xml:space="preserve"> счет оператора торгов (перечисленный электронной площадкой на счет арендодателя), засчитывается в счет оплаты ежегодной арендной платы участка. 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Победитель/арендатор перечисляет денежные средства на расчетный счет Арендодателя:</w:t>
            </w:r>
          </w:p>
          <w:p w:rsidR="00BD1A56" w:rsidRPr="00BD1A56" w:rsidRDefault="00BD1A56" w:rsidP="00BD1A56">
            <w:pPr>
              <w:spacing w:after="0" w:line="240" w:lineRule="auto"/>
              <w:jc w:val="both"/>
              <w:rPr>
                <w:rFonts w:ascii="Times New Roman" w:hAnsi="Times New Roman"/>
                <w:sz w:val="24"/>
                <w:szCs w:val="24"/>
                <w:highlight w:val="yellow"/>
              </w:rPr>
            </w:pPr>
            <w:r w:rsidRPr="00BD1A56">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BD1A56">
              <w:rPr>
                <w:rFonts w:ascii="Times New Roman" w:hAnsi="Times New Roman"/>
                <w:sz w:val="24"/>
                <w:szCs w:val="24"/>
              </w:rPr>
              <w:t>сч</w:t>
            </w:r>
            <w:proofErr w:type="spellEnd"/>
            <w:r w:rsidRPr="00BD1A56">
              <w:rPr>
                <w:rFonts w:ascii="Times New Roman" w:hAnsi="Times New Roman"/>
                <w:sz w:val="24"/>
                <w:szCs w:val="24"/>
              </w:rPr>
              <w:t>. 03100643000000012700, л/</w:t>
            </w:r>
            <w:proofErr w:type="spellStart"/>
            <w:r w:rsidRPr="00BD1A56">
              <w:rPr>
                <w:rFonts w:ascii="Times New Roman" w:hAnsi="Times New Roman"/>
                <w:sz w:val="24"/>
                <w:szCs w:val="24"/>
              </w:rPr>
              <w:t>сч</w:t>
            </w:r>
            <w:proofErr w:type="spellEnd"/>
            <w:r w:rsidRPr="00BD1A56">
              <w:rPr>
                <w:rFonts w:ascii="Times New Roman" w:hAnsi="Times New Roman"/>
                <w:sz w:val="24"/>
                <w:szCs w:val="24"/>
              </w:rPr>
              <w:t>. №04273</w:t>
            </w:r>
            <w:r w:rsidRPr="00BD1A56">
              <w:rPr>
                <w:rFonts w:ascii="Times New Roman" w:hAnsi="Times New Roman"/>
                <w:sz w:val="24"/>
                <w:szCs w:val="24"/>
                <w:lang w:val="en-US"/>
              </w:rPr>
              <w:t>D</w:t>
            </w:r>
            <w:r w:rsidRPr="00BD1A56">
              <w:rPr>
                <w:rFonts w:ascii="Times New Roman" w:hAnsi="Times New Roman"/>
                <w:sz w:val="24"/>
                <w:szCs w:val="24"/>
              </w:rPr>
              <w:t>02200 в Отделении Брянск Банка России//УФК по Брянской области г. Брянск, ОКТМО 15612432, КБК 904 111 050 13 05 0000 120, ЕКС 40102810245370000019.</w:t>
            </w:r>
          </w:p>
        </w:tc>
      </w:tr>
      <w:tr w:rsidR="00BD1A56" w:rsidRPr="00BD1A56" w:rsidTr="00BD1A56">
        <w:tc>
          <w:tcPr>
            <w:tcW w:w="10201" w:type="dxa"/>
            <w:gridSpan w:val="3"/>
            <w:tcBorders>
              <w:bottom w:val="single" w:sz="4" w:space="0" w:color="auto"/>
            </w:tcBorders>
            <w:shd w:val="clear" w:color="auto" w:fill="auto"/>
          </w:tcPr>
          <w:p w:rsidR="00BD1A56" w:rsidRPr="00BD1A56" w:rsidRDefault="00BD1A56" w:rsidP="00BD1A56">
            <w:pPr>
              <w:autoSpaceDE w:val="0"/>
              <w:autoSpaceDN w:val="0"/>
              <w:adjustRightInd w:val="0"/>
              <w:spacing w:after="0" w:line="240" w:lineRule="auto"/>
              <w:jc w:val="center"/>
              <w:rPr>
                <w:rFonts w:ascii="Times New Roman" w:hAnsi="Times New Roman"/>
                <w:sz w:val="24"/>
                <w:szCs w:val="24"/>
              </w:rPr>
            </w:pPr>
            <w:r w:rsidRPr="00BD1A56">
              <w:rPr>
                <w:rFonts w:ascii="Times New Roman" w:hAnsi="Times New Roman"/>
                <w:b/>
                <w:i/>
                <w:sz w:val="24"/>
                <w:szCs w:val="24"/>
              </w:rPr>
              <w:lastRenderedPageBreak/>
              <w:t>12. Прочая информация</w:t>
            </w:r>
          </w:p>
        </w:tc>
      </w:tr>
      <w:tr w:rsidR="00BD1A56" w:rsidRPr="00BD1A56" w:rsidTr="00BD1A56">
        <w:tc>
          <w:tcPr>
            <w:tcW w:w="696" w:type="dxa"/>
            <w:tcBorders>
              <w:bottom w:val="single" w:sz="4" w:space="0" w:color="auto"/>
              <w:right w:val="single" w:sz="6" w:space="0" w:color="auto"/>
            </w:tcBorders>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12.1</w:t>
            </w:r>
          </w:p>
        </w:tc>
        <w:tc>
          <w:tcPr>
            <w:tcW w:w="2154" w:type="dxa"/>
            <w:tcBorders>
              <w:left w:val="single" w:sz="6" w:space="0" w:color="auto"/>
              <w:bottom w:val="single" w:sz="4" w:space="0" w:color="auto"/>
              <w:right w:val="single" w:sz="6" w:space="0" w:color="auto"/>
            </w:tcBorders>
            <w:shd w:val="clear" w:color="auto" w:fill="auto"/>
          </w:tcPr>
          <w:p w:rsidR="00BD1A56" w:rsidRPr="00BD1A56" w:rsidRDefault="00BD1A56" w:rsidP="00BD1A56">
            <w:pPr>
              <w:spacing w:after="0" w:line="240" w:lineRule="auto"/>
              <w:jc w:val="both"/>
              <w:rPr>
                <w:rFonts w:ascii="Times New Roman" w:hAnsi="Times New Roman"/>
              </w:rPr>
            </w:pPr>
            <w:r w:rsidRPr="00BD1A56">
              <w:rPr>
                <w:rFonts w:ascii="Times New Roman" w:hAnsi="Times New Roman"/>
              </w:rPr>
              <w:t>Отказ Организатора аукциона от его проведения</w:t>
            </w:r>
          </w:p>
        </w:tc>
        <w:tc>
          <w:tcPr>
            <w:tcW w:w="7351" w:type="dxa"/>
            <w:tcBorders>
              <w:left w:val="single" w:sz="6" w:space="0" w:color="auto"/>
              <w:bottom w:val="single" w:sz="4" w:space="0" w:color="auto"/>
            </w:tcBorders>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BD1A56" w:rsidRPr="00BD1A56" w:rsidRDefault="00BD1A56" w:rsidP="00BD1A56">
            <w:pPr>
              <w:autoSpaceDE w:val="0"/>
              <w:autoSpaceDN w:val="0"/>
              <w:adjustRightInd w:val="0"/>
              <w:spacing w:after="0" w:line="240" w:lineRule="auto"/>
              <w:jc w:val="both"/>
              <w:rPr>
                <w:rFonts w:ascii="Times New Roman" w:hAnsi="Times New Roman"/>
                <w:sz w:val="24"/>
                <w:szCs w:val="24"/>
              </w:rPr>
            </w:pPr>
            <w:r w:rsidRPr="00BD1A56">
              <w:rPr>
                <w:rFonts w:ascii="Times New Roman" w:hAnsi="Times New Roman"/>
                <w:sz w:val="24"/>
                <w:szCs w:val="24"/>
              </w:rPr>
              <w:t xml:space="preserve">Извещение об отказе в проведении аукциона размещается на сайте Единой электронной торговой площадки </w:t>
            </w:r>
            <w:r w:rsidRPr="00BD1A56">
              <w:rPr>
                <w:rFonts w:ascii="Times New Roman" w:hAnsi="Times New Roman"/>
                <w:b/>
                <w:bCs/>
                <w:color w:val="333333"/>
                <w:sz w:val="24"/>
                <w:szCs w:val="24"/>
                <w:shd w:val="clear" w:color="auto" w:fill="FFFFFF"/>
              </w:rPr>
              <w:t>Сбербанк-АСТ</w:t>
            </w:r>
            <w:r w:rsidRPr="00BD1A56">
              <w:rPr>
                <w:rFonts w:ascii="Times New Roman" w:hAnsi="Times New Roman"/>
                <w:b/>
                <w:bCs/>
                <w:sz w:val="24"/>
                <w:szCs w:val="24"/>
              </w:rPr>
              <w:t xml:space="preserve"> </w:t>
            </w:r>
            <w:hyperlink r:id="rId55" w:history="1">
              <w:r w:rsidRPr="00BD1A56">
                <w:rPr>
                  <w:rFonts w:ascii="Times New Roman" w:hAnsi="Times New Roman"/>
                  <w:b/>
                  <w:bCs/>
                  <w:sz w:val="24"/>
                  <w:szCs w:val="24"/>
                </w:rPr>
                <w:t>www.sberbank-ast.ru</w:t>
              </w:r>
            </w:hyperlink>
            <w:r w:rsidRPr="00BD1A56">
              <w:rPr>
                <w:rFonts w:ascii="Times New Roman" w:hAnsi="Times New Roman"/>
                <w:b/>
                <w:bCs/>
                <w:sz w:val="24"/>
                <w:szCs w:val="24"/>
              </w:rPr>
              <w:t xml:space="preserve"> </w:t>
            </w:r>
            <w:r w:rsidRPr="00BD1A56">
              <w:rPr>
                <w:rFonts w:ascii="Times New Roman" w:hAnsi="Times New Roman"/>
                <w:sz w:val="24"/>
                <w:szCs w:val="24"/>
              </w:rPr>
              <w:t>и на официальном сайте администрации Дубровского района в сети "Интернет</w:t>
            </w:r>
            <w:r w:rsidRPr="00BD1A56">
              <w:rPr>
                <w:rFonts w:ascii="Times New Roman" w:hAnsi="Times New Roman"/>
                <w:b/>
                <w:bCs/>
                <w:sz w:val="24"/>
                <w:szCs w:val="24"/>
              </w:rPr>
              <w:t xml:space="preserve">" </w:t>
            </w:r>
            <w:hyperlink r:id="rId56" w:history="1">
              <w:r w:rsidRPr="00BD1A56">
                <w:rPr>
                  <w:rFonts w:ascii="Times New Roman" w:hAnsi="Times New Roman"/>
                  <w:b/>
                  <w:bCs/>
                  <w:sz w:val="24"/>
                  <w:szCs w:val="24"/>
                  <w:lang w:val="en-US"/>
                </w:rPr>
                <w:t>www</w:t>
              </w:r>
              <w:r w:rsidRPr="00BD1A56">
                <w:rPr>
                  <w:rFonts w:ascii="Times New Roman" w:hAnsi="Times New Roman"/>
                  <w:b/>
                  <w:bCs/>
                  <w:sz w:val="24"/>
                  <w:szCs w:val="24"/>
                </w:rPr>
                <w:t>.</w:t>
              </w:r>
              <w:proofErr w:type="spellStart"/>
              <w:r w:rsidRPr="00BD1A56">
                <w:rPr>
                  <w:rFonts w:ascii="Times New Roman" w:hAnsi="Times New Roman"/>
                  <w:b/>
                  <w:bCs/>
                  <w:sz w:val="24"/>
                  <w:szCs w:val="24"/>
                  <w:lang w:val="en-US"/>
                </w:rPr>
                <w:t>admdubrovka</w:t>
              </w:r>
              <w:proofErr w:type="spellEnd"/>
              <w:r w:rsidRPr="00BD1A56">
                <w:rPr>
                  <w:rFonts w:ascii="Times New Roman" w:hAnsi="Times New Roman"/>
                  <w:b/>
                  <w:bCs/>
                  <w:sz w:val="24"/>
                  <w:szCs w:val="24"/>
                </w:rPr>
                <w:t>.</w:t>
              </w:r>
              <w:proofErr w:type="spellStart"/>
              <w:r w:rsidRPr="00BD1A56">
                <w:rPr>
                  <w:rFonts w:ascii="Times New Roman" w:hAnsi="Times New Roman"/>
                  <w:b/>
                  <w:bCs/>
                  <w:sz w:val="24"/>
                  <w:szCs w:val="24"/>
                  <w:lang w:val="en-US"/>
                </w:rPr>
                <w:t>ru</w:t>
              </w:r>
              <w:proofErr w:type="spellEnd"/>
            </w:hyperlink>
            <w:r w:rsidRPr="00BD1A56">
              <w:rPr>
                <w:rFonts w:ascii="Times New Roman" w:hAnsi="Times New Roman"/>
                <w:sz w:val="24"/>
                <w:szCs w:val="24"/>
              </w:rPr>
              <w:t xml:space="preserve">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tc>
      </w:tr>
      <w:tr w:rsidR="00BD1A56" w:rsidRPr="00BD1A56" w:rsidTr="00BD1A56">
        <w:tc>
          <w:tcPr>
            <w:tcW w:w="696" w:type="dxa"/>
            <w:tcBorders>
              <w:bottom w:val="single" w:sz="4" w:space="0" w:color="auto"/>
              <w:right w:val="single" w:sz="6" w:space="0" w:color="auto"/>
            </w:tcBorders>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t>12.2</w:t>
            </w:r>
          </w:p>
        </w:tc>
        <w:tc>
          <w:tcPr>
            <w:tcW w:w="2154" w:type="dxa"/>
            <w:tcBorders>
              <w:left w:val="single" w:sz="6" w:space="0" w:color="auto"/>
              <w:bottom w:val="single" w:sz="4" w:space="0" w:color="auto"/>
              <w:right w:val="single" w:sz="6" w:space="0" w:color="auto"/>
            </w:tcBorders>
            <w:shd w:val="clear" w:color="auto" w:fill="auto"/>
          </w:tcPr>
          <w:p w:rsidR="00BD1A56" w:rsidRPr="00BD1A56" w:rsidRDefault="00BD1A56" w:rsidP="00BD1A56">
            <w:pPr>
              <w:spacing w:after="0" w:line="240" w:lineRule="auto"/>
              <w:jc w:val="both"/>
              <w:rPr>
                <w:rFonts w:ascii="Times New Roman" w:hAnsi="Times New Roman"/>
              </w:rPr>
            </w:pPr>
            <w:r w:rsidRPr="00BD1A56">
              <w:rPr>
                <w:rFonts w:ascii="Times New Roman" w:hAnsi="Times New Roman"/>
              </w:rPr>
              <w:t>Справочная информация</w:t>
            </w:r>
          </w:p>
        </w:tc>
        <w:tc>
          <w:tcPr>
            <w:tcW w:w="7351" w:type="dxa"/>
            <w:tcBorders>
              <w:left w:val="single" w:sz="6" w:space="0" w:color="auto"/>
              <w:bottom w:val="single" w:sz="4" w:space="0" w:color="auto"/>
            </w:tcBorders>
            <w:shd w:val="clear" w:color="auto" w:fill="auto"/>
          </w:tcPr>
          <w:p w:rsidR="00BD1A56" w:rsidRPr="00BD1A56" w:rsidRDefault="00BD1A56" w:rsidP="00BD1A56">
            <w:pPr>
              <w:autoSpaceDE w:val="0"/>
              <w:autoSpaceDN w:val="0"/>
              <w:adjustRightInd w:val="0"/>
              <w:spacing w:after="0" w:line="240" w:lineRule="auto"/>
              <w:jc w:val="both"/>
              <w:rPr>
                <w:rFonts w:ascii="Times New Roman" w:hAnsi="Times New Roman"/>
                <w:sz w:val="24"/>
                <w:szCs w:val="24"/>
              </w:rPr>
            </w:pPr>
            <w:r w:rsidRPr="00BD1A56">
              <w:rPr>
                <w:rFonts w:ascii="Times New Roman" w:hAnsi="Times New Roman"/>
                <w:sz w:val="24"/>
                <w:szCs w:val="24"/>
              </w:rPr>
              <w:t>Все иные вопросы, касающиеся проведения аукциона в электронной форме и не нашедшие отражения в настоящем извещении, регулируются законодательством РФ.</w:t>
            </w:r>
          </w:p>
          <w:p w:rsidR="00BD1A56" w:rsidRPr="00BD1A56" w:rsidRDefault="00BD1A56" w:rsidP="00BD1A56">
            <w:pPr>
              <w:autoSpaceDE w:val="0"/>
              <w:autoSpaceDN w:val="0"/>
              <w:adjustRightInd w:val="0"/>
              <w:spacing w:after="0" w:line="240" w:lineRule="auto"/>
              <w:jc w:val="both"/>
              <w:rPr>
                <w:rFonts w:ascii="Times New Roman" w:hAnsi="Times New Roman"/>
                <w:sz w:val="24"/>
                <w:szCs w:val="24"/>
              </w:rPr>
            </w:pPr>
            <w:r w:rsidRPr="00BD1A56">
              <w:rPr>
                <w:rFonts w:ascii="Times New Roman" w:hAnsi="Times New Roman"/>
                <w:sz w:val="24"/>
                <w:szCs w:val="24"/>
              </w:rPr>
              <w:lastRenderedPageBreak/>
              <w:t xml:space="preserve">С иной информацией, условиями договора земельного участка можно ознакомиться в течение указанного в настоящем Извещении срока подачи Заявок (со дня приема Заявок) в Комитете имущественных отношений администрации Дубровского района по адресу: 242750, Брянская область, Дубровский район, </w:t>
            </w:r>
            <w:proofErr w:type="spellStart"/>
            <w:r w:rsidRPr="00BD1A56">
              <w:rPr>
                <w:rFonts w:ascii="Times New Roman" w:hAnsi="Times New Roman"/>
                <w:sz w:val="24"/>
                <w:szCs w:val="24"/>
              </w:rPr>
              <w:t>рп.Дубровка</w:t>
            </w:r>
            <w:proofErr w:type="spellEnd"/>
            <w:r w:rsidRPr="00BD1A56">
              <w:rPr>
                <w:rFonts w:ascii="Times New Roman" w:hAnsi="Times New Roman"/>
                <w:sz w:val="24"/>
                <w:szCs w:val="24"/>
              </w:rPr>
              <w:t>, ул. Победы</w:t>
            </w:r>
            <w:r w:rsidRPr="00BD1A56">
              <w:rPr>
                <w:rFonts w:ascii="Times New Roman" w:hAnsi="Times New Roman"/>
                <w:color w:val="000000"/>
                <w:sz w:val="24"/>
                <w:szCs w:val="24"/>
              </w:rPr>
              <w:t xml:space="preserve">, д. 18, 1-й этаж, </w:t>
            </w:r>
            <w:r w:rsidRPr="00BD1A56">
              <w:rPr>
                <w:rFonts w:ascii="Times New Roman" w:hAnsi="Times New Roman"/>
                <w:sz w:val="24"/>
                <w:szCs w:val="24"/>
              </w:rPr>
              <w:t>кабинет 15, по рабочим дням с понедельника по четверг с 9.00 до 13.00, с 14.00 до 17.00, в пятницу – до 16.00. Выходные дни - суббота, воскресенье</w:t>
            </w:r>
            <w:r w:rsidRPr="00BD1A56">
              <w:rPr>
                <w:rFonts w:ascii="Times New Roman" w:hAnsi="Times New Roman"/>
                <w:color w:val="000000"/>
                <w:sz w:val="24"/>
                <w:szCs w:val="24"/>
              </w:rPr>
              <w:t xml:space="preserve">, </w:t>
            </w:r>
            <w:r w:rsidRPr="00BD1A56">
              <w:rPr>
                <w:rFonts w:ascii="Times New Roman" w:hAnsi="Times New Roman"/>
                <w:sz w:val="24"/>
                <w:szCs w:val="24"/>
              </w:rPr>
              <w:t>праздничные дни - в соответствии с календарём. Контактный телефон: 8(48332) 9-24-78, 8(48332) 9-11-33.</w:t>
            </w:r>
          </w:p>
        </w:tc>
      </w:tr>
      <w:tr w:rsidR="00BD1A56" w:rsidRPr="00BD1A56" w:rsidTr="00BD1A56">
        <w:tc>
          <w:tcPr>
            <w:tcW w:w="696" w:type="dxa"/>
            <w:tcBorders>
              <w:bottom w:val="single" w:sz="4" w:space="0" w:color="auto"/>
              <w:right w:val="single" w:sz="6" w:space="0" w:color="auto"/>
            </w:tcBorders>
            <w:shd w:val="clear" w:color="auto" w:fill="auto"/>
          </w:tcPr>
          <w:p w:rsidR="00BD1A56" w:rsidRPr="00BD1A56" w:rsidRDefault="00BD1A56" w:rsidP="00BD1A56">
            <w:pPr>
              <w:spacing w:after="0" w:line="240" w:lineRule="auto"/>
              <w:rPr>
                <w:rFonts w:ascii="Times New Roman" w:hAnsi="Times New Roman"/>
              </w:rPr>
            </w:pPr>
            <w:r w:rsidRPr="00BD1A56">
              <w:rPr>
                <w:rFonts w:ascii="Times New Roman" w:hAnsi="Times New Roman"/>
              </w:rPr>
              <w:lastRenderedPageBreak/>
              <w:t>12.3</w:t>
            </w:r>
          </w:p>
        </w:tc>
        <w:tc>
          <w:tcPr>
            <w:tcW w:w="2154" w:type="dxa"/>
            <w:tcBorders>
              <w:left w:val="single" w:sz="6" w:space="0" w:color="auto"/>
              <w:bottom w:val="single" w:sz="4" w:space="0" w:color="auto"/>
              <w:right w:val="single" w:sz="6" w:space="0" w:color="auto"/>
            </w:tcBorders>
            <w:shd w:val="clear" w:color="auto" w:fill="auto"/>
          </w:tcPr>
          <w:p w:rsidR="00BD1A56" w:rsidRPr="00BD1A56" w:rsidRDefault="00BD1A56" w:rsidP="00BD1A56">
            <w:pPr>
              <w:spacing w:after="0" w:line="240" w:lineRule="auto"/>
              <w:jc w:val="both"/>
              <w:rPr>
                <w:rFonts w:ascii="Times New Roman" w:hAnsi="Times New Roman"/>
              </w:rPr>
            </w:pPr>
            <w:r w:rsidRPr="00BD1A56">
              <w:rPr>
                <w:rFonts w:ascii="Times New Roman" w:hAnsi="Times New Roman"/>
              </w:rPr>
              <w:t xml:space="preserve">Приложения </w:t>
            </w:r>
          </w:p>
        </w:tc>
        <w:tc>
          <w:tcPr>
            <w:tcW w:w="7351" w:type="dxa"/>
            <w:tcBorders>
              <w:left w:val="single" w:sz="6" w:space="0" w:color="auto"/>
              <w:bottom w:val="single" w:sz="4" w:space="0" w:color="auto"/>
            </w:tcBorders>
            <w:shd w:val="clear" w:color="auto" w:fill="auto"/>
          </w:tcPr>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Приложение № 1 - образец заявки на участие в аукционе;</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Приложение № 2 - проект договора аренды земельного участка;</w:t>
            </w:r>
          </w:p>
          <w:p w:rsidR="00BD1A56" w:rsidRPr="00BD1A56" w:rsidRDefault="00BD1A56" w:rsidP="00BD1A56">
            <w:pPr>
              <w:spacing w:after="0" w:line="240" w:lineRule="auto"/>
              <w:jc w:val="both"/>
              <w:rPr>
                <w:rFonts w:ascii="Times New Roman" w:hAnsi="Times New Roman"/>
                <w:sz w:val="24"/>
                <w:szCs w:val="24"/>
              </w:rPr>
            </w:pPr>
            <w:r w:rsidRPr="00BD1A56">
              <w:rPr>
                <w:rFonts w:ascii="Times New Roman" w:hAnsi="Times New Roman"/>
                <w:sz w:val="24"/>
                <w:szCs w:val="24"/>
              </w:rPr>
              <w:t>Все приложения представлены отдельными документами и являются неотъемлемой частью настоящего Извещения.</w:t>
            </w:r>
          </w:p>
        </w:tc>
      </w:tr>
    </w:tbl>
    <w:p w:rsidR="00BD1A56" w:rsidRPr="00BD1A56" w:rsidRDefault="00BD1A56" w:rsidP="00BD1A56">
      <w:pPr>
        <w:spacing w:after="0" w:line="240" w:lineRule="auto"/>
        <w:jc w:val="both"/>
        <w:rPr>
          <w:rFonts w:ascii="Times New Roman" w:hAnsi="Times New Roman"/>
          <w:bCs/>
          <w:sz w:val="24"/>
          <w:szCs w:val="24"/>
        </w:rPr>
      </w:pPr>
    </w:p>
    <w:p w:rsidR="00BD1A56" w:rsidRPr="00BD1A56" w:rsidRDefault="00BD1A56" w:rsidP="00BD1A56">
      <w:pPr>
        <w:spacing w:after="0" w:line="240" w:lineRule="auto"/>
        <w:jc w:val="both"/>
        <w:rPr>
          <w:rFonts w:ascii="Times New Roman" w:hAnsi="Times New Roman"/>
          <w:bCs/>
          <w:sz w:val="24"/>
          <w:szCs w:val="24"/>
        </w:rPr>
      </w:pPr>
      <w:r w:rsidRPr="00BD1A56">
        <w:rPr>
          <w:rFonts w:ascii="Times New Roman" w:hAnsi="Times New Roman"/>
          <w:bCs/>
          <w:sz w:val="24"/>
          <w:szCs w:val="24"/>
        </w:rPr>
        <w:t>Глава администрации</w:t>
      </w:r>
    </w:p>
    <w:p w:rsidR="00BD1A56" w:rsidRDefault="00BD1A56" w:rsidP="00BD1A56">
      <w:pPr>
        <w:spacing w:after="0" w:line="240" w:lineRule="auto"/>
        <w:jc w:val="both"/>
        <w:rPr>
          <w:rFonts w:ascii="Times New Roman" w:hAnsi="Times New Roman"/>
          <w:bCs/>
          <w:sz w:val="24"/>
          <w:szCs w:val="24"/>
        </w:rPr>
      </w:pPr>
      <w:r w:rsidRPr="00BD1A56">
        <w:rPr>
          <w:rFonts w:ascii="Times New Roman" w:hAnsi="Times New Roman"/>
          <w:bCs/>
          <w:sz w:val="24"/>
          <w:szCs w:val="24"/>
        </w:rPr>
        <w:t xml:space="preserve">Дубровского района                                                                            </w:t>
      </w:r>
      <w:proofErr w:type="spellStart"/>
      <w:r w:rsidRPr="00BD1A56">
        <w:rPr>
          <w:rFonts w:ascii="Times New Roman" w:hAnsi="Times New Roman"/>
          <w:bCs/>
          <w:sz w:val="24"/>
          <w:szCs w:val="24"/>
        </w:rPr>
        <w:t>И.А.Шевелёв</w:t>
      </w:r>
      <w:proofErr w:type="spellEnd"/>
    </w:p>
    <w:p w:rsidR="00BD1A56" w:rsidRPr="00BD1A56" w:rsidRDefault="00BD1A56" w:rsidP="00BD1A56">
      <w:pPr>
        <w:spacing w:after="0" w:line="240" w:lineRule="auto"/>
        <w:jc w:val="both"/>
        <w:rPr>
          <w:rFonts w:ascii="Times New Roman" w:hAnsi="Times New Roman"/>
          <w:bCs/>
          <w:sz w:val="24"/>
          <w:szCs w:val="24"/>
        </w:rPr>
      </w:pPr>
    </w:p>
    <w:p w:rsidR="00BD1A56" w:rsidRPr="00BD1A56" w:rsidRDefault="00BD1A56" w:rsidP="00BD1A56">
      <w:pPr>
        <w:spacing w:after="0" w:line="240" w:lineRule="auto"/>
        <w:jc w:val="both"/>
        <w:rPr>
          <w:rFonts w:ascii="Times New Roman" w:hAnsi="Times New Roman"/>
          <w:bCs/>
          <w:sz w:val="24"/>
          <w:szCs w:val="24"/>
        </w:rPr>
      </w:pPr>
      <w:r w:rsidRPr="00BD1A56">
        <w:rPr>
          <w:rFonts w:ascii="Times New Roman" w:hAnsi="Times New Roman"/>
          <w:bCs/>
          <w:sz w:val="24"/>
          <w:szCs w:val="24"/>
        </w:rPr>
        <w:t>Глава администрации</w:t>
      </w:r>
    </w:p>
    <w:p w:rsidR="00BD1A56" w:rsidRPr="00BD1A56" w:rsidRDefault="00BD1A56" w:rsidP="00BD1A56">
      <w:pPr>
        <w:spacing w:after="0" w:line="240" w:lineRule="auto"/>
        <w:jc w:val="both"/>
        <w:rPr>
          <w:rFonts w:ascii="Times New Roman" w:hAnsi="Times New Roman"/>
          <w:bCs/>
          <w:sz w:val="24"/>
          <w:szCs w:val="24"/>
        </w:rPr>
      </w:pPr>
      <w:r w:rsidRPr="00BD1A56">
        <w:rPr>
          <w:rFonts w:ascii="Times New Roman" w:hAnsi="Times New Roman"/>
          <w:bCs/>
          <w:sz w:val="24"/>
          <w:szCs w:val="24"/>
        </w:rPr>
        <w:t xml:space="preserve">Дубровского района                                                                            </w:t>
      </w:r>
      <w:proofErr w:type="spellStart"/>
      <w:r w:rsidRPr="00BD1A56">
        <w:rPr>
          <w:rFonts w:ascii="Times New Roman" w:hAnsi="Times New Roman"/>
          <w:bCs/>
          <w:sz w:val="24"/>
          <w:szCs w:val="24"/>
        </w:rPr>
        <w:t>И.А.Шевелёв</w:t>
      </w:r>
      <w:proofErr w:type="spellEnd"/>
    </w:p>
    <w:p w:rsidR="00970028" w:rsidRDefault="00970028" w:rsidP="00917754">
      <w:pPr>
        <w:pStyle w:val="aa"/>
        <w:jc w:val="both"/>
        <w:rPr>
          <w:rFonts w:ascii="Times New Roman" w:hAnsi="Times New Roman"/>
          <w:b/>
          <w:sz w:val="24"/>
          <w:szCs w:val="24"/>
        </w:rPr>
      </w:pPr>
    </w:p>
    <w:p w:rsidR="00BD1A56" w:rsidRPr="00BD1A56" w:rsidRDefault="00FF68E4" w:rsidP="00BD1A56">
      <w:pPr>
        <w:jc w:val="center"/>
        <w:rPr>
          <w:rFonts w:ascii="Times New Roman" w:hAnsi="Times New Roman"/>
          <w:sz w:val="24"/>
          <w:szCs w:val="24"/>
        </w:rPr>
      </w:pPr>
      <w:r>
        <w:rPr>
          <w:rFonts w:ascii="Times New Roman" w:hAnsi="Times New Roman"/>
          <w:b/>
          <w:sz w:val="24"/>
          <w:szCs w:val="24"/>
        </w:rPr>
        <w:t xml:space="preserve">        </w:t>
      </w:r>
      <w:r w:rsidR="00BD1A56" w:rsidRPr="00BD1A56">
        <w:rPr>
          <w:rFonts w:ascii="Times New Roman" w:hAnsi="Times New Roman"/>
          <w:sz w:val="24"/>
          <w:szCs w:val="24"/>
        </w:rPr>
        <w:t>ЗАЯВКА</w:t>
      </w:r>
    </w:p>
    <w:p w:rsidR="00BD1A56" w:rsidRPr="00BD1A56" w:rsidRDefault="00BD1A56" w:rsidP="00BD1A56">
      <w:pPr>
        <w:spacing w:after="0" w:line="240" w:lineRule="auto"/>
        <w:jc w:val="center"/>
        <w:rPr>
          <w:rFonts w:ascii="Times New Roman" w:hAnsi="Times New Roman"/>
          <w:sz w:val="24"/>
          <w:szCs w:val="24"/>
        </w:rPr>
      </w:pPr>
      <w:r w:rsidRPr="00BD1A56">
        <w:rPr>
          <w:rFonts w:ascii="Times New Roman" w:hAnsi="Times New Roman"/>
          <w:sz w:val="24"/>
          <w:szCs w:val="24"/>
        </w:rPr>
        <w:t>НА УЧАСТИЕ В АУКЦИОНЕ</w:t>
      </w:r>
    </w:p>
    <w:p w:rsidR="00BD1A56" w:rsidRPr="00BD1A56" w:rsidRDefault="00BD1A56" w:rsidP="00BD1A56">
      <w:pPr>
        <w:spacing w:after="0" w:line="240" w:lineRule="auto"/>
        <w:jc w:val="center"/>
        <w:rPr>
          <w:rFonts w:ascii="Times New Roman" w:hAnsi="Times New Roman"/>
          <w:sz w:val="24"/>
          <w:szCs w:val="24"/>
        </w:rPr>
      </w:pPr>
      <w:r w:rsidRPr="00BD1A56">
        <w:rPr>
          <w:rFonts w:ascii="Times New Roman" w:hAnsi="Times New Roman"/>
          <w:sz w:val="24"/>
          <w:szCs w:val="24"/>
        </w:rPr>
        <w:t xml:space="preserve">В ЭЛЕКТРОННОЙ ФОРМЕ  </w:t>
      </w:r>
    </w:p>
    <w:p w:rsidR="00BD1A56" w:rsidRPr="00BD1A56" w:rsidRDefault="00BD1A56" w:rsidP="00BD1A56">
      <w:pPr>
        <w:spacing w:after="0" w:line="240" w:lineRule="auto"/>
        <w:jc w:val="both"/>
        <w:rPr>
          <w:rFonts w:ascii="Times New Roman" w:hAnsi="Times New Roman"/>
          <w:sz w:val="24"/>
          <w:szCs w:val="24"/>
        </w:rPr>
      </w:pP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sz w:val="24"/>
          <w:szCs w:val="24"/>
        </w:rPr>
        <w:t>____________________________________________________</w:t>
      </w:r>
      <w:r>
        <w:rPr>
          <w:rFonts w:ascii="Times New Roman" w:hAnsi="Times New Roman"/>
          <w:sz w:val="24"/>
          <w:szCs w:val="24"/>
        </w:rPr>
        <w:t>______________________________</w:t>
      </w: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sz w:val="24"/>
          <w:szCs w:val="24"/>
        </w:rPr>
        <w:t>____________________________________________________</w:t>
      </w:r>
      <w:r>
        <w:rPr>
          <w:rFonts w:ascii="Times New Roman" w:hAnsi="Times New Roman"/>
          <w:sz w:val="24"/>
          <w:szCs w:val="24"/>
        </w:rPr>
        <w:t>_____________________________</w:t>
      </w:r>
    </w:p>
    <w:p w:rsidR="00BD1A56" w:rsidRPr="00BD1A56" w:rsidRDefault="00BD1A56" w:rsidP="00BD1A56">
      <w:pPr>
        <w:spacing w:after="120" w:line="240" w:lineRule="auto"/>
        <w:jc w:val="center"/>
        <w:rPr>
          <w:rFonts w:ascii="Times New Roman" w:hAnsi="Times New Roman"/>
          <w:sz w:val="20"/>
          <w:szCs w:val="20"/>
        </w:rPr>
      </w:pPr>
      <w:r w:rsidRPr="00BD1A56">
        <w:rPr>
          <w:rFonts w:ascii="Times New Roman" w:hAnsi="Times New Roman"/>
          <w:sz w:val="20"/>
          <w:szCs w:val="20"/>
        </w:rPr>
        <w:t>(наименование, фирменное наименование, адрес, реквизиты, телефон – для юридического лица; фамилия, имя, отчество, паспортные данные, СНИЛС, ИНН, адрес регистрации, телефон – для физического лица),</w:t>
      </w: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sz w:val="24"/>
          <w:szCs w:val="24"/>
        </w:rPr>
        <w:t>в лице ______________________________________________________________________________,</w:t>
      </w:r>
    </w:p>
    <w:p w:rsidR="00BD1A56" w:rsidRPr="00BD1A56" w:rsidRDefault="00BD1A56" w:rsidP="00BD1A56">
      <w:pPr>
        <w:spacing w:after="120" w:line="240" w:lineRule="auto"/>
        <w:jc w:val="both"/>
        <w:rPr>
          <w:rFonts w:ascii="Times New Roman" w:hAnsi="Times New Roman"/>
          <w:sz w:val="20"/>
          <w:szCs w:val="20"/>
        </w:rPr>
      </w:pPr>
      <w:r w:rsidRPr="00BD1A56">
        <w:rPr>
          <w:rFonts w:ascii="Times New Roman" w:hAnsi="Times New Roman"/>
          <w:sz w:val="20"/>
          <w:szCs w:val="20"/>
        </w:rPr>
        <w:t xml:space="preserve">                          (фамилия, имя, отчество, должность для представителя юридического лица)</w:t>
      </w: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sz w:val="24"/>
          <w:szCs w:val="24"/>
        </w:rPr>
        <w:t xml:space="preserve">действующего на основании _____________________________________________ </w:t>
      </w:r>
      <w:r w:rsidRPr="00BD1A56">
        <w:rPr>
          <w:rFonts w:ascii="Times New Roman" w:hAnsi="Times New Roman"/>
          <w:sz w:val="20"/>
          <w:szCs w:val="20"/>
        </w:rPr>
        <w:t xml:space="preserve">(далее – претендент), </w:t>
      </w: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sz w:val="24"/>
          <w:szCs w:val="24"/>
        </w:rPr>
        <w:t>принимаю решение об участии в аукционе на право заключения договора аренды земельного участка:</w:t>
      </w:r>
    </w:p>
    <w:p w:rsidR="00BD1A56" w:rsidRPr="00BD1A56" w:rsidRDefault="00BD1A56" w:rsidP="00BD1A56">
      <w:pPr>
        <w:spacing w:after="0" w:line="240" w:lineRule="auto"/>
        <w:jc w:val="both"/>
        <w:rPr>
          <w:rFonts w:ascii="Times New Roman" w:hAnsi="Times New Roman"/>
          <w:b/>
          <w:bCs/>
          <w:sz w:val="24"/>
          <w:szCs w:val="24"/>
        </w:rPr>
      </w:pPr>
      <w:r w:rsidRPr="00BD1A56">
        <w:rPr>
          <w:rFonts w:ascii="Times New Roman" w:hAnsi="Times New Roman"/>
          <w:b/>
          <w:bCs/>
          <w:sz w:val="24"/>
          <w:szCs w:val="24"/>
        </w:rPr>
        <w:t>Лот №_______________________________________________________________________________</w:t>
      </w:r>
    </w:p>
    <w:p w:rsidR="00BD1A56" w:rsidRPr="00BD1A56" w:rsidRDefault="00BD1A56" w:rsidP="00BD1A56">
      <w:pPr>
        <w:spacing w:after="0" w:line="240" w:lineRule="auto"/>
        <w:jc w:val="both"/>
        <w:rPr>
          <w:rFonts w:ascii="Times New Roman" w:hAnsi="Times New Roman"/>
          <w:b/>
          <w:bCs/>
          <w:sz w:val="24"/>
          <w:szCs w:val="24"/>
        </w:rPr>
      </w:pPr>
      <w:r w:rsidRPr="00BD1A56">
        <w:rPr>
          <w:rFonts w:ascii="Times New Roman" w:hAnsi="Times New Roman"/>
          <w:b/>
          <w:bCs/>
          <w:sz w:val="24"/>
          <w:szCs w:val="24"/>
        </w:rPr>
        <w:t>_____________________________________________________</w:t>
      </w:r>
      <w:r>
        <w:rPr>
          <w:rFonts w:ascii="Times New Roman" w:hAnsi="Times New Roman"/>
          <w:b/>
          <w:bCs/>
          <w:sz w:val="24"/>
          <w:szCs w:val="24"/>
        </w:rPr>
        <w:t>_____________________________</w:t>
      </w:r>
    </w:p>
    <w:p w:rsidR="00BD1A56" w:rsidRPr="00BD1A56" w:rsidRDefault="00BD1A56" w:rsidP="00BD1A56">
      <w:pPr>
        <w:spacing w:after="0" w:line="240" w:lineRule="auto"/>
        <w:jc w:val="center"/>
        <w:rPr>
          <w:rFonts w:ascii="Times New Roman" w:hAnsi="Times New Roman"/>
          <w:sz w:val="20"/>
          <w:szCs w:val="20"/>
        </w:rPr>
      </w:pPr>
      <w:r w:rsidRPr="00BD1A56">
        <w:rPr>
          <w:rFonts w:ascii="Times New Roman" w:hAnsi="Times New Roman"/>
          <w:sz w:val="20"/>
          <w:szCs w:val="20"/>
        </w:rPr>
        <w:t>(наименование, адрес местонахождения, площадь, кадастровый номер)</w:t>
      </w: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sz w:val="24"/>
          <w:szCs w:val="24"/>
        </w:rPr>
        <w:t>1.</w:t>
      </w:r>
      <w:r w:rsidRPr="00BD1A56">
        <w:rPr>
          <w:rFonts w:ascii="Times New Roman" w:hAnsi="Times New Roman"/>
          <w:sz w:val="24"/>
          <w:szCs w:val="24"/>
        </w:rPr>
        <w:tab/>
        <w:t xml:space="preserve">Заявитель обязуется: </w:t>
      </w:r>
    </w:p>
    <w:p w:rsidR="00BD1A56" w:rsidRPr="00BD1A56" w:rsidRDefault="00BD1A56" w:rsidP="00BD1A56">
      <w:pPr>
        <w:widowControl w:val="0"/>
        <w:suppressAutoHyphens/>
        <w:autoSpaceDE w:val="0"/>
        <w:spacing w:after="120" w:line="240" w:lineRule="auto"/>
        <w:jc w:val="both"/>
        <w:rPr>
          <w:rFonts w:ascii="Times New Roman" w:hAnsi="Times New Roman"/>
          <w:sz w:val="24"/>
          <w:szCs w:val="24"/>
          <w:lang w:eastAsia="zh-CN"/>
        </w:rPr>
      </w:pPr>
      <w:r w:rsidRPr="00BD1A56">
        <w:rPr>
          <w:rFonts w:ascii="Times New Roman" w:hAnsi="Times New Roman"/>
          <w:sz w:val="24"/>
          <w:szCs w:val="24"/>
          <w:lang w:eastAsia="zh-CN"/>
        </w:rPr>
        <w:t>1.1.</w:t>
      </w:r>
      <w:r w:rsidRPr="00BD1A56">
        <w:rPr>
          <w:rFonts w:ascii="Times New Roman" w:hAnsi="Times New Roman"/>
          <w:sz w:val="24"/>
          <w:szCs w:val="24"/>
          <w:lang w:eastAsia="zh-CN"/>
        </w:rPr>
        <w:tab/>
        <w:t xml:space="preserve">соблюдать условия проведения аукциона, предусмотренные ЗК РФ, а также содержащиеся в извещении, опубликованном на сайте Дубровского муниципального района Брянской области в сети «Интернет» </w:t>
      </w:r>
      <w:hyperlink r:id="rId57" w:history="1">
        <w:r w:rsidRPr="00BD1A56">
          <w:rPr>
            <w:rFonts w:ascii="Times New Roman" w:hAnsi="Times New Roman"/>
            <w:color w:val="0000FF"/>
            <w:sz w:val="24"/>
            <w:szCs w:val="24"/>
            <w:u w:val="single"/>
            <w:lang w:val="en-US" w:eastAsia="zh-CN"/>
          </w:rPr>
          <w:t>www</w:t>
        </w:r>
        <w:r w:rsidRPr="00BD1A56">
          <w:rPr>
            <w:rFonts w:ascii="Times New Roman" w:hAnsi="Times New Roman"/>
            <w:color w:val="0000FF"/>
            <w:sz w:val="24"/>
            <w:szCs w:val="24"/>
            <w:u w:val="single"/>
            <w:lang w:eastAsia="zh-CN"/>
          </w:rPr>
          <w:t>.</w:t>
        </w:r>
        <w:r w:rsidRPr="00BD1A56">
          <w:rPr>
            <w:rFonts w:ascii="Times New Roman" w:hAnsi="Times New Roman"/>
            <w:color w:val="0000FF"/>
            <w:sz w:val="24"/>
            <w:szCs w:val="24"/>
            <w:u w:val="single"/>
            <w:lang w:val="en-US" w:eastAsia="zh-CN"/>
          </w:rPr>
          <w:t>admdubrovka</w:t>
        </w:r>
        <w:r w:rsidRPr="00BD1A56">
          <w:rPr>
            <w:rFonts w:ascii="Times New Roman" w:hAnsi="Times New Roman"/>
            <w:color w:val="0000FF"/>
            <w:sz w:val="24"/>
            <w:szCs w:val="24"/>
            <w:u w:val="single"/>
            <w:lang w:eastAsia="zh-CN"/>
          </w:rPr>
          <w:t>.</w:t>
        </w:r>
        <w:r w:rsidRPr="00BD1A56">
          <w:rPr>
            <w:rFonts w:ascii="Times New Roman" w:hAnsi="Times New Roman"/>
            <w:color w:val="0000FF"/>
            <w:sz w:val="24"/>
            <w:szCs w:val="24"/>
            <w:u w:val="single"/>
            <w:lang w:val="en-US" w:eastAsia="zh-CN"/>
          </w:rPr>
          <w:t>ru</w:t>
        </w:r>
      </w:hyperlink>
      <w:r w:rsidRPr="00BD1A56">
        <w:rPr>
          <w:rFonts w:ascii="Times New Roman" w:hAnsi="Times New Roman"/>
          <w:sz w:val="24"/>
          <w:szCs w:val="24"/>
          <w:lang w:eastAsia="zh-CN"/>
        </w:rPr>
        <w:t xml:space="preserve">, на официальном сайте  Российской Федерации в сети «Интернет» для размещения информации о проведении торгов </w:t>
      </w:r>
      <w:hyperlink r:id="rId58" w:history="1">
        <w:r w:rsidRPr="00BD1A56">
          <w:rPr>
            <w:rFonts w:ascii="Times New Roman" w:hAnsi="Times New Roman"/>
            <w:color w:val="0000FF"/>
            <w:sz w:val="24"/>
            <w:szCs w:val="24"/>
            <w:u w:val="single"/>
            <w:lang w:eastAsia="zh-CN"/>
          </w:rPr>
          <w:t>www.</w:t>
        </w:r>
        <w:r w:rsidRPr="00BD1A56">
          <w:rPr>
            <w:rFonts w:ascii="Times New Roman" w:hAnsi="Times New Roman"/>
            <w:color w:val="0000FF"/>
            <w:sz w:val="24"/>
            <w:szCs w:val="24"/>
            <w:u w:val="single"/>
            <w:lang w:val="en-US" w:eastAsia="zh-CN"/>
          </w:rPr>
          <w:t>torgi</w:t>
        </w:r>
        <w:r w:rsidRPr="00BD1A56">
          <w:rPr>
            <w:rFonts w:ascii="Times New Roman" w:hAnsi="Times New Roman"/>
            <w:color w:val="0000FF"/>
            <w:sz w:val="24"/>
            <w:szCs w:val="24"/>
            <w:u w:val="single"/>
            <w:lang w:eastAsia="zh-CN"/>
          </w:rPr>
          <w:t>.</w:t>
        </w:r>
        <w:r w:rsidRPr="00BD1A56">
          <w:rPr>
            <w:rFonts w:ascii="Times New Roman" w:hAnsi="Times New Roman"/>
            <w:color w:val="0000FF"/>
            <w:sz w:val="24"/>
            <w:szCs w:val="24"/>
            <w:u w:val="single"/>
            <w:lang w:val="en-US" w:eastAsia="zh-CN"/>
          </w:rPr>
          <w:t>gov</w:t>
        </w:r>
        <w:r w:rsidRPr="00BD1A56">
          <w:rPr>
            <w:rFonts w:ascii="Times New Roman" w:hAnsi="Times New Roman"/>
            <w:color w:val="0000FF"/>
            <w:sz w:val="24"/>
            <w:szCs w:val="24"/>
            <w:u w:val="single"/>
            <w:lang w:eastAsia="zh-CN"/>
          </w:rPr>
          <w:t>.</w:t>
        </w:r>
        <w:proofErr w:type="spellStart"/>
        <w:r w:rsidRPr="00BD1A56">
          <w:rPr>
            <w:rFonts w:ascii="Times New Roman" w:hAnsi="Times New Roman"/>
            <w:color w:val="0000FF"/>
            <w:sz w:val="24"/>
            <w:szCs w:val="24"/>
            <w:u w:val="single"/>
            <w:lang w:eastAsia="zh-CN"/>
          </w:rPr>
          <w:t>ru</w:t>
        </w:r>
        <w:proofErr w:type="spellEnd"/>
      </w:hyperlink>
      <w:r w:rsidRPr="00BD1A56">
        <w:rPr>
          <w:rFonts w:ascii="Times New Roman" w:hAnsi="Times New Roman"/>
          <w:sz w:val="24"/>
          <w:szCs w:val="24"/>
          <w:lang w:eastAsia="zh-CN"/>
        </w:rPr>
        <w:t>, в периодическом печатном средстве массовой информации «Вестник Дубровского района».</w:t>
      </w: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sz w:val="24"/>
          <w:szCs w:val="24"/>
        </w:rPr>
        <w:t>1.2.</w:t>
      </w:r>
      <w:r w:rsidRPr="00BD1A56">
        <w:rPr>
          <w:rFonts w:ascii="Times New Roman" w:hAnsi="Times New Roman"/>
          <w:sz w:val="24"/>
          <w:szCs w:val="24"/>
        </w:rPr>
        <w:tab/>
        <w:t xml:space="preserve">В случае признания Победителем аукциона либо лицом, признанным единственным участником аукциона, заключить договор аренды с Продавцом в соответствии с порядком, сроками и требованиями, установленными в Извещении о проведении аукциона в электронной форме и договоре аренды земельного участка и оплатить цену, определенную по итогам аукциона в срок, указанный в Извещении о проведении аукциона в электронной форме; </w:t>
      </w: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sz w:val="24"/>
          <w:szCs w:val="24"/>
        </w:rPr>
        <w:lastRenderedPageBreak/>
        <w:t>2.</w:t>
      </w:r>
      <w:r w:rsidRPr="00BD1A56">
        <w:rPr>
          <w:rFonts w:ascii="Times New Roman" w:hAnsi="Times New Roman"/>
          <w:sz w:val="24"/>
          <w:szCs w:val="24"/>
        </w:rPr>
        <w:tab/>
        <w:t>Задаток Победителя аукциона засчитывается в счет оплаты приобретаемого Объекта(</w:t>
      </w:r>
      <w:proofErr w:type="spellStart"/>
      <w:r w:rsidRPr="00BD1A56">
        <w:rPr>
          <w:rFonts w:ascii="Times New Roman" w:hAnsi="Times New Roman"/>
          <w:sz w:val="24"/>
          <w:szCs w:val="24"/>
        </w:rPr>
        <w:t>ов</w:t>
      </w:r>
      <w:proofErr w:type="spellEnd"/>
      <w:r w:rsidRPr="00BD1A56">
        <w:rPr>
          <w:rFonts w:ascii="Times New Roman" w:hAnsi="Times New Roman"/>
          <w:sz w:val="24"/>
          <w:szCs w:val="24"/>
        </w:rPr>
        <w:t xml:space="preserve">) (лота) аукциона. </w:t>
      </w: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sz w:val="24"/>
          <w:szCs w:val="24"/>
        </w:rPr>
        <w:t>3.</w:t>
      </w:r>
      <w:r w:rsidRPr="00BD1A56">
        <w:rPr>
          <w:rFonts w:ascii="Times New Roman" w:hAnsi="Times New Roman"/>
          <w:sz w:val="24"/>
          <w:szCs w:val="24"/>
        </w:rPr>
        <w:tab/>
        <w:t>Заявителю понятны все требования и положения Извещения о проведении аукциона в электронной форме. Заявителю известно фактическое состояние и технические характеристики объекта(</w:t>
      </w:r>
      <w:proofErr w:type="spellStart"/>
      <w:r w:rsidRPr="00BD1A56">
        <w:rPr>
          <w:rFonts w:ascii="Times New Roman" w:hAnsi="Times New Roman"/>
          <w:sz w:val="24"/>
          <w:szCs w:val="24"/>
        </w:rPr>
        <w:t>ов</w:t>
      </w:r>
      <w:proofErr w:type="spellEnd"/>
      <w:r w:rsidRPr="00BD1A56">
        <w:rPr>
          <w:rFonts w:ascii="Times New Roman" w:hAnsi="Times New Roman"/>
          <w:sz w:val="24"/>
          <w:szCs w:val="24"/>
        </w:rPr>
        <w:t>) (лота) и он не имеет претензий к ним.</w:t>
      </w: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sz w:val="24"/>
          <w:szCs w:val="24"/>
        </w:rPr>
        <w:t>4.</w:t>
      </w:r>
      <w:r w:rsidRPr="00BD1A56">
        <w:rPr>
          <w:rFonts w:ascii="Times New Roman" w:hAnsi="Times New Roman"/>
          <w:sz w:val="24"/>
          <w:szCs w:val="24"/>
        </w:rPr>
        <w:tab/>
        <w:t>Заявитель извещен о том, что он вправе отозвать Заявку в порядке и в сроки, установленные в Извещении о проведении аукциона в электронной форме.</w:t>
      </w: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sz w:val="24"/>
          <w:szCs w:val="24"/>
        </w:rPr>
        <w:t>5.</w:t>
      </w:r>
      <w:r w:rsidRPr="00BD1A56">
        <w:rPr>
          <w:rFonts w:ascii="Times New Roman" w:hAnsi="Times New Roman"/>
          <w:sz w:val="24"/>
          <w:szCs w:val="24"/>
        </w:rPr>
        <w:tab/>
        <w:t xml:space="preserve">Задаток подлежит перечислению Заявителем на счет Оператора электронной площадки в соответствии с регламентом площадки.  В соответствии со ст. 437-438 Гражданского Кодекса Российской Федерации информационное сообщение о проведении </w:t>
      </w:r>
      <w:r w:rsidRPr="00BD1A56">
        <w:rPr>
          <w:rFonts w:ascii="Times New Roman" w:hAnsi="Times New Roman"/>
          <w:bCs/>
          <w:sz w:val="24"/>
          <w:szCs w:val="24"/>
        </w:rPr>
        <w:t>открытого аукциона на право заключения договоров аренды земельных участков в электронной форме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w:t>
      </w:r>
      <w:r w:rsidRPr="00BD1A56">
        <w:rPr>
          <w:rFonts w:ascii="Times New Roman" w:hAnsi="Times New Roman"/>
          <w:sz w:val="24"/>
          <w:szCs w:val="24"/>
        </w:rPr>
        <w:t xml:space="preserve"> порядком. </w:t>
      </w: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sz w:val="24"/>
          <w:szCs w:val="24"/>
        </w:rPr>
        <w:t>6.</w:t>
      </w:r>
      <w:r w:rsidRPr="00BD1A56">
        <w:rPr>
          <w:rFonts w:ascii="Times New Roman" w:hAnsi="Times New Roman"/>
          <w:sz w:val="24"/>
          <w:szCs w:val="24"/>
        </w:rPr>
        <w:tab/>
        <w:t xml:space="preserve">Ответственность за достоверность представленных документов и информации несет Заявитель. </w:t>
      </w: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sz w:val="24"/>
          <w:szCs w:val="24"/>
        </w:rPr>
        <w:t>7.</w:t>
      </w:r>
      <w:r w:rsidRPr="00BD1A56">
        <w:rPr>
          <w:rFonts w:ascii="Times New Roman" w:hAnsi="Times New Roman"/>
          <w:sz w:val="24"/>
          <w:szCs w:val="24"/>
        </w:rPr>
        <w:tab/>
        <w:t>Заявитель подтверждает, что на дату подписания настоящей Заявки ознакомлен с датой, временем, порядком проведения аукциона, порядком внесения задатка, Извещением о проведении аукциона в электронной форме и проектом договора аренды и они ему понятны. Заявитель подтверждает, что надлежащим образом ознакомился с реальным состоянием выставляемого на аукцион Объекта(</w:t>
      </w:r>
      <w:proofErr w:type="spellStart"/>
      <w:r w:rsidRPr="00BD1A56">
        <w:rPr>
          <w:rFonts w:ascii="Times New Roman" w:hAnsi="Times New Roman"/>
          <w:sz w:val="24"/>
          <w:szCs w:val="24"/>
        </w:rPr>
        <w:t>ов</w:t>
      </w:r>
      <w:proofErr w:type="spellEnd"/>
      <w:r w:rsidRPr="00BD1A56">
        <w:rPr>
          <w:rFonts w:ascii="Times New Roman" w:hAnsi="Times New Roman"/>
          <w:sz w:val="24"/>
          <w:szCs w:val="24"/>
        </w:rPr>
        <w:t>) (лота) аукциона в результате осмотра, который осуществляется по адресу местонахождения Объекта(</w:t>
      </w:r>
      <w:proofErr w:type="spellStart"/>
      <w:r w:rsidRPr="00BD1A56">
        <w:rPr>
          <w:rFonts w:ascii="Times New Roman" w:hAnsi="Times New Roman"/>
          <w:sz w:val="24"/>
          <w:szCs w:val="24"/>
        </w:rPr>
        <w:t>ов</w:t>
      </w:r>
      <w:proofErr w:type="spellEnd"/>
      <w:r w:rsidRPr="00BD1A56">
        <w:rPr>
          <w:rFonts w:ascii="Times New Roman" w:hAnsi="Times New Roman"/>
          <w:sz w:val="24"/>
          <w:szCs w:val="24"/>
        </w:rPr>
        <w:t xml:space="preserve">) (лота) аукциона. </w:t>
      </w: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sz w:val="24"/>
          <w:szCs w:val="24"/>
        </w:rPr>
        <w:t>8.</w:t>
      </w:r>
      <w:r w:rsidRPr="00BD1A56">
        <w:rPr>
          <w:rFonts w:ascii="Times New Roman" w:hAnsi="Times New Roman"/>
          <w:sz w:val="24"/>
          <w:szCs w:val="24"/>
        </w:rPr>
        <w:tab/>
        <w:t>Заявитель осведомлен и согласен с тем, что Уполномоченный орган, Организатор и Арендодатель, оператор электронной площадки не несут ответственности за ущерб, который может быть причинен Заявителю отменой аукциона, внесением изменений в Извещение о проведении аукциона в электронной форме или снятием с аукциона Объекта(</w:t>
      </w:r>
      <w:proofErr w:type="spellStart"/>
      <w:r w:rsidRPr="00BD1A56">
        <w:rPr>
          <w:rFonts w:ascii="Times New Roman" w:hAnsi="Times New Roman"/>
          <w:sz w:val="24"/>
          <w:szCs w:val="24"/>
        </w:rPr>
        <w:t>ов</w:t>
      </w:r>
      <w:proofErr w:type="spellEnd"/>
      <w:r w:rsidRPr="00BD1A56">
        <w:rPr>
          <w:rFonts w:ascii="Times New Roman" w:hAnsi="Times New Roman"/>
          <w:sz w:val="24"/>
          <w:szCs w:val="24"/>
        </w:rPr>
        <w:t>) (лота) аукциона, а также приостановлением организации и проведения аукциона.</w:t>
      </w: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sz w:val="24"/>
          <w:szCs w:val="24"/>
        </w:rPr>
        <w:t>9.</w:t>
      </w:r>
      <w:r w:rsidRPr="00BD1A56">
        <w:rPr>
          <w:rFonts w:ascii="Times New Roman" w:hAnsi="Times New Roman"/>
          <w:sz w:val="24"/>
          <w:szCs w:val="24"/>
        </w:rPr>
        <w:tab/>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BD1A56" w:rsidRPr="00BD1A56" w:rsidRDefault="00BD1A56" w:rsidP="00BD1A56">
      <w:pPr>
        <w:spacing w:after="120" w:line="240" w:lineRule="auto"/>
        <w:jc w:val="both"/>
        <w:rPr>
          <w:rFonts w:ascii="Times New Roman" w:hAnsi="Times New Roman"/>
          <w:b/>
          <w:bCs/>
          <w:sz w:val="24"/>
          <w:szCs w:val="24"/>
          <w:u w:val="single"/>
        </w:rPr>
      </w:pPr>
      <w:r w:rsidRPr="00BD1A56">
        <w:rPr>
          <w:rFonts w:ascii="Times New Roman" w:hAnsi="Times New Roman"/>
          <w:b/>
          <w:bCs/>
          <w:sz w:val="24"/>
          <w:szCs w:val="24"/>
          <w:u w:val="single"/>
        </w:rPr>
        <w:t>Возврат задатка производится по следующим реквизитам:</w:t>
      </w: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color w:val="1A1A1A"/>
          <w:sz w:val="24"/>
          <w:szCs w:val="24"/>
          <w:shd w:val="clear" w:color="auto" w:fill="FFFFFF"/>
        </w:rPr>
        <w:t>Получатель: _________________________________________________</w:t>
      </w:r>
      <w:r w:rsidRPr="00BD1A56">
        <w:rPr>
          <w:rFonts w:ascii="Times New Roman" w:hAnsi="Times New Roman"/>
          <w:sz w:val="24"/>
          <w:szCs w:val="24"/>
        </w:rPr>
        <w:t>________________________</w:t>
      </w: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sz w:val="24"/>
          <w:szCs w:val="24"/>
        </w:rPr>
        <w:t>____________________________________________________</w:t>
      </w:r>
      <w:r>
        <w:rPr>
          <w:rFonts w:ascii="Times New Roman" w:hAnsi="Times New Roman"/>
          <w:sz w:val="24"/>
          <w:szCs w:val="24"/>
        </w:rPr>
        <w:t>_____________________________</w:t>
      </w:r>
    </w:p>
    <w:p w:rsidR="00BD1A56" w:rsidRPr="00BD1A56" w:rsidRDefault="00BD1A56" w:rsidP="00BD1A56">
      <w:pPr>
        <w:spacing w:after="120" w:line="240" w:lineRule="auto"/>
        <w:jc w:val="center"/>
        <w:rPr>
          <w:rFonts w:ascii="Times New Roman" w:hAnsi="Times New Roman"/>
          <w:sz w:val="20"/>
          <w:szCs w:val="20"/>
        </w:rPr>
      </w:pPr>
      <w:r w:rsidRPr="00BD1A56">
        <w:rPr>
          <w:rFonts w:ascii="Times New Roman" w:hAnsi="Times New Roman"/>
          <w:sz w:val="20"/>
          <w:szCs w:val="20"/>
        </w:rPr>
        <w:t>(ИНН банка, КПП банка, р/с получателя, полное наименование банка, корр. счет, БИК)</w:t>
      </w: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 </w:t>
      </w: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sz w:val="24"/>
          <w:szCs w:val="24"/>
        </w:rPr>
        <w:t>Ответственность за достоверность предоставленной информации несет Заявитель.</w:t>
      </w:r>
    </w:p>
    <w:p w:rsidR="00BD1A56" w:rsidRPr="00BD1A56" w:rsidRDefault="00BD1A56" w:rsidP="00BD1A56">
      <w:pPr>
        <w:spacing w:after="120" w:line="240" w:lineRule="auto"/>
        <w:jc w:val="both"/>
        <w:rPr>
          <w:rFonts w:ascii="Times New Roman" w:hAnsi="Times New Roman"/>
          <w:sz w:val="24"/>
          <w:szCs w:val="24"/>
        </w:rPr>
      </w:pP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sz w:val="24"/>
          <w:szCs w:val="24"/>
        </w:rPr>
        <w:t>Контактный телефон ____________________________</w:t>
      </w:r>
    </w:p>
    <w:p w:rsidR="00BD1A56" w:rsidRPr="00BD1A56" w:rsidRDefault="00BD1A56" w:rsidP="00BD1A56">
      <w:pPr>
        <w:spacing w:after="120" w:line="240" w:lineRule="auto"/>
        <w:jc w:val="both"/>
        <w:rPr>
          <w:rFonts w:ascii="Times New Roman" w:hAnsi="Times New Roman"/>
          <w:sz w:val="24"/>
          <w:szCs w:val="24"/>
        </w:rPr>
      </w:pP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sz w:val="24"/>
          <w:szCs w:val="24"/>
        </w:rPr>
        <w:t>Подпись претендента ____________________________</w:t>
      </w:r>
    </w:p>
    <w:p w:rsidR="00BD1A56" w:rsidRDefault="00BD1A56" w:rsidP="00BD1A56">
      <w:pPr>
        <w:spacing w:after="120" w:line="240" w:lineRule="auto"/>
        <w:jc w:val="both"/>
        <w:rPr>
          <w:rFonts w:ascii="Times New Roman" w:hAnsi="Times New Roman"/>
          <w:sz w:val="24"/>
          <w:szCs w:val="24"/>
        </w:rPr>
      </w:pPr>
      <w:r w:rsidRPr="00BD1A56">
        <w:rPr>
          <w:rFonts w:ascii="Times New Roman" w:hAnsi="Times New Roman"/>
          <w:sz w:val="24"/>
          <w:szCs w:val="24"/>
        </w:rPr>
        <w:t>(полномочного представителя претендента)</w:t>
      </w:r>
    </w:p>
    <w:p w:rsidR="001560F5" w:rsidRPr="00BD1A56" w:rsidRDefault="001560F5" w:rsidP="00BD1A56">
      <w:pPr>
        <w:spacing w:after="120" w:line="240" w:lineRule="auto"/>
        <w:jc w:val="both"/>
        <w:rPr>
          <w:rFonts w:ascii="Times New Roman" w:hAnsi="Times New Roman"/>
          <w:sz w:val="24"/>
          <w:szCs w:val="24"/>
          <w:u w:val="single"/>
        </w:rPr>
      </w:pPr>
    </w:p>
    <w:p w:rsidR="00BD1A56" w:rsidRPr="00BD1A56" w:rsidRDefault="001560F5" w:rsidP="00BD1A56">
      <w:pPr>
        <w:widowControl w:val="0"/>
        <w:shd w:val="clear" w:color="auto" w:fill="FFFFFF"/>
        <w:spacing w:line="278" w:lineRule="exact"/>
        <w:ind w:left="3560" w:firstLine="688"/>
        <w:contextualSpacing/>
        <w:jc w:val="center"/>
        <w:rPr>
          <w:rFonts w:ascii="Times New Roman" w:hAnsi="Times New Roman"/>
          <w:bCs/>
          <w:sz w:val="20"/>
          <w:szCs w:val="20"/>
        </w:rPr>
      </w:pPr>
      <w:r>
        <w:rPr>
          <w:rFonts w:ascii="Times New Roman" w:hAnsi="Times New Roman"/>
          <w:b/>
          <w:sz w:val="24"/>
          <w:szCs w:val="24"/>
        </w:rPr>
        <w:t xml:space="preserve">        </w:t>
      </w:r>
      <w:r w:rsidR="00FF68E4">
        <w:rPr>
          <w:rFonts w:ascii="Times New Roman" w:hAnsi="Times New Roman"/>
          <w:b/>
          <w:sz w:val="24"/>
          <w:szCs w:val="24"/>
        </w:rPr>
        <w:t xml:space="preserve"> </w:t>
      </w:r>
      <w:r w:rsidR="00BD1A56" w:rsidRPr="00BD1A56">
        <w:rPr>
          <w:rFonts w:ascii="Times New Roman" w:hAnsi="Times New Roman"/>
          <w:bCs/>
          <w:sz w:val="20"/>
          <w:szCs w:val="20"/>
        </w:rPr>
        <w:t>Приложение 2</w:t>
      </w:r>
    </w:p>
    <w:tbl>
      <w:tblPr>
        <w:tblStyle w:val="170"/>
        <w:tblW w:w="0" w:type="auto"/>
        <w:tblInd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tblGrid>
      <w:tr w:rsidR="00BD1A56" w:rsidRPr="00BD1A56" w:rsidTr="00C769AD">
        <w:tc>
          <w:tcPr>
            <w:tcW w:w="3537" w:type="dxa"/>
          </w:tcPr>
          <w:p w:rsidR="00BD1A56" w:rsidRPr="00BD1A56" w:rsidRDefault="00BD1A56" w:rsidP="00BD1A56">
            <w:pPr>
              <w:autoSpaceDE w:val="0"/>
              <w:autoSpaceDN w:val="0"/>
              <w:adjustRightInd w:val="0"/>
              <w:spacing w:after="0" w:line="240" w:lineRule="auto"/>
              <w:jc w:val="both"/>
              <w:rPr>
                <w:rFonts w:ascii="Times New Roman" w:eastAsia="Arial Unicode MS" w:hAnsi="Times New Roman"/>
                <w:bCs/>
                <w:color w:val="000000"/>
                <w:sz w:val="20"/>
                <w:szCs w:val="20"/>
              </w:rPr>
            </w:pPr>
            <w:r w:rsidRPr="00BD1A56">
              <w:rPr>
                <w:rFonts w:ascii="Times New Roman" w:eastAsia="Arial Unicode MS" w:hAnsi="Times New Roman"/>
                <w:bCs/>
                <w:color w:val="000000"/>
                <w:sz w:val="20"/>
                <w:szCs w:val="20"/>
              </w:rPr>
              <w:t>к извещению о проведении открытого аукциона на право заключения договора аренды земельного участка в электронной форме</w:t>
            </w:r>
            <w:r w:rsidRPr="00BD1A56">
              <w:rPr>
                <w:rFonts w:ascii="Times New Roman" w:hAnsi="Times New Roman"/>
                <w:bCs/>
                <w:sz w:val="20"/>
                <w:szCs w:val="16"/>
              </w:rPr>
              <w:t xml:space="preserve"> </w:t>
            </w:r>
          </w:p>
        </w:tc>
      </w:tr>
    </w:tbl>
    <w:p w:rsidR="00BD1A56" w:rsidRPr="00BD1A56" w:rsidRDefault="00BD1A56" w:rsidP="00BD1A56">
      <w:pPr>
        <w:widowControl w:val="0"/>
        <w:spacing w:after="0" w:line="240" w:lineRule="auto"/>
        <w:ind w:left="20"/>
        <w:contextualSpacing/>
        <w:jc w:val="center"/>
        <w:rPr>
          <w:rFonts w:ascii="Times New Roman" w:hAnsi="Times New Roman"/>
          <w:bCs/>
          <w:sz w:val="28"/>
          <w:szCs w:val="28"/>
        </w:rPr>
      </w:pPr>
    </w:p>
    <w:p w:rsidR="00BD1A56" w:rsidRPr="00BD1A56" w:rsidRDefault="00BD1A56" w:rsidP="00BD1A56">
      <w:pPr>
        <w:spacing w:after="0" w:line="240" w:lineRule="auto"/>
        <w:ind w:firstLine="567"/>
        <w:jc w:val="center"/>
        <w:rPr>
          <w:rFonts w:ascii="Times New Roman" w:hAnsi="Times New Roman"/>
          <w:b/>
        </w:rPr>
      </w:pPr>
      <w:r w:rsidRPr="00BD1A56">
        <w:rPr>
          <w:rFonts w:ascii="Times New Roman" w:hAnsi="Times New Roman"/>
          <w:b/>
        </w:rPr>
        <w:t xml:space="preserve">ПРОЕКТ </w:t>
      </w:r>
      <w:proofErr w:type="gramStart"/>
      <w:r w:rsidRPr="00BD1A56">
        <w:rPr>
          <w:rFonts w:ascii="Times New Roman" w:hAnsi="Times New Roman"/>
          <w:b/>
        </w:rPr>
        <w:t>ДОГОВОРА  №</w:t>
      </w:r>
      <w:proofErr w:type="gramEnd"/>
      <w:r w:rsidRPr="00BD1A56">
        <w:rPr>
          <w:rFonts w:ascii="Times New Roman" w:hAnsi="Times New Roman"/>
          <w:b/>
        </w:rPr>
        <w:t xml:space="preserve">  </w:t>
      </w:r>
    </w:p>
    <w:p w:rsidR="00BD1A56" w:rsidRPr="00BD1A56" w:rsidRDefault="00BD1A56" w:rsidP="00BD1A56">
      <w:pPr>
        <w:spacing w:after="0" w:line="240" w:lineRule="auto"/>
        <w:ind w:firstLine="567"/>
        <w:jc w:val="center"/>
        <w:rPr>
          <w:rFonts w:ascii="Times New Roman" w:hAnsi="Times New Roman"/>
          <w:b/>
        </w:rPr>
      </w:pPr>
      <w:r w:rsidRPr="00BD1A56">
        <w:rPr>
          <w:rFonts w:ascii="Times New Roman" w:hAnsi="Times New Roman"/>
          <w:b/>
        </w:rPr>
        <w:t>аренды земельного участка</w:t>
      </w:r>
    </w:p>
    <w:p w:rsidR="00BD1A56" w:rsidRPr="00BD1A56" w:rsidRDefault="00BD1A56" w:rsidP="00BD1A56">
      <w:pPr>
        <w:spacing w:after="0" w:line="240" w:lineRule="auto"/>
        <w:ind w:firstLine="567"/>
        <w:jc w:val="center"/>
        <w:rPr>
          <w:rFonts w:ascii="Times New Roman" w:hAnsi="Times New Roman"/>
          <w:b/>
        </w:rPr>
      </w:pPr>
      <w:r w:rsidRPr="00BD1A56">
        <w:rPr>
          <w:rFonts w:ascii="Times New Roman" w:hAnsi="Times New Roman"/>
          <w:b/>
        </w:rPr>
        <w:t>(заключаемого по результатам проведения электронного аукциона)</w:t>
      </w:r>
    </w:p>
    <w:p w:rsidR="00BD1A56" w:rsidRPr="00BD1A56" w:rsidRDefault="00BD1A56" w:rsidP="00BD1A56">
      <w:pPr>
        <w:spacing w:after="0" w:line="240" w:lineRule="auto"/>
        <w:ind w:firstLine="567"/>
        <w:jc w:val="center"/>
        <w:rPr>
          <w:rFonts w:ascii="Times New Roman" w:hAnsi="Times New Roman"/>
          <w:b/>
        </w:rPr>
      </w:pPr>
    </w:p>
    <w:p w:rsidR="00BD1A56" w:rsidRPr="00BD1A56" w:rsidRDefault="00BD1A56" w:rsidP="00BD1A56">
      <w:pPr>
        <w:spacing w:after="0" w:line="240" w:lineRule="auto"/>
        <w:rPr>
          <w:rFonts w:ascii="Times New Roman" w:hAnsi="Times New Roman"/>
        </w:rPr>
      </w:pPr>
      <w:proofErr w:type="spellStart"/>
      <w:r w:rsidRPr="00BD1A56">
        <w:rPr>
          <w:rFonts w:ascii="Times New Roman" w:hAnsi="Times New Roman"/>
        </w:rPr>
        <w:t>рп.Дубровка</w:t>
      </w:r>
      <w:proofErr w:type="spellEnd"/>
      <w:r w:rsidRPr="00BD1A56">
        <w:rPr>
          <w:rFonts w:ascii="Times New Roman" w:hAnsi="Times New Roman"/>
        </w:rPr>
        <w:t xml:space="preserve">                                                                                                          </w:t>
      </w:r>
      <w:proofErr w:type="gramStart"/>
      <w:r w:rsidRPr="00BD1A56">
        <w:rPr>
          <w:rFonts w:ascii="Times New Roman" w:hAnsi="Times New Roman"/>
        </w:rPr>
        <w:t xml:space="preserve">   «</w:t>
      </w:r>
      <w:proofErr w:type="gramEnd"/>
      <w:r w:rsidRPr="00BD1A56">
        <w:rPr>
          <w:rFonts w:ascii="Times New Roman" w:hAnsi="Times New Roman"/>
        </w:rPr>
        <w:t>____» ________ 20____года</w:t>
      </w:r>
    </w:p>
    <w:p w:rsidR="00BD1A56" w:rsidRPr="00BD1A56" w:rsidRDefault="00BD1A56" w:rsidP="00BD1A56">
      <w:pPr>
        <w:spacing w:after="0" w:line="240" w:lineRule="auto"/>
        <w:rPr>
          <w:rFonts w:ascii="Times New Roman" w:hAnsi="Times New Roman"/>
        </w:rPr>
      </w:pPr>
    </w:p>
    <w:p w:rsidR="00BD1A56" w:rsidRPr="00BD1A56" w:rsidRDefault="00BD1A56" w:rsidP="00BD1A56">
      <w:pPr>
        <w:spacing w:after="120" w:line="240" w:lineRule="auto"/>
        <w:ind w:firstLine="709"/>
        <w:jc w:val="both"/>
        <w:rPr>
          <w:rFonts w:ascii="Times New Roman" w:hAnsi="Times New Roman"/>
          <w:sz w:val="24"/>
          <w:szCs w:val="24"/>
        </w:rPr>
      </w:pPr>
      <w:r w:rsidRPr="00BD1A56">
        <w:rPr>
          <w:rFonts w:ascii="Times New Roman" w:hAnsi="Times New Roman"/>
          <w:b/>
          <w:sz w:val="24"/>
          <w:szCs w:val="24"/>
        </w:rPr>
        <w:t>Администрация Дубровского района</w:t>
      </w:r>
      <w:r w:rsidRPr="00BD1A56">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BD1A56">
        <w:rPr>
          <w:rFonts w:ascii="Times New Roman" w:hAnsi="Times New Roman"/>
          <w:sz w:val="24"/>
          <w:szCs w:val="24"/>
        </w:rPr>
        <w:t>р.п</w:t>
      </w:r>
      <w:proofErr w:type="spellEnd"/>
      <w:r w:rsidRPr="00BD1A56">
        <w:rPr>
          <w:rFonts w:ascii="Times New Roman" w:hAnsi="Times New Roman"/>
          <w:sz w:val="24"/>
          <w:szCs w:val="24"/>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Дубровского муниципального района Брянской </w:t>
      </w:r>
      <w:proofErr w:type="gramStart"/>
      <w:r w:rsidRPr="00BD1A56">
        <w:rPr>
          <w:rFonts w:ascii="Times New Roman" w:hAnsi="Times New Roman"/>
          <w:sz w:val="24"/>
          <w:szCs w:val="24"/>
        </w:rPr>
        <w:t>области,  именуемая</w:t>
      </w:r>
      <w:proofErr w:type="gramEnd"/>
      <w:r w:rsidRPr="00BD1A56">
        <w:rPr>
          <w:rFonts w:ascii="Times New Roman" w:hAnsi="Times New Roman"/>
          <w:sz w:val="24"/>
          <w:szCs w:val="24"/>
        </w:rPr>
        <w:t xml:space="preserve"> в дальнейшем «Арендодатель», </w:t>
      </w:r>
    </w:p>
    <w:p w:rsidR="00BD1A56" w:rsidRPr="00BD1A56" w:rsidRDefault="00BD1A56" w:rsidP="00BD1A56">
      <w:pPr>
        <w:spacing w:after="120" w:line="240" w:lineRule="auto"/>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 xml:space="preserve"> и</w:t>
      </w:r>
      <w:r w:rsidRPr="00BD1A56">
        <w:rPr>
          <w:rFonts w:ascii="Times New Roman" w:eastAsia="Arial Unicode MS" w:hAnsi="Times New Roman"/>
          <w:b/>
          <w:color w:val="000000"/>
          <w:sz w:val="24"/>
          <w:szCs w:val="24"/>
        </w:rPr>
        <w:t>________________________________________________________________</w:t>
      </w:r>
      <w:r w:rsidRPr="00BD1A56">
        <w:rPr>
          <w:rFonts w:ascii="Times New Roman" w:eastAsia="Arial Unicode MS" w:hAnsi="Times New Roman"/>
          <w:color w:val="000000"/>
          <w:sz w:val="24"/>
          <w:szCs w:val="24"/>
        </w:rPr>
        <w:t xml:space="preserve">, именуемый в дальнейшем «Арендатор», </w:t>
      </w:r>
    </w:p>
    <w:p w:rsidR="00BD1A56" w:rsidRPr="00BD1A56" w:rsidRDefault="00BD1A56" w:rsidP="00BD1A56">
      <w:pPr>
        <w:spacing w:after="120" w:line="240" w:lineRule="auto"/>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 xml:space="preserve">вместе именуемые «Стороны», </w:t>
      </w:r>
    </w:p>
    <w:p w:rsidR="00BD1A56" w:rsidRPr="00BD1A56" w:rsidRDefault="00BD1A56" w:rsidP="00BD1A56">
      <w:pPr>
        <w:spacing w:after="120" w:line="240" w:lineRule="auto"/>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 xml:space="preserve">заключили настоящий Договор аренды земельного участка на основании Протокола от __________ заседания </w:t>
      </w:r>
      <w:proofErr w:type="gramStart"/>
      <w:r w:rsidRPr="00BD1A56">
        <w:rPr>
          <w:rFonts w:ascii="Times New Roman" w:eastAsia="Arial Unicode MS" w:hAnsi="Times New Roman"/>
          <w:color w:val="000000"/>
          <w:sz w:val="24"/>
          <w:szCs w:val="24"/>
        </w:rPr>
        <w:t>комиссии  по</w:t>
      </w:r>
      <w:proofErr w:type="gramEnd"/>
      <w:r w:rsidRPr="00BD1A56">
        <w:rPr>
          <w:rFonts w:ascii="Times New Roman" w:eastAsia="Arial Unicode MS" w:hAnsi="Times New Roman"/>
          <w:color w:val="000000"/>
          <w:sz w:val="24"/>
          <w:szCs w:val="24"/>
        </w:rPr>
        <w:t xml:space="preserve"> признанию претендентов, подавших заявки, участниками аукциона на право заключения договоров аренды земельных участков в электронной форме, предоставленного по итогам аукциона в электронной форме, </w:t>
      </w:r>
      <w:r w:rsidRPr="00BD1A56">
        <w:rPr>
          <w:rFonts w:ascii="Times New Roman" w:eastAsia="Arial Unicode MS" w:hAnsi="Times New Roman"/>
          <w:sz w:val="24"/>
          <w:szCs w:val="24"/>
        </w:rPr>
        <w:t xml:space="preserve"> о </w:t>
      </w:r>
      <w:r w:rsidRPr="00BD1A56">
        <w:rPr>
          <w:rFonts w:ascii="Times New Roman" w:eastAsia="Arial Unicode MS" w:hAnsi="Times New Roman"/>
          <w:color w:val="000000"/>
          <w:sz w:val="24"/>
          <w:szCs w:val="24"/>
        </w:rPr>
        <w:t xml:space="preserve">нижеследующем:                                                                                                        </w:t>
      </w:r>
    </w:p>
    <w:p w:rsidR="00BD1A56" w:rsidRPr="00BD1A56" w:rsidRDefault="00BD1A56" w:rsidP="00732B51">
      <w:pPr>
        <w:numPr>
          <w:ilvl w:val="0"/>
          <w:numId w:val="9"/>
        </w:numPr>
        <w:spacing w:after="120" w:line="240" w:lineRule="auto"/>
        <w:jc w:val="center"/>
        <w:rPr>
          <w:rFonts w:ascii="Times New Roman" w:eastAsia="Arial Unicode MS" w:hAnsi="Times New Roman"/>
          <w:b/>
          <w:color w:val="000000"/>
          <w:sz w:val="24"/>
          <w:szCs w:val="24"/>
        </w:rPr>
      </w:pPr>
      <w:r w:rsidRPr="00BD1A56">
        <w:rPr>
          <w:rFonts w:ascii="Times New Roman" w:eastAsia="Arial Unicode MS" w:hAnsi="Times New Roman"/>
          <w:b/>
          <w:color w:val="000000"/>
          <w:sz w:val="24"/>
          <w:szCs w:val="24"/>
        </w:rPr>
        <w:t>Предмет Договора</w:t>
      </w:r>
    </w:p>
    <w:p w:rsidR="00BD1A56" w:rsidRPr="00BD1A56" w:rsidRDefault="00BD1A56" w:rsidP="00BD1A56">
      <w:pPr>
        <w:spacing w:after="120" w:line="240" w:lineRule="auto"/>
        <w:jc w:val="both"/>
        <w:rPr>
          <w:rFonts w:ascii="Times New Roman" w:hAnsi="Times New Roman"/>
          <w:sz w:val="24"/>
          <w:szCs w:val="24"/>
        </w:rPr>
      </w:pPr>
    </w:p>
    <w:p w:rsidR="00BD1A56" w:rsidRPr="00BD1A56" w:rsidRDefault="00BD1A56" w:rsidP="00732B51">
      <w:pPr>
        <w:numPr>
          <w:ilvl w:val="1"/>
          <w:numId w:val="9"/>
        </w:numPr>
        <w:tabs>
          <w:tab w:val="num" w:pos="540"/>
          <w:tab w:val="num" w:pos="704"/>
        </w:tabs>
        <w:spacing w:after="120" w:line="240" w:lineRule="auto"/>
        <w:ind w:left="0" w:firstLine="0"/>
        <w:jc w:val="both"/>
        <w:rPr>
          <w:rFonts w:ascii="Times New Roman" w:eastAsia="Arial Unicode MS" w:hAnsi="Times New Roman"/>
          <w:b/>
          <w:color w:val="000000"/>
          <w:sz w:val="24"/>
          <w:szCs w:val="24"/>
        </w:rPr>
      </w:pPr>
      <w:r w:rsidRPr="00BD1A56">
        <w:rPr>
          <w:rFonts w:ascii="Times New Roman" w:eastAsia="Arial Unicode MS" w:hAnsi="Times New Roman"/>
          <w:color w:val="000000"/>
          <w:sz w:val="24"/>
          <w:szCs w:val="24"/>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BD1A56">
        <w:rPr>
          <w:rFonts w:ascii="Times New Roman" w:eastAsia="Arial Unicode MS" w:hAnsi="Times New Roman"/>
          <w:color w:val="000000"/>
          <w:sz w:val="24"/>
          <w:szCs w:val="24"/>
        </w:rPr>
        <w:t>( )</w:t>
      </w:r>
      <w:proofErr w:type="gramEnd"/>
      <w:r w:rsidRPr="00BD1A56">
        <w:rPr>
          <w:rFonts w:ascii="Times New Roman" w:eastAsia="Arial Unicode MS" w:hAnsi="Times New Roman"/>
          <w:color w:val="000000"/>
          <w:sz w:val="24"/>
          <w:szCs w:val="24"/>
        </w:rPr>
        <w:t xml:space="preserve"> </w:t>
      </w:r>
      <w:proofErr w:type="spellStart"/>
      <w:r w:rsidRPr="00BD1A56">
        <w:rPr>
          <w:rFonts w:ascii="Times New Roman" w:eastAsia="Arial Unicode MS" w:hAnsi="Times New Roman"/>
          <w:color w:val="000000"/>
          <w:sz w:val="24"/>
          <w:szCs w:val="24"/>
        </w:rPr>
        <w:t>кв.м</w:t>
      </w:r>
      <w:proofErr w:type="spellEnd"/>
      <w:r w:rsidRPr="00BD1A56">
        <w:rPr>
          <w:rFonts w:ascii="Times New Roman" w:eastAsia="Arial Unicode MS" w:hAnsi="Times New Roman"/>
          <w:color w:val="000000"/>
          <w:sz w:val="24"/>
          <w:szCs w:val="24"/>
        </w:rPr>
        <w:t>., расположенный по адресу:__________, категория земель: _________________</w:t>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t>___________, разрешенный вид использования: _________________________________(далее – земельный участок).</w:t>
      </w:r>
    </w:p>
    <w:p w:rsidR="00BD1A56" w:rsidRPr="00BD1A56" w:rsidRDefault="00BD1A56" w:rsidP="00BD1A56">
      <w:pPr>
        <w:tabs>
          <w:tab w:val="left" w:pos="1440"/>
        </w:tabs>
        <w:spacing w:after="120" w:line="240" w:lineRule="auto"/>
        <w:jc w:val="both"/>
        <w:rPr>
          <w:rFonts w:ascii="Times New Roman" w:hAnsi="Times New Roman"/>
          <w:sz w:val="24"/>
          <w:szCs w:val="24"/>
        </w:rPr>
      </w:pPr>
      <w:r w:rsidRPr="00BD1A56">
        <w:rPr>
          <w:rFonts w:ascii="Times New Roman" w:hAnsi="Times New Roman"/>
          <w:sz w:val="24"/>
          <w:szCs w:val="24"/>
        </w:rPr>
        <w:t>1.2. Земельный участок передается Арендодателем Арендатору по акту приема-передачи.</w:t>
      </w:r>
    </w:p>
    <w:p w:rsidR="00BD1A56" w:rsidRPr="00BD1A56" w:rsidRDefault="00BD1A56" w:rsidP="00BD1A56">
      <w:pPr>
        <w:tabs>
          <w:tab w:val="left" w:pos="1440"/>
        </w:tabs>
        <w:spacing w:after="120" w:line="240" w:lineRule="auto"/>
        <w:jc w:val="both"/>
        <w:rPr>
          <w:rFonts w:ascii="Times New Roman" w:hAnsi="Times New Roman"/>
          <w:sz w:val="24"/>
          <w:szCs w:val="24"/>
        </w:rPr>
      </w:pPr>
      <w:r w:rsidRPr="00BD1A56">
        <w:rPr>
          <w:rFonts w:ascii="Times New Roman" w:hAnsi="Times New Roman"/>
          <w:sz w:val="24"/>
          <w:szCs w:val="24"/>
        </w:rPr>
        <w:t xml:space="preserve">1.3. </w:t>
      </w:r>
      <w:proofErr w:type="gramStart"/>
      <w:r w:rsidRPr="00BD1A56">
        <w:rPr>
          <w:rFonts w:ascii="Times New Roman" w:hAnsi="Times New Roman"/>
          <w:sz w:val="24"/>
          <w:szCs w:val="24"/>
        </w:rPr>
        <w:t>На  земельном</w:t>
      </w:r>
      <w:proofErr w:type="gramEnd"/>
      <w:r w:rsidRPr="00BD1A56">
        <w:rPr>
          <w:rFonts w:ascii="Times New Roman" w:hAnsi="Times New Roman"/>
          <w:sz w:val="24"/>
          <w:szCs w:val="24"/>
        </w:rPr>
        <w:t xml:space="preserve">  участке отсутствуют объекты недвижимого имущества.</w:t>
      </w:r>
    </w:p>
    <w:p w:rsidR="00BD1A56" w:rsidRPr="00BD1A56" w:rsidRDefault="00BD1A56" w:rsidP="00BD1A56">
      <w:pPr>
        <w:autoSpaceDE w:val="0"/>
        <w:autoSpaceDN w:val="0"/>
        <w:adjustRightInd w:val="0"/>
        <w:spacing w:after="120" w:line="240" w:lineRule="auto"/>
        <w:jc w:val="both"/>
        <w:rPr>
          <w:rFonts w:ascii="Times New Roman" w:hAnsi="Times New Roman"/>
          <w:sz w:val="24"/>
          <w:szCs w:val="24"/>
        </w:rPr>
      </w:pPr>
      <w:r w:rsidRPr="00BD1A56">
        <w:rPr>
          <w:rFonts w:ascii="Times New Roman" w:hAnsi="Times New Roman"/>
          <w:sz w:val="24"/>
          <w:szCs w:val="24"/>
        </w:rPr>
        <w:t>1.5. Арендатор обязан использовать Участок в соответствии с его целевым назначением и разрешенным использованием.</w:t>
      </w:r>
    </w:p>
    <w:p w:rsidR="00BD1A56" w:rsidRPr="00BD1A56" w:rsidRDefault="00BD1A56" w:rsidP="00BD1A56">
      <w:pPr>
        <w:tabs>
          <w:tab w:val="left" w:pos="1440"/>
        </w:tabs>
        <w:spacing w:after="120" w:line="240" w:lineRule="auto"/>
        <w:jc w:val="both"/>
        <w:rPr>
          <w:rFonts w:ascii="Times New Roman" w:hAnsi="Times New Roman"/>
          <w:sz w:val="24"/>
          <w:szCs w:val="24"/>
        </w:rPr>
      </w:pPr>
      <w:r w:rsidRPr="00BD1A56">
        <w:rPr>
          <w:rFonts w:ascii="Times New Roman" w:hAnsi="Times New Roman"/>
          <w:sz w:val="24"/>
          <w:szCs w:val="24"/>
        </w:rPr>
        <w:t>1.6. Арендатор не вправе вносить изменения в заключенный по результатам аукциона (или в случае признания аукциона несостоявшимся) настоящий Договор аренды земельного участка, в части изменения вида разрешенного использования земельного участка.</w:t>
      </w:r>
    </w:p>
    <w:p w:rsidR="00BD1A56" w:rsidRPr="00BD1A56" w:rsidRDefault="00BD1A56" w:rsidP="00BD1A56">
      <w:pPr>
        <w:tabs>
          <w:tab w:val="left" w:pos="1440"/>
        </w:tabs>
        <w:spacing w:after="120" w:line="240" w:lineRule="auto"/>
        <w:jc w:val="both"/>
        <w:rPr>
          <w:rFonts w:ascii="Times New Roman" w:hAnsi="Times New Roman"/>
          <w:sz w:val="24"/>
          <w:szCs w:val="24"/>
        </w:rPr>
      </w:pPr>
      <w:r w:rsidRPr="00BD1A56">
        <w:rPr>
          <w:rFonts w:ascii="Times New Roman" w:hAnsi="Times New Roman"/>
          <w:sz w:val="24"/>
          <w:szCs w:val="24"/>
        </w:rPr>
        <w:t>1.7. Ограничений в использовании и (или) обременения земельного участка не имеется.</w:t>
      </w:r>
    </w:p>
    <w:p w:rsidR="00BD1A56" w:rsidRPr="00BD1A56" w:rsidRDefault="00BD1A56" w:rsidP="00BD1A56">
      <w:pPr>
        <w:tabs>
          <w:tab w:val="num" w:pos="0"/>
          <w:tab w:val="num" w:pos="1260"/>
        </w:tabs>
        <w:spacing w:after="120" w:line="240" w:lineRule="auto"/>
        <w:jc w:val="center"/>
        <w:rPr>
          <w:rFonts w:ascii="Times New Roman" w:hAnsi="Times New Roman"/>
          <w:b/>
          <w:sz w:val="24"/>
          <w:szCs w:val="24"/>
        </w:rPr>
      </w:pPr>
      <w:r w:rsidRPr="00BD1A56">
        <w:rPr>
          <w:rFonts w:ascii="Times New Roman" w:hAnsi="Times New Roman"/>
          <w:b/>
          <w:sz w:val="24"/>
          <w:szCs w:val="24"/>
        </w:rPr>
        <w:t>2.Срок Договора</w:t>
      </w:r>
    </w:p>
    <w:p w:rsidR="00BD1A56" w:rsidRPr="00BD1A56" w:rsidRDefault="00BD1A56" w:rsidP="00BD1A56">
      <w:pPr>
        <w:spacing w:after="120" w:line="240" w:lineRule="auto"/>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2.1. Срок аренды Участка устанавливается с _</w:t>
      </w:r>
      <w:proofErr w:type="gramStart"/>
      <w:r w:rsidRPr="00BD1A56">
        <w:rPr>
          <w:rFonts w:ascii="Times New Roman" w:eastAsia="Arial Unicode MS" w:hAnsi="Times New Roman"/>
          <w:color w:val="000000"/>
          <w:sz w:val="24"/>
          <w:szCs w:val="24"/>
        </w:rPr>
        <w:t>_._</w:t>
      </w:r>
      <w:proofErr w:type="gramEnd"/>
      <w:r w:rsidRPr="00BD1A56">
        <w:rPr>
          <w:rFonts w:ascii="Times New Roman" w:eastAsia="Arial Unicode MS" w:hAnsi="Times New Roman"/>
          <w:color w:val="000000"/>
          <w:sz w:val="24"/>
          <w:szCs w:val="24"/>
        </w:rPr>
        <w:t xml:space="preserve">_.20  г. по __.__.20  г. </w:t>
      </w: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eastAsia="Arial Unicode MS" w:hAnsi="Times New Roman"/>
          <w:color w:val="000000"/>
          <w:sz w:val="24"/>
          <w:szCs w:val="24"/>
        </w:rPr>
        <w:lastRenderedPageBreak/>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BD1A56" w:rsidRPr="00BD1A56" w:rsidRDefault="00BD1A56" w:rsidP="00BD1A56">
      <w:pPr>
        <w:tabs>
          <w:tab w:val="num" w:pos="1260"/>
        </w:tabs>
        <w:spacing w:after="120" w:line="240" w:lineRule="auto"/>
        <w:jc w:val="center"/>
        <w:rPr>
          <w:rFonts w:ascii="Times New Roman" w:hAnsi="Times New Roman"/>
          <w:b/>
          <w:sz w:val="24"/>
          <w:szCs w:val="24"/>
        </w:rPr>
      </w:pPr>
      <w:r w:rsidRPr="00BD1A56">
        <w:rPr>
          <w:rFonts w:ascii="Times New Roman" w:hAnsi="Times New Roman"/>
          <w:b/>
          <w:sz w:val="24"/>
          <w:szCs w:val="24"/>
        </w:rPr>
        <w:t>3.Арендная плата, порядок внесения</w:t>
      </w:r>
    </w:p>
    <w:p w:rsidR="00BD1A56" w:rsidRPr="00BD1A56" w:rsidRDefault="00BD1A56" w:rsidP="00BD1A56">
      <w:pPr>
        <w:autoSpaceDE w:val="0"/>
        <w:autoSpaceDN w:val="0"/>
        <w:adjustRightInd w:val="0"/>
        <w:spacing w:after="120" w:line="240" w:lineRule="auto"/>
        <w:jc w:val="both"/>
        <w:rPr>
          <w:rFonts w:ascii="Times New Roman" w:hAnsi="Times New Roman"/>
          <w:bCs/>
          <w:sz w:val="24"/>
          <w:szCs w:val="24"/>
        </w:rPr>
      </w:pPr>
      <w:r w:rsidRPr="00BD1A56">
        <w:rPr>
          <w:rFonts w:ascii="Times New Roman" w:hAnsi="Times New Roman"/>
          <w:sz w:val="24"/>
          <w:szCs w:val="24"/>
        </w:rPr>
        <w:t xml:space="preserve">3.1. Размер арендной платы за земельный участок в соответствии с </w:t>
      </w:r>
      <w:proofErr w:type="gramStart"/>
      <w:r w:rsidRPr="00BD1A56">
        <w:rPr>
          <w:rFonts w:ascii="Times New Roman" w:hAnsi="Times New Roman"/>
          <w:sz w:val="24"/>
          <w:szCs w:val="24"/>
        </w:rPr>
        <w:t>Протоколом  рассмотрения</w:t>
      </w:r>
      <w:proofErr w:type="gramEnd"/>
      <w:r w:rsidRPr="00BD1A56">
        <w:rPr>
          <w:rFonts w:ascii="Times New Roman" w:hAnsi="Times New Roman"/>
          <w:sz w:val="24"/>
          <w:szCs w:val="24"/>
        </w:rPr>
        <w:t xml:space="preserve"> заявок на участие в аукционе в электронной форме (о результатах аукциона в электронной форме) на право заключения договора аренды земельного участка  от ______________20____г.  составляет __________________________________ руб.  за календарный год. </w:t>
      </w:r>
    </w:p>
    <w:p w:rsidR="00BD1A56" w:rsidRPr="00BD1A56" w:rsidRDefault="00BD1A56" w:rsidP="00BD1A56">
      <w:pPr>
        <w:spacing w:after="120" w:line="240" w:lineRule="auto"/>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3.2 Арендная плата вносится Арендатором за первый год пользования земельным участком единовременным платежом в полном размере за вычетом суммы внесенного задатка в течение 10 банковских дней с момента подписания договора аренды. В дальнейшем арендная плата вносится поквартально равными долями (не позднее 15 числа последнего месяца каждого квартала), путем перечисления на расчетный счет Арендодателя:</w:t>
      </w:r>
    </w:p>
    <w:p w:rsidR="00BD1A56" w:rsidRPr="00BD1A56" w:rsidRDefault="00BD1A56" w:rsidP="00BD1A56">
      <w:pPr>
        <w:spacing w:after="120" w:line="240" w:lineRule="auto"/>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BD1A56">
        <w:rPr>
          <w:rFonts w:ascii="Times New Roman" w:eastAsia="Arial Unicode MS" w:hAnsi="Times New Roman"/>
          <w:color w:val="000000"/>
          <w:sz w:val="24"/>
          <w:szCs w:val="24"/>
        </w:rPr>
        <w:t>сч</w:t>
      </w:r>
      <w:proofErr w:type="spellEnd"/>
      <w:r w:rsidRPr="00BD1A56">
        <w:rPr>
          <w:rFonts w:ascii="Times New Roman" w:eastAsia="Arial Unicode MS" w:hAnsi="Times New Roman"/>
          <w:color w:val="000000"/>
          <w:sz w:val="24"/>
          <w:szCs w:val="24"/>
        </w:rPr>
        <w:t>. 03100643000000012700, л/</w:t>
      </w:r>
      <w:proofErr w:type="spellStart"/>
      <w:r w:rsidRPr="00BD1A56">
        <w:rPr>
          <w:rFonts w:ascii="Times New Roman" w:eastAsia="Arial Unicode MS" w:hAnsi="Times New Roman"/>
          <w:color w:val="000000"/>
          <w:sz w:val="24"/>
          <w:szCs w:val="24"/>
        </w:rPr>
        <w:t>сч</w:t>
      </w:r>
      <w:proofErr w:type="spellEnd"/>
      <w:r w:rsidRPr="00BD1A56">
        <w:rPr>
          <w:rFonts w:ascii="Times New Roman" w:eastAsia="Arial Unicode MS" w:hAnsi="Times New Roman"/>
          <w:color w:val="000000"/>
          <w:sz w:val="24"/>
          <w:szCs w:val="24"/>
        </w:rPr>
        <w:t>. №04273</w:t>
      </w:r>
      <w:r w:rsidRPr="00BD1A56">
        <w:rPr>
          <w:rFonts w:ascii="Times New Roman" w:eastAsia="Arial Unicode MS" w:hAnsi="Times New Roman"/>
          <w:color w:val="000000"/>
          <w:sz w:val="24"/>
          <w:szCs w:val="24"/>
          <w:lang w:val="en-US"/>
        </w:rPr>
        <w:t>D</w:t>
      </w:r>
      <w:r w:rsidRPr="00BD1A56">
        <w:rPr>
          <w:rFonts w:ascii="Times New Roman" w:eastAsia="Arial Unicode MS" w:hAnsi="Times New Roman"/>
          <w:color w:val="000000"/>
          <w:sz w:val="24"/>
          <w:szCs w:val="24"/>
        </w:rPr>
        <w:t>02200 в Отделении Брянск Банка России//УФК по Брянской области г. Брянск, ОКТМО _____________, КБК 904 111 050 13 ___ __</w:t>
      </w:r>
      <w:proofErr w:type="gramStart"/>
      <w:r w:rsidRPr="00BD1A56">
        <w:rPr>
          <w:rFonts w:ascii="Times New Roman" w:eastAsia="Arial Unicode MS" w:hAnsi="Times New Roman"/>
          <w:color w:val="000000"/>
          <w:sz w:val="24"/>
          <w:szCs w:val="24"/>
        </w:rPr>
        <w:t>_  0000</w:t>
      </w:r>
      <w:proofErr w:type="gramEnd"/>
      <w:r w:rsidRPr="00BD1A56">
        <w:rPr>
          <w:rFonts w:ascii="Times New Roman" w:eastAsia="Arial Unicode MS" w:hAnsi="Times New Roman"/>
          <w:color w:val="000000"/>
          <w:sz w:val="24"/>
          <w:szCs w:val="24"/>
        </w:rPr>
        <w:t xml:space="preserve"> 120, ЕКС 40102810245370000019.</w:t>
      </w:r>
    </w:p>
    <w:p w:rsidR="00BD1A56" w:rsidRPr="00BD1A56" w:rsidRDefault="00BD1A56" w:rsidP="00BD1A56">
      <w:pPr>
        <w:spacing w:after="120" w:line="240" w:lineRule="auto"/>
        <w:jc w:val="both"/>
        <w:rPr>
          <w:rFonts w:ascii="Times New Roman" w:hAnsi="Times New Roman"/>
          <w:bCs/>
          <w:sz w:val="24"/>
          <w:szCs w:val="24"/>
        </w:rPr>
      </w:pPr>
      <w:r w:rsidRPr="00BD1A56">
        <w:rPr>
          <w:rFonts w:ascii="Times New Roman" w:hAnsi="Times New Roman"/>
          <w:bCs/>
          <w:sz w:val="24"/>
          <w:szCs w:val="24"/>
        </w:rPr>
        <w:t>3.3. Уплаченная Арендатором сумма задатка для участия в аукционе в электронной форме в размере ________________ руб. засчитывается в счет исполнения обязательств по настоящему Договору.</w:t>
      </w:r>
    </w:p>
    <w:p w:rsidR="00BD1A56" w:rsidRPr="00BD1A56" w:rsidRDefault="00BD1A56" w:rsidP="00BD1A56">
      <w:pPr>
        <w:spacing w:after="120" w:line="240" w:lineRule="auto"/>
        <w:jc w:val="both"/>
        <w:rPr>
          <w:rFonts w:ascii="Times New Roman" w:hAnsi="Times New Roman"/>
          <w:bCs/>
          <w:sz w:val="24"/>
          <w:szCs w:val="24"/>
        </w:rPr>
      </w:pPr>
      <w:r w:rsidRPr="00BD1A56">
        <w:rPr>
          <w:rFonts w:ascii="Times New Roman" w:hAnsi="Times New Roman"/>
          <w:bCs/>
          <w:sz w:val="24"/>
          <w:szCs w:val="24"/>
        </w:rPr>
        <w:t>3.4. Обязательства Арендатора по внесению арендной платы считаются исполненными в момент зачисления денежных средств по реквизитам, указанный в пункте 3.2 настоящего Договора.</w:t>
      </w:r>
    </w:p>
    <w:p w:rsidR="00BD1A56" w:rsidRPr="00BD1A56" w:rsidRDefault="00BD1A56" w:rsidP="00BD1A56">
      <w:pPr>
        <w:spacing w:after="120" w:line="240" w:lineRule="auto"/>
        <w:jc w:val="both"/>
        <w:rPr>
          <w:rFonts w:ascii="Times New Roman" w:hAnsi="Times New Roman"/>
          <w:bCs/>
          <w:sz w:val="24"/>
          <w:szCs w:val="24"/>
        </w:rPr>
      </w:pPr>
      <w:r w:rsidRPr="00BD1A56">
        <w:rPr>
          <w:rFonts w:ascii="Times New Roman" w:hAnsi="Times New Roman"/>
          <w:bCs/>
          <w:sz w:val="24"/>
          <w:szCs w:val="24"/>
        </w:rPr>
        <w:t>При внесении Арендатором арендной платы не в полном объеме, обязательства по настоящему договору считаются неисполненными.</w:t>
      </w:r>
    </w:p>
    <w:p w:rsidR="00BD1A56" w:rsidRPr="00BD1A56" w:rsidRDefault="00BD1A56" w:rsidP="00BD1A56">
      <w:pPr>
        <w:spacing w:after="120" w:line="240" w:lineRule="auto"/>
        <w:jc w:val="both"/>
        <w:rPr>
          <w:rFonts w:ascii="Times New Roman" w:hAnsi="Times New Roman"/>
          <w:bCs/>
          <w:sz w:val="24"/>
          <w:szCs w:val="24"/>
        </w:rPr>
      </w:pPr>
      <w:r w:rsidRPr="00BD1A56">
        <w:rPr>
          <w:rFonts w:ascii="Times New Roman" w:hAnsi="Times New Roman"/>
          <w:bCs/>
          <w:sz w:val="24"/>
          <w:szCs w:val="24"/>
        </w:rPr>
        <w:t>3.6. Арендная плата по окончании срока действия настоящего Договора или при его досрочном расторжении исчисляется за целый месяц, в котором произошло прекращение, расторжение настоящего Договора.</w:t>
      </w:r>
    </w:p>
    <w:p w:rsidR="00BD1A56" w:rsidRPr="00BD1A56" w:rsidRDefault="00BD1A56" w:rsidP="00BD1A56">
      <w:pPr>
        <w:spacing w:after="120" w:line="240" w:lineRule="auto"/>
        <w:jc w:val="both"/>
        <w:rPr>
          <w:rFonts w:ascii="Times New Roman" w:hAnsi="Times New Roman"/>
          <w:b/>
          <w:sz w:val="24"/>
          <w:szCs w:val="24"/>
        </w:rPr>
      </w:pPr>
      <w:r w:rsidRPr="00BD1A56">
        <w:rPr>
          <w:rFonts w:ascii="Times New Roman" w:hAnsi="Times New Roman"/>
          <w:bCs/>
          <w:sz w:val="24"/>
          <w:szCs w:val="24"/>
        </w:rPr>
        <w:t>3.7. Неиспользование Участка Арендатором не является основанием для невнесения арендной платы.</w:t>
      </w:r>
    </w:p>
    <w:p w:rsidR="00BD1A56" w:rsidRPr="00BD1A56" w:rsidRDefault="00BD1A56" w:rsidP="00BD1A56">
      <w:pPr>
        <w:spacing w:after="120" w:line="240" w:lineRule="auto"/>
        <w:ind w:left="708" w:hanging="708"/>
        <w:jc w:val="center"/>
        <w:rPr>
          <w:rFonts w:ascii="Times New Roman" w:hAnsi="Times New Roman"/>
          <w:b/>
          <w:sz w:val="24"/>
          <w:szCs w:val="24"/>
        </w:rPr>
      </w:pPr>
      <w:r w:rsidRPr="00BD1A56">
        <w:rPr>
          <w:rFonts w:ascii="Times New Roman" w:hAnsi="Times New Roman"/>
          <w:b/>
          <w:sz w:val="24"/>
          <w:szCs w:val="24"/>
        </w:rPr>
        <w:t>4.Права и обязанности Сторон</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4.1. Арендодатель имеет право:</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4.2. Арендодатель обязан:</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4.2.1. Выполнять в полном объеме все условия Договора.</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4.2.2. Передать Арендатору Участок по акту приема-передачи.</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4.2.3. Письменно в десятидневный срок уведомить Арендатора об изменении номеров счетов для перечисления арендной платы, указанных в пункте 3.2.</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4.2.4. Своевременно производить перерасчет арендной платы и своевременно информировать об этом Арендатора.</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lastRenderedPageBreak/>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4.3. Арендатор имеет право:</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4.3.1. Использовать Участок на условиях, установленных Договором.</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4.4. Арендатор обязан:</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4.4.1. Выполнять в полном объеме все условия Договора.</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4.4.2. Принять у Арендодателя Участок по акту приема-передачи.</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4.4.3. Использовать Участок в соответствии с целевым назначением и разрешенным использованием.</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 xml:space="preserve">4.4.4. Уплачивать в размере и на условиях, установленных Договором, арендную плату. </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 xml:space="preserve">4.4.8. Обеспечивать за свой счет выполнение мер пожарной безопасности, а также мероприятий </w:t>
      </w:r>
      <w:proofErr w:type="gramStart"/>
      <w:r w:rsidRPr="00BD1A56">
        <w:rPr>
          <w:rFonts w:ascii="Times New Roman" w:eastAsia="Arial Unicode MS" w:hAnsi="Times New Roman"/>
          <w:color w:val="000000"/>
          <w:sz w:val="24"/>
          <w:szCs w:val="24"/>
        </w:rPr>
        <w:t>по  охране</w:t>
      </w:r>
      <w:proofErr w:type="gramEnd"/>
      <w:r w:rsidRPr="00BD1A56">
        <w:rPr>
          <w:rFonts w:ascii="Times New Roman" w:eastAsia="Arial Unicode MS" w:hAnsi="Times New Roman"/>
          <w:color w:val="000000"/>
          <w:sz w:val="24"/>
          <w:szCs w:val="24"/>
        </w:rPr>
        <w:t xml:space="preserve">  земель, обязательность которых предусмотрена законом и иными правовыми актами.</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4.4.9. Письменно в десятидневный срок уведомить Арендодателя об изменениях своих реквизитов.</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4.4.10. По окончании срока действия настоящего Договора или при его досрочном расторжении привести участок в состояние, пригодное для дальнейшего использования, до уровня не ниже первоначального.</w:t>
      </w:r>
    </w:p>
    <w:p w:rsidR="00BD1A56" w:rsidRPr="00777655" w:rsidRDefault="00BD1A56" w:rsidP="00777655">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 xml:space="preserve">4.5. Арендодатель и Арендатор имеют иные права и </w:t>
      </w:r>
      <w:proofErr w:type="gramStart"/>
      <w:r w:rsidRPr="00BD1A56">
        <w:rPr>
          <w:rFonts w:ascii="Times New Roman" w:eastAsia="Arial Unicode MS" w:hAnsi="Times New Roman"/>
          <w:color w:val="000000"/>
          <w:sz w:val="24"/>
          <w:szCs w:val="24"/>
        </w:rPr>
        <w:t>несут  иные</w:t>
      </w:r>
      <w:proofErr w:type="gramEnd"/>
      <w:r w:rsidRPr="00BD1A56">
        <w:rPr>
          <w:rFonts w:ascii="Times New Roman" w:eastAsia="Arial Unicode MS" w:hAnsi="Times New Roman"/>
          <w:color w:val="000000"/>
          <w:sz w:val="24"/>
          <w:szCs w:val="24"/>
        </w:rPr>
        <w:t xml:space="preserve"> обязанности, установленные законода</w:t>
      </w:r>
      <w:r w:rsidR="00777655">
        <w:rPr>
          <w:rFonts w:ascii="Times New Roman" w:eastAsia="Arial Unicode MS" w:hAnsi="Times New Roman"/>
          <w:color w:val="000000"/>
          <w:sz w:val="24"/>
          <w:szCs w:val="24"/>
        </w:rPr>
        <w:t>тельством Российской Федерации.</w:t>
      </w:r>
    </w:p>
    <w:p w:rsidR="00BD1A56" w:rsidRPr="00BD1A56" w:rsidRDefault="00BD1A56" w:rsidP="00BD1A56">
      <w:pPr>
        <w:spacing w:after="120" w:line="240" w:lineRule="auto"/>
        <w:jc w:val="center"/>
        <w:rPr>
          <w:rFonts w:ascii="Times New Roman" w:eastAsia="Arial Unicode MS" w:hAnsi="Times New Roman"/>
          <w:b/>
          <w:color w:val="000000"/>
          <w:sz w:val="24"/>
          <w:szCs w:val="24"/>
        </w:rPr>
      </w:pPr>
      <w:r w:rsidRPr="00BD1A56">
        <w:rPr>
          <w:rFonts w:ascii="Times New Roman" w:eastAsia="Arial Unicode MS" w:hAnsi="Times New Roman"/>
          <w:b/>
          <w:color w:val="000000"/>
          <w:sz w:val="24"/>
          <w:szCs w:val="24"/>
        </w:rPr>
        <w:t>5. Ответственность сторон</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5.1. За нарушение условий Договора Стороны несут ответственность, предусмотренную законодательством Российской Федерации.</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BD1A56" w:rsidRPr="00777655" w:rsidRDefault="00BD1A56" w:rsidP="00777655">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5.3. Ответственность Сторон за нарушение обязательств по Договору, вызванное действием обстоятельств непреодолимой силы, регулируется законода</w:t>
      </w:r>
      <w:r w:rsidR="00777655">
        <w:rPr>
          <w:rFonts w:ascii="Times New Roman" w:eastAsia="Arial Unicode MS" w:hAnsi="Times New Roman"/>
          <w:color w:val="000000"/>
          <w:sz w:val="24"/>
          <w:szCs w:val="24"/>
        </w:rPr>
        <w:t>тельством Российской Федерации.</w:t>
      </w:r>
    </w:p>
    <w:p w:rsidR="00BD1A56" w:rsidRPr="00BD1A56" w:rsidRDefault="00BD1A56" w:rsidP="00BD1A56">
      <w:pPr>
        <w:spacing w:after="120" w:line="240" w:lineRule="auto"/>
        <w:ind w:firstLine="180"/>
        <w:jc w:val="center"/>
        <w:rPr>
          <w:rFonts w:ascii="Times New Roman" w:eastAsia="Arial Unicode MS" w:hAnsi="Times New Roman"/>
          <w:b/>
          <w:color w:val="000000"/>
          <w:sz w:val="24"/>
          <w:szCs w:val="24"/>
        </w:rPr>
      </w:pPr>
      <w:r w:rsidRPr="00BD1A56">
        <w:rPr>
          <w:rFonts w:ascii="Times New Roman" w:eastAsia="Arial Unicode MS" w:hAnsi="Times New Roman"/>
          <w:b/>
          <w:color w:val="000000"/>
          <w:sz w:val="24"/>
          <w:szCs w:val="24"/>
        </w:rPr>
        <w:t>6. Изменение, расторжение и прекращение Договора</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6.1. Все изменения и (или) дополнения к Договору оформляются Сторонами в письменной форме.</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lastRenderedPageBreak/>
        <w:t>6.3. Договор прекращает свое действие по окончании его срока, а также в любой другой срок по соглашению Сторон с обязательным соблюдением требований п.4.4.6 настоящего Договора.</w:t>
      </w:r>
    </w:p>
    <w:p w:rsidR="001560F5" w:rsidRPr="00BD1A56" w:rsidRDefault="00BD1A56" w:rsidP="00777655">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6.4. При прекращении Договора Арендатор обязан вернуть Арендодателю Участок в надлежащем состоянии.</w:t>
      </w:r>
    </w:p>
    <w:p w:rsidR="00BD1A56" w:rsidRPr="00BD1A56" w:rsidRDefault="00BD1A56" w:rsidP="00BD1A56">
      <w:pPr>
        <w:spacing w:after="120" w:line="240" w:lineRule="auto"/>
        <w:jc w:val="center"/>
        <w:rPr>
          <w:rFonts w:ascii="Times New Roman" w:eastAsia="Arial Unicode MS" w:hAnsi="Times New Roman"/>
          <w:b/>
          <w:color w:val="000000"/>
          <w:sz w:val="24"/>
          <w:szCs w:val="24"/>
        </w:rPr>
      </w:pPr>
      <w:r w:rsidRPr="00BD1A56">
        <w:rPr>
          <w:rFonts w:ascii="Times New Roman" w:eastAsia="Arial Unicode MS" w:hAnsi="Times New Roman"/>
          <w:b/>
          <w:color w:val="000000"/>
          <w:sz w:val="24"/>
          <w:szCs w:val="24"/>
        </w:rPr>
        <w:t>7. Рассмотрение и урегулирование споров</w:t>
      </w:r>
    </w:p>
    <w:p w:rsidR="001560F5" w:rsidRPr="00BD1A56" w:rsidRDefault="00BD1A56" w:rsidP="001560F5">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7.1. Все споры между Сторонами, возникающие по Договору, разрешаются в соответствии с законода</w:t>
      </w:r>
      <w:r w:rsidR="001560F5">
        <w:rPr>
          <w:rFonts w:ascii="Times New Roman" w:eastAsia="Arial Unicode MS" w:hAnsi="Times New Roman"/>
          <w:color w:val="000000"/>
          <w:sz w:val="24"/>
          <w:szCs w:val="24"/>
        </w:rPr>
        <w:t>тельством Российской Федерации.</w:t>
      </w:r>
    </w:p>
    <w:p w:rsidR="00BD1A56" w:rsidRPr="00BD1A56" w:rsidRDefault="00BD1A56" w:rsidP="00BD1A56">
      <w:pPr>
        <w:spacing w:after="120" w:line="240" w:lineRule="auto"/>
        <w:jc w:val="center"/>
        <w:rPr>
          <w:rFonts w:ascii="Times New Roman" w:eastAsia="Arial Unicode MS" w:hAnsi="Times New Roman"/>
          <w:b/>
          <w:color w:val="000000"/>
          <w:sz w:val="24"/>
          <w:szCs w:val="24"/>
        </w:rPr>
      </w:pPr>
      <w:r w:rsidRPr="00BD1A56">
        <w:rPr>
          <w:rFonts w:ascii="Times New Roman" w:eastAsia="Arial Unicode MS" w:hAnsi="Times New Roman"/>
          <w:b/>
          <w:color w:val="000000"/>
          <w:sz w:val="24"/>
          <w:szCs w:val="24"/>
        </w:rPr>
        <w:t>8. Особые условия Договора</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 xml:space="preserve">8.1. Настоящий Договор подлежит государственной регистрации, в течение 30 рабочих дней после подписания данного </w:t>
      </w:r>
      <w:proofErr w:type="gramStart"/>
      <w:r w:rsidRPr="00BD1A56">
        <w:rPr>
          <w:rFonts w:ascii="Times New Roman" w:eastAsia="Arial Unicode MS" w:hAnsi="Times New Roman"/>
          <w:color w:val="000000"/>
          <w:sz w:val="24"/>
          <w:szCs w:val="24"/>
        </w:rPr>
        <w:t>Договора,  в</w:t>
      </w:r>
      <w:proofErr w:type="gramEnd"/>
      <w:r w:rsidRPr="00BD1A56">
        <w:rPr>
          <w:rFonts w:ascii="Times New Roman" w:eastAsia="Arial Unicode MS" w:hAnsi="Times New Roman"/>
          <w:color w:val="000000"/>
          <w:sz w:val="24"/>
          <w:szCs w:val="24"/>
        </w:rPr>
        <w:t xml:space="preserve"> Управлении Федеральной службы государственной регистрации кадастра и картографии по Брянской области.</w:t>
      </w:r>
    </w:p>
    <w:p w:rsidR="00BD1A56" w:rsidRPr="00BD1A56" w:rsidRDefault="00BD1A56" w:rsidP="00BD1A56">
      <w:pPr>
        <w:spacing w:after="120" w:line="240" w:lineRule="auto"/>
        <w:ind w:firstLine="54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8.2. Расходы по государственной регистрации договора, а также изменений и дополнений к нему возлагаются на Арендатора.</w:t>
      </w:r>
    </w:p>
    <w:p w:rsidR="00BD1A56" w:rsidRPr="00BD1A56" w:rsidRDefault="00BD1A56" w:rsidP="00BD1A56">
      <w:pPr>
        <w:spacing w:after="120" w:line="240" w:lineRule="auto"/>
        <w:ind w:firstLine="567"/>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8.3. Арендатор не вправе передавать арендованный земельный участок в субаренду, передавать свои права и обязанности по Договору аренды другому лицу, а также передавать иные права, предусмотренные настоящим Договором (основание: п.7 ст.448 ГК РФ).</w:t>
      </w:r>
    </w:p>
    <w:p w:rsidR="00BD1A56" w:rsidRPr="00BD1A56" w:rsidRDefault="00BD1A56" w:rsidP="001560F5">
      <w:pPr>
        <w:spacing w:after="120" w:line="240" w:lineRule="auto"/>
        <w:ind w:firstLine="567"/>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 xml:space="preserve">8.4. Договор составлен в 2 (двух) экземплярах, имеющих одинаковую юридическую </w:t>
      </w:r>
      <w:proofErr w:type="gramStart"/>
      <w:r w:rsidRPr="00BD1A56">
        <w:rPr>
          <w:rFonts w:ascii="Times New Roman" w:eastAsia="Arial Unicode MS" w:hAnsi="Times New Roman"/>
          <w:color w:val="000000"/>
          <w:sz w:val="24"/>
          <w:szCs w:val="24"/>
        </w:rPr>
        <w:t>силу,  по</w:t>
      </w:r>
      <w:proofErr w:type="gramEnd"/>
      <w:r w:rsidRPr="00BD1A56">
        <w:rPr>
          <w:rFonts w:ascii="Times New Roman" w:eastAsia="Arial Unicode MS" w:hAnsi="Times New Roman"/>
          <w:color w:val="000000"/>
          <w:sz w:val="24"/>
          <w:szCs w:val="24"/>
        </w:rPr>
        <w:t xml:space="preserve"> одному экземпляру</w:t>
      </w:r>
      <w:r w:rsidR="001560F5">
        <w:rPr>
          <w:rFonts w:ascii="Times New Roman" w:eastAsia="Arial Unicode MS" w:hAnsi="Times New Roman"/>
          <w:color w:val="000000"/>
          <w:sz w:val="24"/>
          <w:szCs w:val="24"/>
        </w:rPr>
        <w:t xml:space="preserve"> хранится у Сторон.  </w:t>
      </w:r>
    </w:p>
    <w:p w:rsidR="00BD1A56" w:rsidRPr="00BD1A56" w:rsidRDefault="00BD1A56" w:rsidP="00BD1A56">
      <w:pPr>
        <w:spacing w:after="0" w:line="240" w:lineRule="auto"/>
        <w:ind w:firstLine="180"/>
        <w:jc w:val="center"/>
        <w:rPr>
          <w:rFonts w:ascii="Times New Roman" w:eastAsia="Arial Unicode MS" w:hAnsi="Times New Roman"/>
          <w:b/>
          <w:color w:val="000000"/>
          <w:sz w:val="24"/>
          <w:szCs w:val="24"/>
        </w:rPr>
      </w:pPr>
      <w:r w:rsidRPr="00BD1A56">
        <w:rPr>
          <w:rFonts w:ascii="Times New Roman" w:eastAsia="Arial Unicode MS" w:hAnsi="Times New Roman"/>
          <w:b/>
          <w:color w:val="000000"/>
          <w:sz w:val="24"/>
          <w:szCs w:val="24"/>
        </w:rPr>
        <w:t>9. Адреса, реквизиты и подписи Сторон</w:t>
      </w:r>
    </w:p>
    <w:p w:rsidR="00BD1A56" w:rsidRPr="00BD1A56" w:rsidRDefault="00BD1A56" w:rsidP="00BD1A56">
      <w:pPr>
        <w:spacing w:after="0" w:line="240" w:lineRule="auto"/>
        <w:ind w:firstLine="180"/>
        <w:jc w:val="center"/>
        <w:rPr>
          <w:rFonts w:ascii="Times New Roman" w:eastAsia="Arial Unicode MS" w:hAnsi="Times New Roman"/>
          <w:b/>
          <w:color w:val="000000"/>
          <w:sz w:val="24"/>
          <w:szCs w:val="24"/>
        </w:rPr>
      </w:pPr>
    </w:p>
    <w:tbl>
      <w:tblPr>
        <w:tblW w:w="9973" w:type="dxa"/>
        <w:tblInd w:w="57" w:type="dxa"/>
        <w:tblLook w:val="04A0" w:firstRow="1" w:lastRow="0" w:firstColumn="1" w:lastColumn="0" w:noHBand="0" w:noVBand="1"/>
      </w:tblPr>
      <w:tblGrid>
        <w:gridCol w:w="5013"/>
        <w:gridCol w:w="282"/>
        <w:gridCol w:w="4678"/>
      </w:tblGrid>
      <w:tr w:rsidR="00BD1A56" w:rsidRPr="00BD1A56" w:rsidTr="00C769AD">
        <w:trPr>
          <w:trHeight w:val="328"/>
        </w:trPr>
        <w:tc>
          <w:tcPr>
            <w:tcW w:w="5013" w:type="dxa"/>
            <w:shd w:val="clear" w:color="auto" w:fill="auto"/>
          </w:tcPr>
          <w:p w:rsidR="00BD1A56" w:rsidRPr="00BD1A56" w:rsidRDefault="00BD1A56" w:rsidP="00BD1A56">
            <w:pPr>
              <w:widowControl w:val="0"/>
              <w:autoSpaceDE w:val="0"/>
              <w:autoSpaceDN w:val="0"/>
              <w:adjustRightInd w:val="0"/>
              <w:spacing w:after="0" w:line="240" w:lineRule="auto"/>
              <w:ind w:right="57"/>
              <w:jc w:val="center"/>
              <w:rPr>
                <w:rFonts w:ascii="Times New Roman" w:hAnsi="Times New Roman"/>
                <w:b/>
                <w:bCs/>
                <w:sz w:val="24"/>
                <w:szCs w:val="24"/>
              </w:rPr>
            </w:pPr>
            <w:r w:rsidRPr="00BD1A56">
              <w:rPr>
                <w:rFonts w:ascii="Times New Roman" w:hAnsi="Times New Roman"/>
                <w:b/>
                <w:bCs/>
                <w:sz w:val="24"/>
                <w:szCs w:val="24"/>
              </w:rPr>
              <w:t>АРЕНДОДАТЕЛЬ</w:t>
            </w:r>
          </w:p>
        </w:tc>
        <w:tc>
          <w:tcPr>
            <w:tcW w:w="282" w:type="dxa"/>
            <w:shd w:val="clear" w:color="auto" w:fill="auto"/>
          </w:tcPr>
          <w:p w:rsidR="00BD1A56" w:rsidRPr="00BD1A56" w:rsidRDefault="00BD1A56" w:rsidP="00BD1A56">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BD1A56" w:rsidRPr="00BD1A56" w:rsidRDefault="00BD1A56" w:rsidP="00BD1A56">
            <w:pPr>
              <w:widowControl w:val="0"/>
              <w:autoSpaceDE w:val="0"/>
              <w:autoSpaceDN w:val="0"/>
              <w:adjustRightInd w:val="0"/>
              <w:spacing w:after="0" w:line="240" w:lineRule="auto"/>
              <w:ind w:right="57"/>
              <w:jc w:val="center"/>
              <w:rPr>
                <w:rFonts w:ascii="Times New Roman" w:hAnsi="Times New Roman"/>
                <w:b/>
                <w:bCs/>
                <w:sz w:val="24"/>
                <w:szCs w:val="24"/>
              </w:rPr>
            </w:pPr>
            <w:r w:rsidRPr="00BD1A56">
              <w:rPr>
                <w:rFonts w:ascii="Times New Roman" w:hAnsi="Times New Roman"/>
                <w:b/>
                <w:bCs/>
                <w:sz w:val="24"/>
                <w:szCs w:val="24"/>
              </w:rPr>
              <w:t>АРЕНДАТОР</w:t>
            </w:r>
          </w:p>
        </w:tc>
      </w:tr>
      <w:tr w:rsidR="00BD1A56" w:rsidRPr="00BD1A56" w:rsidTr="00C769AD">
        <w:trPr>
          <w:trHeight w:val="349"/>
        </w:trPr>
        <w:tc>
          <w:tcPr>
            <w:tcW w:w="5013" w:type="dxa"/>
            <w:shd w:val="clear" w:color="auto" w:fill="auto"/>
          </w:tcPr>
          <w:p w:rsidR="00BD1A56" w:rsidRPr="00BD1A56" w:rsidRDefault="00BD1A56" w:rsidP="00BD1A56">
            <w:pPr>
              <w:widowControl w:val="0"/>
              <w:autoSpaceDE w:val="0"/>
              <w:autoSpaceDN w:val="0"/>
              <w:adjustRightInd w:val="0"/>
              <w:spacing w:after="0" w:line="240" w:lineRule="auto"/>
              <w:ind w:right="57"/>
              <w:jc w:val="center"/>
              <w:rPr>
                <w:rFonts w:ascii="Times New Roman" w:hAnsi="Times New Roman"/>
                <w:sz w:val="24"/>
                <w:szCs w:val="24"/>
              </w:rPr>
            </w:pPr>
          </w:p>
        </w:tc>
        <w:tc>
          <w:tcPr>
            <w:tcW w:w="282" w:type="dxa"/>
            <w:shd w:val="clear" w:color="auto" w:fill="auto"/>
          </w:tcPr>
          <w:p w:rsidR="00BD1A56" w:rsidRPr="00BD1A56" w:rsidRDefault="00BD1A56" w:rsidP="00BD1A56">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BD1A56" w:rsidRPr="00BD1A56" w:rsidRDefault="00BD1A56" w:rsidP="00BD1A56">
            <w:pPr>
              <w:widowControl w:val="0"/>
              <w:autoSpaceDE w:val="0"/>
              <w:autoSpaceDN w:val="0"/>
              <w:adjustRightInd w:val="0"/>
              <w:spacing w:after="0" w:line="240" w:lineRule="auto"/>
              <w:ind w:right="57"/>
              <w:jc w:val="center"/>
              <w:rPr>
                <w:rFonts w:ascii="Times New Roman" w:hAnsi="Times New Roman"/>
                <w:sz w:val="24"/>
                <w:szCs w:val="24"/>
              </w:rPr>
            </w:pPr>
          </w:p>
        </w:tc>
      </w:tr>
      <w:tr w:rsidR="00BD1A56" w:rsidRPr="00BD1A56" w:rsidTr="00C769AD">
        <w:trPr>
          <w:trHeight w:val="349"/>
        </w:trPr>
        <w:tc>
          <w:tcPr>
            <w:tcW w:w="5013" w:type="dxa"/>
            <w:shd w:val="clear" w:color="auto" w:fill="auto"/>
          </w:tcPr>
          <w:p w:rsidR="00BD1A56" w:rsidRPr="00BD1A56" w:rsidRDefault="00BD1A56" w:rsidP="00BD1A56">
            <w:pPr>
              <w:spacing w:after="120" w:line="240" w:lineRule="auto"/>
              <w:ind w:left="283"/>
              <w:jc w:val="both"/>
              <w:rPr>
                <w:rFonts w:ascii="Times New Roman" w:eastAsia="Arial Unicode MS" w:hAnsi="Times New Roman"/>
                <w:b/>
                <w:bCs/>
                <w:sz w:val="24"/>
                <w:szCs w:val="24"/>
              </w:rPr>
            </w:pPr>
            <w:r w:rsidRPr="00BD1A56">
              <w:rPr>
                <w:rFonts w:ascii="Times New Roman" w:eastAsia="Arial Unicode MS" w:hAnsi="Times New Roman"/>
                <w:b/>
                <w:bCs/>
                <w:sz w:val="24"/>
                <w:szCs w:val="24"/>
              </w:rPr>
              <w:t>Администрации Дубровского района</w:t>
            </w:r>
          </w:p>
          <w:p w:rsidR="00BD1A56" w:rsidRPr="00BD1A56" w:rsidRDefault="00BD1A56" w:rsidP="00BD1A56">
            <w:pPr>
              <w:spacing w:after="120" w:line="240" w:lineRule="auto"/>
              <w:ind w:left="283"/>
              <w:jc w:val="both"/>
              <w:rPr>
                <w:rFonts w:ascii="Times New Roman" w:eastAsia="Arial Unicode MS" w:hAnsi="Times New Roman"/>
                <w:sz w:val="24"/>
                <w:szCs w:val="24"/>
              </w:rPr>
            </w:pPr>
            <w:r w:rsidRPr="00BD1A56">
              <w:rPr>
                <w:rFonts w:ascii="Times New Roman" w:eastAsia="Arial Unicode MS" w:hAnsi="Times New Roman"/>
                <w:sz w:val="24"/>
                <w:szCs w:val="24"/>
              </w:rPr>
              <w:t xml:space="preserve">242750, Брянская область, р-н Дубровский, </w:t>
            </w:r>
            <w:proofErr w:type="spellStart"/>
            <w:r w:rsidRPr="00BD1A56">
              <w:rPr>
                <w:rFonts w:ascii="Times New Roman" w:eastAsia="Arial Unicode MS" w:hAnsi="Times New Roman"/>
                <w:sz w:val="24"/>
                <w:szCs w:val="24"/>
              </w:rPr>
              <w:t>рп.Дубровка</w:t>
            </w:r>
            <w:proofErr w:type="spellEnd"/>
            <w:r w:rsidRPr="00BD1A56">
              <w:rPr>
                <w:rFonts w:ascii="Times New Roman" w:eastAsia="Arial Unicode MS" w:hAnsi="Times New Roman"/>
                <w:sz w:val="24"/>
                <w:szCs w:val="24"/>
              </w:rPr>
              <w:t xml:space="preserve">, </w:t>
            </w:r>
            <w:proofErr w:type="spellStart"/>
            <w:r w:rsidRPr="00BD1A56">
              <w:rPr>
                <w:rFonts w:ascii="Times New Roman" w:eastAsia="Arial Unicode MS" w:hAnsi="Times New Roman"/>
                <w:sz w:val="24"/>
                <w:szCs w:val="24"/>
              </w:rPr>
              <w:t>ул.Победы</w:t>
            </w:r>
            <w:proofErr w:type="spellEnd"/>
            <w:r w:rsidRPr="00BD1A56">
              <w:rPr>
                <w:rFonts w:ascii="Times New Roman" w:eastAsia="Arial Unicode MS" w:hAnsi="Times New Roman"/>
                <w:sz w:val="24"/>
                <w:szCs w:val="24"/>
              </w:rPr>
              <w:t>, д.18</w:t>
            </w:r>
          </w:p>
          <w:p w:rsidR="00BD1A56" w:rsidRPr="00BD1A56" w:rsidRDefault="00BD1A56" w:rsidP="00BD1A56">
            <w:pPr>
              <w:spacing w:after="120" w:line="240" w:lineRule="auto"/>
              <w:ind w:left="283"/>
              <w:jc w:val="both"/>
              <w:rPr>
                <w:rFonts w:ascii="Times New Roman" w:eastAsia="Arial Unicode MS" w:hAnsi="Times New Roman"/>
                <w:sz w:val="24"/>
                <w:szCs w:val="24"/>
                <w:shd w:val="clear" w:color="auto" w:fill="FFFFFF"/>
              </w:rPr>
            </w:pPr>
            <w:r w:rsidRPr="00BD1A56">
              <w:rPr>
                <w:rFonts w:ascii="Times New Roman" w:eastAsia="Arial Unicode MS" w:hAnsi="Times New Roman"/>
                <w:sz w:val="24"/>
                <w:szCs w:val="24"/>
              </w:rPr>
              <w:t xml:space="preserve">ОГРН </w:t>
            </w:r>
            <w:r w:rsidRPr="00BD1A56">
              <w:rPr>
                <w:rFonts w:ascii="Times New Roman" w:eastAsia="Arial Unicode MS" w:hAnsi="Times New Roman"/>
                <w:sz w:val="24"/>
                <w:szCs w:val="24"/>
                <w:shd w:val="clear" w:color="auto" w:fill="FFFFFF"/>
              </w:rPr>
              <w:t>1023201740363</w:t>
            </w:r>
            <w:r w:rsidRPr="00BD1A56">
              <w:rPr>
                <w:rFonts w:ascii="Times New Roman" w:eastAsia="Arial Unicode MS" w:hAnsi="Times New Roman"/>
                <w:sz w:val="24"/>
                <w:szCs w:val="24"/>
              </w:rPr>
              <w:t xml:space="preserve">, КПП </w:t>
            </w:r>
            <w:r w:rsidRPr="00BD1A56">
              <w:rPr>
                <w:rFonts w:ascii="Times New Roman" w:eastAsia="Arial Unicode MS" w:hAnsi="Times New Roman"/>
                <w:sz w:val="24"/>
                <w:szCs w:val="24"/>
                <w:shd w:val="clear" w:color="auto" w:fill="FFFFFF"/>
              </w:rPr>
              <w:t>324501001</w:t>
            </w:r>
            <w:r w:rsidRPr="00BD1A56">
              <w:rPr>
                <w:rFonts w:ascii="Times New Roman" w:eastAsia="Arial Unicode MS" w:hAnsi="Times New Roman"/>
                <w:sz w:val="24"/>
                <w:szCs w:val="24"/>
              </w:rPr>
              <w:t xml:space="preserve">, ИНН </w:t>
            </w:r>
            <w:r w:rsidRPr="00BD1A56">
              <w:rPr>
                <w:rFonts w:ascii="Times New Roman" w:eastAsia="Arial Unicode MS" w:hAnsi="Times New Roman"/>
                <w:sz w:val="24"/>
                <w:szCs w:val="24"/>
                <w:shd w:val="clear" w:color="auto" w:fill="FFFFFF"/>
              </w:rPr>
              <w:t>3210002384</w:t>
            </w:r>
          </w:p>
          <w:p w:rsidR="00BD1A56" w:rsidRPr="00BD1A56" w:rsidRDefault="00BD1A56" w:rsidP="00BD1A56">
            <w:pPr>
              <w:spacing w:after="120" w:line="240" w:lineRule="auto"/>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 xml:space="preserve">     </w:t>
            </w:r>
            <w:r w:rsidRPr="00BD1A56">
              <w:rPr>
                <w:rFonts w:ascii="Times New Roman" w:eastAsia="Arial Unicode MS" w:hAnsi="Times New Roman"/>
                <w:color w:val="000000"/>
                <w:sz w:val="24"/>
                <w:szCs w:val="24"/>
                <w:lang w:val="en-US"/>
              </w:rPr>
              <w:t>e</w:t>
            </w:r>
            <w:r w:rsidRPr="00BD1A56">
              <w:rPr>
                <w:rFonts w:ascii="Times New Roman" w:eastAsia="Arial Unicode MS" w:hAnsi="Times New Roman"/>
                <w:color w:val="000000"/>
                <w:sz w:val="24"/>
                <w:szCs w:val="24"/>
              </w:rPr>
              <w:t>-</w:t>
            </w:r>
            <w:r w:rsidRPr="00BD1A56">
              <w:rPr>
                <w:rFonts w:ascii="Times New Roman" w:eastAsia="Arial Unicode MS" w:hAnsi="Times New Roman"/>
                <w:color w:val="000000"/>
                <w:sz w:val="24"/>
                <w:szCs w:val="24"/>
                <w:lang w:val="en-US"/>
              </w:rPr>
              <w:t>mail</w:t>
            </w:r>
            <w:r w:rsidRPr="00BD1A56">
              <w:rPr>
                <w:rFonts w:ascii="Times New Roman" w:eastAsia="Arial Unicode MS" w:hAnsi="Times New Roman"/>
                <w:color w:val="000000"/>
                <w:sz w:val="24"/>
                <w:szCs w:val="24"/>
              </w:rPr>
              <w:t xml:space="preserve">: </w:t>
            </w:r>
            <w:hyperlink r:id="rId59" w:history="1">
              <w:r w:rsidRPr="00BD1A56">
                <w:rPr>
                  <w:rFonts w:ascii="Times New Roman" w:eastAsia="Arial Unicode MS" w:hAnsi="Times New Roman"/>
                  <w:color w:val="0563C1" w:themeColor="hyperlink"/>
                  <w:sz w:val="24"/>
                  <w:szCs w:val="24"/>
                  <w:u w:val="single"/>
                  <w:lang w:val="en-US"/>
                </w:rPr>
                <w:t>dbr</w:t>
              </w:r>
              <w:r w:rsidRPr="00BD1A56">
                <w:rPr>
                  <w:rFonts w:ascii="Times New Roman" w:eastAsia="Arial Unicode MS" w:hAnsi="Times New Roman"/>
                  <w:color w:val="0563C1" w:themeColor="hyperlink"/>
                  <w:sz w:val="24"/>
                  <w:szCs w:val="24"/>
                  <w:u w:val="single"/>
                </w:rPr>
                <w:t>-</w:t>
              </w:r>
              <w:r w:rsidRPr="00BD1A56">
                <w:rPr>
                  <w:rFonts w:ascii="Times New Roman" w:eastAsia="Arial Unicode MS" w:hAnsi="Times New Roman"/>
                  <w:color w:val="0563C1" w:themeColor="hyperlink"/>
                  <w:sz w:val="24"/>
                  <w:szCs w:val="24"/>
                  <w:u w:val="single"/>
                  <w:lang w:val="en-US"/>
                </w:rPr>
                <w:t>orgotdel</w:t>
              </w:r>
              <w:r w:rsidRPr="00BD1A56">
                <w:rPr>
                  <w:rFonts w:ascii="Times New Roman" w:eastAsia="Arial Unicode MS" w:hAnsi="Times New Roman"/>
                  <w:color w:val="0563C1" w:themeColor="hyperlink"/>
                  <w:sz w:val="24"/>
                  <w:szCs w:val="24"/>
                  <w:u w:val="single"/>
                </w:rPr>
                <w:t>@</w:t>
              </w:r>
              <w:r w:rsidRPr="00BD1A56">
                <w:rPr>
                  <w:rFonts w:ascii="Times New Roman" w:eastAsia="Arial Unicode MS" w:hAnsi="Times New Roman"/>
                  <w:color w:val="0563C1" w:themeColor="hyperlink"/>
                  <w:sz w:val="24"/>
                  <w:szCs w:val="24"/>
                  <w:u w:val="single"/>
                  <w:lang w:val="en-US"/>
                </w:rPr>
                <w:t>yandex</w:t>
              </w:r>
              <w:r w:rsidRPr="00BD1A56">
                <w:rPr>
                  <w:rFonts w:ascii="Times New Roman" w:eastAsia="Arial Unicode MS" w:hAnsi="Times New Roman"/>
                  <w:color w:val="0563C1" w:themeColor="hyperlink"/>
                  <w:sz w:val="24"/>
                  <w:szCs w:val="24"/>
                  <w:u w:val="single"/>
                </w:rPr>
                <w:t>.</w:t>
              </w:r>
              <w:proofErr w:type="spellStart"/>
              <w:r w:rsidRPr="00BD1A56">
                <w:rPr>
                  <w:rFonts w:ascii="Times New Roman" w:eastAsia="Arial Unicode MS" w:hAnsi="Times New Roman"/>
                  <w:color w:val="0563C1" w:themeColor="hyperlink"/>
                  <w:sz w:val="24"/>
                  <w:szCs w:val="24"/>
                  <w:u w:val="single"/>
                  <w:lang w:val="en-US"/>
                </w:rPr>
                <w:t>ru</w:t>
              </w:r>
              <w:proofErr w:type="spellEnd"/>
            </w:hyperlink>
            <w:r w:rsidRPr="00BD1A56">
              <w:rPr>
                <w:rFonts w:ascii="Times New Roman" w:eastAsia="Arial Unicode MS" w:hAnsi="Times New Roman"/>
                <w:color w:val="000000"/>
                <w:sz w:val="24"/>
                <w:szCs w:val="24"/>
              </w:rPr>
              <w:t xml:space="preserve"> </w:t>
            </w:r>
          </w:p>
          <w:p w:rsidR="00BD1A56" w:rsidRPr="00BD1A56" w:rsidRDefault="00BD1A56" w:rsidP="00BD1A56">
            <w:pPr>
              <w:spacing w:after="120" w:line="240" w:lineRule="auto"/>
              <w:ind w:left="283"/>
              <w:jc w:val="both"/>
              <w:rPr>
                <w:rFonts w:ascii="Times New Roman" w:eastAsia="Arial Unicode MS" w:hAnsi="Times New Roman"/>
                <w:sz w:val="24"/>
                <w:szCs w:val="24"/>
              </w:rPr>
            </w:pPr>
            <w:r w:rsidRPr="00BD1A56">
              <w:rPr>
                <w:rFonts w:ascii="Times New Roman" w:eastAsia="Arial Unicode MS" w:hAnsi="Times New Roman"/>
                <w:sz w:val="24"/>
                <w:szCs w:val="24"/>
              </w:rPr>
              <w:t>Тел. 8-48-332-9-11-33</w:t>
            </w:r>
          </w:p>
        </w:tc>
        <w:tc>
          <w:tcPr>
            <w:tcW w:w="282" w:type="dxa"/>
            <w:shd w:val="clear" w:color="auto" w:fill="auto"/>
          </w:tcPr>
          <w:p w:rsidR="00BD1A56" w:rsidRPr="00BD1A56" w:rsidRDefault="00BD1A56" w:rsidP="00BD1A56">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BD1A56" w:rsidRPr="00BD1A56" w:rsidRDefault="00BD1A56" w:rsidP="00BD1A56">
            <w:pPr>
              <w:spacing w:after="120" w:line="240" w:lineRule="auto"/>
              <w:jc w:val="both"/>
              <w:rPr>
                <w:rFonts w:ascii="Times New Roman" w:hAnsi="Times New Roman"/>
                <w:sz w:val="24"/>
                <w:szCs w:val="24"/>
              </w:rPr>
            </w:pPr>
          </w:p>
        </w:tc>
      </w:tr>
      <w:tr w:rsidR="00BD1A56" w:rsidRPr="00BD1A56" w:rsidTr="00C769AD">
        <w:trPr>
          <w:trHeight w:val="327"/>
        </w:trPr>
        <w:tc>
          <w:tcPr>
            <w:tcW w:w="5013" w:type="dxa"/>
            <w:shd w:val="clear" w:color="auto" w:fill="auto"/>
          </w:tcPr>
          <w:p w:rsidR="00BD1A56" w:rsidRPr="00BD1A56" w:rsidRDefault="00BD1A56" w:rsidP="00BD1A56">
            <w:pPr>
              <w:spacing w:after="0" w:line="240" w:lineRule="auto"/>
              <w:jc w:val="both"/>
              <w:rPr>
                <w:rFonts w:ascii="Times New Roman" w:eastAsia="Arial Unicode MS" w:hAnsi="Times New Roman"/>
                <w:color w:val="000000"/>
                <w:sz w:val="24"/>
                <w:szCs w:val="24"/>
              </w:rPr>
            </w:pPr>
          </w:p>
          <w:p w:rsidR="00BD1A56" w:rsidRPr="00BD1A56" w:rsidRDefault="00BD1A56" w:rsidP="00BD1A56">
            <w:pPr>
              <w:spacing w:after="0" w:line="240" w:lineRule="auto"/>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____________________</w:t>
            </w:r>
            <w:proofErr w:type="spellStart"/>
            <w:r w:rsidRPr="00BD1A56">
              <w:rPr>
                <w:rFonts w:ascii="Times New Roman" w:eastAsia="Arial Unicode MS" w:hAnsi="Times New Roman"/>
                <w:color w:val="000000"/>
                <w:sz w:val="24"/>
                <w:szCs w:val="24"/>
              </w:rPr>
              <w:t>И.А.Шевелёв</w:t>
            </w:r>
            <w:proofErr w:type="spellEnd"/>
          </w:p>
          <w:p w:rsidR="00BD1A56" w:rsidRPr="00BD1A56" w:rsidRDefault="00BD1A56" w:rsidP="00BD1A56">
            <w:pPr>
              <w:widowControl w:val="0"/>
              <w:autoSpaceDE w:val="0"/>
              <w:autoSpaceDN w:val="0"/>
              <w:adjustRightInd w:val="0"/>
              <w:spacing w:after="0" w:line="240" w:lineRule="auto"/>
              <w:ind w:right="57"/>
              <w:jc w:val="center"/>
              <w:rPr>
                <w:rFonts w:ascii="Times New Roman" w:hAnsi="Times New Roman"/>
                <w:sz w:val="24"/>
                <w:szCs w:val="24"/>
              </w:rPr>
            </w:pPr>
          </w:p>
          <w:p w:rsidR="00BD1A56" w:rsidRPr="00BD1A56" w:rsidRDefault="00BD1A56" w:rsidP="00BD1A56">
            <w:pPr>
              <w:widowControl w:val="0"/>
              <w:autoSpaceDE w:val="0"/>
              <w:autoSpaceDN w:val="0"/>
              <w:adjustRightInd w:val="0"/>
              <w:spacing w:after="0" w:line="240" w:lineRule="auto"/>
              <w:ind w:right="57"/>
              <w:rPr>
                <w:rFonts w:ascii="Times New Roman" w:hAnsi="Times New Roman"/>
                <w:sz w:val="24"/>
                <w:szCs w:val="24"/>
              </w:rPr>
            </w:pPr>
            <w:r w:rsidRPr="00BD1A56">
              <w:rPr>
                <w:rFonts w:ascii="Times New Roman" w:hAnsi="Times New Roman"/>
                <w:sz w:val="24"/>
                <w:szCs w:val="24"/>
              </w:rPr>
              <w:t xml:space="preserve">МП </w:t>
            </w:r>
          </w:p>
        </w:tc>
        <w:tc>
          <w:tcPr>
            <w:tcW w:w="282" w:type="dxa"/>
            <w:shd w:val="clear" w:color="auto" w:fill="auto"/>
          </w:tcPr>
          <w:p w:rsidR="00BD1A56" w:rsidRPr="00BD1A56" w:rsidRDefault="00BD1A56" w:rsidP="00BD1A56">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BD1A56" w:rsidRPr="00BD1A56" w:rsidRDefault="00BD1A56" w:rsidP="00BD1A56">
            <w:pPr>
              <w:widowControl w:val="0"/>
              <w:autoSpaceDE w:val="0"/>
              <w:autoSpaceDN w:val="0"/>
              <w:adjustRightInd w:val="0"/>
              <w:spacing w:after="0" w:line="240" w:lineRule="auto"/>
              <w:ind w:right="57"/>
              <w:rPr>
                <w:rFonts w:ascii="Times New Roman" w:hAnsi="Times New Roman"/>
                <w:sz w:val="24"/>
                <w:szCs w:val="24"/>
              </w:rPr>
            </w:pPr>
          </w:p>
          <w:p w:rsidR="00BD1A56" w:rsidRPr="00BD1A56" w:rsidRDefault="00BD1A56" w:rsidP="00BD1A56">
            <w:pPr>
              <w:widowControl w:val="0"/>
              <w:autoSpaceDE w:val="0"/>
              <w:autoSpaceDN w:val="0"/>
              <w:adjustRightInd w:val="0"/>
              <w:spacing w:after="0" w:line="240" w:lineRule="auto"/>
              <w:ind w:right="57"/>
              <w:rPr>
                <w:rFonts w:ascii="Times New Roman" w:hAnsi="Times New Roman"/>
                <w:sz w:val="24"/>
                <w:szCs w:val="24"/>
              </w:rPr>
            </w:pPr>
            <w:r w:rsidRPr="00BD1A56">
              <w:rPr>
                <w:rFonts w:ascii="Times New Roman" w:hAnsi="Times New Roman"/>
                <w:sz w:val="24"/>
                <w:szCs w:val="24"/>
              </w:rPr>
              <w:t xml:space="preserve">____________________________________ </w:t>
            </w:r>
          </w:p>
        </w:tc>
      </w:tr>
    </w:tbl>
    <w:p w:rsidR="00BD1A56" w:rsidRPr="00BD1A56" w:rsidRDefault="00BD1A56" w:rsidP="00777655">
      <w:pPr>
        <w:spacing w:after="0" w:line="240" w:lineRule="auto"/>
        <w:jc w:val="both"/>
        <w:rPr>
          <w:rFonts w:ascii="Times New Roman" w:eastAsia="Arial Unicode MS" w:hAnsi="Times New Roman"/>
          <w:color w:val="000000"/>
          <w:sz w:val="24"/>
          <w:szCs w:val="24"/>
        </w:rPr>
      </w:pPr>
      <w:bookmarkStart w:id="2" w:name="_GoBack"/>
      <w:bookmarkEnd w:id="2"/>
    </w:p>
    <w:p w:rsidR="00BD1A56" w:rsidRPr="00BD1A56" w:rsidRDefault="00BD1A56" w:rsidP="00BD1A56">
      <w:pPr>
        <w:spacing w:after="0" w:line="240" w:lineRule="auto"/>
        <w:ind w:firstLine="18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 xml:space="preserve">Приложение к договору: </w:t>
      </w:r>
    </w:p>
    <w:p w:rsidR="00BD1A56" w:rsidRPr="00BD1A56" w:rsidRDefault="00BD1A56" w:rsidP="00BD1A56">
      <w:pPr>
        <w:spacing w:after="0" w:line="240" w:lineRule="auto"/>
        <w:ind w:firstLine="180"/>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Акт приема-передачи земельного участка</w:t>
      </w:r>
    </w:p>
    <w:p w:rsidR="00BD1A56" w:rsidRPr="00BD1A56" w:rsidRDefault="00BD1A56" w:rsidP="00BD1A56">
      <w:pPr>
        <w:spacing w:after="0" w:line="240" w:lineRule="auto"/>
        <w:ind w:firstLine="180"/>
        <w:jc w:val="both"/>
        <w:rPr>
          <w:rFonts w:ascii="Times New Roman" w:eastAsia="Arial Unicode MS" w:hAnsi="Times New Roman"/>
          <w:color w:val="000000"/>
          <w:sz w:val="24"/>
          <w:szCs w:val="24"/>
        </w:rPr>
      </w:pPr>
    </w:p>
    <w:p w:rsidR="00BD1A56" w:rsidRPr="00BD1A56" w:rsidRDefault="00BD1A56" w:rsidP="00BD1A56">
      <w:pPr>
        <w:spacing w:after="0" w:line="240" w:lineRule="auto"/>
        <w:ind w:firstLine="720"/>
        <w:jc w:val="both"/>
        <w:rPr>
          <w:rFonts w:ascii="Times New Roman" w:hAnsi="Times New Roman"/>
          <w:i/>
          <w:sz w:val="16"/>
          <w:szCs w:val="16"/>
        </w:rPr>
      </w:pPr>
      <w:r>
        <w:rPr>
          <w:rFonts w:ascii="Times New Roman" w:hAnsi="Times New Roman"/>
          <w:i/>
          <w:sz w:val="24"/>
          <w:szCs w:val="24"/>
        </w:rPr>
        <w:t xml:space="preserve">                                                                                                     </w:t>
      </w:r>
      <w:r w:rsidRPr="00BD1A56">
        <w:rPr>
          <w:rFonts w:ascii="Times New Roman" w:hAnsi="Times New Roman"/>
          <w:sz w:val="24"/>
          <w:szCs w:val="24"/>
        </w:rPr>
        <w:t xml:space="preserve">Приложение № 1 </w:t>
      </w:r>
    </w:p>
    <w:p w:rsidR="00BD1A56" w:rsidRPr="00BD1A56" w:rsidRDefault="00BD1A56" w:rsidP="00BD1A56">
      <w:pPr>
        <w:spacing w:after="0" w:line="240" w:lineRule="auto"/>
        <w:ind w:left="6521" w:firstLine="283"/>
        <w:rPr>
          <w:rFonts w:ascii="Times New Roman" w:hAnsi="Times New Roman"/>
          <w:sz w:val="24"/>
          <w:szCs w:val="24"/>
        </w:rPr>
      </w:pPr>
      <w:r w:rsidRPr="00BD1A56">
        <w:rPr>
          <w:rFonts w:ascii="Times New Roman" w:hAnsi="Times New Roman"/>
          <w:sz w:val="24"/>
          <w:szCs w:val="24"/>
        </w:rPr>
        <w:t xml:space="preserve">к Договору аренды земельного    </w:t>
      </w:r>
    </w:p>
    <w:p w:rsidR="00BD1A56" w:rsidRPr="00BD1A56" w:rsidRDefault="00BD1A56" w:rsidP="00BD1A56">
      <w:pPr>
        <w:spacing w:after="0" w:line="240" w:lineRule="auto"/>
        <w:ind w:left="6521"/>
        <w:rPr>
          <w:rFonts w:ascii="Times New Roman" w:hAnsi="Times New Roman"/>
          <w:i/>
        </w:rPr>
      </w:pPr>
      <w:r w:rsidRPr="00BD1A56">
        <w:rPr>
          <w:rFonts w:ascii="Times New Roman" w:hAnsi="Times New Roman"/>
          <w:sz w:val="24"/>
          <w:szCs w:val="24"/>
        </w:rPr>
        <w:t>участка № __</w:t>
      </w:r>
      <w:proofErr w:type="gramStart"/>
      <w:r w:rsidRPr="00BD1A56">
        <w:rPr>
          <w:rFonts w:ascii="Times New Roman" w:hAnsi="Times New Roman"/>
          <w:sz w:val="24"/>
          <w:szCs w:val="24"/>
        </w:rPr>
        <w:t>_  от</w:t>
      </w:r>
      <w:proofErr w:type="gramEnd"/>
      <w:r w:rsidRPr="00BD1A56">
        <w:rPr>
          <w:rFonts w:ascii="Times New Roman" w:hAnsi="Times New Roman"/>
          <w:sz w:val="24"/>
          <w:szCs w:val="24"/>
        </w:rPr>
        <w:t xml:space="preserve">  _____20___г.</w:t>
      </w:r>
      <w:r w:rsidRPr="00BD1A56">
        <w:rPr>
          <w:rFonts w:ascii="Times New Roman" w:hAnsi="Times New Roman"/>
          <w:i/>
        </w:rPr>
        <w:t xml:space="preserve">                                                                                                   </w:t>
      </w:r>
    </w:p>
    <w:p w:rsidR="00BD1A56" w:rsidRPr="00BD1A56" w:rsidRDefault="00BD1A56" w:rsidP="00BD1A56">
      <w:pPr>
        <w:autoSpaceDE w:val="0"/>
        <w:autoSpaceDN w:val="0"/>
        <w:adjustRightInd w:val="0"/>
        <w:spacing w:after="0" w:line="240" w:lineRule="auto"/>
        <w:jc w:val="center"/>
        <w:rPr>
          <w:rFonts w:ascii="Times New Roman" w:hAnsi="Times New Roman"/>
          <w:b/>
        </w:rPr>
      </w:pPr>
    </w:p>
    <w:p w:rsidR="00BD1A56" w:rsidRPr="00BD1A56" w:rsidRDefault="00BD1A56" w:rsidP="00BD1A56">
      <w:pPr>
        <w:spacing w:after="0" w:line="240" w:lineRule="auto"/>
        <w:jc w:val="center"/>
        <w:rPr>
          <w:rFonts w:ascii="Times New Roman" w:eastAsia="Arial Unicode MS" w:hAnsi="Times New Roman"/>
          <w:b/>
          <w:bCs/>
          <w:color w:val="000000"/>
          <w:sz w:val="24"/>
          <w:szCs w:val="24"/>
        </w:rPr>
      </w:pPr>
      <w:r w:rsidRPr="00BD1A56">
        <w:rPr>
          <w:rFonts w:ascii="Times New Roman" w:eastAsia="Arial Unicode MS" w:hAnsi="Times New Roman"/>
          <w:b/>
          <w:bCs/>
          <w:color w:val="000000"/>
          <w:sz w:val="24"/>
          <w:szCs w:val="24"/>
        </w:rPr>
        <w:t>АКТ</w:t>
      </w:r>
    </w:p>
    <w:p w:rsidR="00BD1A56" w:rsidRPr="00BD1A56" w:rsidRDefault="00BD1A56" w:rsidP="00BD1A56">
      <w:pPr>
        <w:spacing w:after="0" w:line="240" w:lineRule="auto"/>
        <w:jc w:val="center"/>
        <w:rPr>
          <w:rFonts w:ascii="Times New Roman" w:eastAsia="Arial Unicode MS" w:hAnsi="Times New Roman"/>
          <w:b/>
          <w:bCs/>
          <w:color w:val="000000"/>
          <w:sz w:val="24"/>
          <w:szCs w:val="24"/>
        </w:rPr>
      </w:pPr>
      <w:r w:rsidRPr="00BD1A56">
        <w:rPr>
          <w:rFonts w:ascii="Times New Roman" w:eastAsia="Arial Unicode MS" w:hAnsi="Times New Roman"/>
          <w:b/>
          <w:bCs/>
          <w:color w:val="000000"/>
          <w:sz w:val="24"/>
          <w:szCs w:val="24"/>
        </w:rPr>
        <w:t>приема-передачи земельного участка</w:t>
      </w:r>
    </w:p>
    <w:p w:rsidR="00BD1A56" w:rsidRPr="00BD1A56" w:rsidRDefault="00BD1A56" w:rsidP="00BD1A56">
      <w:pPr>
        <w:spacing w:after="0" w:line="240" w:lineRule="auto"/>
        <w:rPr>
          <w:rFonts w:ascii="Times New Roman" w:eastAsia="Arial Unicode MS" w:hAnsi="Times New Roman"/>
          <w:b/>
          <w:bCs/>
          <w:color w:val="000000"/>
          <w:sz w:val="24"/>
          <w:szCs w:val="24"/>
        </w:rPr>
      </w:pPr>
      <w:r w:rsidRPr="00BD1A56">
        <w:rPr>
          <w:rFonts w:ascii="Times New Roman" w:eastAsia="Arial Unicode MS" w:hAnsi="Times New Roman"/>
          <w:b/>
          <w:bCs/>
          <w:color w:val="000000"/>
          <w:sz w:val="24"/>
          <w:szCs w:val="24"/>
        </w:rPr>
        <w:t xml:space="preserve">                                                 по договору аренды № __ от _</w:t>
      </w:r>
      <w:proofErr w:type="gramStart"/>
      <w:r w:rsidRPr="00BD1A56">
        <w:rPr>
          <w:rFonts w:ascii="Times New Roman" w:eastAsia="Arial Unicode MS" w:hAnsi="Times New Roman"/>
          <w:b/>
          <w:bCs/>
          <w:color w:val="000000"/>
          <w:sz w:val="24"/>
          <w:szCs w:val="24"/>
        </w:rPr>
        <w:t>_._</w:t>
      </w:r>
      <w:proofErr w:type="gramEnd"/>
      <w:r w:rsidRPr="00BD1A56">
        <w:rPr>
          <w:rFonts w:ascii="Times New Roman" w:eastAsia="Arial Unicode MS" w:hAnsi="Times New Roman"/>
          <w:b/>
          <w:bCs/>
          <w:color w:val="000000"/>
          <w:sz w:val="24"/>
          <w:szCs w:val="24"/>
        </w:rPr>
        <w:t>_.20     г.</w:t>
      </w:r>
    </w:p>
    <w:p w:rsidR="00BD1A56" w:rsidRPr="00BD1A56" w:rsidRDefault="00BD1A56" w:rsidP="00BD1A56">
      <w:pPr>
        <w:spacing w:after="0" w:line="240" w:lineRule="auto"/>
        <w:rPr>
          <w:rFonts w:ascii="Times New Roman" w:eastAsia="Arial Unicode MS" w:hAnsi="Times New Roman"/>
          <w:b/>
          <w:bCs/>
          <w:color w:val="000000"/>
          <w:sz w:val="24"/>
          <w:szCs w:val="24"/>
        </w:rPr>
      </w:pPr>
    </w:p>
    <w:p w:rsidR="00BD1A56" w:rsidRPr="00BD1A56" w:rsidRDefault="00BD1A56" w:rsidP="00BD1A56">
      <w:pPr>
        <w:spacing w:after="0" w:line="240" w:lineRule="auto"/>
        <w:rPr>
          <w:rFonts w:ascii="Times New Roman" w:eastAsia="Arial Unicode MS" w:hAnsi="Times New Roman"/>
          <w:color w:val="000000"/>
          <w:sz w:val="24"/>
          <w:szCs w:val="24"/>
        </w:rPr>
      </w:pPr>
    </w:p>
    <w:p w:rsidR="00BD1A56" w:rsidRPr="00BD1A56" w:rsidRDefault="00BD1A56" w:rsidP="00BD1A56">
      <w:pPr>
        <w:spacing w:after="0" w:line="240" w:lineRule="auto"/>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 xml:space="preserve">    </w:t>
      </w:r>
      <w:proofErr w:type="spellStart"/>
      <w:proofErr w:type="gramStart"/>
      <w:r w:rsidRPr="00BD1A56">
        <w:rPr>
          <w:rFonts w:ascii="Times New Roman" w:eastAsia="Arial Unicode MS" w:hAnsi="Times New Roman"/>
          <w:color w:val="000000"/>
          <w:sz w:val="24"/>
          <w:szCs w:val="24"/>
        </w:rPr>
        <w:t>р.п</w:t>
      </w:r>
      <w:proofErr w:type="spellEnd"/>
      <w:proofErr w:type="gramEnd"/>
      <w:r w:rsidRPr="00BD1A56">
        <w:rPr>
          <w:rFonts w:ascii="Times New Roman" w:eastAsia="Arial Unicode MS" w:hAnsi="Times New Roman"/>
          <w:color w:val="000000"/>
          <w:sz w:val="24"/>
          <w:szCs w:val="24"/>
        </w:rPr>
        <w:t xml:space="preserve"> .Дубровка</w:t>
      </w:r>
      <w:r w:rsidRPr="00BD1A56">
        <w:rPr>
          <w:rFonts w:ascii="Times New Roman" w:eastAsia="Arial Unicode MS" w:hAnsi="Times New Roman"/>
          <w:color w:val="000000"/>
          <w:sz w:val="24"/>
          <w:szCs w:val="24"/>
        </w:rPr>
        <w:tab/>
      </w:r>
      <w:r w:rsidRPr="00BD1A56">
        <w:rPr>
          <w:rFonts w:ascii="Times New Roman" w:eastAsia="Arial Unicode MS" w:hAnsi="Times New Roman"/>
          <w:color w:val="000000"/>
          <w:sz w:val="24"/>
          <w:szCs w:val="24"/>
        </w:rPr>
        <w:tab/>
      </w:r>
      <w:r w:rsidRPr="00BD1A56">
        <w:rPr>
          <w:rFonts w:ascii="Times New Roman" w:eastAsia="Arial Unicode MS" w:hAnsi="Times New Roman"/>
          <w:color w:val="000000"/>
          <w:sz w:val="24"/>
          <w:szCs w:val="24"/>
        </w:rPr>
        <w:tab/>
      </w:r>
      <w:r w:rsidRPr="00BD1A56">
        <w:rPr>
          <w:rFonts w:ascii="Times New Roman" w:eastAsia="Arial Unicode MS" w:hAnsi="Times New Roman"/>
          <w:color w:val="000000"/>
          <w:sz w:val="24"/>
          <w:szCs w:val="24"/>
        </w:rPr>
        <w:tab/>
      </w:r>
      <w:r w:rsidRPr="00BD1A56">
        <w:rPr>
          <w:rFonts w:ascii="Times New Roman" w:eastAsia="Arial Unicode MS" w:hAnsi="Times New Roman"/>
          <w:color w:val="000000"/>
          <w:sz w:val="24"/>
          <w:szCs w:val="24"/>
        </w:rPr>
        <w:tab/>
      </w:r>
      <w:r w:rsidRPr="00BD1A56">
        <w:rPr>
          <w:rFonts w:ascii="Times New Roman" w:eastAsia="Arial Unicode MS" w:hAnsi="Times New Roman"/>
          <w:color w:val="000000"/>
          <w:sz w:val="24"/>
          <w:szCs w:val="24"/>
        </w:rPr>
        <w:tab/>
      </w:r>
      <w:r w:rsidRPr="00BD1A56">
        <w:rPr>
          <w:rFonts w:ascii="Times New Roman" w:eastAsia="Arial Unicode MS" w:hAnsi="Times New Roman"/>
          <w:color w:val="000000"/>
          <w:sz w:val="24"/>
          <w:szCs w:val="24"/>
        </w:rPr>
        <w:tab/>
        <w:t xml:space="preserve">    «__»  _________ 20____г.</w:t>
      </w:r>
    </w:p>
    <w:p w:rsidR="00BD1A56" w:rsidRPr="00BD1A56" w:rsidRDefault="00BD1A56" w:rsidP="00BD1A56">
      <w:pPr>
        <w:spacing w:after="0" w:line="240" w:lineRule="auto"/>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lastRenderedPageBreak/>
        <w:t>Брянской области</w:t>
      </w:r>
      <w:r w:rsidRPr="00BD1A56">
        <w:rPr>
          <w:rFonts w:ascii="Times New Roman" w:eastAsia="Arial Unicode MS" w:hAnsi="Times New Roman"/>
          <w:color w:val="000000"/>
          <w:sz w:val="24"/>
          <w:szCs w:val="24"/>
        </w:rPr>
        <w:tab/>
      </w:r>
      <w:r w:rsidRPr="00BD1A56">
        <w:rPr>
          <w:rFonts w:ascii="Times New Roman" w:eastAsia="Arial Unicode MS" w:hAnsi="Times New Roman"/>
          <w:color w:val="000000"/>
          <w:sz w:val="24"/>
          <w:szCs w:val="24"/>
        </w:rPr>
        <w:tab/>
      </w:r>
      <w:r w:rsidRPr="00BD1A56">
        <w:rPr>
          <w:rFonts w:ascii="Times New Roman" w:eastAsia="Arial Unicode MS" w:hAnsi="Times New Roman"/>
          <w:color w:val="000000"/>
          <w:sz w:val="24"/>
          <w:szCs w:val="24"/>
        </w:rPr>
        <w:tab/>
      </w:r>
    </w:p>
    <w:p w:rsidR="00BD1A56" w:rsidRPr="00BD1A56" w:rsidRDefault="00BD1A56" w:rsidP="00BD1A56">
      <w:pPr>
        <w:tabs>
          <w:tab w:val="left" w:pos="708"/>
          <w:tab w:val="center" w:pos="4677"/>
          <w:tab w:val="right" w:pos="9355"/>
        </w:tabs>
        <w:spacing w:after="120" w:line="240" w:lineRule="auto"/>
        <w:rPr>
          <w:rFonts w:ascii="Times New Roman" w:eastAsia="Arial Unicode MS" w:hAnsi="Times New Roman"/>
          <w:color w:val="000000"/>
          <w:sz w:val="24"/>
          <w:szCs w:val="24"/>
        </w:rPr>
      </w:pPr>
    </w:p>
    <w:p w:rsidR="00BD1A56" w:rsidRPr="00BD1A56" w:rsidRDefault="00BD1A56" w:rsidP="00BD1A56">
      <w:pPr>
        <w:spacing w:after="120" w:line="240" w:lineRule="auto"/>
        <w:jc w:val="both"/>
        <w:rPr>
          <w:rFonts w:ascii="Times New Roman" w:hAnsi="Times New Roman"/>
          <w:sz w:val="24"/>
          <w:szCs w:val="24"/>
        </w:rPr>
      </w:pPr>
      <w:r w:rsidRPr="00BD1A56">
        <w:rPr>
          <w:rFonts w:ascii="Times New Roman" w:hAnsi="Times New Roman"/>
          <w:b/>
          <w:sz w:val="24"/>
          <w:szCs w:val="24"/>
        </w:rPr>
        <w:t xml:space="preserve">              Администрация Дубровского района</w:t>
      </w:r>
      <w:r w:rsidRPr="00BD1A56">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BD1A56">
        <w:rPr>
          <w:rFonts w:ascii="Times New Roman" w:hAnsi="Times New Roman"/>
          <w:sz w:val="24"/>
          <w:szCs w:val="24"/>
        </w:rPr>
        <w:t>р.п</w:t>
      </w:r>
      <w:proofErr w:type="spellEnd"/>
      <w:r w:rsidRPr="00BD1A56">
        <w:rPr>
          <w:rFonts w:ascii="Times New Roman" w:hAnsi="Times New Roman"/>
          <w:sz w:val="24"/>
          <w:szCs w:val="24"/>
        </w:rPr>
        <w:t>.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w:t>
      </w:r>
      <w:proofErr w:type="gramStart"/>
      <w:r w:rsidRPr="00BD1A56">
        <w:rPr>
          <w:rFonts w:ascii="Times New Roman" w:hAnsi="Times New Roman"/>
          <w:sz w:val="24"/>
          <w:szCs w:val="24"/>
        </w:rPr>
        <w:t>»,  именуемая</w:t>
      </w:r>
      <w:proofErr w:type="gramEnd"/>
      <w:r w:rsidRPr="00BD1A56">
        <w:rPr>
          <w:rFonts w:ascii="Times New Roman" w:hAnsi="Times New Roman"/>
          <w:sz w:val="24"/>
          <w:szCs w:val="24"/>
        </w:rPr>
        <w:t xml:space="preserve"> в дальнейшем «Арендодатель», </w:t>
      </w:r>
    </w:p>
    <w:p w:rsidR="00BD1A56" w:rsidRPr="00BD1A56" w:rsidRDefault="00BD1A56" w:rsidP="00BD1A56">
      <w:pPr>
        <w:spacing w:after="120" w:line="240" w:lineRule="auto"/>
        <w:ind w:firstLine="720"/>
        <w:jc w:val="both"/>
        <w:rPr>
          <w:rFonts w:ascii="Times New Roman" w:hAnsi="Times New Roman"/>
          <w:sz w:val="24"/>
          <w:szCs w:val="24"/>
        </w:rPr>
      </w:pPr>
      <w:r w:rsidRPr="00BD1A56">
        <w:rPr>
          <w:rFonts w:ascii="Times New Roman" w:hAnsi="Times New Roman"/>
          <w:sz w:val="24"/>
          <w:szCs w:val="24"/>
        </w:rPr>
        <w:t>и _____________________________________________________________, именуемый в дальнейшем «</w:t>
      </w:r>
      <w:proofErr w:type="gramStart"/>
      <w:r w:rsidRPr="00BD1A56">
        <w:rPr>
          <w:rFonts w:ascii="Times New Roman" w:hAnsi="Times New Roman"/>
          <w:sz w:val="24"/>
          <w:szCs w:val="24"/>
        </w:rPr>
        <w:t>Арендатор»  с</w:t>
      </w:r>
      <w:proofErr w:type="gramEnd"/>
      <w:r w:rsidRPr="00BD1A56">
        <w:rPr>
          <w:rFonts w:ascii="Times New Roman" w:hAnsi="Times New Roman"/>
          <w:sz w:val="24"/>
          <w:szCs w:val="24"/>
        </w:rPr>
        <w:t xml:space="preserve"> другой стороны, </w:t>
      </w:r>
    </w:p>
    <w:p w:rsidR="00BD1A56" w:rsidRPr="00BD1A56" w:rsidRDefault="00BD1A56" w:rsidP="00BD1A56">
      <w:pPr>
        <w:spacing w:after="120" w:line="240" w:lineRule="auto"/>
        <w:ind w:firstLine="720"/>
        <w:jc w:val="both"/>
        <w:rPr>
          <w:rFonts w:ascii="Times New Roman" w:hAnsi="Times New Roman"/>
          <w:sz w:val="24"/>
          <w:szCs w:val="24"/>
        </w:rPr>
      </w:pPr>
    </w:p>
    <w:p w:rsidR="00BD1A56" w:rsidRPr="00BD1A56" w:rsidRDefault="00BD1A56" w:rsidP="00BD1A56">
      <w:pPr>
        <w:spacing w:after="120" w:line="240" w:lineRule="auto"/>
        <w:ind w:firstLine="720"/>
        <w:jc w:val="both"/>
        <w:rPr>
          <w:rFonts w:ascii="Times New Roman" w:hAnsi="Times New Roman"/>
          <w:sz w:val="24"/>
          <w:szCs w:val="24"/>
        </w:rPr>
      </w:pPr>
      <w:r w:rsidRPr="00BD1A56">
        <w:rPr>
          <w:rFonts w:ascii="Times New Roman" w:hAnsi="Times New Roman"/>
          <w:sz w:val="24"/>
          <w:szCs w:val="24"/>
        </w:rPr>
        <w:t xml:space="preserve">подписали акт о нижеследующем: </w:t>
      </w:r>
    </w:p>
    <w:p w:rsidR="00BD1A56" w:rsidRPr="00BD1A56" w:rsidRDefault="00BD1A56" w:rsidP="00BD1A56">
      <w:pPr>
        <w:spacing w:after="120" w:line="240" w:lineRule="auto"/>
        <w:ind w:firstLine="720"/>
        <w:jc w:val="both"/>
        <w:rPr>
          <w:rFonts w:ascii="Times New Roman" w:hAnsi="Times New Roman"/>
          <w:sz w:val="24"/>
          <w:szCs w:val="24"/>
        </w:rPr>
      </w:pPr>
    </w:p>
    <w:p w:rsidR="00BD1A56" w:rsidRPr="00BD1A56" w:rsidRDefault="00BD1A56" w:rsidP="00732B51">
      <w:pPr>
        <w:numPr>
          <w:ilvl w:val="0"/>
          <w:numId w:val="10"/>
        </w:numPr>
        <w:tabs>
          <w:tab w:val="num" w:pos="704"/>
        </w:tabs>
        <w:spacing w:after="120" w:line="240" w:lineRule="auto"/>
        <w:ind w:left="958" w:hanging="357"/>
        <w:jc w:val="both"/>
        <w:rPr>
          <w:rFonts w:ascii="Times New Roman" w:eastAsia="Arial Unicode MS" w:hAnsi="Times New Roman"/>
          <w:color w:val="000000"/>
          <w:sz w:val="24"/>
          <w:szCs w:val="24"/>
        </w:rPr>
      </w:pPr>
      <w:bookmarkStart w:id="3" w:name="_Hlk133049170"/>
      <w:r w:rsidRPr="00BD1A56">
        <w:rPr>
          <w:rFonts w:ascii="Times New Roman" w:eastAsia="Arial Unicode MS" w:hAnsi="Times New Roman"/>
          <w:color w:val="000000"/>
          <w:sz w:val="24"/>
          <w:szCs w:val="24"/>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BD1A56">
        <w:rPr>
          <w:rFonts w:ascii="Times New Roman" w:eastAsia="Arial Unicode MS" w:hAnsi="Times New Roman"/>
          <w:color w:val="000000"/>
          <w:sz w:val="24"/>
          <w:szCs w:val="24"/>
        </w:rPr>
        <w:t>( )</w:t>
      </w:r>
      <w:proofErr w:type="gramEnd"/>
      <w:r w:rsidRPr="00BD1A56">
        <w:rPr>
          <w:rFonts w:ascii="Times New Roman" w:eastAsia="Arial Unicode MS" w:hAnsi="Times New Roman"/>
          <w:color w:val="000000"/>
          <w:sz w:val="24"/>
          <w:szCs w:val="24"/>
        </w:rPr>
        <w:t xml:space="preserve"> </w:t>
      </w:r>
      <w:proofErr w:type="spellStart"/>
      <w:r w:rsidRPr="00BD1A56">
        <w:rPr>
          <w:rFonts w:ascii="Times New Roman" w:eastAsia="Arial Unicode MS" w:hAnsi="Times New Roman"/>
          <w:color w:val="000000"/>
          <w:sz w:val="24"/>
          <w:szCs w:val="24"/>
        </w:rPr>
        <w:t>кв.м</w:t>
      </w:r>
      <w:proofErr w:type="spellEnd"/>
      <w:r w:rsidRPr="00BD1A56">
        <w:rPr>
          <w:rFonts w:ascii="Times New Roman" w:eastAsia="Arial Unicode MS" w:hAnsi="Times New Roman"/>
          <w:color w:val="000000"/>
          <w:sz w:val="24"/>
          <w:szCs w:val="24"/>
        </w:rPr>
        <w:t>., расположенный по адресу:__________, категория земель: _________________</w:t>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r>
      <w:r w:rsidRPr="00BD1A56">
        <w:rPr>
          <w:rFonts w:ascii="Times New Roman" w:eastAsia="Arial Unicode MS" w:hAnsi="Times New Roman"/>
          <w:color w:val="000000"/>
          <w:sz w:val="24"/>
          <w:szCs w:val="24"/>
        </w:rPr>
        <w:softHyphen/>
        <w:t>___________, разрешенный вид использования: _________________________________(далее – земельный участок).</w:t>
      </w:r>
    </w:p>
    <w:p w:rsidR="00BD1A56" w:rsidRPr="00BD1A56" w:rsidRDefault="00BD1A56" w:rsidP="00732B51">
      <w:pPr>
        <w:numPr>
          <w:ilvl w:val="0"/>
          <w:numId w:val="10"/>
        </w:numPr>
        <w:spacing w:after="120" w:line="240" w:lineRule="auto"/>
        <w:ind w:left="958" w:hanging="357"/>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В соответствии с настоящим Актом Арендодатель передал, а Арендатор принял вышеуказанный земельный участок на день подписания настоящего Акта в состоянии, соответствующем условиям Договора аренды, для использования в соответствии с установленным видом разрешенного использования в ранцах, указанных в сведениях ЕГРН (Единого государственного реестра недвижимости).</w:t>
      </w:r>
    </w:p>
    <w:p w:rsidR="00BD1A56" w:rsidRPr="00BD1A56" w:rsidRDefault="00BD1A56" w:rsidP="00732B51">
      <w:pPr>
        <w:numPr>
          <w:ilvl w:val="0"/>
          <w:numId w:val="10"/>
        </w:numPr>
        <w:spacing w:after="120" w:line="240" w:lineRule="auto"/>
        <w:ind w:left="958" w:hanging="357"/>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Претензий к состоянию земельного участка у Арендатора к Арендодателю не имеется.</w:t>
      </w:r>
    </w:p>
    <w:p w:rsidR="00BD1A56" w:rsidRPr="00BD1A56" w:rsidRDefault="00BD1A56" w:rsidP="00732B51">
      <w:pPr>
        <w:numPr>
          <w:ilvl w:val="0"/>
          <w:numId w:val="10"/>
        </w:numPr>
        <w:spacing w:after="120" w:line="240" w:lineRule="auto"/>
        <w:ind w:left="958" w:hanging="357"/>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Настоящий акт является неотъемлемой частью договора аренды земельного участка № _</w:t>
      </w:r>
      <w:proofErr w:type="gramStart"/>
      <w:r w:rsidRPr="00BD1A56">
        <w:rPr>
          <w:rFonts w:ascii="Times New Roman" w:eastAsia="Arial Unicode MS" w:hAnsi="Times New Roman"/>
          <w:color w:val="000000"/>
          <w:sz w:val="24"/>
          <w:szCs w:val="24"/>
        </w:rPr>
        <w:t>_  от</w:t>
      </w:r>
      <w:proofErr w:type="gramEnd"/>
      <w:r w:rsidRPr="00BD1A56">
        <w:rPr>
          <w:rFonts w:ascii="Times New Roman" w:eastAsia="Arial Unicode MS" w:hAnsi="Times New Roman"/>
          <w:color w:val="000000"/>
          <w:sz w:val="24"/>
          <w:szCs w:val="24"/>
        </w:rPr>
        <w:t xml:space="preserve">  __.__.20____г.,  заключенного между Сторонами.</w:t>
      </w:r>
    </w:p>
    <w:p w:rsidR="00BD1A56" w:rsidRPr="00BD1A56" w:rsidRDefault="00BD1A56" w:rsidP="00BD1A56">
      <w:pPr>
        <w:spacing w:after="120" w:line="240" w:lineRule="auto"/>
        <w:ind w:left="283" w:firstLine="709"/>
        <w:rPr>
          <w:rFonts w:ascii="Times New Roman" w:eastAsia="Arial Unicode MS" w:hAnsi="Times New Roman"/>
          <w:color w:val="000000"/>
          <w:sz w:val="24"/>
          <w:szCs w:val="24"/>
        </w:rPr>
      </w:pPr>
    </w:p>
    <w:p w:rsidR="00BD1A56" w:rsidRPr="00BD1A56" w:rsidRDefault="00BD1A56" w:rsidP="00BD1A56">
      <w:pPr>
        <w:spacing w:after="120" w:line="240" w:lineRule="auto"/>
        <w:ind w:left="709"/>
        <w:jc w:val="center"/>
        <w:rPr>
          <w:rFonts w:ascii="Times New Roman" w:eastAsia="Arial Unicode MS" w:hAnsi="Times New Roman"/>
          <w:color w:val="000000"/>
          <w:sz w:val="24"/>
          <w:szCs w:val="24"/>
        </w:rPr>
      </w:pPr>
    </w:p>
    <w:p w:rsidR="00BD1A56" w:rsidRPr="00BD1A56" w:rsidRDefault="00BD1A56" w:rsidP="00BD1A56">
      <w:pPr>
        <w:spacing w:after="120" w:line="240" w:lineRule="auto"/>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 xml:space="preserve">  ПЕРЕДАЛ:</w:t>
      </w:r>
      <w:r w:rsidRPr="00BD1A56">
        <w:rPr>
          <w:rFonts w:ascii="Times New Roman" w:eastAsia="Arial Unicode MS" w:hAnsi="Times New Roman"/>
          <w:color w:val="000000"/>
          <w:sz w:val="24"/>
          <w:szCs w:val="24"/>
        </w:rPr>
        <w:tab/>
      </w:r>
      <w:r w:rsidRPr="00BD1A56">
        <w:rPr>
          <w:rFonts w:ascii="Times New Roman" w:eastAsia="Arial Unicode MS" w:hAnsi="Times New Roman"/>
          <w:color w:val="000000"/>
          <w:sz w:val="24"/>
          <w:szCs w:val="24"/>
        </w:rPr>
        <w:tab/>
      </w:r>
      <w:r w:rsidRPr="00BD1A56">
        <w:rPr>
          <w:rFonts w:ascii="Times New Roman" w:eastAsia="Arial Unicode MS" w:hAnsi="Times New Roman"/>
          <w:color w:val="000000"/>
          <w:sz w:val="24"/>
          <w:szCs w:val="24"/>
        </w:rPr>
        <w:tab/>
      </w:r>
      <w:r w:rsidRPr="00BD1A56">
        <w:rPr>
          <w:rFonts w:ascii="Times New Roman" w:eastAsia="Arial Unicode MS" w:hAnsi="Times New Roman"/>
          <w:color w:val="000000"/>
          <w:sz w:val="24"/>
          <w:szCs w:val="24"/>
        </w:rPr>
        <w:tab/>
      </w:r>
      <w:r w:rsidRPr="00BD1A56">
        <w:rPr>
          <w:rFonts w:ascii="Times New Roman" w:eastAsia="Arial Unicode MS" w:hAnsi="Times New Roman"/>
          <w:color w:val="000000"/>
          <w:sz w:val="24"/>
          <w:szCs w:val="24"/>
        </w:rPr>
        <w:tab/>
        <w:t xml:space="preserve">                  ПРИНЯЛ:</w:t>
      </w:r>
    </w:p>
    <w:p w:rsidR="00BD1A56" w:rsidRPr="00BD1A56" w:rsidRDefault="00BD1A56" w:rsidP="00BD1A56">
      <w:pPr>
        <w:spacing w:after="120" w:line="240" w:lineRule="auto"/>
        <w:ind w:left="709"/>
        <w:jc w:val="both"/>
        <w:rPr>
          <w:rFonts w:ascii="Times New Roman" w:eastAsia="Arial Unicode MS" w:hAnsi="Times New Roman"/>
          <w:color w:val="000000"/>
          <w:sz w:val="24"/>
          <w:szCs w:val="24"/>
        </w:rPr>
      </w:pPr>
    </w:p>
    <w:p w:rsidR="00BD1A56" w:rsidRPr="00BD1A56" w:rsidRDefault="00BD1A56" w:rsidP="00BD1A56">
      <w:pPr>
        <w:spacing w:after="0" w:line="240" w:lineRule="auto"/>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 xml:space="preserve"> от «Арендодателя»</w:t>
      </w:r>
      <w:r w:rsidRPr="00BD1A56">
        <w:rPr>
          <w:rFonts w:ascii="Times New Roman" w:eastAsia="Arial Unicode MS" w:hAnsi="Times New Roman"/>
          <w:color w:val="000000"/>
          <w:sz w:val="24"/>
          <w:szCs w:val="24"/>
        </w:rPr>
        <w:tab/>
      </w:r>
      <w:r w:rsidRPr="00BD1A56">
        <w:rPr>
          <w:rFonts w:ascii="Times New Roman" w:eastAsia="Arial Unicode MS" w:hAnsi="Times New Roman"/>
          <w:color w:val="000000"/>
          <w:sz w:val="24"/>
          <w:szCs w:val="24"/>
        </w:rPr>
        <w:tab/>
      </w:r>
      <w:r w:rsidRPr="00BD1A56">
        <w:rPr>
          <w:rFonts w:ascii="Times New Roman" w:eastAsia="Arial Unicode MS" w:hAnsi="Times New Roman"/>
          <w:color w:val="000000"/>
          <w:sz w:val="24"/>
          <w:szCs w:val="24"/>
        </w:rPr>
        <w:tab/>
        <w:t xml:space="preserve">                               от «Арендатора»</w:t>
      </w:r>
    </w:p>
    <w:p w:rsidR="00BD1A56" w:rsidRPr="00BD1A56" w:rsidRDefault="00BD1A56" w:rsidP="00BD1A56">
      <w:pPr>
        <w:spacing w:after="0" w:line="240" w:lineRule="auto"/>
        <w:jc w:val="both"/>
        <w:rPr>
          <w:rFonts w:ascii="Times New Roman" w:eastAsia="Arial Unicode MS" w:hAnsi="Times New Roman"/>
          <w:color w:val="000000"/>
          <w:sz w:val="24"/>
          <w:szCs w:val="24"/>
        </w:rPr>
      </w:pPr>
    </w:p>
    <w:bookmarkEnd w:id="3"/>
    <w:p w:rsidR="00BD1A56" w:rsidRPr="00BD1A56" w:rsidRDefault="00BD1A56" w:rsidP="00BD1A56">
      <w:pPr>
        <w:spacing w:after="0" w:line="240" w:lineRule="auto"/>
        <w:jc w:val="both"/>
        <w:rPr>
          <w:rFonts w:ascii="Times New Roman" w:eastAsia="Arial Unicode MS" w:hAnsi="Times New Roman"/>
          <w:color w:val="000000"/>
          <w:sz w:val="24"/>
          <w:szCs w:val="24"/>
        </w:rPr>
      </w:pPr>
    </w:p>
    <w:p w:rsidR="00BD1A56" w:rsidRPr="00BD1A56" w:rsidRDefault="00BD1A56" w:rsidP="00BD1A56">
      <w:pPr>
        <w:spacing w:after="0" w:line="240" w:lineRule="auto"/>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 xml:space="preserve"> И.А. </w:t>
      </w:r>
      <w:proofErr w:type="spellStart"/>
      <w:r w:rsidRPr="00BD1A56">
        <w:rPr>
          <w:rFonts w:ascii="Times New Roman" w:eastAsia="Arial Unicode MS" w:hAnsi="Times New Roman"/>
          <w:color w:val="000000"/>
          <w:sz w:val="24"/>
          <w:szCs w:val="24"/>
        </w:rPr>
        <w:t>Шевелёв</w:t>
      </w:r>
      <w:proofErr w:type="spellEnd"/>
      <w:r w:rsidRPr="00BD1A56">
        <w:rPr>
          <w:rFonts w:ascii="Times New Roman" w:eastAsia="Arial Unicode MS" w:hAnsi="Times New Roman"/>
          <w:color w:val="000000"/>
          <w:sz w:val="24"/>
          <w:szCs w:val="24"/>
        </w:rPr>
        <w:t xml:space="preserve"> ________________                                  _______________</w:t>
      </w:r>
    </w:p>
    <w:p w:rsidR="00BD1A56" w:rsidRPr="00BD1A56" w:rsidRDefault="00BD1A56" w:rsidP="00BD1A56">
      <w:pPr>
        <w:spacing w:after="0" w:line="240" w:lineRule="auto"/>
        <w:ind w:left="708" w:hanging="528"/>
        <w:jc w:val="both"/>
        <w:rPr>
          <w:rFonts w:ascii="Times New Roman" w:eastAsia="Arial Unicode MS" w:hAnsi="Times New Roman"/>
          <w:color w:val="000000"/>
          <w:sz w:val="24"/>
          <w:szCs w:val="24"/>
        </w:rPr>
      </w:pPr>
      <w:r w:rsidRPr="00BD1A56">
        <w:rPr>
          <w:rFonts w:ascii="Times New Roman" w:eastAsia="Arial Unicode MS" w:hAnsi="Times New Roman"/>
          <w:color w:val="000000"/>
          <w:sz w:val="24"/>
          <w:szCs w:val="24"/>
        </w:rPr>
        <w:tab/>
        <w:t xml:space="preserve">                                                         </w:t>
      </w:r>
    </w:p>
    <w:p w:rsidR="00BD1A56" w:rsidRPr="00BD1A56" w:rsidRDefault="00BD1A56" w:rsidP="00BD1A56">
      <w:pPr>
        <w:tabs>
          <w:tab w:val="left" w:pos="5380"/>
        </w:tabs>
        <w:spacing w:after="0" w:line="240" w:lineRule="auto"/>
        <w:rPr>
          <w:rFonts w:ascii="Arial Unicode MS" w:eastAsia="Arial Unicode MS" w:hAnsi="Arial Unicode MS" w:cs="Arial Unicode MS"/>
          <w:color w:val="000000"/>
        </w:rPr>
      </w:pPr>
    </w:p>
    <w:p w:rsidR="00AE1154" w:rsidRPr="00AE1154" w:rsidRDefault="00FF68E4" w:rsidP="00F9609D">
      <w:pPr>
        <w:pStyle w:val="aa"/>
        <w:jc w:val="both"/>
        <w:rPr>
          <w:rFonts w:ascii="Times New Roman" w:hAnsi="Times New Roman"/>
          <w:sz w:val="24"/>
          <w:szCs w:val="24"/>
        </w:rPr>
      </w:pPr>
      <w:r>
        <w:rPr>
          <w:rFonts w:ascii="Times New Roman" w:hAnsi="Times New Roman"/>
          <w:b/>
          <w:sz w:val="24"/>
          <w:szCs w:val="24"/>
        </w:rPr>
        <w:t xml:space="preserve">          </w:t>
      </w:r>
    </w:p>
    <w:p w:rsidR="00AE1154" w:rsidRPr="00AE1154" w:rsidRDefault="00AE1154" w:rsidP="00AE1154">
      <w:pPr>
        <w:spacing w:after="0" w:line="240" w:lineRule="auto"/>
        <w:jc w:val="both"/>
        <w:rPr>
          <w:rFonts w:ascii="Times New Roman" w:hAnsi="Times New Roman"/>
          <w:sz w:val="28"/>
          <w:szCs w:val="28"/>
        </w:rPr>
      </w:pPr>
    </w:p>
    <w:p w:rsidR="00984E06" w:rsidRPr="00984E06" w:rsidRDefault="00984E06" w:rsidP="00984E06">
      <w:pPr>
        <w:spacing w:after="0" w:line="240" w:lineRule="auto"/>
        <w:jc w:val="both"/>
        <w:rPr>
          <w:rFonts w:ascii="Times New Roman" w:hAnsi="Times New Roman"/>
          <w:sz w:val="24"/>
          <w:szCs w:val="24"/>
        </w:rPr>
      </w:pPr>
      <w:proofErr w:type="gramStart"/>
      <w:r w:rsidRPr="00984E06">
        <w:rPr>
          <w:rFonts w:ascii="Times New Roman" w:hAnsi="Times New Roman"/>
          <w:sz w:val="24"/>
          <w:szCs w:val="24"/>
        </w:rPr>
        <w:t>Выпуск  №</w:t>
      </w:r>
      <w:proofErr w:type="gramEnd"/>
      <w:r w:rsidRPr="00984E06">
        <w:rPr>
          <w:rFonts w:ascii="Times New Roman" w:hAnsi="Times New Roman"/>
          <w:sz w:val="24"/>
          <w:szCs w:val="24"/>
        </w:rPr>
        <w:t xml:space="preserve"> </w:t>
      </w:r>
      <w:r w:rsidR="00EA5567">
        <w:rPr>
          <w:rFonts w:ascii="Times New Roman" w:hAnsi="Times New Roman"/>
          <w:sz w:val="24"/>
          <w:szCs w:val="24"/>
        </w:rPr>
        <w:t>2</w:t>
      </w:r>
      <w:r w:rsidR="003B11A5">
        <w:rPr>
          <w:rFonts w:ascii="Times New Roman" w:hAnsi="Times New Roman"/>
          <w:sz w:val="24"/>
          <w:szCs w:val="24"/>
        </w:rPr>
        <w:t>6</w:t>
      </w:r>
      <w:r w:rsidRPr="00984E06">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984E06" w:rsidRPr="00984E06" w:rsidRDefault="00984E06" w:rsidP="00984E06">
      <w:pPr>
        <w:spacing w:after="0" w:line="240" w:lineRule="auto"/>
        <w:ind w:left="-284"/>
        <w:jc w:val="both"/>
        <w:rPr>
          <w:rFonts w:ascii="Times New Roman" w:hAnsi="Times New Roman"/>
          <w:sz w:val="24"/>
          <w:szCs w:val="24"/>
        </w:rPr>
      </w:pPr>
      <w:r w:rsidRPr="00984E06">
        <w:rPr>
          <w:rFonts w:ascii="Times New Roman" w:hAnsi="Times New Roman"/>
          <w:sz w:val="24"/>
          <w:szCs w:val="24"/>
        </w:rPr>
        <w:t xml:space="preserve">         </w:t>
      </w:r>
    </w:p>
    <w:p w:rsidR="00984E06" w:rsidRPr="00984E06" w:rsidRDefault="00984E06" w:rsidP="00984E06">
      <w:pPr>
        <w:spacing w:after="0" w:line="240" w:lineRule="auto"/>
        <w:ind w:left="-284"/>
        <w:jc w:val="both"/>
        <w:rPr>
          <w:rFonts w:ascii="Times New Roman" w:hAnsi="Times New Roman"/>
          <w:sz w:val="24"/>
          <w:szCs w:val="24"/>
        </w:rPr>
      </w:pPr>
      <w:r w:rsidRPr="00984E06">
        <w:rPr>
          <w:rFonts w:ascii="Times New Roman" w:hAnsi="Times New Roman"/>
          <w:sz w:val="24"/>
          <w:szCs w:val="24"/>
        </w:rPr>
        <w:t xml:space="preserve">     </w:t>
      </w:r>
      <w:r w:rsidRPr="00984E06">
        <w:rPr>
          <w:rFonts w:ascii="Times New Roman" w:hAnsi="Times New Roman"/>
          <w:b/>
          <w:sz w:val="24"/>
          <w:szCs w:val="24"/>
        </w:rPr>
        <w:t xml:space="preserve">Главный редактор                         Н.В. </w:t>
      </w:r>
      <w:proofErr w:type="spellStart"/>
      <w:r w:rsidRPr="00984E06">
        <w:rPr>
          <w:rFonts w:ascii="Times New Roman" w:hAnsi="Times New Roman"/>
          <w:b/>
          <w:sz w:val="24"/>
          <w:szCs w:val="24"/>
        </w:rPr>
        <w:t>Селюминова</w:t>
      </w:r>
      <w:proofErr w:type="spellEnd"/>
      <w:r w:rsidRPr="00984E06">
        <w:rPr>
          <w:rFonts w:ascii="Times New Roman" w:hAnsi="Times New Roman"/>
          <w:b/>
          <w:sz w:val="24"/>
          <w:szCs w:val="24"/>
        </w:rPr>
        <w:t xml:space="preserve"> </w:t>
      </w:r>
    </w:p>
    <w:p w:rsidR="00AE1154" w:rsidRPr="00AE1154" w:rsidRDefault="00AE1154" w:rsidP="00AE1154">
      <w:pPr>
        <w:spacing w:after="0" w:line="240" w:lineRule="auto"/>
        <w:ind w:right="180" w:firstLine="540"/>
        <w:jc w:val="both"/>
        <w:rPr>
          <w:rFonts w:ascii="Times New Roman" w:hAnsi="Times New Roman"/>
          <w:sz w:val="28"/>
          <w:szCs w:val="28"/>
        </w:rPr>
      </w:pPr>
    </w:p>
    <w:p w:rsidR="00AE1154" w:rsidRPr="00AE1154" w:rsidRDefault="00AE1154" w:rsidP="00AE1154">
      <w:pPr>
        <w:pStyle w:val="aa"/>
        <w:rPr>
          <w:sz w:val="24"/>
          <w:szCs w:val="24"/>
        </w:rPr>
      </w:pPr>
    </w:p>
    <w:sectPr w:rsidR="00AE1154" w:rsidRPr="00AE1154" w:rsidSect="000F26E5">
      <w:headerReference w:type="even" r:id="rId60"/>
      <w:headerReference w:type="default" r:id="rId61"/>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E23" w:rsidRDefault="00F00E23" w:rsidP="001B6C40">
      <w:pPr>
        <w:spacing w:after="0" w:line="240" w:lineRule="auto"/>
      </w:pPr>
      <w:r>
        <w:separator/>
      </w:r>
    </w:p>
  </w:endnote>
  <w:endnote w:type="continuationSeparator" w:id="0">
    <w:p w:rsidR="00F00E23" w:rsidRDefault="00F00E23"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E23" w:rsidRDefault="00F00E23" w:rsidP="001B6C40">
      <w:pPr>
        <w:spacing w:after="0" w:line="240" w:lineRule="auto"/>
      </w:pPr>
      <w:r>
        <w:separator/>
      </w:r>
    </w:p>
  </w:footnote>
  <w:footnote w:type="continuationSeparator" w:id="0">
    <w:p w:rsidR="00F00E23" w:rsidRDefault="00F00E23"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24A" w:rsidRDefault="0041324A"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41324A" w:rsidRDefault="0041324A"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24A" w:rsidRDefault="0041324A"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F1418E"/>
    <w:multiLevelType w:val="hybridMultilevel"/>
    <w:tmpl w:val="8B3CFA02"/>
    <w:lvl w:ilvl="0" w:tplc="94040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0B8668C"/>
    <w:multiLevelType w:val="hybridMultilevel"/>
    <w:tmpl w:val="9A985D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3E04BB"/>
    <w:multiLevelType w:val="hybridMultilevel"/>
    <w:tmpl w:val="5A5E61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2" w15:restartNumberingAfterBreak="0">
    <w:nsid w:val="2D7B1432"/>
    <w:multiLevelType w:val="hybridMultilevel"/>
    <w:tmpl w:val="1A52FB96"/>
    <w:lvl w:ilvl="0" w:tplc="0354F9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2DE44F50"/>
    <w:multiLevelType w:val="hybridMultilevel"/>
    <w:tmpl w:val="FD1CD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546E87"/>
    <w:multiLevelType w:val="hybridMultilevel"/>
    <w:tmpl w:val="43D48B46"/>
    <w:lvl w:ilvl="0" w:tplc="C37E6DD0">
      <w:start w:val="1"/>
      <w:numFmt w:val="decimal"/>
      <w:lvlText w:val="%1."/>
      <w:lvlJc w:val="left"/>
      <w:pPr>
        <w:tabs>
          <w:tab w:val="num" w:pos="1515"/>
        </w:tabs>
        <w:ind w:left="1515" w:hanging="43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5B407196"/>
    <w:multiLevelType w:val="hybridMultilevel"/>
    <w:tmpl w:val="3648C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0A775E"/>
    <w:multiLevelType w:val="hybridMultilevel"/>
    <w:tmpl w:val="3FF87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8"/>
  </w:num>
  <w:num w:numId="4">
    <w:abstractNumId w:val="10"/>
  </w:num>
  <w:num w:numId="5">
    <w:abstractNumId w:val="6"/>
  </w:num>
  <w:num w:numId="6">
    <w:abstractNumId w:val="11"/>
  </w:num>
  <w:num w:numId="7">
    <w:abstractNumId w:val="15"/>
  </w:num>
  <w:num w:numId="8">
    <w:abstractNumId w:val="1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2"/>
  </w:num>
  <w:num w:numId="13">
    <w:abstractNumId w:val="9"/>
  </w:num>
  <w:num w:numId="14">
    <w:abstractNumId w:val="3"/>
  </w:num>
  <w:num w:numId="15">
    <w:abstractNumId w:val="14"/>
  </w:num>
  <w:num w:numId="16">
    <w:abstractNumId w:val="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0200"/>
    <w:rsid w:val="0001168B"/>
    <w:rsid w:val="00011AD0"/>
    <w:rsid w:val="0001306A"/>
    <w:rsid w:val="00014809"/>
    <w:rsid w:val="00025C8A"/>
    <w:rsid w:val="00027B43"/>
    <w:rsid w:val="0003358C"/>
    <w:rsid w:val="00034D89"/>
    <w:rsid w:val="0003515D"/>
    <w:rsid w:val="000371B4"/>
    <w:rsid w:val="00040F5D"/>
    <w:rsid w:val="0004139C"/>
    <w:rsid w:val="00041789"/>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0D6C"/>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5D3"/>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5A1C"/>
    <w:rsid w:val="00146F40"/>
    <w:rsid w:val="00153905"/>
    <w:rsid w:val="001560F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96E62"/>
    <w:rsid w:val="001A0A73"/>
    <w:rsid w:val="001A1419"/>
    <w:rsid w:val="001A3050"/>
    <w:rsid w:val="001A335B"/>
    <w:rsid w:val="001A463D"/>
    <w:rsid w:val="001B0614"/>
    <w:rsid w:val="001B0C6C"/>
    <w:rsid w:val="001B0E8B"/>
    <w:rsid w:val="001B12A5"/>
    <w:rsid w:val="001B1EC9"/>
    <w:rsid w:val="001B3CF9"/>
    <w:rsid w:val="001B4F91"/>
    <w:rsid w:val="001B6AAC"/>
    <w:rsid w:val="001B6C40"/>
    <w:rsid w:val="001C2456"/>
    <w:rsid w:val="001C262B"/>
    <w:rsid w:val="001C4BF0"/>
    <w:rsid w:val="001D07AA"/>
    <w:rsid w:val="001D0D46"/>
    <w:rsid w:val="001D16E8"/>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45B"/>
    <w:rsid w:val="00214738"/>
    <w:rsid w:val="002152C5"/>
    <w:rsid w:val="00216470"/>
    <w:rsid w:val="00216E69"/>
    <w:rsid w:val="0022389B"/>
    <w:rsid w:val="00224BDB"/>
    <w:rsid w:val="00232FBA"/>
    <w:rsid w:val="00237D13"/>
    <w:rsid w:val="002424A6"/>
    <w:rsid w:val="002432A3"/>
    <w:rsid w:val="00244C6D"/>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565E"/>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03F6"/>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55C69"/>
    <w:rsid w:val="00361EC2"/>
    <w:rsid w:val="00365E56"/>
    <w:rsid w:val="00366DB1"/>
    <w:rsid w:val="00367A01"/>
    <w:rsid w:val="003732EA"/>
    <w:rsid w:val="003740C7"/>
    <w:rsid w:val="00377A82"/>
    <w:rsid w:val="00377E6D"/>
    <w:rsid w:val="00377F58"/>
    <w:rsid w:val="00377F79"/>
    <w:rsid w:val="00380210"/>
    <w:rsid w:val="00381AEC"/>
    <w:rsid w:val="0038496A"/>
    <w:rsid w:val="003864DB"/>
    <w:rsid w:val="00386622"/>
    <w:rsid w:val="00387768"/>
    <w:rsid w:val="00387B27"/>
    <w:rsid w:val="003910BE"/>
    <w:rsid w:val="00394597"/>
    <w:rsid w:val="0039482C"/>
    <w:rsid w:val="003A00E2"/>
    <w:rsid w:val="003A045D"/>
    <w:rsid w:val="003A2078"/>
    <w:rsid w:val="003A567C"/>
    <w:rsid w:val="003A56B9"/>
    <w:rsid w:val="003A59B9"/>
    <w:rsid w:val="003A66E3"/>
    <w:rsid w:val="003A6749"/>
    <w:rsid w:val="003B1089"/>
    <w:rsid w:val="003B11A5"/>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24A"/>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37169"/>
    <w:rsid w:val="00440D1D"/>
    <w:rsid w:val="00442B3B"/>
    <w:rsid w:val="00444A5A"/>
    <w:rsid w:val="00446B8B"/>
    <w:rsid w:val="00454F91"/>
    <w:rsid w:val="00456726"/>
    <w:rsid w:val="004570E4"/>
    <w:rsid w:val="004577B0"/>
    <w:rsid w:val="004637AD"/>
    <w:rsid w:val="004736DE"/>
    <w:rsid w:val="00475414"/>
    <w:rsid w:val="00481D29"/>
    <w:rsid w:val="00483204"/>
    <w:rsid w:val="00484523"/>
    <w:rsid w:val="00485122"/>
    <w:rsid w:val="004922BF"/>
    <w:rsid w:val="004934C2"/>
    <w:rsid w:val="00495CBB"/>
    <w:rsid w:val="004A0B4E"/>
    <w:rsid w:val="004A110A"/>
    <w:rsid w:val="004A5594"/>
    <w:rsid w:val="004A71E5"/>
    <w:rsid w:val="004A7FBC"/>
    <w:rsid w:val="004B3771"/>
    <w:rsid w:val="004B42DC"/>
    <w:rsid w:val="004C0A3D"/>
    <w:rsid w:val="004C1DE3"/>
    <w:rsid w:val="004C4228"/>
    <w:rsid w:val="004C5E39"/>
    <w:rsid w:val="004C6C34"/>
    <w:rsid w:val="004D1939"/>
    <w:rsid w:val="004D4515"/>
    <w:rsid w:val="004E6317"/>
    <w:rsid w:val="004E7B90"/>
    <w:rsid w:val="004F0B55"/>
    <w:rsid w:val="004F0B80"/>
    <w:rsid w:val="004F13A4"/>
    <w:rsid w:val="004F2A9D"/>
    <w:rsid w:val="004F65B8"/>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1A8C"/>
    <w:rsid w:val="00534CD8"/>
    <w:rsid w:val="005351EE"/>
    <w:rsid w:val="00537395"/>
    <w:rsid w:val="00537ECD"/>
    <w:rsid w:val="00541090"/>
    <w:rsid w:val="00541CE0"/>
    <w:rsid w:val="00541F1D"/>
    <w:rsid w:val="0054460E"/>
    <w:rsid w:val="00545224"/>
    <w:rsid w:val="00550849"/>
    <w:rsid w:val="00553429"/>
    <w:rsid w:val="0055556D"/>
    <w:rsid w:val="00556077"/>
    <w:rsid w:val="00572934"/>
    <w:rsid w:val="00572D7D"/>
    <w:rsid w:val="00576EF8"/>
    <w:rsid w:val="0057736F"/>
    <w:rsid w:val="00581C6B"/>
    <w:rsid w:val="00583635"/>
    <w:rsid w:val="00585CBC"/>
    <w:rsid w:val="00586BAD"/>
    <w:rsid w:val="00590A75"/>
    <w:rsid w:val="00592B53"/>
    <w:rsid w:val="0059362C"/>
    <w:rsid w:val="00594536"/>
    <w:rsid w:val="00594A84"/>
    <w:rsid w:val="00596A6C"/>
    <w:rsid w:val="005A0A0F"/>
    <w:rsid w:val="005B1AC5"/>
    <w:rsid w:val="005B2618"/>
    <w:rsid w:val="005B348C"/>
    <w:rsid w:val="005C32DE"/>
    <w:rsid w:val="005C3431"/>
    <w:rsid w:val="005C38EC"/>
    <w:rsid w:val="005C39A6"/>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07413"/>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92"/>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1531"/>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2B51"/>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67076"/>
    <w:rsid w:val="007736F5"/>
    <w:rsid w:val="00773EE6"/>
    <w:rsid w:val="00775FC5"/>
    <w:rsid w:val="00776074"/>
    <w:rsid w:val="00777655"/>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D2A5E"/>
    <w:rsid w:val="007D320E"/>
    <w:rsid w:val="007D4BCB"/>
    <w:rsid w:val="007D56F2"/>
    <w:rsid w:val="007E295D"/>
    <w:rsid w:val="007F1DB1"/>
    <w:rsid w:val="007F215D"/>
    <w:rsid w:val="007F4C0E"/>
    <w:rsid w:val="00800AD7"/>
    <w:rsid w:val="0080609C"/>
    <w:rsid w:val="0081508A"/>
    <w:rsid w:val="00816205"/>
    <w:rsid w:val="00822688"/>
    <w:rsid w:val="008260C2"/>
    <w:rsid w:val="0082688B"/>
    <w:rsid w:val="00831EAA"/>
    <w:rsid w:val="00832974"/>
    <w:rsid w:val="008342B8"/>
    <w:rsid w:val="00843DE2"/>
    <w:rsid w:val="008533FF"/>
    <w:rsid w:val="00854FEC"/>
    <w:rsid w:val="008557EB"/>
    <w:rsid w:val="00855835"/>
    <w:rsid w:val="008617B8"/>
    <w:rsid w:val="008642E8"/>
    <w:rsid w:val="00864AE4"/>
    <w:rsid w:val="00867404"/>
    <w:rsid w:val="00867845"/>
    <w:rsid w:val="00867F02"/>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719"/>
    <w:rsid w:val="008C09B4"/>
    <w:rsid w:val="008C0D0B"/>
    <w:rsid w:val="008C7091"/>
    <w:rsid w:val="008C7DF5"/>
    <w:rsid w:val="008D00D5"/>
    <w:rsid w:val="008D343C"/>
    <w:rsid w:val="008D4EEF"/>
    <w:rsid w:val="008D58AE"/>
    <w:rsid w:val="008E17EF"/>
    <w:rsid w:val="008E3B35"/>
    <w:rsid w:val="008E6B64"/>
    <w:rsid w:val="008E6D89"/>
    <w:rsid w:val="008E778C"/>
    <w:rsid w:val="008F07A6"/>
    <w:rsid w:val="008F1CA1"/>
    <w:rsid w:val="008F451A"/>
    <w:rsid w:val="008F539C"/>
    <w:rsid w:val="009009E0"/>
    <w:rsid w:val="00901D7B"/>
    <w:rsid w:val="00903C02"/>
    <w:rsid w:val="00910253"/>
    <w:rsid w:val="00912105"/>
    <w:rsid w:val="00915921"/>
    <w:rsid w:val="00917615"/>
    <w:rsid w:val="00917754"/>
    <w:rsid w:val="00920FF7"/>
    <w:rsid w:val="00922B3C"/>
    <w:rsid w:val="00923841"/>
    <w:rsid w:val="00923A5B"/>
    <w:rsid w:val="00923E29"/>
    <w:rsid w:val="009251FC"/>
    <w:rsid w:val="00925A72"/>
    <w:rsid w:val="00925D76"/>
    <w:rsid w:val="009266D5"/>
    <w:rsid w:val="0092780E"/>
    <w:rsid w:val="009304F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028"/>
    <w:rsid w:val="0097070B"/>
    <w:rsid w:val="009712D9"/>
    <w:rsid w:val="00971F1F"/>
    <w:rsid w:val="009729D3"/>
    <w:rsid w:val="00972C59"/>
    <w:rsid w:val="00981A97"/>
    <w:rsid w:val="00984E06"/>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46B27"/>
    <w:rsid w:val="00A509E6"/>
    <w:rsid w:val="00A5100A"/>
    <w:rsid w:val="00A52D32"/>
    <w:rsid w:val="00A56475"/>
    <w:rsid w:val="00A57A6F"/>
    <w:rsid w:val="00A57EAA"/>
    <w:rsid w:val="00A66F81"/>
    <w:rsid w:val="00A764F8"/>
    <w:rsid w:val="00A7692C"/>
    <w:rsid w:val="00A7703E"/>
    <w:rsid w:val="00A818F4"/>
    <w:rsid w:val="00A82CD0"/>
    <w:rsid w:val="00A86E4A"/>
    <w:rsid w:val="00A87427"/>
    <w:rsid w:val="00A90F4C"/>
    <w:rsid w:val="00A93D07"/>
    <w:rsid w:val="00A94380"/>
    <w:rsid w:val="00A96366"/>
    <w:rsid w:val="00A96A3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1154"/>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44BD8"/>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1A56"/>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18F"/>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45FF6"/>
    <w:rsid w:val="00C53F6E"/>
    <w:rsid w:val="00C62F53"/>
    <w:rsid w:val="00C65B2D"/>
    <w:rsid w:val="00C703A5"/>
    <w:rsid w:val="00C70A22"/>
    <w:rsid w:val="00C73B81"/>
    <w:rsid w:val="00C73EC0"/>
    <w:rsid w:val="00C757E4"/>
    <w:rsid w:val="00C769AD"/>
    <w:rsid w:val="00C7722D"/>
    <w:rsid w:val="00C8339C"/>
    <w:rsid w:val="00C86CBA"/>
    <w:rsid w:val="00C87599"/>
    <w:rsid w:val="00C87F47"/>
    <w:rsid w:val="00C90B5C"/>
    <w:rsid w:val="00C91C32"/>
    <w:rsid w:val="00C924FB"/>
    <w:rsid w:val="00C93FA1"/>
    <w:rsid w:val="00CA0388"/>
    <w:rsid w:val="00CA09A9"/>
    <w:rsid w:val="00CA102D"/>
    <w:rsid w:val="00CA3D63"/>
    <w:rsid w:val="00CA402A"/>
    <w:rsid w:val="00CA4A87"/>
    <w:rsid w:val="00CB49EE"/>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2CC9"/>
    <w:rsid w:val="00CF3F67"/>
    <w:rsid w:val="00D03206"/>
    <w:rsid w:val="00D04802"/>
    <w:rsid w:val="00D04A8F"/>
    <w:rsid w:val="00D04EB7"/>
    <w:rsid w:val="00D05CC7"/>
    <w:rsid w:val="00D06766"/>
    <w:rsid w:val="00D071A0"/>
    <w:rsid w:val="00D0763A"/>
    <w:rsid w:val="00D154BB"/>
    <w:rsid w:val="00D17518"/>
    <w:rsid w:val="00D17AB7"/>
    <w:rsid w:val="00D24069"/>
    <w:rsid w:val="00D257EC"/>
    <w:rsid w:val="00D27445"/>
    <w:rsid w:val="00D30D40"/>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0B92"/>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552D"/>
    <w:rsid w:val="00DD6314"/>
    <w:rsid w:val="00DD74E8"/>
    <w:rsid w:val="00DE3F76"/>
    <w:rsid w:val="00DE5113"/>
    <w:rsid w:val="00DE70AA"/>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27CE5"/>
    <w:rsid w:val="00E331E7"/>
    <w:rsid w:val="00E35ECD"/>
    <w:rsid w:val="00E37DD5"/>
    <w:rsid w:val="00E4129D"/>
    <w:rsid w:val="00E458AA"/>
    <w:rsid w:val="00E515A2"/>
    <w:rsid w:val="00E51826"/>
    <w:rsid w:val="00E52694"/>
    <w:rsid w:val="00E57090"/>
    <w:rsid w:val="00E5770A"/>
    <w:rsid w:val="00E639EF"/>
    <w:rsid w:val="00E67502"/>
    <w:rsid w:val="00E712C2"/>
    <w:rsid w:val="00E72D68"/>
    <w:rsid w:val="00E72DF7"/>
    <w:rsid w:val="00E74B9A"/>
    <w:rsid w:val="00E8449E"/>
    <w:rsid w:val="00E86366"/>
    <w:rsid w:val="00E868C8"/>
    <w:rsid w:val="00E87895"/>
    <w:rsid w:val="00E87E7A"/>
    <w:rsid w:val="00E9110E"/>
    <w:rsid w:val="00E94F10"/>
    <w:rsid w:val="00E958AB"/>
    <w:rsid w:val="00E9650B"/>
    <w:rsid w:val="00EA219D"/>
    <w:rsid w:val="00EA318B"/>
    <w:rsid w:val="00EA47BB"/>
    <w:rsid w:val="00EA5567"/>
    <w:rsid w:val="00EA656B"/>
    <w:rsid w:val="00EB03DA"/>
    <w:rsid w:val="00EB2F2F"/>
    <w:rsid w:val="00EB7510"/>
    <w:rsid w:val="00EC1644"/>
    <w:rsid w:val="00EC569F"/>
    <w:rsid w:val="00EC612F"/>
    <w:rsid w:val="00EC7A51"/>
    <w:rsid w:val="00EC7B49"/>
    <w:rsid w:val="00ED0D51"/>
    <w:rsid w:val="00ED25DF"/>
    <w:rsid w:val="00ED343E"/>
    <w:rsid w:val="00ED36D2"/>
    <w:rsid w:val="00EE21C4"/>
    <w:rsid w:val="00EE360C"/>
    <w:rsid w:val="00EE3E0C"/>
    <w:rsid w:val="00EE4037"/>
    <w:rsid w:val="00EE4439"/>
    <w:rsid w:val="00EE545F"/>
    <w:rsid w:val="00EE5BA7"/>
    <w:rsid w:val="00EF0C6A"/>
    <w:rsid w:val="00EF2718"/>
    <w:rsid w:val="00EF289A"/>
    <w:rsid w:val="00EF4B85"/>
    <w:rsid w:val="00EF580E"/>
    <w:rsid w:val="00EF58FE"/>
    <w:rsid w:val="00EF614D"/>
    <w:rsid w:val="00EF68C4"/>
    <w:rsid w:val="00EF7979"/>
    <w:rsid w:val="00F00AA2"/>
    <w:rsid w:val="00F00E23"/>
    <w:rsid w:val="00F01173"/>
    <w:rsid w:val="00F01368"/>
    <w:rsid w:val="00F019E5"/>
    <w:rsid w:val="00F130B9"/>
    <w:rsid w:val="00F13BEC"/>
    <w:rsid w:val="00F2024F"/>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77BC7"/>
    <w:rsid w:val="00F85375"/>
    <w:rsid w:val="00F936EA"/>
    <w:rsid w:val="00F93ECC"/>
    <w:rsid w:val="00F95415"/>
    <w:rsid w:val="00F95DE4"/>
    <w:rsid w:val="00F9609D"/>
    <w:rsid w:val="00F97B6A"/>
    <w:rsid w:val="00FA6718"/>
    <w:rsid w:val="00FB22B6"/>
    <w:rsid w:val="00FB631A"/>
    <w:rsid w:val="00FB737E"/>
    <w:rsid w:val="00FC0759"/>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 w:val="00FF6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842C4F2"/>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unhideWhenUsed/>
    <w:rsid w:val="00475414"/>
  </w:style>
  <w:style w:type="table" w:customStyle="1" w:styleId="120">
    <w:name w:val="Сетка таблицы12"/>
    <w:basedOn w:val="a3"/>
    <w:next w:val="a9"/>
    <w:rsid w:val="0047541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475414"/>
    <w:pPr>
      <w:spacing w:before="100" w:beforeAutospacing="1" w:after="119" w:line="240" w:lineRule="auto"/>
    </w:pPr>
    <w:rPr>
      <w:rFonts w:ascii="Times New Roman" w:hAnsi="Times New Roman"/>
      <w:sz w:val="24"/>
      <w:szCs w:val="24"/>
    </w:rPr>
  </w:style>
  <w:style w:type="character" w:customStyle="1" w:styleId="19">
    <w:name w:val="Неразрешенное упоминание1"/>
    <w:uiPriority w:val="99"/>
    <w:semiHidden/>
    <w:unhideWhenUsed/>
    <w:rsid w:val="00475414"/>
    <w:rPr>
      <w:color w:val="605E5C"/>
      <w:shd w:val="clear" w:color="auto" w:fill="E1DFDD"/>
    </w:rPr>
  </w:style>
  <w:style w:type="character" w:customStyle="1" w:styleId="fontstyle01">
    <w:name w:val="fontstyle01"/>
    <w:rsid w:val="00475414"/>
    <w:rPr>
      <w:rFonts w:ascii="TimesNewRomanPSMT" w:hAnsi="TimesNewRomanPSMT" w:hint="default"/>
      <w:b w:val="0"/>
      <w:bCs w:val="0"/>
      <w:i w:val="0"/>
      <w:iCs w:val="0"/>
      <w:color w:val="000000"/>
      <w:sz w:val="20"/>
      <w:szCs w:val="20"/>
    </w:rPr>
  </w:style>
  <w:style w:type="paragraph" w:customStyle="1" w:styleId="afff5">
    <w:name w:val="Основной стиль"/>
    <w:basedOn w:val="27"/>
    <w:link w:val="afff6"/>
    <w:qFormat/>
    <w:rsid w:val="00475414"/>
    <w:pPr>
      <w:spacing w:after="0"/>
      <w:ind w:left="0" w:firstLine="360"/>
      <w:jc w:val="both"/>
    </w:pPr>
    <w:rPr>
      <w:rFonts w:eastAsia="Calibri"/>
      <w:lang w:val="x-none" w:eastAsia="x-none"/>
    </w:rPr>
  </w:style>
  <w:style w:type="character" w:customStyle="1" w:styleId="afff6">
    <w:name w:val="Основной стиль Знак"/>
    <w:link w:val="afff5"/>
    <w:locked/>
    <w:rsid w:val="00475414"/>
    <w:rPr>
      <w:rFonts w:ascii="Times New Roman" w:eastAsia="Calibri" w:hAnsi="Times New Roman"/>
      <w:sz w:val="24"/>
      <w:szCs w:val="24"/>
      <w:lang w:val="x-none" w:eastAsia="x-none"/>
    </w:rPr>
  </w:style>
  <w:style w:type="paragraph" w:styleId="27">
    <w:name w:val="Body Text First Indent 2"/>
    <w:basedOn w:val="ac"/>
    <w:link w:val="28"/>
    <w:rsid w:val="00475414"/>
    <w:pPr>
      <w:spacing w:after="120"/>
      <w:ind w:left="283" w:right="0" w:firstLine="210"/>
      <w:jc w:val="left"/>
    </w:pPr>
  </w:style>
  <w:style w:type="character" w:customStyle="1" w:styleId="28">
    <w:name w:val="Красная строка 2 Знак"/>
    <w:basedOn w:val="ad"/>
    <w:link w:val="27"/>
    <w:rsid w:val="00475414"/>
    <w:rPr>
      <w:rFonts w:ascii="Times New Roman" w:hAnsi="Times New Roman"/>
      <w:sz w:val="24"/>
      <w:szCs w:val="24"/>
    </w:rPr>
  </w:style>
  <w:style w:type="table" w:customStyle="1" w:styleId="130">
    <w:name w:val="Сетка таблицы13"/>
    <w:basedOn w:val="a3"/>
    <w:next w:val="a9"/>
    <w:uiPriority w:val="39"/>
    <w:rsid w:val="00D240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basedOn w:val="a1"/>
    <w:next w:val="af1"/>
    <w:uiPriority w:val="99"/>
    <w:rsid w:val="00CB49EE"/>
    <w:pPr>
      <w:spacing w:before="100" w:beforeAutospacing="1" w:after="119" w:line="240" w:lineRule="auto"/>
    </w:pPr>
    <w:rPr>
      <w:rFonts w:ascii="Times New Roman" w:hAnsi="Times New Roman"/>
      <w:sz w:val="24"/>
      <w:szCs w:val="24"/>
    </w:rPr>
  </w:style>
  <w:style w:type="numbering" w:customStyle="1" w:styleId="101">
    <w:name w:val="Нет списка10"/>
    <w:next w:val="a4"/>
    <w:semiHidden/>
    <w:rsid w:val="00CB49EE"/>
  </w:style>
  <w:style w:type="table" w:customStyle="1" w:styleId="140">
    <w:name w:val="Сетка таблицы14"/>
    <w:basedOn w:val="a3"/>
    <w:next w:val="a9"/>
    <w:rsid w:val="00CB49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1"/>
    <w:next w:val="af1"/>
    <w:uiPriority w:val="99"/>
    <w:rsid w:val="00CB49EE"/>
    <w:pPr>
      <w:spacing w:before="100" w:beforeAutospacing="1" w:after="119" w:line="240" w:lineRule="auto"/>
    </w:pPr>
    <w:rPr>
      <w:rFonts w:ascii="Times New Roman" w:hAnsi="Times New Roman"/>
      <w:sz w:val="24"/>
      <w:szCs w:val="24"/>
    </w:rPr>
  </w:style>
  <w:style w:type="paragraph" w:customStyle="1" w:styleId="afff9">
    <w:name w:val="Знак Знак Знак Знак"/>
    <w:basedOn w:val="a1"/>
    <w:rsid w:val="00F13BEC"/>
    <w:pPr>
      <w:spacing w:after="0" w:line="240" w:lineRule="auto"/>
    </w:pPr>
    <w:rPr>
      <w:rFonts w:ascii="Times New Roman" w:hAnsi="Times New Roman"/>
      <w:sz w:val="20"/>
      <w:szCs w:val="20"/>
      <w:lang w:val="en-US" w:eastAsia="en-US"/>
    </w:rPr>
  </w:style>
  <w:style w:type="numbering" w:customStyle="1" w:styleId="111">
    <w:name w:val="Нет списка11"/>
    <w:next w:val="a4"/>
    <w:semiHidden/>
    <w:rsid w:val="00BD1A56"/>
  </w:style>
  <w:style w:type="table" w:customStyle="1" w:styleId="150">
    <w:name w:val="Сетка таблицы15"/>
    <w:basedOn w:val="a3"/>
    <w:next w:val="a9"/>
    <w:rsid w:val="00BD1A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1"/>
    <w:next w:val="af1"/>
    <w:uiPriority w:val="99"/>
    <w:rsid w:val="00BD1A56"/>
    <w:pPr>
      <w:spacing w:before="100" w:beforeAutospacing="1" w:after="119" w:line="240" w:lineRule="auto"/>
    </w:pPr>
    <w:rPr>
      <w:rFonts w:ascii="Times New Roman" w:hAnsi="Times New Roman"/>
      <w:sz w:val="24"/>
      <w:szCs w:val="24"/>
    </w:rPr>
  </w:style>
  <w:style w:type="character" w:customStyle="1" w:styleId="afffb">
    <w:name w:val="Неразрешенное упоминание"/>
    <w:uiPriority w:val="99"/>
    <w:semiHidden/>
    <w:unhideWhenUsed/>
    <w:rsid w:val="00BD1A56"/>
    <w:rPr>
      <w:color w:val="605E5C"/>
      <w:shd w:val="clear" w:color="auto" w:fill="E1DFDD"/>
    </w:rPr>
  </w:style>
  <w:style w:type="numbering" w:customStyle="1" w:styleId="121">
    <w:name w:val="Нет списка12"/>
    <w:next w:val="a4"/>
    <w:semiHidden/>
    <w:rsid w:val="00BD1A56"/>
  </w:style>
  <w:style w:type="table" w:customStyle="1" w:styleId="160">
    <w:name w:val="Сетка таблицы16"/>
    <w:basedOn w:val="a3"/>
    <w:next w:val="a9"/>
    <w:rsid w:val="00BD1A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9"/>
    <w:uiPriority w:val="39"/>
    <w:rsid w:val="00BD1A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mdubrovka.ru" TargetMode="External"/><Relationship Id="rId18" Type="http://schemas.openxmlformats.org/officeDocument/2006/relationships/hyperlink" Target="http://www.admdubrovka.ru" TargetMode="External"/><Relationship Id="rId26" Type="http://schemas.openxmlformats.org/officeDocument/2006/relationships/hyperlink" Target="consultantplus://offline/ref=8054FEBE6C1CC1BD0D270EF535694D00AC1DAAE6BA1972720694B52E3DA9BBC3C9CFF6F4436F2B73E684F347D3EFADDBE0F400C7F4QAEBO" TargetMode="External"/><Relationship Id="rId39" Type="http://schemas.openxmlformats.org/officeDocument/2006/relationships/hyperlink" Target="consultantplus://offline/ref=B2F39596E4ADE88F95CB96683DF8096AAC3E498B169105384C2FF83D35B520CEDE1555DD0CA48A9C68AF62DCF2CC062201CBBD80C60B9C28I3C7G" TargetMode="External"/><Relationship Id="rId21" Type="http://schemas.openxmlformats.org/officeDocument/2006/relationships/hyperlink" Target="http://www.admdubrovka.ru" TargetMode="External"/><Relationship Id="rId34" Type="http://schemas.openxmlformats.org/officeDocument/2006/relationships/hyperlink" Target="consultantplus://offline/ref=793D0FE8C1722706847391A3A7ADC4C449F5818B93ED9C8E39C54A8B4B087BACC321459CA6296CF8328F3B03A3FC547FA21875CA43dBP7H" TargetMode="External"/><Relationship Id="rId42" Type="http://schemas.openxmlformats.org/officeDocument/2006/relationships/hyperlink" Target="http://www.sberbank-ast.ru" TargetMode="External"/><Relationship Id="rId47" Type="http://schemas.openxmlformats.org/officeDocument/2006/relationships/hyperlink" Target="http://www.sberbank-ast.ru" TargetMode="External"/><Relationship Id="rId50" Type="http://schemas.openxmlformats.org/officeDocument/2006/relationships/hyperlink" Target="http://www.torgi.gov.ru/" TargetMode="External"/><Relationship Id="rId55" Type="http://schemas.openxmlformats.org/officeDocument/2006/relationships/hyperlink" Target="http://www.sberbank-ast.r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4EB1C9BBB3406CBE705E9CF3B04AF31CBC11FAA93E8067AE5EC9ED3C5ED2C321C5615503EB6LDE7N" TargetMode="External"/><Relationship Id="rId20" Type="http://schemas.openxmlformats.org/officeDocument/2006/relationships/hyperlink" Target="http://www.sberbank-ast.ru" TargetMode="External"/><Relationship Id="rId29" Type="http://schemas.openxmlformats.org/officeDocument/2006/relationships/hyperlink" Target="consultantplus://offline/ref=8054FEBE6C1CC1BD0D270EF535694D00AC1DAAE6BA1972720694B52E3DA9BBC3C9CFF6F54A6D2B73E684F347D3EFADDBE0F400C7F4QAEBO" TargetMode="External"/><Relationship Id="rId41" Type="http://schemas.openxmlformats.org/officeDocument/2006/relationships/hyperlink" Target="http://www.torgi.gov.ru/" TargetMode="External"/><Relationship Id="rId54" Type="http://schemas.openxmlformats.org/officeDocument/2006/relationships/hyperlink" Target="http://www.sberbank-ast.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EB1C9BBB3406CBE705E9CF3B04AF31CBC11FAA93E8067AE5EC9ED3C5ED2C321C5615503EB6LDE7N" TargetMode="External"/><Relationship Id="rId24" Type="http://schemas.openxmlformats.org/officeDocument/2006/relationships/hyperlink" Target="consultantplus://offline/ref=8054FEBE6C1CC1BD0D270EF535694D00AC1DAAE6BA1972720694B52E3DA9BBC3C9CFF6F54B642B73E684F347D3EFADDBE0F400C7F4QAEBO" TargetMode="External"/><Relationship Id="rId32" Type="http://schemas.openxmlformats.org/officeDocument/2006/relationships/hyperlink" Target="consultantplus://offline/ref=793D0FE8C1722706847391A3A7ADC4C449F5818B93ED9C8E39C54A8B4B087BACC321459DAE226CF8328F3B03A3FC547FA21875CA43dBP7H" TargetMode="External"/><Relationship Id="rId37" Type="http://schemas.openxmlformats.org/officeDocument/2006/relationships/hyperlink" Target="consultantplus://offline/ref=B2F39596E4ADE88F95CB96683DF8096AAC3E498B169105384C2FF83D35B520CEDE1555DA05A583CB3BE06380B49A152001CBBF83DAI0CAG" TargetMode="External"/><Relationship Id="rId40" Type="http://schemas.openxmlformats.org/officeDocument/2006/relationships/hyperlink" Target="http://www.admdubrovka.ru" TargetMode="External"/><Relationship Id="rId45" Type="http://schemas.openxmlformats.org/officeDocument/2006/relationships/hyperlink" Target="http://www.admdubrovka.ru" TargetMode="External"/><Relationship Id="rId53" Type="http://schemas.openxmlformats.org/officeDocument/2006/relationships/hyperlink" Target="http://www.torgi.gov.ru" TargetMode="External"/><Relationship Id="rId58"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consultantplus://offline/ref=BBC7572BB843AF4E72858E83D9740398F41C37E51E3C05E0B605DFDC9FBA56AF48A7E8E1E9D8E07DQADFN" TargetMode="External"/><Relationship Id="rId23" Type="http://schemas.openxmlformats.org/officeDocument/2006/relationships/hyperlink" Target="http://www.sberbank-ast.ru" TargetMode="External"/><Relationship Id="rId28" Type="http://schemas.openxmlformats.org/officeDocument/2006/relationships/hyperlink" Target="consultantplus://offline/ref=8054FEBE6C1CC1BD0D270EF535694D00AC1DAAE6BA1972720694B52E3DA9BBC3C9CFF6F54B642B73E684F347D3EFADDBE0F400C7F4QAEBO" TargetMode="External"/><Relationship Id="rId36" Type="http://schemas.openxmlformats.org/officeDocument/2006/relationships/hyperlink" Target="consultantplus://offline/ref=B2F39596E4ADE88F95CB96683DF8096AAC3E498B169105384C2FF83D35B520CEDE1555DA04AC83CB3BE06380B49A152001CBBF83DAI0CAG" TargetMode="External"/><Relationship Id="rId49" Type="http://schemas.openxmlformats.org/officeDocument/2006/relationships/hyperlink" Target="http://www.admdubrovka.ru" TargetMode="External"/><Relationship Id="rId57" Type="http://schemas.openxmlformats.org/officeDocument/2006/relationships/hyperlink" Target="http://www.admdubrovka.ru/" TargetMode="External"/><Relationship Id="rId61" Type="http://schemas.openxmlformats.org/officeDocument/2006/relationships/header" Target="header2.xml"/><Relationship Id="rId10" Type="http://schemas.openxmlformats.org/officeDocument/2006/relationships/hyperlink" Target="consultantplus://offline/ref=BBC7572BB843AF4E72858E83D9740398F41C37E51E3C05E0B605DFDC9FBA56AF48A7E8E1E9D8E07DQADFN" TargetMode="External"/><Relationship Id="rId19" Type="http://schemas.openxmlformats.org/officeDocument/2006/relationships/hyperlink" Target="http://www.torgi.gov.ru/" TargetMode="External"/><Relationship Id="rId31" Type="http://schemas.openxmlformats.org/officeDocument/2006/relationships/hyperlink" Target="consultantplus://offline/ref=8054FEBE6C1CC1BD0D270EF535694D00AC1DAAE6BA1972720694B52E3DA9BBC3C9CFF6F2436C2224B5CBF21B95B8BED9E1F402C4E8AAB187QBE6O" TargetMode="External"/><Relationship Id="rId44" Type="http://schemas.openxmlformats.org/officeDocument/2006/relationships/hyperlink" Target="http://www.torgi.gov.ru/" TargetMode="External"/><Relationship Id="rId52" Type="http://schemas.openxmlformats.org/officeDocument/2006/relationships/hyperlink" Target="http://www.admdubrovka.ru"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8760446613E53EE99D5ECC41ABD204B12DD91E58F98091C4A46B5E107FCB036D10430392036B9FD13b3K" TargetMode="External"/><Relationship Id="rId14" Type="http://schemas.openxmlformats.org/officeDocument/2006/relationships/image" Target="media/image2.jpeg"/><Relationship Id="rId22" Type="http://schemas.openxmlformats.org/officeDocument/2006/relationships/hyperlink" Target="http://www.torgi.gov.ru/" TargetMode="External"/><Relationship Id="rId27" Type="http://schemas.openxmlformats.org/officeDocument/2006/relationships/hyperlink" Target="consultantplus://offline/ref=8054FEBE6C1CC1BD0D270EF535694D00AC1DAAE6BA1972720694B52E3DA9BBC3C9CFF6F2436C2224B5CBF21B95B8BED9E1F402C4E8AAB187QBE6O" TargetMode="External"/><Relationship Id="rId30" Type="http://schemas.openxmlformats.org/officeDocument/2006/relationships/hyperlink" Target="consultantplus://offline/ref=8054FEBE6C1CC1BD0D270EF535694D00AC1DAAE6BA1972720694B52E3DA9BBC3C9CFF6F4436F2B73E684F347D3EFADDBE0F400C7F4QAEBO" TargetMode="External"/><Relationship Id="rId35" Type="http://schemas.openxmlformats.org/officeDocument/2006/relationships/hyperlink" Target="consultantplus://offline/ref=8054FEBE6C1CC1BD0D270EF535694D00AC1DAAE6BA1972720694B52E3DA9BBC3C9CFF6F2436C2224B5CBF21B95B8BED9E1F402C4E8AAB187QBE6O" TargetMode="External"/><Relationship Id="rId43" Type="http://schemas.openxmlformats.org/officeDocument/2006/relationships/hyperlink" Target="http://www.torgi.gov.ru/" TargetMode="External"/><Relationship Id="rId48" Type="http://schemas.openxmlformats.org/officeDocument/2006/relationships/hyperlink" Target="http://www.sberbank-ast.ru" TargetMode="External"/><Relationship Id="rId56" Type="http://schemas.openxmlformats.org/officeDocument/2006/relationships/hyperlink" Target="http://www.admdubrovka.ru" TargetMode="External"/><Relationship Id="rId8" Type="http://schemas.openxmlformats.org/officeDocument/2006/relationships/image" Target="media/image1.png"/><Relationship Id="rId51" Type="http://schemas.openxmlformats.org/officeDocument/2006/relationships/hyperlink" Target="http://www.torgi.gov.ru/" TargetMode="External"/><Relationship Id="rId3" Type="http://schemas.openxmlformats.org/officeDocument/2006/relationships/styles" Target="styles.xml"/><Relationship Id="rId12" Type="http://schemas.openxmlformats.org/officeDocument/2006/relationships/hyperlink" Target="http://www.admdubrovka.ru" TargetMode="External"/><Relationship Id="rId17" Type="http://schemas.openxmlformats.org/officeDocument/2006/relationships/hyperlink" Target="http://www.torgi.gov.ru/new" TargetMode="External"/><Relationship Id="rId25" Type="http://schemas.openxmlformats.org/officeDocument/2006/relationships/hyperlink" Target="consultantplus://offline/ref=8054FEBE6C1CC1BD0D270EF535694D00AC1DAAE6BA1972720694B52E3DA9BBC3C9CFF6F54A6D2B73E684F347D3EFADDBE0F400C7F4QAEBO" TargetMode="External"/><Relationship Id="rId33" Type="http://schemas.openxmlformats.org/officeDocument/2006/relationships/hyperlink" Target="consultantplus://offline/ref=793D0FE8C1722706847391A3A7ADC4C449F5818B93ED9C8E39C54A8B4B087BACC321459DAF2B6CF8328F3B03A3FC547FA21875CA43dBP7H" TargetMode="External"/><Relationship Id="rId38" Type="http://schemas.openxmlformats.org/officeDocument/2006/relationships/hyperlink" Target="consultantplus://offline/ref=B2F39596E4ADE88F95CB96683DF8096AAC3E498B169105384C2FF83D35B520CEDE1555DB0CA783CB3BE06380B49A152001CBBF83DAI0CAG" TargetMode="External"/><Relationship Id="rId46" Type="http://schemas.openxmlformats.org/officeDocument/2006/relationships/hyperlink" Target="http://www.torgi.gov.ru" TargetMode="External"/><Relationship Id="rId59" Type="http://schemas.openxmlformats.org/officeDocument/2006/relationships/hyperlink" Target="mailto:dbr-orgotde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4AC85-A023-4ED0-AC4A-6ABF50887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60</Pages>
  <Words>27317</Words>
  <Characters>155709</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182661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18</cp:revision>
  <cp:lastPrinted>2022-10-21T13:39:00Z</cp:lastPrinted>
  <dcterms:created xsi:type="dcterms:W3CDTF">2023-12-15T12:21:00Z</dcterms:created>
  <dcterms:modified xsi:type="dcterms:W3CDTF">2024-01-09T14:32:00Z</dcterms:modified>
</cp:coreProperties>
</file>