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5B" w:rsidRPr="00473296" w:rsidRDefault="00E85B5B" w:rsidP="0047329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473296">
        <w:rPr>
          <w:rFonts w:ascii="Times New Roman" w:eastAsia="Times New Roman" w:hAnsi="Times New Roman" w:cs="Times New Roman"/>
          <w:kern w:val="36"/>
          <w:sz w:val="32"/>
          <w:szCs w:val="32"/>
        </w:rPr>
        <w:t>Характеристика вида спорта - бокс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Бокс – олимпийский контактный вид единоборств, где удары разрешены кулаками и исключительно в специальных перчатках. Бокс способствует разностороннему физическому развитию спортсмена, а также воспитанию моральных и волевых качеств, силы духа.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В наши дни бокс не случайно получил столь широкое распространение. Ведущие мировые бойцы получают огромные многомиллионные гонорары за проведенные поединки.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бокса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История бокса насчитывает пару тысяч лет. Различного рода упоминания о кулачных боях можно встретить в Египте в качестве изображений на фресках. Также интересные подробности содержатся на шумерских и минойских рельефах. Согласно одним данным, первые находки датированы 4000 лет </w:t>
      </w:r>
      <w:proofErr w:type="gramStart"/>
      <w:r w:rsidRPr="0047329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 н.э., </w:t>
      </w:r>
      <w:proofErr w:type="gramStart"/>
      <w:r w:rsidRPr="00473296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End"/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 – 7000 лет до н.э. Считается, что спортивным единоборством бокс стал в 688 году до н.э. Именно в это время он был включен в программу античных Олимпийских игр, тогда же были сформулированы и правила бокса.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Родиной бокса в привычном понимании этого слова является Англия XVII века. Первого чемпиона звали Джеймс </w:t>
      </w:r>
      <w:proofErr w:type="spellStart"/>
      <w:r w:rsidRPr="00473296">
        <w:rPr>
          <w:rFonts w:ascii="Times New Roman" w:eastAsia="Times New Roman" w:hAnsi="Times New Roman" w:cs="Times New Roman"/>
          <w:sz w:val="28"/>
          <w:szCs w:val="28"/>
        </w:rPr>
        <w:t>Фигг</w:t>
      </w:r>
      <w:proofErr w:type="spellEnd"/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. Интересным </w:t>
      </w:r>
      <w:proofErr w:type="gramStart"/>
      <w:r w:rsidRPr="00473296">
        <w:rPr>
          <w:rFonts w:ascii="Times New Roman" w:eastAsia="Times New Roman" w:hAnsi="Times New Roman" w:cs="Times New Roman"/>
          <w:sz w:val="28"/>
          <w:szCs w:val="28"/>
        </w:rPr>
        <w:t>фактом о бойце</w:t>
      </w:r>
      <w:proofErr w:type="gramEnd"/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 служит то, что до занятий боксом Джеймс был известным фехтовальщиком. Затем он открыл академию бокса и стал обучать желающих основам рукопашного боя.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В 1867 году журналистом по имени Джон </w:t>
      </w:r>
      <w:proofErr w:type="spellStart"/>
      <w:r w:rsidRPr="00473296">
        <w:rPr>
          <w:rFonts w:ascii="Times New Roman" w:eastAsia="Times New Roman" w:hAnsi="Times New Roman" w:cs="Times New Roman"/>
          <w:sz w:val="28"/>
          <w:szCs w:val="28"/>
        </w:rPr>
        <w:t>Грэхэн</w:t>
      </w:r>
      <w:proofErr w:type="spellEnd"/>
      <w:r w:rsidRPr="00473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296">
        <w:rPr>
          <w:rFonts w:ascii="Times New Roman" w:eastAsia="Times New Roman" w:hAnsi="Times New Roman" w:cs="Times New Roman"/>
          <w:sz w:val="28"/>
          <w:szCs w:val="28"/>
        </w:rPr>
        <w:t>Чемберс</w:t>
      </w:r>
      <w:proofErr w:type="spellEnd"/>
      <w:r w:rsidRPr="00473296">
        <w:rPr>
          <w:rFonts w:ascii="Times New Roman" w:eastAsia="Times New Roman" w:hAnsi="Times New Roman" w:cs="Times New Roman"/>
          <w:sz w:val="28"/>
          <w:szCs w:val="28"/>
        </w:rPr>
        <w:t>, был создан первый уникальный свод правил по боксу. Здесь оговаривались следующие критерии:</w:t>
      </w:r>
    </w:p>
    <w:p w:rsidR="00E85B5B" w:rsidRPr="00473296" w:rsidRDefault="00E85B5B" w:rsidP="0047329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размер ринга;</w:t>
      </w:r>
    </w:p>
    <w:p w:rsidR="00E85B5B" w:rsidRPr="00473296" w:rsidRDefault="00E85B5B" w:rsidP="0047329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длительность раундов;</w:t>
      </w:r>
    </w:p>
    <w:p w:rsidR="00E85B5B" w:rsidRPr="00473296" w:rsidRDefault="00E85B5B" w:rsidP="0047329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вес перчаток и многое другое 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lastRenderedPageBreak/>
        <w:t>Эти самые правила впоследствии легли в основу современных правил о боксе. В программу Олимпийских игр представленный вид единоборств был включен в 1904 году.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бокса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Боксерский поединок делится на раунды. Каждый отдельный раунд длится 3-5 минут, в зависимости от уровня поединка – профессиональный либо любительский. Как правило, между раундами спортсменам предоставляется 1 минута для отдыха и восстановления сил. 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В каких случаях заканчивается боксерский поединок?</w:t>
      </w:r>
    </w:p>
    <w:p w:rsidR="00E85B5B" w:rsidRPr="00473296" w:rsidRDefault="00E85B5B" w:rsidP="0047329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один из участников сбит с ног и не поднимается в течение 10 секунд;</w:t>
      </w:r>
    </w:p>
    <w:p w:rsidR="00E85B5B" w:rsidRPr="00473296" w:rsidRDefault="00E85B5B" w:rsidP="0047329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после 3-го нокдауна;</w:t>
      </w:r>
    </w:p>
    <w:p w:rsidR="00E85B5B" w:rsidRPr="00473296" w:rsidRDefault="00E85B5B" w:rsidP="0047329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боксер получил травму и не в состоянии защищаться – технический нокаут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Если бойцы отстояли раунды без нокаута, то победитель назначается по количеству очков. Когда счет одинаковый, победителем становится тот, кто выиграл по очкам большее число раундов. Бывает, случаются бои вничью.</w:t>
      </w:r>
      <w:r w:rsidRPr="00473296">
        <w:rPr>
          <w:rFonts w:ascii="Times New Roman" w:eastAsia="Times New Roman" w:hAnsi="Times New Roman" w:cs="Times New Roman"/>
          <w:sz w:val="28"/>
          <w:szCs w:val="28"/>
        </w:rPr>
        <w:br/>
        <w:t>Помимо этого, боксерам не разрешается наносить удары какой-либо частью тела, кроме кулака. Кулаком также запрещены удары ниже пояса, нельзя толкаться, держать соперника, плеваться, кусаться и пр. 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Перечислим список запрещенных приемов в данном виде единоборств: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удар ниже пояса;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хватание канатов;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толкание соперника;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применение канатов для нанесения удара;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нажим рукой на лицо противника;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удар головой;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удар в спину или по затылку;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захват с нанесением удара;</w:t>
      </w:r>
    </w:p>
    <w:p w:rsidR="00E85B5B" w:rsidRPr="00473296" w:rsidRDefault="00E85B5B" w:rsidP="0047329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t>повороты спиной к противнику и многое другое</w:t>
      </w:r>
    </w:p>
    <w:p w:rsidR="00E85B5B" w:rsidRPr="00473296" w:rsidRDefault="00E85B5B" w:rsidP="00473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96">
        <w:rPr>
          <w:rFonts w:ascii="Times New Roman" w:eastAsia="Times New Roman" w:hAnsi="Times New Roman" w:cs="Times New Roman"/>
          <w:sz w:val="28"/>
          <w:szCs w:val="28"/>
        </w:rPr>
        <w:lastRenderedPageBreak/>
        <w:t>Ход поединка, как правило, находится под контролем рефери. Он может назначать наказание за нарушение правил снятием очков, предупреждением либо дисквалификацией.</w:t>
      </w:r>
    </w:p>
    <w:p w:rsidR="003A03CA" w:rsidRPr="00473296" w:rsidRDefault="003A03CA" w:rsidP="004732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3CA" w:rsidRPr="00473296" w:rsidSect="003A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C4D"/>
    <w:multiLevelType w:val="multilevel"/>
    <w:tmpl w:val="EF7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A0E92"/>
    <w:multiLevelType w:val="multilevel"/>
    <w:tmpl w:val="690C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95F2B"/>
    <w:multiLevelType w:val="multilevel"/>
    <w:tmpl w:val="AE9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85B5B"/>
    <w:rsid w:val="003A03CA"/>
    <w:rsid w:val="00473296"/>
    <w:rsid w:val="00E8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CA"/>
  </w:style>
  <w:style w:type="paragraph" w:styleId="1">
    <w:name w:val="heading 1"/>
    <w:basedOn w:val="a"/>
    <w:link w:val="10"/>
    <w:uiPriority w:val="9"/>
    <w:qFormat/>
    <w:rsid w:val="00E85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B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5B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2020-04-07T05:35:00Z</dcterms:created>
  <dcterms:modified xsi:type="dcterms:W3CDTF">2020-04-07T05:58:00Z</dcterms:modified>
</cp:coreProperties>
</file>