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D1B" w:rsidRDefault="00454D1B" w:rsidP="00C45559">
      <w:pPr>
        <w:shd w:val="clear" w:color="auto" w:fill="FFFFFF"/>
        <w:spacing w:after="210" w:line="312" w:lineRule="atLeast"/>
        <w:ind w:firstLine="567"/>
        <w:jc w:val="center"/>
        <w:outlineLvl w:val="0"/>
        <w:rPr>
          <w:rStyle w:val="posttitlehere"/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:rsidR="00C45559" w:rsidRPr="00454D1B" w:rsidRDefault="00454D1B" w:rsidP="00C45559">
      <w:pPr>
        <w:shd w:val="clear" w:color="auto" w:fill="FFFFFF"/>
        <w:spacing w:after="210" w:line="312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hyperlink r:id="rId5" w:history="1">
        <w:r w:rsidRPr="00454D1B">
          <w:rPr>
            <w:rStyle w:val="a5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 xml:space="preserve">Переход на электронные ветеринарные документы (ЭВСД) посредством использования </w:t>
        </w:r>
        <w:r w:rsidRPr="00454D1B">
          <w:rPr>
            <w:rFonts w:ascii="Times New Roman" w:hAnsi="Times New Roman" w:cs="Times New Roman"/>
            <w:b/>
            <w:color w:val="000000" w:themeColor="text1"/>
            <w:sz w:val="28"/>
            <w:szCs w:val="28"/>
            <w:u w:val="single"/>
            <w:shd w:val="clear" w:color="auto" w:fill="F3F1ED"/>
          </w:rPr>
          <w:t>федеральной государственной информационной системы (</w:t>
        </w:r>
        <w:r w:rsidRPr="00454D1B">
          <w:rPr>
            <w:rStyle w:val="a5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ФГИС) «Меркурий»</w:t>
        </w:r>
      </w:hyperlink>
      <w:r w:rsidRPr="00454D1B">
        <w:rPr>
          <w:rStyle w:val="posttitlehere"/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для индивидуальных предпринимателей, юридических и физических лиц</w:t>
      </w:r>
    </w:p>
    <w:p w:rsidR="00C45559" w:rsidRPr="00C45559" w:rsidRDefault="00454D1B" w:rsidP="00C45559">
      <w:pPr>
        <w:pStyle w:val="a4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 10.01.</w:t>
      </w:r>
      <w:r w:rsidR="003A281A" w:rsidRPr="003A281A">
        <w:rPr>
          <w:color w:val="000000" w:themeColor="text1"/>
          <w:sz w:val="28"/>
          <w:szCs w:val="28"/>
        </w:rPr>
        <w:t>2017</w:t>
      </w:r>
      <w:r>
        <w:rPr>
          <w:color w:val="000000" w:themeColor="text1"/>
          <w:sz w:val="28"/>
          <w:szCs w:val="28"/>
        </w:rPr>
        <w:t xml:space="preserve"> г.</w:t>
      </w:r>
      <w:r w:rsidR="003A281A" w:rsidRPr="003A281A">
        <w:rPr>
          <w:color w:val="000000" w:themeColor="text1"/>
          <w:sz w:val="28"/>
          <w:szCs w:val="28"/>
        </w:rPr>
        <w:t xml:space="preserve"> </w:t>
      </w:r>
      <w:r w:rsidR="00C45559" w:rsidRPr="00C45559">
        <w:rPr>
          <w:color w:val="000000" w:themeColor="text1"/>
          <w:sz w:val="28"/>
          <w:szCs w:val="28"/>
        </w:rPr>
        <w:t>вступил в силу приказ Минсельхоза России № 589 от 27.12.2016</w:t>
      </w:r>
      <w:r>
        <w:rPr>
          <w:color w:val="000000" w:themeColor="text1"/>
          <w:sz w:val="28"/>
          <w:szCs w:val="28"/>
        </w:rPr>
        <w:t xml:space="preserve"> г.</w:t>
      </w:r>
      <w:r w:rsidR="00C45559" w:rsidRPr="00C45559">
        <w:rPr>
          <w:color w:val="000000" w:themeColor="text1"/>
          <w:sz w:val="28"/>
          <w:szCs w:val="28"/>
        </w:rPr>
        <w:t>, который отменяет действие Правил оформления ветеринарных сопроводительных документов и вводит новый порядок оформления ветеринарных сертификатов в электронном виде на безвозмездной основе.</w:t>
      </w:r>
    </w:p>
    <w:p w:rsidR="00C45559" w:rsidRPr="00C45559" w:rsidRDefault="00C45559" w:rsidP="00C45559">
      <w:pPr>
        <w:pStyle w:val="a4"/>
        <w:spacing w:before="0" w:beforeAutospacing="0" w:after="315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C45559">
        <w:rPr>
          <w:color w:val="000000" w:themeColor="text1"/>
          <w:sz w:val="28"/>
          <w:szCs w:val="28"/>
        </w:rPr>
        <w:t>Перевод оформления ветеринарно-сопроводительных документов (ВСД) из бумажного вида в электронный осуществляется в стране уже второй год. В 2016 году собственник подконтрольной продукции мог выбирать между бумажным и электронным документом, который регистрировался в федеральной государственной информационной системе «Меркурий» (ФГИС).</w:t>
      </w:r>
    </w:p>
    <w:p w:rsidR="00C45559" w:rsidRPr="00C45559" w:rsidRDefault="00C45559" w:rsidP="00C45559">
      <w:pPr>
        <w:pStyle w:val="a4"/>
        <w:spacing w:before="0" w:beforeAutospacing="0" w:after="315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C45559">
        <w:rPr>
          <w:color w:val="000000" w:themeColor="text1"/>
          <w:sz w:val="28"/>
          <w:szCs w:val="28"/>
        </w:rPr>
        <w:t xml:space="preserve">С 2017 года вводится обязательный учёт бумажного </w:t>
      </w:r>
      <w:proofErr w:type="spellStart"/>
      <w:r w:rsidRPr="00C45559">
        <w:rPr>
          <w:color w:val="000000" w:themeColor="text1"/>
          <w:sz w:val="28"/>
          <w:szCs w:val="28"/>
        </w:rPr>
        <w:t>ветдокумента</w:t>
      </w:r>
      <w:proofErr w:type="spellEnd"/>
      <w:r w:rsidRPr="00C45559">
        <w:rPr>
          <w:color w:val="000000" w:themeColor="text1"/>
          <w:sz w:val="28"/>
          <w:szCs w:val="28"/>
        </w:rPr>
        <w:t xml:space="preserve"> посредством ФГИС, при этом данные о бумажном документе должны быть введены в течение месяца с момента его оформления.</w:t>
      </w:r>
    </w:p>
    <w:p w:rsidR="00C45559" w:rsidRPr="00C45559" w:rsidRDefault="00C45559" w:rsidP="00C45559">
      <w:pPr>
        <w:pStyle w:val="a4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C45559">
        <w:rPr>
          <w:rStyle w:val="a3"/>
          <w:color w:val="000000" w:themeColor="text1"/>
          <w:sz w:val="28"/>
          <w:szCs w:val="28"/>
          <w:bdr w:val="none" w:sz="0" w:space="0" w:color="auto" w:frame="1"/>
        </w:rPr>
        <w:t>С 1 января 2018 года</w:t>
      </w:r>
      <w:r w:rsidRPr="00C45559">
        <w:rPr>
          <w:rStyle w:val="apple-converted-space"/>
          <w:color w:val="000000" w:themeColor="text1"/>
          <w:sz w:val="28"/>
          <w:szCs w:val="28"/>
        </w:rPr>
        <w:t> </w:t>
      </w:r>
      <w:r w:rsidRPr="00C45559">
        <w:rPr>
          <w:color w:val="000000" w:themeColor="text1"/>
          <w:sz w:val="28"/>
          <w:szCs w:val="28"/>
        </w:rPr>
        <w:t xml:space="preserve">ветеринарные сертификаты на подконтрольные </w:t>
      </w:r>
      <w:proofErr w:type="spellStart"/>
      <w:r w:rsidRPr="00C45559">
        <w:rPr>
          <w:color w:val="000000" w:themeColor="text1"/>
          <w:sz w:val="28"/>
          <w:szCs w:val="28"/>
        </w:rPr>
        <w:t>госветнадзору</w:t>
      </w:r>
      <w:proofErr w:type="spellEnd"/>
      <w:r w:rsidRPr="00C45559">
        <w:rPr>
          <w:color w:val="000000" w:themeColor="text1"/>
          <w:sz w:val="28"/>
          <w:szCs w:val="28"/>
        </w:rPr>
        <w:t xml:space="preserve"> товары будут оформляться только в электронном виде с помощью ФГИС «Меркурий».</w:t>
      </w:r>
    </w:p>
    <w:p w:rsidR="00C45559" w:rsidRPr="00C45559" w:rsidRDefault="00C45559" w:rsidP="00C45559">
      <w:pPr>
        <w:pStyle w:val="a4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C45559">
        <w:rPr>
          <w:rStyle w:val="a3"/>
          <w:color w:val="000000" w:themeColor="text1"/>
          <w:sz w:val="28"/>
          <w:szCs w:val="28"/>
          <w:bdr w:val="none" w:sz="0" w:space="0" w:color="auto" w:frame="1"/>
        </w:rPr>
        <w:t>До 1 января 2018 года</w:t>
      </w:r>
      <w:r w:rsidRPr="00C45559">
        <w:rPr>
          <w:rStyle w:val="apple-converted-space"/>
          <w:color w:val="000000" w:themeColor="text1"/>
          <w:sz w:val="28"/>
          <w:szCs w:val="28"/>
        </w:rPr>
        <w:t> </w:t>
      </w:r>
      <w:r w:rsidRPr="00C45559">
        <w:rPr>
          <w:color w:val="000000" w:themeColor="text1"/>
          <w:sz w:val="28"/>
          <w:szCs w:val="28"/>
        </w:rPr>
        <w:t>предпринимателям и организациям для осуществления хозяйственной деятельности и обеспечения легитимности производимой продукции необходимо пройти регистрацию в ФГИС и получить: пароль и логин, личный электронный кабинет, адрес электронной почты в ведомственной почтовой системе оператора.</w:t>
      </w:r>
    </w:p>
    <w:p w:rsidR="00C45559" w:rsidRPr="00C45559" w:rsidRDefault="00C45559" w:rsidP="00C45559">
      <w:pPr>
        <w:pStyle w:val="a4"/>
        <w:spacing w:before="0" w:beforeAutospacing="0" w:after="315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C45559">
        <w:rPr>
          <w:color w:val="000000" w:themeColor="text1"/>
          <w:sz w:val="28"/>
          <w:szCs w:val="28"/>
        </w:rPr>
        <w:t>Кроме того, нужно организовать рабочее место, оснащенное компьютером, с возможностью выхода в Интернет; определить сотрудника, ответственного за формирование заявки на оформление ВСД в электронном виде.</w:t>
      </w:r>
    </w:p>
    <w:p w:rsidR="00454D1B" w:rsidRPr="00454D1B" w:rsidRDefault="00C45559" w:rsidP="00454D1B">
      <w:pPr>
        <w:pStyle w:val="a4"/>
        <w:spacing w:before="0" w:beforeAutospacing="0" w:after="315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C45559">
        <w:rPr>
          <w:color w:val="000000" w:themeColor="text1"/>
          <w:sz w:val="28"/>
          <w:szCs w:val="28"/>
        </w:rPr>
        <w:t>Следует отметить, что внедрение электронной ветеринарной сертификации и федеральной системы отслеживания подконтрольных товаров сделает деятельность хозяйствующих субъектов более прозрачной, позволит отследить прохождение продукции от поля до прилавка.</w:t>
      </w:r>
    </w:p>
    <w:p w:rsidR="00454D1B" w:rsidRDefault="00454D1B" w:rsidP="00454D1B">
      <w:pPr>
        <w:pStyle w:val="a4"/>
        <w:ind w:firstLine="567"/>
        <w:jc w:val="both"/>
        <w:rPr>
          <w:bCs/>
          <w:color w:val="000000" w:themeColor="text1"/>
          <w:sz w:val="28"/>
          <w:szCs w:val="28"/>
        </w:rPr>
      </w:pPr>
    </w:p>
    <w:p w:rsidR="00454D1B" w:rsidRDefault="00454D1B" w:rsidP="00454D1B">
      <w:pPr>
        <w:pStyle w:val="a4"/>
        <w:ind w:firstLine="567"/>
        <w:jc w:val="both"/>
        <w:rPr>
          <w:bCs/>
          <w:color w:val="000000" w:themeColor="text1"/>
          <w:sz w:val="28"/>
          <w:szCs w:val="28"/>
        </w:rPr>
      </w:pPr>
    </w:p>
    <w:p w:rsidR="00454D1B" w:rsidRDefault="00454D1B" w:rsidP="00454D1B">
      <w:pPr>
        <w:pStyle w:val="a4"/>
        <w:ind w:firstLine="567"/>
        <w:jc w:val="both"/>
        <w:rPr>
          <w:bCs/>
          <w:color w:val="000000" w:themeColor="text1"/>
          <w:sz w:val="28"/>
          <w:szCs w:val="28"/>
        </w:rPr>
      </w:pPr>
    </w:p>
    <w:p w:rsidR="00454D1B" w:rsidRDefault="00454D1B" w:rsidP="00454D1B">
      <w:pPr>
        <w:pStyle w:val="a4"/>
        <w:ind w:firstLine="567"/>
        <w:jc w:val="both"/>
        <w:rPr>
          <w:bCs/>
          <w:color w:val="000000" w:themeColor="text1"/>
          <w:sz w:val="28"/>
          <w:szCs w:val="28"/>
        </w:rPr>
      </w:pPr>
    </w:p>
    <w:p w:rsidR="00454D1B" w:rsidRPr="00454D1B" w:rsidRDefault="00454D1B" w:rsidP="00454D1B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454D1B">
        <w:rPr>
          <w:bCs/>
          <w:color w:val="000000" w:themeColor="text1"/>
          <w:sz w:val="28"/>
          <w:szCs w:val="28"/>
        </w:rPr>
        <w:t>Для кого обязательна сертификация</w:t>
      </w:r>
      <w:r>
        <w:rPr>
          <w:bCs/>
          <w:color w:val="000000" w:themeColor="text1"/>
          <w:sz w:val="28"/>
          <w:szCs w:val="28"/>
        </w:rPr>
        <w:t>:</w:t>
      </w:r>
    </w:p>
    <w:p w:rsidR="00454D1B" w:rsidRPr="00454D1B" w:rsidRDefault="00454D1B" w:rsidP="00454D1B">
      <w:pPr>
        <w:numPr>
          <w:ilvl w:val="0"/>
          <w:numId w:val="6"/>
        </w:numPr>
        <w:spacing w:before="100" w:beforeAutospacing="1" w:after="100" w:afterAutospacing="1" w:line="326" w:lineRule="atLeast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D1B">
        <w:rPr>
          <w:rFonts w:ascii="Times New Roman" w:hAnsi="Times New Roman" w:cs="Times New Roman"/>
          <w:color w:val="000000" w:themeColor="text1"/>
          <w:sz w:val="28"/>
          <w:szCs w:val="28"/>
        </w:rPr>
        <w:t>Мясокомбинаты</w:t>
      </w:r>
    </w:p>
    <w:p w:rsidR="00454D1B" w:rsidRPr="00454D1B" w:rsidRDefault="00454D1B" w:rsidP="00454D1B">
      <w:pPr>
        <w:numPr>
          <w:ilvl w:val="0"/>
          <w:numId w:val="6"/>
        </w:numPr>
        <w:spacing w:before="100" w:beforeAutospacing="1" w:after="100" w:afterAutospacing="1" w:line="326" w:lineRule="atLeast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D1B">
        <w:rPr>
          <w:rFonts w:ascii="Times New Roman" w:hAnsi="Times New Roman" w:cs="Times New Roman"/>
          <w:color w:val="000000" w:themeColor="text1"/>
          <w:sz w:val="28"/>
          <w:szCs w:val="28"/>
        </w:rPr>
        <w:t>Убойные пункты</w:t>
      </w:r>
    </w:p>
    <w:p w:rsidR="00454D1B" w:rsidRPr="00454D1B" w:rsidRDefault="00454D1B" w:rsidP="00454D1B">
      <w:pPr>
        <w:numPr>
          <w:ilvl w:val="0"/>
          <w:numId w:val="6"/>
        </w:numPr>
        <w:spacing w:before="100" w:beforeAutospacing="1" w:after="100" w:afterAutospacing="1" w:line="326" w:lineRule="atLeast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D1B">
        <w:rPr>
          <w:rFonts w:ascii="Times New Roman" w:hAnsi="Times New Roman" w:cs="Times New Roman"/>
          <w:color w:val="000000" w:themeColor="text1"/>
          <w:sz w:val="28"/>
          <w:szCs w:val="28"/>
        </w:rPr>
        <w:t>Птицеводческие предприятия</w:t>
      </w:r>
    </w:p>
    <w:p w:rsidR="00454D1B" w:rsidRPr="00454D1B" w:rsidRDefault="00454D1B" w:rsidP="00454D1B">
      <w:pPr>
        <w:numPr>
          <w:ilvl w:val="0"/>
          <w:numId w:val="6"/>
        </w:numPr>
        <w:spacing w:before="100" w:beforeAutospacing="1" w:after="100" w:afterAutospacing="1" w:line="326" w:lineRule="atLeast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D1B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Производители морепродуктов</w:t>
      </w:r>
    </w:p>
    <w:p w:rsidR="00454D1B" w:rsidRPr="00454D1B" w:rsidRDefault="00454D1B" w:rsidP="00454D1B">
      <w:pPr>
        <w:numPr>
          <w:ilvl w:val="0"/>
          <w:numId w:val="6"/>
        </w:numPr>
        <w:spacing w:before="100" w:beforeAutospacing="1" w:after="100" w:afterAutospacing="1" w:line="326" w:lineRule="atLeast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D1B">
        <w:rPr>
          <w:rFonts w:ascii="Times New Roman" w:hAnsi="Times New Roman" w:cs="Times New Roman"/>
          <w:color w:val="000000" w:themeColor="text1"/>
          <w:sz w:val="28"/>
          <w:szCs w:val="28"/>
        </w:rPr>
        <w:t>Молочные заводы</w:t>
      </w:r>
    </w:p>
    <w:p w:rsidR="00454D1B" w:rsidRPr="00454D1B" w:rsidRDefault="00454D1B" w:rsidP="00454D1B">
      <w:pPr>
        <w:numPr>
          <w:ilvl w:val="0"/>
          <w:numId w:val="6"/>
        </w:numPr>
        <w:spacing w:before="100" w:beforeAutospacing="1" w:after="100" w:afterAutospacing="1" w:line="326" w:lineRule="atLeast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Фермы </w:t>
      </w:r>
    </w:p>
    <w:p w:rsidR="00454D1B" w:rsidRPr="00454D1B" w:rsidRDefault="00454D1B" w:rsidP="00454D1B">
      <w:pPr>
        <w:numPr>
          <w:ilvl w:val="0"/>
          <w:numId w:val="6"/>
        </w:numPr>
        <w:spacing w:before="100" w:beforeAutospacing="1" w:after="100" w:afterAutospacing="1" w:line="326" w:lineRule="atLeast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D1B">
        <w:rPr>
          <w:rFonts w:ascii="Times New Roman" w:hAnsi="Times New Roman" w:cs="Times New Roman"/>
          <w:color w:val="000000" w:themeColor="text1"/>
          <w:sz w:val="28"/>
          <w:szCs w:val="28"/>
        </w:rPr>
        <w:t>Оптовые базы</w:t>
      </w:r>
    </w:p>
    <w:p w:rsidR="00454D1B" w:rsidRPr="00454D1B" w:rsidRDefault="00454D1B" w:rsidP="00454D1B">
      <w:pPr>
        <w:numPr>
          <w:ilvl w:val="0"/>
          <w:numId w:val="6"/>
        </w:numPr>
        <w:spacing w:before="100" w:beforeAutospacing="1" w:after="100" w:afterAutospacing="1" w:line="326" w:lineRule="atLeast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D1B">
        <w:rPr>
          <w:rFonts w:ascii="Times New Roman" w:hAnsi="Times New Roman" w:cs="Times New Roman"/>
          <w:color w:val="000000" w:themeColor="text1"/>
          <w:sz w:val="28"/>
          <w:szCs w:val="28"/>
        </w:rPr>
        <w:t>Розничные магазины</w:t>
      </w:r>
    </w:p>
    <w:p w:rsidR="00454D1B" w:rsidRPr="00454D1B" w:rsidRDefault="00454D1B" w:rsidP="00454D1B">
      <w:pPr>
        <w:pStyle w:val="4"/>
        <w:ind w:firstLine="900"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454D1B" w:rsidRPr="00454D1B" w:rsidRDefault="00454D1B" w:rsidP="00454D1B">
      <w:pPr>
        <w:pStyle w:val="a4"/>
        <w:ind w:firstLine="900"/>
        <w:jc w:val="both"/>
        <w:rPr>
          <w:color w:val="000000" w:themeColor="text1"/>
          <w:sz w:val="28"/>
          <w:szCs w:val="28"/>
        </w:rPr>
      </w:pPr>
      <w:r w:rsidRPr="00454D1B">
        <w:rPr>
          <w:rStyle w:val="a3"/>
          <w:b w:val="0"/>
          <w:bCs w:val="0"/>
          <w:color w:val="000000" w:themeColor="text1"/>
          <w:sz w:val="28"/>
          <w:szCs w:val="28"/>
        </w:rPr>
        <w:t>Как работает ФГИС «Меркурий»</w:t>
      </w:r>
      <w:r>
        <w:rPr>
          <w:color w:val="000000" w:themeColor="text1"/>
          <w:sz w:val="28"/>
          <w:szCs w:val="28"/>
        </w:rPr>
        <w:t xml:space="preserve">: </w:t>
      </w:r>
      <w:r w:rsidRPr="00454D1B">
        <w:rPr>
          <w:color w:val="000000" w:themeColor="text1"/>
          <w:sz w:val="28"/>
          <w:szCs w:val="28"/>
        </w:rPr>
        <w:t xml:space="preserve">«Меркурий» доступен пользователю в виде </w:t>
      </w:r>
      <w:proofErr w:type="spellStart"/>
      <w:r w:rsidRPr="00454D1B">
        <w:rPr>
          <w:color w:val="000000" w:themeColor="text1"/>
          <w:sz w:val="28"/>
          <w:szCs w:val="28"/>
        </w:rPr>
        <w:t>веб-приложения</w:t>
      </w:r>
      <w:proofErr w:type="spellEnd"/>
      <w:r w:rsidRPr="00454D1B">
        <w:rPr>
          <w:color w:val="000000" w:themeColor="text1"/>
          <w:sz w:val="28"/>
          <w:szCs w:val="28"/>
        </w:rPr>
        <w:t xml:space="preserve">. Это значит, что подключиться к нему можно в любое время и из любой точки мира при наличии доступа в Интернет. Подключение происходит через любой браузер: </w:t>
      </w:r>
      <w:proofErr w:type="spellStart"/>
      <w:r w:rsidRPr="00454D1B">
        <w:rPr>
          <w:color w:val="000000" w:themeColor="text1"/>
          <w:sz w:val="28"/>
          <w:szCs w:val="28"/>
        </w:rPr>
        <w:t>Google</w:t>
      </w:r>
      <w:proofErr w:type="spellEnd"/>
      <w:r w:rsidRPr="00454D1B">
        <w:rPr>
          <w:color w:val="000000" w:themeColor="text1"/>
          <w:sz w:val="28"/>
          <w:szCs w:val="28"/>
        </w:rPr>
        <w:t xml:space="preserve"> </w:t>
      </w:r>
      <w:proofErr w:type="spellStart"/>
      <w:r w:rsidRPr="00454D1B">
        <w:rPr>
          <w:color w:val="000000" w:themeColor="text1"/>
          <w:sz w:val="28"/>
          <w:szCs w:val="28"/>
        </w:rPr>
        <w:t>Chrome</w:t>
      </w:r>
      <w:proofErr w:type="spellEnd"/>
      <w:r w:rsidRPr="00454D1B">
        <w:rPr>
          <w:color w:val="000000" w:themeColor="text1"/>
          <w:sz w:val="28"/>
          <w:szCs w:val="28"/>
        </w:rPr>
        <w:t xml:space="preserve">, </w:t>
      </w:r>
      <w:proofErr w:type="spellStart"/>
      <w:r w:rsidRPr="00454D1B">
        <w:rPr>
          <w:color w:val="000000" w:themeColor="text1"/>
          <w:sz w:val="28"/>
          <w:szCs w:val="28"/>
        </w:rPr>
        <w:t>Mozilla</w:t>
      </w:r>
      <w:proofErr w:type="spellEnd"/>
      <w:r w:rsidRPr="00454D1B">
        <w:rPr>
          <w:color w:val="000000" w:themeColor="text1"/>
          <w:sz w:val="28"/>
          <w:szCs w:val="28"/>
        </w:rPr>
        <w:t xml:space="preserve"> </w:t>
      </w:r>
      <w:proofErr w:type="spellStart"/>
      <w:r w:rsidRPr="00454D1B">
        <w:rPr>
          <w:color w:val="000000" w:themeColor="text1"/>
          <w:sz w:val="28"/>
          <w:szCs w:val="28"/>
        </w:rPr>
        <w:t>Firefox</w:t>
      </w:r>
      <w:proofErr w:type="spellEnd"/>
      <w:r w:rsidRPr="00454D1B">
        <w:rPr>
          <w:color w:val="000000" w:themeColor="text1"/>
          <w:sz w:val="28"/>
          <w:szCs w:val="28"/>
        </w:rPr>
        <w:t xml:space="preserve">, </w:t>
      </w:r>
      <w:proofErr w:type="spellStart"/>
      <w:r w:rsidRPr="00454D1B">
        <w:rPr>
          <w:color w:val="000000" w:themeColor="text1"/>
          <w:sz w:val="28"/>
          <w:szCs w:val="28"/>
        </w:rPr>
        <w:t>Internet</w:t>
      </w:r>
      <w:proofErr w:type="spellEnd"/>
      <w:r w:rsidRPr="00454D1B">
        <w:rPr>
          <w:color w:val="000000" w:themeColor="text1"/>
          <w:sz w:val="28"/>
          <w:szCs w:val="28"/>
        </w:rPr>
        <w:t xml:space="preserve"> </w:t>
      </w:r>
      <w:proofErr w:type="spellStart"/>
      <w:r w:rsidRPr="00454D1B">
        <w:rPr>
          <w:color w:val="000000" w:themeColor="text1"/>
          <w:sz w:val="28"/>
          <w:szCs w:val="28"/>
        </w:rPr>
        <w:t>Explorer</w:t>
      </w:r>
      <w:proofErr w:type="spellEnd"/>
      <w:r w:rsidRPr="00454D1B">
        <w:rPr>
          <w:color w:val="000000" w:themeColor="text1"/>
          <w:sz w:val="28"/>
          <w:szCs w:val="28"/>
        </w:rPr>
        <w:t xml:space="preserve"> и пр.</w:t>
      </w:r>
    </w:p>
    <w:p w:rsidR="00454D1B" w:rsidRPr="00454D1B" w:rsidRDefault="00454D1B" w:rsidP="00454D1B">
      <w:pPr>
        <w:pStyle w:val="a4"/>
        <w:ind w:firstLine="900"/>
        <w:jc w:val="both"/>
        <w:rPr>
          <w:color w:val="000000" w:themeColor="text1"/>
          <w:sz w:val="28"/>
          <w:szCs w:val="28"/>
        </w:rPr>
      </w:pPr>
      <w:proofErr w:type="gramStart"/>
      <w:r w:rsidRPr="00454D1B">
        <w:rPr>
          <w:color w:val="000000" w:themeColor="text1"/>
          <w:sz w:val="28"/>
          <w:szCs w:val="28"/>
        </w:rPr>
        <w:t>Если вы захотите автоматизировать перенос данных из учетной системы и ускорить работу оператора, можно настроить интеграцию с вашей «1С» и работать в уже знакомой программе.</w:t>
      </w:r>
      <w:proofErr w:type="gramEnd"/>
      <w:r w:rsidRPr="00454D1B">
        <w:rPr>
          <w:color w:val="000000" w:themeColor="text1"/>
          <w:sz w:val="28"/>
          <w:szCs w:val="28"/>
        </w:rPr>
        <w:t xml:space="preserve"> В любом случае, ваш первый шаг — регистрация в системе и получение доступа.</w:t>
      </w:r>
    </w:p>
    <w:p w:rsidR="00C45559" w:rsidRPr="00454D1B" w:rsidRDefault="00454D1B" w:rsidP="00454D1B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54D1B">
        <w:rPr>
          <w:rFonts w:ascii="Times New Roman" w:hAnsi="Times New Roman" w:cs="Times New Roman"/>
          <w:color w:val="000000" w:themeColor="text1"/>
          <w:sz w:val="28"/>
          <w:szCs w:val="28"/>
        </w:rPr>
        <w:t>Сама система надежно защищена и располагается на специальном сервере, который обрабатывает данные, отправленные пользователями, и отправляет ответы. Если центральный сервер будет отключен от питания (выключат свет, например), ему на замену придет резервный сервер, который расположен в территориально удаленном месте. Он полностью заменит центральный сервер, поэтому остановок и сбоев в работе с ФГИС «Меркурий» быть не должно.</w:t>
      </w:r>
    </w:p>
    <w:p w:rsidR="00C45559" w:rsidRPr="00454D1B" w:rsidRDefault="00C45559" w:rsidP="00C45559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45559" w:rsidRPr="00454D1B" w:rsidRDefault="00C45559" w:rsidP="00C45559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45559" w:rsidRPr="00454D1B" w:rsidRDefault="00C45559" w:rsidP="00C45559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45559" w:rsidRPr="00454D1B" w:rsidRDefault="00C45559" w:rsidP="00C45559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45559" w:rsidRPr="00454D1B" w:rsidRDefault="00C45559" w:rsidP="00C45559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45559" w:rsidRDefault="00C45559" w:rsidP="00C45559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54D1B" w:rsidRDefault="00454D1B" w:rsidP="00C45559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54D1B" w:rsidRDefault="00454D1B" w:rsidP="00C45559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sectPr w:rsidR="00454D1B" w:rsidSect="00C6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B4928"/>
    <w:multiLevelType w:val="multilevel"/>
    <w:tmpl w:val="937E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C57805"/>
    <w:multiLevelType w:val="multilevel"/>
    <w:tmpl w:val="6D5A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034D1E"/>
    <w:multiLevelType w:val="multilevel"/>
    <w:tmpl w:val="58D43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E6B99"/>
    <w:multiLevelType w:val="multilevel"/>
    <w:tmpl w:val="4214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2D7DF1"/>
    <w:multiLevelType w:val="multilevel"/>
    <w:tmpl w:val="B5B8D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932846"/>
    <w:multiLevelType w:val="multilevel"/>
    <w:tmpl w:val="B60A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45559"/>
    <w:rsid w:val="003A281A"/>
    <w:rsid w:val="00454D1B"/>
    <w:rsid w:val="00A844D4"/>
    <w:rsid w:val="00C45559"/>
    <w:rsid w:val="00C65F4D"/>
    <w:rsid w:val="00D06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F4D"/>
  </w:style>
  <w:style w:type="paragraph" w:styleId="1">
    <w:name w:val="heading 1"/>
    <w:basedOn w:val="a"/>
    <w:link w:val="10"/>
    <w:uiPriority w:val="9"/>
    <w:qFormat/>
    <w:rsid w:val="00C455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8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8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55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justifyfull">
    <w:name w:val="justifyfull"/>
    <w:basedOn w:val="a"/>
    <w:rsid w:val="00C4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qFormat/>
    <w:rsid w:val="00C45559"/>
    <w:rPr>
      <w:b/>
      <w:bCs/>
    </w:rPr>
  </w:style>
  <w:style w:type="paragraph" w:styleId="a4">
    <w:name w:val="Normal (Web)"/>
    <w:basedOn w:val="a"/>
    <w:unhideWhenUsed/>
    <w:rsid w:val="00C4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5559"/>
  </w:style>
  <w:style w:type="character" w:styleId="a5">
    <w:name w:val="Hyperlink"/>
    <w:basedOn w:val="a0"/>
    <w:uiPriority w:val="99"/>
    <w:unhideWhenUsed/>
    <w:rsid w:val="00C45559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A28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3A28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osttitlehere">
    <w:name w:val="posttitlehere"/>
    <w:basedOn w:val="a0"/>
    <w:rsid w:val="00454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55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8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8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55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justifyfull">
    <w:name w:val="justifyfull"/>
    <w:basedOn w:val="a"/>
    <w:rsid w:val="00C4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45559"/>
    <w:rPr>
      <w:b/>
      <w:bCs/>
    </w:rPr>
  </w:style>
  <w:style w:type="paragraph" w:styleId="a4">
    <w:name w:val="Normal (Web)"/>
    <w:basedOn w:val="a"/>
    <w:uiPriority w:val="99"/>
    <w:semiHidden/>
    <w:unhideWhenUsed/>
    <w:rsid w:val="00C4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5559"/>
  </w:style>
  <w:style w:type="character" w:styleId="a5">
    <w:name w:val="Hyperlink"/>
    <w:basedOn w:val="a0"/>
    <w:uiPriority w:val="99"/>
    <w:unhideWhenUsed/>
    <w:rsid w:val="00C45559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A28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3A28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2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shn32.ru/2017/09/vnimaniyu-predprinimatelyam-komu-kak-i-zachem-podklyuchatsya-k-fgis-merkuri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Company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 User</dc:creator>
  <cp:lastModifiedBy>admin</cp:lastModifiedBy>
  <cp:revision>2</cp:revision>
  <cp:lastPrinted>2017-09-19T09:10:00Z</cp:lastPrinted>
  <dcterms:created xsi:type="dcterms:W3CDTF">2017-10-05T08:10:00Z</dcterms:created>
  <dcterms:modified xsi:type="dcterms:W3CDTF">2017-10-05T08:10:00Z</dcterms:modified>
</cp:coreProperties>
</file>