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A4F59" w14:textId="22348466" w:rsidR="00621858" w:rsidRPr="000E5452" w:rsidRDefault="00621858" w:rsidP="00621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5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Дубровского района сообщает о </w:t>
      </w:r>
      <w:r w:rsidRPr="000E5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проведении </w:t>
      </w:r>
      <w:r w:rsidR="00435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="00821149" w:rsidRPr="00D53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35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07.</w:t>
      </w:r>
      <w:r w:rsidR="008F6828" w:rsidRPr="00D53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1A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6C36B4" w:rsidRPr="000E5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E5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 аукциона                  по продаже муниципального имущества в электронной форме.</w:t>
      </w:r>
    </w:p>
    <w:p w14:paraId="7112E0FF" w14:textId="54C78C58" w:rsidR="007A545C" w:rsidRPr="000E5452" w:rsidRDefault="00621858" w:rsidP="00621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5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Аукцион состоится </w:t>
      </w:r>
      <w:r w:rsidR="00435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23.07.</w:t>
      </w:r>
      <w:r w:rsidR="008F6828" w:rsidRPr="000E5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1A1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CC42BD" w:rsidRPr="000E5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E5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года в </w:t>
      </w:r>
      <w:r w:rsidR="00435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</w:t>
      </w:r>
      <w:r w:rsidRPr="000E5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.00 час. </w:t>
      </w:r>
    </w:p>
    <w:p w14:paraId="7C4E8467" w14:textId="19A1A99C" w:rsidR="00621858" w:rsidRPr="000E5452" w:rsidRDefault="00925546" w:rsidP="00621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5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Аукцион,</w:t>
      </w:r>
      <w:r w:rsidR="00621858" w:rsidRPr="000E5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по составу участников и по форме подачи предложений о цене. </w:t>
      </w:r>
    </w:p>
    <w:p w14:paraId="6B3A67AA" w14:textId="63F22BCD" w:rsidR="00621858" w:rsidRPr="00552261" w:rsidRDefault="00621858" w:rsidP="00621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5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аукциона установлен в фиксированной сумме, составляющей</w:t>
      </w:r>
      <w:r w:rsidRPr="00552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</w:t>
      </w:r>
      <w:r w:rsidRPr="005522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(пяти) процентов начальной цены продажи, и не изменяется в </w:t>
      </w:r>
      <w:r w:rsidR="00925546" w:rsidRPr="000E54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всего</w:t>
      </w:r>
      <w:r w:rsidRPr="000E5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аукциона.</w:t>
      </w:r>
    </w:p>
    <w:p w14:paraId="3AA7D587" w14:textId="0F54C66C" w:rsidR="00D872DB" w:rsidRPr="00D53BB4" w:rsidRDefault="00D872DB" w:rsidP="00D872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37024121"/>
      <w:r w:rsidRPr="000E5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bookmarkStart w:id="1" w:name="_Hlk137024074"/>
      <w:r w:rsidRPr="000E545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Дубровского районного Совета народных депутатов</w:t>
      </w:r>
      <w:bookmarkEnd w:id="0"/>
      <w:r w:rsidRPr="000E5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_Hlk137024154"/>
      <w:bookmarkEnd w:id="1"/>
      <w:r w:rsidRPr="000E5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условиях приватизации муниципального имущества» </w:t>
      </w:r>
      <w:bookmarkEnd w:id="2"/>
      <w:r w:rsidRPr="00435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64123" w:rsidRPr="00435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D53BB4" w:rsidRPr="00435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64123" w:rsidRPr="00435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апреля</w:t>
      </w:r>
      <w:r w:rsidR="000C2019" w:rsidRPr="00435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1A10AE" w:rsidRPr="00435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0C2019" w:rsidRPr="000E5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A7B" w:rsidRPr="000E54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0E5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764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74-8</w:t>
      </w:r>
      <w:r w:rsidR="00332335" w:rsidRPr="00D53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0C2019" w:rsidRPr="00D53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764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75-8</w:t>
      </w:r>
      <w:r w:rsidR="000C2019" w:rsidRPr="00D53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№ </w:t>
      </w:r>
      <w:r w:rsidR="00764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76-8</w:t>
      </w:r>
    </w:p>
    <w:p w14:paraId="53B75DC1" w14:textId="77777777" w:rsidR="00621858" w:rsidRPr="000E5452" w:rsidRDefault="000C473E" w:rsidP="00186F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5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621858" w:rsidRPr="000E5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Продавцом является Администрация Дубровского района.</w:t>
      </w:r>
    </w:p>
    <w:p w14:paraId="3C949A6B" w14:textId="77777777" w:rsidR="00621858" w:rsidRPr="00552261" w:rsidRDefault="00621858" w:rsidP="00621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Почтовый адрес и место нахождения Продавца: </w:t>
      </w:r>
      <w:r w:rsidRPr="000E5452">
        <w:rPr>
          <w:rFonts w:ascii="Times New Roman" w:eastAsia="Times New Roman" w:hAnsi="Times New Roman" w:cs="Times New Roman"/>
          <w:sz w:val="24"/>
          <w:szCs w:val="24"/>
          <w:lang w:eastAsia="ru-RU"/>
        </w:rPr>
        <w:t>242750, Брянская область</w:t>
      </w:r>
      <w:r w:rsidRPr="00552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Дубровский район, </w:t>
      </w:r>
      <w:r w:rsidR="00CC42BD" w:rsidRPr="005522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52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Дубровка, ул. Победы, д. 18, </w:t>
      </w:r>
      <w:proofErr w:type="spellStart"/>
      <w:r w:rsidRPr="005522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52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№15, тел.: 8(48332)9-11-33 </w:t>
      </w:r>
    </w:p>
    <w:p w14:paraId="2BF4C487" w14:textId="77777777" w:rsidR="00621858" w:rsidRPr="00552261" w:rsidRDefault="00621858" w:rsidP="006218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2437B9" w14:textId="77777777" w:rsidR="00621858" w:rsidRPr="00552261" w:rsidRDefault="00621858" w:rsidP="00621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об объектах продажи.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3548"/>
        <w:gridCol w:w="2022"/>
        <w:gridCol w:w="1497"/>
        <w:gridCol w:w="1296"/>
        <w:gridCol w:w="1743"/>
      </w:tblGrid>
      <w:tr w:rsidR="00552261" w:rsidRPr="00552261" w14:paraId="2E6AE3EA" w14:textId="77777777" w:rsidTr="00EF5027">
        <w:tc>
          <w:tcPr>
            <w:tcW w:w="668" w:type="dxa"/>
          </w:tcPr>
          <w:p w14:paraId="507A9563" w14:textId="77777777" w:rsidR="00621858" w:rsidRPr="00552261" w:rsidRDefault="00621858" w:rsidP="0062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09C1E75C" w14:textId="77777777" w:rsidR="00621858" w:rsidRPr="00552261" w:rsidRDefault="00621858" w:rsidP="0062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лота</w:t>
            </w:r>
          </w:p>
          <w:p w14:paraId="6ED57994" w14:textId="77777777" w:rsidR="00621858" w:rsidRPr="00552261" w:rsidRDefault="00621858" w:rsidP="0062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</w:tcPr>
          <w:p w14:paraId="0EA615B5" w14:textId="77777777" w:rsidR="00621858" w:rsidRPr="00552261" w:rsidRDefault="00621858" w:rsidP="0062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022" w:type="dxa"/>
          </w:tcPr>
          <w:p w14:paraId="149B8CCF" w14:textId="77777777" w:rsidR="00621858" w:rsidRPr="00552261" w:rsidRDefault="00621858" w:rsidP="0062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цена,</w:t>
            </w:r>
          </w:p>
          <w:p w14:paraId="2E75A2B0" w14:textId="77777777" w:rsidR="00621858" w:rsidRPr="00552261" w:rsidRDefault="00621858" w:rsidP="0062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 (без учета НДС)</w:t>
            </w:r>
          </w:p>
          <w:p w14:paraId="71EF0A55" w14:textId="77777777" w:rsidR="00621858" w:rsidRPr="00552261" w:rsidRDefault="00621858" w:rsidP="0062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14:paraId="7A6C5B42" w14:textId="77777777" w:rsidR="00621858" w:rsidRPr="00552261" w:rsidRDefault="00621858" w:rsidP="0062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Задаток,</w:t>
            </w:r>
          </w:p>
          <w:p w14:paraId="29F5E0E6" w14:textId="77777777" w:rsidR="00621858" w:rsidRPr="00552261" w:rsidRDefault="00621858" w:rsidP="0062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96" w:type="dxa"/>
          </w:tcPr>
          <w:p w14:paraId="58C19D03" w14:textId="77777777" w:rsidR="00621858" w:rsidRPr="00552261" w:rsidRDefault="00621858" w:rsidP="0062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Шаг аукциона, руб.</w:t>
            </w:r>
          </w:p>
        </w:tc>
        <w:tc>
          <w:tcPr>
            <w:tcW w:w="1743" w:type="dxa"/>
          </w:tcPr>
          <w:p w14:paraId="16B1648B" w14:textId="77777777" w:rsidR="00621858" w:rsidRPr="00552261" w:rsidRDefault="00621858" w:rsidP="0062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Ограничения (обременения)</w:t>
            </w:r>
          </w:p>
        </w:tc>
      </w:tr>
      <w:tr w:rsidR="00770F42" w:rsidRPr="00552261" w14:paraId="37294E16" w14:textId="77777777" w:rsidTr="00EF5027">
        <w:tc>
          <w:tcPr>
            <w:tcW w:w="668" w:type="dxa"/>
          </w:tcPr>
          <w:p w14:paraId="425CC9CE" w14:textId="0DE74328" w:rsidR="00770F42" w:rsidRPr="00770F42" w:rsidRDefault="00F21ABB" w:rsidP="0062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8" w:type="dxa"/>
          </w:tcPr>
          <w:p w14:paraId="26A584CC" w14:textId="59B4F78A" w:rsidR="00EF5027" w:rsidRPr="00EF5027" w:rsidRDefault="00EF5027" w:rsidP="00EF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EF5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нежилое здание с кадастровым номером 32:05:0110305:36, общей площадью 296, 4 </w:t>
            </w:r>
            <w:proofErr w:type="spellStart"/>
            <w:r w:rsidRPr="00EF5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кв.м</w:t>
            </w:r>
            <w:proofErr w:type="spellEnd"/>
            <w:r w:rsidRPr="00EF5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 расположенное по адресу: Брянская область, р-н Дубровский, рп. Дубровка, пер. 2-й Фабричный, 11;</w:t>
            </w:r>
          </w:p>
          <w:p w14:paraId="36E454A3" w14:textId="468D794D" w:rsidR="00EF5027" w:rsidRPr="00EF5027" w:rsidRDefault="00EF5027" w:rsidP="00EF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5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нежилое здание с кадастровым номером 32:05:0110305:1085, общей площадью 51,9 </w:t>
            </w:r>
            <w:proofErr w:type="spellStart"/>
            <w:r w:rsidRPr="00EF5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кв.м</w:t>
            </w:r>
            <w:proofErr w:type="spellEnd"/>
            <w:r w:rsidRPr="00EF5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 расположенное по адресу: Брянская область, р-н Дубровский, пгт</w:t>
            </w:r>
            <w:r w:rsidR="006D11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EF5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Дубровка, пер. 2-й Фабричный, д. 11;</w:t>
            </w:r>
            <w:r w:rsidRPr="00EF5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14:paraId="7CB6C550" w14:textId="33330F71" w:rsidR="00770F42" w:rsidRPr="00770F42" w:rsidRDefault="00EF5027" w:rsidP="00EF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5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земельный участок с кадастровым номером 32:05:0110503:181, общей площадью 3069 </w:t>
            </w:r>
            <w:proofErr w:type="spellStart"/>
            <w:r w:rsidRPr="00EF5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кв.м</w:t>
            </w:r>
            <w:proofErr w:type="spellEnd"/>
            <w:r w:rsidRPr="00EF5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 расположенный по адресу:</w:t>
            </w:r>
            <w:r w:rsidRPr="00EF5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 xml:space="preserve">Брянская </w:t>
            </w:r>
            <w:proofErr w:type="spellStart"/>
            <w:r w:rsidRPr="00EF5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</w:t>
            </w:r>
            <w:proofErr w:type="spellEnd"/>
            <w:r w:rsidRPr="00EF5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р-н Дубровский, пгт. Дубровка, пер. 2-й Фабричный, д. 1</w:t>
            </w:r>
            <w:r w:rsidR="00B131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2" w:type="dxa"/>
          </w:tcPr>
          <w:p w14:paraId="0ABC9A55" w14:textId="466C0EA6" w:rsidR="00770F42" w:rsidRPr="00770F42" w:rsidRDefault="00EF5027" w:rsidP="0062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82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82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97" w:type="dxa"/>
          </w:tcPr>
          <w:p w14:paraId="0079638F" w14:textId="7835F4A5" w:rsidR="00770F42" w:rsidRPr="00651D37" w:rsidRDefault="00EF5027" w:rsidP="0062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810CA" w:rsidRPr="00651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51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810CA" w:rsidRPr="00651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651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96" w:type="dxa"/>
          </w:tcPr>
          <w:p w14:paraId="4BED0CA9" w14:textId="0D600ED4" w:rsidR="00770F42" w:rsidRPr="00651D37" w:rsidRDefault="00EF5027" w:rsidP="0062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46205542"/>
            <w:r w:rsidRPr="00651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810CA" w:rsidRPr="00651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51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810CA" w:rsidRPr="00651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651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bookmarkEnd w:id="3"/>
          </w:p>
        </w:tc>
        <w:tc>
          <w:tcPr>
            <w:tcW w:w="1743" w:type="dxa"/>
          </w:tcPr>
          <w:p w14:paraId="600B9393" w14:textId="77777777" w:rsidR="00770F42" w:rsidRPr="00770F42" w:rsidRDefault="00770F42" w:rsidP="0062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F5027" w:rsidRPr="00552261" w14:paraId="504777B6" w14:textId="77777777" w:rsidTr="00EF5027">
        <w:tc>
          <w:tcPr>
            <w:tcW w:w="668" w:type="dxa"/>
          </w:tcPr>
          <w:p w14:paraId="4C295214" w14:textId="72436599" w:rsidR="00EF5027" w:rsidRPr="00F418C4" w:rsidRDefault="00F418C4" w:rsidP="0062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548" w:type="dxa"/>
          </w:tcPr>
          <w:p w14:paraId="77D80F2E" w14:textId="77777777" w:rsidR="00EF5027" w:rsidRPr="00EF5027" w:rsidRDefault="00EF5027" w:rsidP="00EF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5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нежилое здание с кадастровым номером 32:05:0100401:24, общей площадью 615 </w:t>
            </w:r>
            <w:proofErr w:type="spellStart"/>
            <w:r w:rsidRPr="00EF5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кв.м</w:t>
            </w:r>
            <w:proofErr w:type="spellEnd"/>
            <w:r w:rsidRPr="00EF5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., расположенное по адресу: Брянская область, р-н Дубровский, д. </w:t>
            </w:r>
            <w:proofErr w:type="spellStart"/>
            <w:r w:rsidRPr="00EF5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Афонино</w:t>
            </w:r>
            <w:proofErr w:type="spellEnd"/>
            <w:r w:rsidRPr="00EF5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 Школьная, д. 5;</w:t>
            </w:r>
          </w:p>
          <w:p w14:paraId="36CB603B" w14:textId="77777777" w:rsidR="00EF5027" w:rsidRPr="00EF5027" w:rsidRDefault="00EF5027" w:rsidP="00EF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502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F5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нежилое помещение с кадастровым номером 32:05:0090401:20, общей площадью 56,3 </w:t>
            </w:r>
            <w:proofErr w:type="spellStart"/>
            <w:r w:rsidRPr="00EF5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кв.м</w:t>
            </w:r>
            <w:proofErr w:type="spellEnd"/>
            <w:r w:rsidRPr="00EF5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., расположенное по адресу: Брянская область, р-н </w:t>
            </w:r>
            <w:r w:rsidRPr="00EF5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Дубровский, д. </w:t>
            </w:r>
            <w:proofErr w:type="spellStart"/>
            <w:r w:rsidRPr="00EF5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Афонино</w:t>
            </w:r>
            <w:proofErr w:type="spellEnd"/>
            <w:r w:rsidRPr="00EF5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 Школьная, д. 5.</w:t>
            </w:r>
          </w:p>
          <w:p w14:paraId="683E9C49" w14:textId="77777777" w:rsidR="00EF5027" w:rsidRDefault="00EF5027" w:rsidP="00EF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</w:tcPr>
          <w:p w14:paraId="44FE8BB7" w14:textId="6E0CC11A" w:rsidR="00EF5027" w:rsidRDefault="001A10AE" w:rsidP="0062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4E2B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0 0</w:t>
            </w:r>
            <w:r w:rsidR="00EF5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97" w:type="dxa"/>
          </w:tcPr>
          <w:p w14:paraId="7442B43C" w14:textId="76539185" w:rsidR="00EF5027" w:rsidRPr="00651D37" w:rsidRDefault="001A10AE" w:rsidP="0062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10CA" w:rsidRPr="00651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EF5027" w:rsidRPr="00651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96" w:type="dxa"/>
          </w:tcPr>
          <w:p w14:paraId="3E0949F3" w14:textId="3A1F3173" w:rsidR="00EF5027" w:rsidRPr="00651D37" w:rsidRDefault="001A10AE" w:rsidP="0062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</w:t>
            </w:r>
            <w:r w:rsidR="005810CA" w:rsidRPr="00651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43" w:type="dxa"/>
          </w:tcPr>
          <w:p w14:paraId="0566B557" w14:textId="427C0530" w:rsidR="00EF5027" w:rsidRPr="00770F42" w:rsidRDefault="00EF5027" w:rsidP="0062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F5027" w:rsidRPr="00552261" w14:paraId="44819FDE" w14:textId="77777777" w:rsidTr="00EF5027">
        <w:tc>
          <w:tcPr>
            <w:tcW w:w="668" w:type="dxa"/>
          </w:tcPr>
          <w:p w14:paraId="6994D39E" w14:textId="5F29FBEC" w:rsidR="00EF5027" w:rsidRDefault="004E2BEC" w:rsidP="0062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8" w:type="dxa"/>
          </w:tcPr>
          <w:p w14:paraId="0D874C5D" w14:textId="6651E090" w:rsidR="00EF5027" w:rsidRDefault="00EF5027" w:rsidP="00EF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5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нежилое здание с кадастровым номером 32:05:0100101:39, общей площадью 682,6 </w:t>
            </w:r>
            <w:proofErr w:type="spellStart"/>
            <w:r w:rsidRPr="00EF5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кв.м</w:t>
            </w:r>
            <w:proofErr w:type="spellEnd"/>
            <w:r w:rsidRPr="00EF5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 расположенное по адресу: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F5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Брянская область, р-н Дубровский, д. </w:t>
            </w:r>
            <w:proofErr w:type="spellStart"/>
            <w:r w:rsidRPr="00EF5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Серпеевка</w:t>
            </w:r>
            <w:proofErr w:type="spellEnd"/>
            <w:r w:rsidRPr="00EF5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 Кооперативная, д 5</w:t>
            </w:r>
          </w:p>
        </w:tc>
        <w:tc>
          <w:tcPr>
            <w:tcW w:w="2022" w:type="dxa"/>
          </w:tcPr>
          <w:p w14:paraId="1A8937D8" w14:textId="51669214" w:rsidR="00EF5027" w:rsidRDefault="00EF5027" w:rsidP="0062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4E2B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97" w:type="dxa"/>
          </w:tcPr>
          <w:p w14:paraId="1D302BD1" w14:textId="52F54D1F" w:rsidR="00EF5027" w:rsidRPr="00651D37" w:rsidRDefault="005810CA" w:rsidP="0062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42 900</w:t>
            </w:r>
            <w:r w:rsidR="00EF5027" w:rsidRPr="00651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96" w:type="dxa"/>
          </w:tcPr>
          <w:p w14:paraId="5C0DBC4D" w14:textId="2BAE63B7" w:rsidR="00EF5027" w:rsidRPr="00651D37" w:rsidRDefault="005810CA" w:rsidP="0062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146206234"/>
            <w:r w:rsidRPr="00651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21 450</w:t>
            </w:r>
            <w:r w:rsidR="00EF5027" w:rsidRPr="00651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bookmarkEnd w:id="4"/>
          </w:p>
        </w:tc>
        <w:tc>
          <w:tcPr>
            <w:tcW w:w="1743" w:type="dxa"/>
          </w:tcPr>
          <w:p w14:paraId="15FDCBD6" w14:textId="486EC0CF" w:rsidR="00EF5027" w:rsidRPr="00770F42" w:rsidRDefault="00EF5027" w:rsidP="0062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7FD187A5" w14:textId="56FC7DDB" w:rsidR="00CC42BD" w:rsidRPr="00770F42" w:rsidRDefault="00583703" w:rsidP="00770F42">
      <w:pPr>
        <w:pStyle w:val="a5"/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D260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21858" w:rsidRPr="000E5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предыдущих торгах объектов продажи: </w:t>
      </w:r>
      <w:r w:rsidR="00C4758F" w:rsidRPr="000E5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лоту </w:t>
      </w:r>
      <w:r w:rsidR="00503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№1, </w:t>
      </w:r>
      <w:r w:rsidR="00C4758F" w:rsidRPr="000E5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№2</w:t>
      </w:r>
      <w:r w:rsidR="00503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№3,</w:t>
      </w:r>
      <w:r w:rsidR="00C4758F" w:rsidRPr="000E5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03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опубликовано </w:t>
      </w:r>
      <w:r w:rsidR="00C4758F" w:rsidRPr="000E5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</w:t>
      </w:r>
      <w:r w:rsidR="00503D16" w:rsidRPr="00503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1D4D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04.07</w:t>
      </w:r>
      <w:r w:rsidR="00764123" w:rsidRPr="00435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.2024</w:t>
      </w:r>
      <w:r w:rsidR="00764123" w:rsidRPr="000E5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4758F" w:rsidRPr="000E5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="00D872DB" w:rsidRPr="000E5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0F42" w:rsidRPr="000E5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проведению аукциона </w:t>
      </w:r>
      <w:r w:rsidR="00770F42" w:rsidRPr="000E5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70F42" w:rsidRPr="000E5452"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="00770F42" w:rsidRPr="000E5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Сбербанк-АСТ, на сайте Дубровского муниципального района Брянской области www.admdubrovka.ru и на официальном сайте РФ для размещения информации о проведении торгов </w:t>
      </w:r>
      <w:hyperlink r:id="rId8" w:history="1">
        <w:r w:rsidR="00770F42" w:rsidRPr="000E5452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</w:t>
        </w:r>
      </w:hyperlink>
      <w:r w:rsidR="00770F42" w:rsidRPr="000E545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было</w:t>
      </w:r>
      <w:r w:rsidR="00770F42" w:rsidRPr="00552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признано не состоявшим,</w:t>
      </w:r>
      <w:r w:rsidR="00770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F42" w:rsidRPr="00770F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отсутствием поданных заявок</w:t>
      </w:r>
    </w:p>
    <w:p w14:paraId="244DB809" w14:textId="77777777" w:rsidR="00621858" w:rsidRPr="00552261" w:rsidRDefault="00621858" w:rsidP="00F86CA7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552261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Порядок подачи заявок на участие в аукционе в электронной форме:</w:t>
      </w:r>
    </w:p>
    <w:p w14:paraId="5499E4BF" w14:textId="77777777" w:rsidR="00621858" w:rsidRPr="00552261" w:rsidRDefault="00621858" w:rsidP="0062185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552261">
        <w:rPr>
          <w:rFonts w:ascii="Times New Roman" w:eastAsia="Times New Roman" w:hAnsi="Times New Roman" w:cs="Times New Roman"/>
          <w:sz w:val="24"/>
          <w:szCs w:val="27"/>
          <w:lang w:eastAsia="ru-RU"/>
        </w:rPr>
        <w:t>Заявка на участие в аукционе подается претендентом на сайте электронной площадки Сбербанк-АСТ путем заполнения ее электронной формы с приложением электронных документов либо электронных образов документов.</w:t>
      </w:r>
    </w:p>
    <w:p w14:paraId="2EE9450F" w14:textId="77777777" w:rsidR="00621858" w:rsidRPr="00552261" w:rsidRDefault="00621858" w:rsidP="0062185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552261">
        <w:rPr>
          <w:rFonts w:ascii="Times New Roman" w:eastAsia="Times New Roman" w:hAnsi="Times New Roman" w:cs="Times New Roman"/>
          <w:sz w:val="24"/>
          <w:szCs w:val="27"/>
          <w:lang w:eastAsia="ru-RU"/>
        </w:rPr>
        <w:t>Одно лицо имеет право подать только одну заявку на один объект приватизации.</w:t>
      </w:r>
    </w:p>
    <w:p w14:paraId="460B29D7" w14:textId="77777777" w:rsidR="00621858" w:rsidRPr="00552261" w:rsidRDefault="00621858" w:rsidP="00621858">
      <w:pPr>
        <w:spacing w:before="100" w:beforeAutospacing="1" w:after="100" w:afterAutospacing="1" w:line="240" w:lineRule="auto"/>
        <w:ind w:left="29" w:right="43" w:hanging="29"/>
        <w:contextualSpacing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552261">
        <w:rPr>
          <w:rFonts w:ascii="Times New Roman" w:eastAsia="Times New Roman" w:hAnsi="Times New Roman" w:cs="Times New Roman"/>
          <w:sz w:val="24"/>
          <w:szCs w:val="27"/>
          <w:lang w:eastAsia="ru-RU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14:paraId="3550EB55" w14:textId="3267F988" w:rsidR="00621858" w:rsidRPr="00552261" w:rsidRDefault="00621858" w:rsidP="0062185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552261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Заявки с прилагаемыми к ним документами, поданные с нарушением установленного срока </w:t>
      </w:r>
      <w:r w:rsidR="00C94A7B" w:rsidRPr="00552261">
        <w:rPr>
          <w:rFonts w:ascii="Times New Roman" w:eastAsia="Times New Roman" w:hAnsi="Times New Roman" w:cs="Times New Roman"/>
          <w:sz w:val="24"/>
          <w:szCs w:val="27"/>
          <w:lang w:eastAsia="ru-RU"/>
        </w:rPr>
        <w:t>на электронной площадке,</w:t>
      </w:r>
      <w:r w:rsidRPr="00552261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не регистрируются.</w:t>
      </w:r>
    </w:p>
    <w:p w14:paraId="7C60E7A1" w14:textId="77777777" w:rsidR="00621858" w:rsidRPr="00552261" w:rsidRDefault="00621858" w:rsidP="0062185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552261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Порядок регистрации на электронной площадке:</w:t>
      </w:r>
    </w:p>
    <w:p w14:paraId="2CA2FDD5" w14:textId="77777777" w:rsidR="00621858" w:rsidRPr="00552261" w:rsidRDefault="00621858" w:rsidP="0062185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552261">
        <w:rPr>
          <w:rFonts w:ascii="Times New Roman" w:eastAsia="Times New Roman" w:hAnsi="Times New Roman" w:cs="Times New Roman"/>
          <w:sz w:val="24"/>
          <w:szCs w:val="27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14:paraId="03F08F0D" w14:textId="7B1C6CC3" w:rsidR="00621858" w:rsidRPr="00552261" w:rsidRDefault="00621858" w:rsidP="0062185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552261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Регистрации на электронной площадке подлежат претенденты, ранее не зарегистрированные </w:t>
      </w:r>
      <w:r w:rsidR="00C94A7B" w:rsidRPr="00552261">
        <w:rPr>
          <w:rFonts w:ascii="Times New Roman" w:eastAsia="Times New Roman" w:hAnsi="Times New Roman" w:cs="Times New Roman"/>
          <w:sz w:val="24"/>
          <w:szCs w:val="27"/>
          <w:lang w:eastAsia="ru-RU"/>
        </w:rPr>
        <w:t>на электронной площадке,</w:t>
      </w:r>
      <w:r w:rsidRPr="00552261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или регистрация которых на этой электронной площадке, была ими прекращена.</w:t>
      </w:r>
    </w:p>
    <w:p w14:paraId="3EACA1D1" w14:textId="77777777" w:rsidR="00621858" w:rsidRPr="00552261" w:rsidRDefault="00621858" w:rsidP="0062185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552261">
        <w:rPr>
          <w:rFonts w:ascii="Times New Roman" w:eastAsia="Times New Roman" w:hAnsi="Times New Roman" w:cs="Times New Roman"/>
          <w:sz w:val="24"/>
          <w:szCs w:val="27"/>
          <w:lang w:eastAsia="ru-RU"/>
        </w:rPr>
        <w:t>Регистрация на электронной площадке осуществляется без взимания платы.</w:t>
      </w:r>
    </w:p>
    <w:p w14:paraId="7FC89C53" w14:textId="77777777" w:rsidR="00621858" w:rsidRPr="00552261" w:rsidRDefault="00621858" w:rsidP="0062185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552261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Порядок отзыва заявок:</w:t>
      </w:r>
    </w:p>
    <w:p w14:paraId="4E220E58" w14:textId="77777777" w:rsidR="00621858" w:rsidRPr="00552261" w:rsidRDefault="00621858" w:rsidP="0062185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552261">
        <w:rPr>
          <w:rFonts w:ascii="Times New Roman" w:eastAsia="Times New Roman" w:hAnsi="Times New Roman" w:cs="Times New Roman"/>
          <w:sz w:val="24"/>
          <w:szCs w:val="27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заявку.</w:t>
      </w:r>
    </w:p>
    <w:p w14:paraId="0B8D18EB" w14:textId="77777777" w:rsidR="00621858" w:rsidRPr="00552261" w:rsidRDefault="00621858" w:rsidP="0062185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552261">
        <w:rPr>
          <w:rFonts w:ascii="Times New Roman" w:eastAsia="Times New Roman" w:hAnsi="Times New Roman" w:cs="Times New Roman"/>
          <w:sz w:val="24"/>
          <w:szCs w:val="27"/>
          <w:lang w:eastAsia="ru-RU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3F01A5C5" w14:textId="77777777" w:rsidR="00621858" w:rsidRPr="00552261" w:rsidRDefault="00621858" w:rsidP="00621858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552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аукционе могут принимать участие </w:t>
      </w:r>
      <w:r w:rsidRPr="00552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юридические лица и физические лица, признаваемые в соответствии со ст.5 Федерального закона РФ «О приватизации государственного и муниципального имущества» покупателями муниципального имущества. </w:t>
      </w:r>
    </w:p>
    <w:p w14:paraId="3D414B76" w14:textId="77777777" w:rsidR="00621858" w:rsidRPr="00552261" w:rsidRDefault="00621858" w:rsidP="00621858">
      <w:pPr>
        <w:autoSpaceDE w:val="0"/>
        <w:autoSpaceDN w:val="0"/>
        <w:adjustRightInd w:val="0"/>
        <w:spacing w:after="0" w:line="0" w:lineRule="atLeast"/>
        <w:ind w:firstLine="54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26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52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 участия в аукционе одновременно с заявкой претенденты представляют следующие документы:</w:t>
      </w:r>
    </w:p>
    <w:p w14:paraId="0CF8BFFE" w14:textId="77777777" w:rsidR="00CC42BD" w:rsidRPr="00552261" w:rsidRDefault="00621858" w:rsidP="00CC4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2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юридические лица</w:t>
      </w:r>
      <w:r w:rsidRPr="00552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3DEA29BF" w14:textId="77777777" w:rsidR="00621858" w:rsidRPr="00552261" w:rsidRDefault="00CC42BD" w:rsidP="00CC42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621858" w:rsidRPr="00552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заверенные копии учредительных документов;</w:t>
      </w:r>
    </w:p>
    <w:p w14:paraId="5B50603F" w14:textId="77777777" w:rsidR="00621858" w:rsidRPr="00552261" w:rsidRDefault="00CC42BD" w:rsidP="00CC42BD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</w:t>
      </w:r>
      <w:r w:rsidR="00621858" w:rsidRPr="00552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35894540" w14:textId="77777777" w:rsidR="00621858" w:rsidRPr="00552261" w:rsidRDefault="00CC42BD" w:rsidP="00CC42BD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621858" w:rsidRPr="00552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документ, который подтверждает полномочия руководителя юридического лица </w:t>
      </w:r>
      <w:r w:rsidR="00621858" w:rsidRPr="00552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6E328575" w14:textId="77777777" w:rsidR="00621858" w:rsidRPr="00552261" w:rsidRDefault="00621858" w:rsidP="006218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2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физические лица:</w:t>
      </w:r>
    </w:p>
    <w:p w14:paraId="2336D836" w14:textId="281BB184" w:rsidR="00621858" w:rsidRPr="00552261" w:rsidRDefault="00CC42BD" w:rsidP="00CC42BD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621858" w:rsidRPr="00552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документ, удостоверяющий личность (копии всех его листов)</w:t>
      </w:r>
      <w:r w:rsidR="004A6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СНИЛС</w:t>
      </w:r>
      <w:r w:rsidR="00621858" w:rsidRPr="00552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17244E3" w14:textId="77777777" w:rsidR="008B5F87" w:rsidRDefault="00621858" w:rsidP="008B5F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52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  <w:r w:rsidRPr="00552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       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</w:t>
      </w:r>
      <w:r w:rsidRPr="005837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документ, подтверждающий полномочия этого лица.</w:t>
      </w:r>
    </w:p>
    <w:p w14:paraId="646F30D1" w14:textId="1EBF379D" w:rsidR="008B5F87" w:rsidRPr="00435EB7" w:rsidRDefault="008B5F87" w:rsidP="008B5F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35E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Заявки претендентов с прилагаемыми к ним документами принимаются </w:t>
      </w:r>
      <w:r w:rsidRPr="00435E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с </w:t>
      </w:r>
      <w:r w:rsidR="00435EB7" w:rsidRPr="00435E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23</w:t>
      </w:r>
      <w:r w:rsidRPr="00435E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435EB7" w:rsidRPr="00435E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06.</w:t>
      </w:r>
      <w:r w:rsidRPr="00435E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202</w:t>
      </w:r>
      <w:r w:rsidR="001A10AE" w:rsidRPr="00435E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435E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года с </w:t>
      </w:r>
      <w:r w:rsidR="00435EB7" w:rsidRPr="00435E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09</w:t>
      </w:r>
      <w:r w:rsidRPr="00435E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:00 час.  по </w:t>
      </w:r>
      <w:r w:rsidR="00435EB7" w:rsidRPr="00435E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</w:t>
      </w:r>
      <w:r w:rsidRPr="00435E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3F016C" w:rsidRPr="00435E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07.</w:t>
      </w:r>
      <w:r w:rsidRPr="00435E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202</w:t>
      </w:r>
      <w:r w:rsidR="001A10AE" w:rsidRPr="00435E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435E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года до </w:t>
      </w:r>
      <w:r w:rsidR="003F016C" w:rsidRPr="00435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="0002559F" w:rsidRPr="00435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 </w:t>
      </w:r>
      <w:r w:rsidR="003F016C" w:rsidRPr="00435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59</w:t>
      </w:r>
      <w:r w:rsidR="0002559F" w:rsidRPr="00435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минут</w:t>
      </w:r>
    </w:p>
    <w:p w14:paraId="78D409F8" w14:textId="77777777" w:rsidR="00621858" w:rsidRPr="00764123" w:rsidRDefault="00621858" w:rsidP="0062185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64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Сведения о задатке.</w:t>
      </w:r>
    </w:p>
    <w:p w14:paraId="5CF87210" w14:textId="2DF37EB6" w:rsidR="00E77A65" w:rsidRPr="0002559F" w:rsidRDefault="00621858" w:rsidP="00621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претендентам необходимо внести задаток в счет оплаты приобретаемого имущества в размере </w:t>
      </w:r>
      <w:r w:rsidR="008B5F87" w:rsidRPr="0002559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2559F">
        <w:rPr>
          <w:rFonts w:ascii="Times New Roman" w:eastAsia="Times New Roman" w:hAnsi="Times New Roman" w:cs="Times New Roman"/>
          <w:sz w:val="24"/>
          <w:szCs w:val="24"/>
          <w:lang w:eastAsia="ru-RU"/>
        </w:rPr>
        <w:t>0 % начальной цены –</w:t>
      </w:r>
      <w:r w:rsidR="006C14CF" w:rsidRPr="00025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14CF" w:rsidRPr="004E2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1</w:t>
      </w:r>
      <w:r w:rsidR="006C14CF" w:rsidRPr="00025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546" w:rsidRPr="0002559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B316D" w:rsidRPr="00025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2BEC" w:rsidRPr="00651D37">
        <w:rPr>
          <w:rFonts w:ascii="Times New Roman" w:eastAsia="Times New Roman" w:hAnsi="Times New Roman" w:cs="Times New Roman"/>
          <w:sz w:val="24"/>
          <w:szCs w:val="24"/>
          <w:lang w:eastAsia="ru-RU"/>
        </w:rPr>
        <w:t>48 000</w:t>
      </w:r>
      <w:r w:rsidR="007D3448" w:rsidRPr="0065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</w:t>
      </w:r>
      <w:r w:rsidR="004B316D" w:rsidRPr="00651D3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E2BEC" w:rsidRPr="00651D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 восемь тысяч</w:t>
      </w:r>
      <w:r w:rsidR="00420E8A" w:rsidRPr="00025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D3448" w:rsidRPr="00025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00 копеек, </w:t>
      </w:r>
      <w:r w:rsidR="007D3448" w:rsidRPr="004E2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2</w:t>
      </w:r>
      <w:r w:rsidR="007D3448" w:rsidRPr="00025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A10A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E2BEC" w:rsidRPr="006E0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</w:t>
      </w:r>
      <w:r w:rsidR="007D3448" w:rsidRPr="006E0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448" w:rsidRPr="009D56B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C2352" w:rsidRPr="009D56B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тысяч</w:t>
      </w:r>
      <w:r w:rsidR="00764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420E8A" w:rsidRPr="00025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D3448" w:rsidRPr="0002559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420E8A" w:rsidRPr="00025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448" w:rsidRPr="00025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копеек, </w:t>
      </w:r>
      <w:r w:rsidR="007D3448" w:rsidRPr="004E2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3</w:t>
      </w:r>
      <w:r w:rsidR="007D3448" w:rsidRPr="00025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E8A" w:rsidRPr="0002559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D3448" w:rsidRPr="00025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2BEC" w:rsidRPr="00651D37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435E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E2BEC" w:rsidRPr="00651D37">
        <w:rPr>
          <w:rFonts w:ascii="Times New Roman" w:eastAsia="Times New Roman" w:hAnsi="Times New Roman" w:cs="Times New Roman"/>
          <w:sz w:val="24"/>
          <w:szCs w:val="24"/>
          <w:lang w:eastAsia="ru-RU"/>
        </w:rPr>
        <w:t>900</w:t>
      </w:r>
      <w:r w:rsidR="00435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E8A" w:rsidRPr="00651D3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E2BEC" w:rsidRPr="00651D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 две тысячи девятьсот</w:t>
      </w:r>
      <w:r w:rsidR="00420E8A" w:rsidRPr="00025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="007D3448" w:rsidRPr="0002559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420E8A" w:rsidRPr="00025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копеек,</w:t>
      </w:r>
      <w:r w:rsidR="00C71CCE" w:rsidRPr="00025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56B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77A65" w:rsidRPr="0002559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внесения задатка определяется в соответствии с регламентом оператора электронной площадки:</w:t>
      </w:r>
    </w:p>
    <w:p w14:paraId="08300593" w14:textId="4674082A" w:rsidR="00E77A65" w:rsidRPr="0002559F" w:rsidRDefault="00E77A65" w:rsidP="00621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денежные средства в сумме задатка должна быть зачислены на лицевой счет Претендента на УТП не позднее </w:t>
      </w:r>
      <w:bookmarkStart w:id="5" w:name="_Hlk151546465"/>
      <w:r w:rsidR="00435EB7">
        <w:rPr>
          <w:rFonts w:ascii="Times New Roman" w:eastAsia="Times New Roman" w:hAnsi="Times New Roman" w:cs="Times New Roman"/>
          <w:sz w:val="24"/>
          <w:szCs w:val="24"/>
          <w:lang w:eastAsia="ru-RU"/>
        </w:rPr>
        <w:t>20.07.2025г</w:t>
      </w:r>
      <w:r w:rsidR="006C4231">
        <w:rPr>
          <w:rFonts w:ascii="Times New Roman" w:eastAsia="Times New Roman" w:hAnsi="Times New Roman" w:cs="Times New Roman"/>
          <w:sz w:val="24"/>
          <w:szCs w:val="24"/>
          <w:lang w:eastAsia="ru-RU"/>
        </w:rPr>
        <w:t>. 23</w:t>
      </w:r>
      <w:r w:rsidRPr="00025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6C4231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025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</w:t>
      </w:r>
      <w:bookmarkEnd w:id="5"/>
      <w:r w:rsidRPr="0002559F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(время московское) для определения участников торгов.</w:t>
      </w:r>
    </w:p>
    <w:p w14:paraId="798F5B49" w14:textId="4B2BAB64" w:rsidR="00621858" w:rsidRPr="000E5452" w:rsidRDefault="00621858" w:rsidP="00621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Задаток вносится претендентами с </w:t>
      </w:r>
      <w:r w:rsidR="00435EB7" w:rsidRPr="00435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23.06.2025 года</w:t>
      </w:r>
      <w:r w:rsidR="00C94E08" w:rsidRPr="00435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</w:t>
      </w:r>
      <w:r w:rsidR="00435EB7" w:rsidRPr="00435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20.07.2025</w:t>
      </w:r>
      <w:r w:rsidR="0002559F" w:rsidRPr="00435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B094E" w:rsidRPr="00435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  <w:r w:rsidR="0002559F" w:rsidRPr="00435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</w:t>
      </w:r>
      <w:r w:rsidR="003F016C" w:rsidRPr="00435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="0002559F" w:rsidRPr="00435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 </w:t>
      </w:r>
      <w:r w:rsidR="003F016C" w:rsidRPr="00435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59</w:t>
      </w:r>
      <w:r w:rsidR="0002559F" w:rsidRPr="00435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минут</w:t>
      </w:r>
      <w:r w:rsidR="0002559F" w:rsidRPr="00025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94E" w:rsidRPr="0002559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</w:t>
      </w:r>
      <w:r w:rsidRPr="0002559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следующим реквизитам:</w:t>
      </w:r>
      <w:r w:rsidRPr="000E5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BAE0AD1" w14:textId="77777777" w:rsidR="00621858" w:rsidRPr="00583703" w:rsidRDefault="00CC42BD" w:rsidP="006218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54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ИНН 7707308480 КПП 7704</w:t>
      </w:r>
      <w:r w:rsidR="00621858" w:rsidRPr="000E54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01001 Расчетный счет</w:t>
      </w:r>
      <w:r w:rsidR="00621858" w:rsidRPr="005837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40702810300020038047 Банк получателя Наименование банка: ПАО «СБЕРБАНК РОССИИ» г. МОСКВА БИК: 044525225 Корреспондентский счет: 30101810400000000225.</w:t>
      </w:r>
    </w:p>
    <w:p w14:paraId="2EE19AD1" w14:textId="77777777" w:rsidR="00621858" w:rsidRPr="00552261" w:rsidRDefault="00621858" w:rsidP="006218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Данное информационное сообщение является </w:t>
      </w:r>
      <w:r w:rsidRPr="0055226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публичной офертой для заключения договора о задатке,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1FFD01D2" w14:textId="77777777" w:rsidR="00621858" w:rsidRPr="00552261" w:rsidRDefault="00621858" w:rsidP="006218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522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Документом, подтверждающим поступление задатка на счет Продавца является выписка со счета организатора аукциона. </w:t>
      </w:r>
    </w:p>
    <w:p w14:paraId="483B8A1D" w14:textId="581AD834" w:rsidR="00621858" w:rsidRPr="00552261" w:rsidRDefault="00621858" w:rsidP="00621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Внесение задатка и оплата по договору купли-</w:t>
      </w:r>
      <w:r w:rsidR="003E4B18" w:rsidRPr="00552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продажи третьими</w:t>
      </w:r>
      <w:r w:rsidRPr="00552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лицами </w:t>
      </w:r>
      <w:r w:rsidR="003E4B18" w:rsidRPr="00552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допускаются</w:t>
      </w:r>
      <w:r w:rsidRPr="00552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2F2E568C" w14:textId="77777777" w:rsidR="00621858" w:rsidRPr="00552261" w:rsidRDefault="00621858" w:rsidP="006218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522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случае отзыва Претендентом в установленном порядке заявки до даты  окончания приема заявок, поступивший от Претендента задаток подлежит возврату в срок не позднее,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течение 5 (пяти) календарных дней с даты подведения итогов  аукциона.</w:t>
      </w:r>
    </w:p>
    <w:p w14:paraId="1FBB14CC" w14:textId="77777777" w:rsidR="00621858" w:rsidRPr="00552261" w:rsidRDefault="00621858" w:rsidP="006218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522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 случае если Претендент не допущен к участию в аукционе, задаток подлежит возврату на указанный Претендентом счет в течение 5 (пяти) календарных дней со дня подписания протокола </w:t>
      </w:r>
      <w:r w:rsidRPr="005522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  <w:t>о признании претендентов участниками аукциона.</w:t>
      </w:r>
    </w:p>
    <w:p w14:paraId="6719AB13" w14:textId="4B5741AA" w:rsidR="00621858" w:rsidRPr="008B5F87" w:rsidRDefault="00621858" w:rsidP="006218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522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Участникам аукциона, за исключением его победителя, задаток возвращается на указанный  </w:t>
      </w:r>
      <w:r w:rsidRPr="008B5F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счет в течение 5 (пяти) календарных дней с даты подведения итогов аукциона.</w:t>
      </w:r>
    </w:p>
    <w:p w14:paraId="5D8B99E0" w14:textId="77777777" w:rsidR="001E03F7" w:rsidRPr="001E03F7" w:rsidRDefault="001E03F7" w:rsidP="001E03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B5F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  <w:r w:rsidRPr="001E03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455236C6" w14:textId="1D338BEC" w:rsidR="00621858" w:rsidRPr="001E03F7" w:rsidRDefault="00621858" w:rsidP="001E03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5522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Задаток, внесенный победителем продажи засчитывается в счет оплаты приобретаемого имущества.  </w:t>
      </w:r>
    </w:p>
    <w:p w14:paraId="7E0C262A" w14:textId="77777777" w:rsidR="00621858" w:rsidRPr="000E5452" w:rsidRDefault="00621858" w:rsidP="006218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58370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В случае признания аукциона несостоявшимся, задаток подлежит возврату на указанный </w:t>
      </w:r>
      <w:r w:rsidRPr="000E545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Претендентом счет в течении 5 (пяти) календарных дней с даты подведения итогов аукциона.</w:t>
      </w:r>
    </w:p>
    <w:p w14:paraId="33210A1A" w14:textId="6F711209" w:rsidR="00621858" w:rsidRPr="00E77A65" w:rsidRDefault="00621858" w:rsidP="00621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5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Последний д</w:t>
      </w:r>
      <w:r w:rsidR="00F86CA7" w:rsidRPr="000E5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ень приема заявок и </w:t>
      </w:r>
      <w:r w:rsidR="00F86CA7" w:rsidRPr="00E77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документов -</w:t>
      </w:r>
      <w:r w:rsidR="009D5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35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20.07.2025</w:t>
      </w:r>
      <w:r w:rsidR="00CC42BD" w:rsidRPr="00CA7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C473E" w:rsidRPr="00CA7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CA7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02559F" w:rsidRPr="00CA7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F016C" w:rsidRPr="00CA7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="0002559F" w:rsidRPr="00CA7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 </w:t>
      </w:r>
      <w:r w:rsidR="003F016C" w:rsidRPr="00CA7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59</w:t>
      </w:r>
      <w:r w:rsidR="0002559F" w:rsidRPr="00CA7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минут</w:t>
      </w:r>
    </w:p>
    <w:p w14:paraId="158D5034" w14:textId="4FD6E425" w:rsidR="00621858" w:rsidRPr="00C94E08" w:rsidRDefault="00621858" w:rsidP="00621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Определение участников аукциона проводится </w:t>
      </w:r>
      <w:r w:rsidR="00435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21.07.2025г.</w:t>
      </w:r>
      <w:r w:rsidRPr="00C9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94A9CAD" w14:textId="77777777" w:rsidR="00621858" w:rsidRPr="00583703" w:rsidRDefault="00621858" w:rsidP="006218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37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14:paraId="6E69851E" w14:textId="77777777" w:rsidR="00621858" w:rsidRPr="00583703" w:rsidRDefault="00621858" w:rsidP="006218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37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6124BBCB" w14:textId="77777777" w:rsidR="00621858" w:rsidRPr="00552261" w:rsidRDefault="00621858" w:rsidP="006218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</w:t>
      </w:r>
      <w:r w:rsidRPr="005522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аукционе), или оформление указанных документов не соответствует законодательству Российской Федерации;</w:t>
      </w:r>
    </w:p>
    <w:p w14:paraId="59454A2A" w14:textId="77777777" w:rsidR="00621858" w:rsidRPr="00552261" w:rsidRDefault="00621858" w:rsidP="006218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2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подана лицом, не уполномоченным претендентом на осуществление таких действий;</w:t>
      </w:r>
    </w:p>
    <w:p w14:paraId="523B0AEB" w14:textId="77777777" w:rsidR="00621858" w:rsidRPr="008B5F87" w:rsidRDefault="00621858" w:rsidP="006218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подтверждено поступление в установленный срок задатка на счет Продавца, указанный в </w:t>
      </w:r>
      <w:r w:rsidRPr="008B5F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информационном сообщении.</w:t>
      </w:r>
    </w:p>
    <w:p w14:paraId="3E1EB529" w14:textId="4F8567CF" w:rsidR="00621858" w:rsidRPr="008B5F87" w:rsidRDefault="00621858" w:rsidP="00621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приобретает статус участника аукциона с момента оформления продавцом протокола о признании претендентов участниками аукциона.</w:t>
      </w:r>
    </w:p>
    <w:p w14:paraId="2C1EBA95" w14:textId="162A9E92" w:rsidR="00F168A8" w:rsidRPr="008B5F87" w:rsidRDefault="00F168A8" w:rsidP="00F168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14:paraId="7C11FF62" w14:textId="462281AB" w:rsidR="00917481" w:rsidRDefault="00917481" w:rsidP="00F168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14:paraId="5DCD70DC" w14:textId="70A8FF4F" w:rsidR="00ED2557" w:rsidRPr="00F168A8" w:rsidRDefault="00621858" w:rsidP="00ED25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8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аукциона признается участник, который предложил в ходе аукциона наиболее высокую цену имущества.</w:t>
      </w:r>
    </w:p>
    <w:p w14:paraId="1C0B10EE" w14:textId="77777777" w:rsidR="00621858" w:rsidRPr="00F168A8" w:rsidRDefault="00621858" w:rsidP="00621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5ADFC6FC" w14:textId="5ECDFEBE" w:rsidR="00ED2557" w:rsidRPr="00F168A8" w:rsidRDefault="00621858" w:rsidP="00ED25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8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14:paraId="4A7A5190" w14:textId="77777777" w:rsidR="00621858" w:rsidRPr="00F168A8" w:rsidRDefault="00621858" w:rsidP="00621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8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считается завершенной со времени подписания аукционной комиссией протокола об итогах аукциона.</w:t>
      </w:r>
    </w:p>
    <w:p w14:paraId="5197EC89" w14:textId="77777777" w:rsidR="00621858" w:rsidRPr="00F168A8" w:rsidRDefault="00621858" w:rsidP="00621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8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4C5A1AD6" w14:textId="77777777" w:rsidR="00621858" w:rsidRPr="00F168A8" w:rsidRDefault="00621858" w:rsidP="00621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8A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имущества и иные позволяющие его индивидуализировать сведения;</w:t>
      </w:r>
    </w:p>
    <w:p w14:paraId="37C46021" w14:textId="77777777" w:rsidR="00621858" w:rsidRPr="00F168A8" w:rsidRDefault="00621858" w:rsidP="00621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8A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цена сделки;</w:t>
      </w:r>
    </w:p>
    <w:p w14:paraId="03A8AA68" w14:textId="77777777" w:rsidR="00621858" w:rsidRPr="00F168A8" w:rsidRDefault="00621858" w:rsidP="00621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8A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отчество физического лица или наименование юридического лица - победителя.</w:t>
      </w:r>
    </w:p>
    <w:p w14:paraId="789E1824" w14:textId="77777777" w:rsidR="00621858" w:rsidRPr="00F168A8" w:rsidRDefault="00621858" w:rsidP="00621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 итогах аукциона размещается на официальных сайтах Российской Федерации в информационно-телекоммуникационной сети «Интернет» для размещения информации о проведении торгов: www.torgi.gov.ru (далее - Официальный сайт торгов), а также на электронной площадке www.sberbank-ast.ru и на сайте продавца </w:t>
      </w:r>
      <w:r w:rsidRPr="00F168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F168A8">
        <w:rPr>
          <w:rFonts w:ascii="Times New Roman" w:eastAsia="Times New Roman" w:hAnsi="Times New Roman" w:cs="Times New Roman"/>
          <w:sz w:val="24"/>
          <w:szCs w:val="24"/>
          <w:lang w:eastAsia="ru-RU"/>
        </w:rPr>
        <w:t>.admdubrovka.ru</w:t>
      </w:r>
    </w:p>
    <w:p w14:paraId="64111E67" w14:textId="1FB2BA6F" w:rsidR="00621858" w:rsidRDefault="00621858" w:rsidP="00621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8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купли-продажи на имущество заключается между продавцом и победителем аукциона в течение 5 рабочих дней с даты подведения итогов аукциона.</w:t>
      </w:r>
    </w:p>
    <w:p w14:paraId="26A6EE05" w14:textId="2F174B63" w:rsidR="00ED2557" w:rsidRPr="00F168A8" w:rsidRDefault="00ED2557" w:rsidP="001E03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3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пяти рабочих дней с даты подведения итогов аукциона с победителем аукциона либо лицом, признанным единственным участником аукциона,</w:t>
      </w:r>
      <w:r w:rsidR="001E03F7" w:rsidRPr="001E0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03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договор купли-продажи.</w:t>
      </w:r>
    </w:p>
    <w:p w14:paraId="7FC84309" w14:textId="77777777" w:rsidR="00621858" w:rsidRPr="00F168A8" w:rsidRDefault="00621858" w:rsidP="00621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имущества производится единовременно не позднее 10 дней со дня заключения договора купли-продажи путем перечисления денежных средств на счет Продавца, указанный в договоре купли-продажи.</w:t>
      </w:r>
    </w:p>
    <w:p w14:paraId="40C0A682" w14:textId="77777777" w:rsidR="00621858" w:rsidRPr="00F168A8" w:rsidRDefault="00621858" w:rsidP="00621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8A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оплаты подтверждается выпиской со счета Продавца о поступлении денежных средств   в размере и сроки, указанные в договоре купли-продажи.</w:t>
      </w:r>
    </w:p>
    <w:p w14:paraId="39C094FB" w14:textId="77777777" w:rsidR="00621858" w:rsidRPr="00F168A8" w:rsidRDefault="00621858" w:rsidP="006218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8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14:paraId="2C202D2A" w14:textId="77777777" w:rsidR="00621858" w:rsidRPr="00F168A8" w:rsidRDefault="00621858" w:rsidP="00621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8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на приватизируемый объект недвижимости переходит к покупателю со дня государственной регистрации перехода права собственности на него. Основанием государственной регистрации является договор купли-продажи, а также акт приема-передачи (для объектов недвижимости). Расходы, связанные с проведением государственной регистрации   перехода права собственности на объект недвижимости, возлагаются на покупателя.</w:t>
      </w:r>
    </w:p>
    <w:p w14:paraId="69715EC6" w14:textId="6F040DF1" w:rsidR="00621858" w:rsidRDefault="00621858" w:rsidP="00621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8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 образцы типовых документов.</w:t>
      </w:r>
    </w:p>
    <w:p w14:paraId="0997C5D3" w14:textId="1E8CD917" w:rsidR="001D35DA" w:rsidRDefault="001D35DA" w:rsidP="00621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C15D8" w14:textId="55E2127F" w:rsidR="001D35DA" w:rsidRDefault="00D12EB5" w:rsidP="005837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AA3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14:paraId="51C2127D" w14:textId="4B57929D" w:rsidR="00621858" w:rsidRPr="00583703" w:rsidRDefault="00621858" w:rsidP="00583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C355B" w14:textId="77777777" w:rsidR="00621858" w:rsidRPr="003F0D3E" w:rsidRDefault="00621858" w:rsidP="00621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</w:pPr>
      <w:r w:rsidRPr="003F0D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ЗАЯВКА</w:t>
      </w:r>
    </w:p>
    <w:p w14:paraId="0FA7A5C6" w14:textId="77777777" w:rsidR="00621858" w:rsidRPr="00C94E08" w:rsidRDefault="00621858" w:rsidP="00621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C94E0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на участие в аукционе</w:t>
      </w:r>
    </w:p>
    <w:p w14:paraId="2D8F5BDF" w14:textId="77777777" w:rsidR="00621858" w:rsidRPr="000E5452" w:rsidRDefault="00621858" w:rsidP="00621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C94E0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по продаже </w:t>
      </w:r>
      <w:r w:rsidRPr="000E545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муниципального имущества в электронной форме</w:t>
      </w:r>
    </w:p>
    <w:p w14:paraId="6FC443AA" w14:textId="09FB1EDB" w:rsidR="00621858" w:rsidRPr="00C94E08" w:rsidRDefault="00435EB7" w:rsidP="006C4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                                      23 июля</w:t>
      </w:r>
      <w:r w:rsidR="006C42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</w:t>
      </w:r>
      <w:r w:rsidR="003B094E" w:rsidRPr="000E545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F60DB0" w:rsidRPr="000E545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202</w:t>
      </w:r>
      <w:r w:rsidR="001A10A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5</w:t>
      </w:r>
      <w:r w:rsidR="00621858" w:rsidRPr="000E545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года</w:t>
      </w:r>
    </w:p>
    <w:p w14:paraId="5764BFCD" w14:textId="77777777" w:rsidR="00621858" w:rsidRPr="003F0D3E" w:rsidRDefault="00621858" w:rsidP="00621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</w:pPr>
    </w:p>
    <w:p w14:paraId="4F1EFCCE" w14:textId="77777777" w:rsidR="00621858" w:rsidRPr="003F0D3E" w:rsidRDefault="00621858" w:rsidP="00621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Претендент  __________________________________________________________________________________________________________________________________________________________________________</w:t>
      </w:r>
    </w:p>
    <w:p w14:paraId="72D542CD" w14:textId="77777777" w:rsidR="00621858" w:rsidRPr="003F0D3E" w:rsidRDefault="00621858" w:rsidP="00621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A7095C0" w14:textId="77777777" w:rsidR="00621858" w:rsidRPr="003F0D3E" w:rsidRDefault="00621858" w:rsidP="00621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F0D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(для физических лиц)</w:t>
      </w:r>
    </w:p>
    <w:p w14:paraId="4C2DDA84" w14:textId="77777777" w:rsidR="00621858" w:rsidRPr="003F0D3E" w:rsidRDefault="00621858" w:rsidP="00621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Документ, удостоверяющий личность: ___________________________________________________</w:t>
      </w:r>
    </w:p>
    <w:p w14:paraId="1624C5DC" w14:textId="77777777" w:rsidR="00621858" w:rsidRPr="003F0D3E" w:rsidRDefault="00621858" w:rsidP="00621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</w:t>
      </w:r>
    </w:p>
    <w:p w14:paraId="330ED234" w14:textId="630D82EA" w:rsidR="00293E17" w:rsidRDefault="00293E17" w:rsidP="00621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СНИЛС______________________________________________</w:t>
      </w:r>
    </w:p>
    <w:p w14:paraId="1BC73C7A" w14:textId="4999F9BE" w:rsidR="00621858" w:rsidRPr="003F0D3E" w:rsidRDefault="00621858" w:rsidP="00621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Телефон:_______________________</w:t>
      </w:r>
    </w:p>
    <w:p w14:paraId="4567C699" w14:textId="77777777" w:rsidR="00621858" w:rsidRPr="003F0D3E" w:rsidRDefault="00621858" w:rsidP="00621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 жительства претендента:</w:t>
      </w:r>
    </w:p>
    <w:p w14:paraId="393AB0DA" w14:textId="77777777" w:rsidR="00621858" w:rsidRPr="003F0D3E" w:rsidRDefault="00621858" w:rsidP="00621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</w:t>
      </w:r>
    </w:p>
    <w:p w14:paraId="1B9F69CC" w14:textId="77777777" w:rsidR="00621858" w:rsidRPr="003F0D3E" w:rsidRDefault="00621858" w:rsidP="00621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DAA7F57" w14:textId="77777777" w:rsidR="00621858" w:rsidRPr="003F0D3E" w:rsidRDefault="00621858" w:rsidP="00621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F0D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(для юридических лиц)</w:t>
      </w:r>
    </w:p>
    <w:p w14:paraId="20E40A58" w14:textId="77777777" w:rsidR="00621858" w:rsidRPr="003F0D3E" w:rsidRDefault="00621858" w:rsidP="00621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 о государственной регистрации в качестве юридического лица _____________________________________________________________________________</w:t>
      </w:r>
    </w:p>
    <w:p w14:paraId="676D8E5C" w14:textId="77777777" w:rsidR="00621858" w:rsidRPr="003F0D3E" w:rsidRDefault="00621858" w:rsidP="00621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серия_________ N________ дата регистрации ___________ОГРН______________________</w:t>
      </w:r>
    </w:p>
    <w:p w14:paraId="70FB48B2" w14:textId="77777777" w:rsidR="00621858" w:rsidRPr="003F0D3E" w:rsidRDefault="00621858" w:rsidP="00621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Орган, осуществивший регистрацию _____________________________________________</w:t>
      </w:r>
    </w:p>
    <w:p w14:paraId="7320B65E" w14:textId="77777777" w:rsidR="00621858" w:rsidRPr="003F0D3E" w:rsidRDefault="00621858" w:rsidP="00621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 выдачи _________________________________________________________________</w:t>
      </w:r>
    </w:p>
    <w:p w14:paraId="49012EF5" w14:textId="77777777" w:rsidR="00621858" w:rsidRPr="003F0D3E" w:rsidRDefault="00621858" w:rsidP="00621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ИНН __________________________ КПП__________________________</w:t>
      </w:r>
    </w:p>
    <w:p w14:paraId="4D733BC1" w14:textId="77777777" w:rsidR="00621858" w:rsidRPr="003F0D3E" w:rsidRDefault="00621858" w:rsidP="006218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 нахождения претендента: __________________________________________________________________________________________________________________________________________________________________________</w:t>
      </w:r>
    </w:p>
    <w:p w14:paraId="58C83148" w14:textId="77777777" w:rsidR="00621858" w:rsidRPr="003F0D3E" w:rsidRDefault="00621858" w:rsidP="00621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Телефон _____________________________ Факс _______________________ Индекс _____</w:t>
      </w:r>
    </w:p>
    <w:p w14:paraId="13176CA7" w14:textId="77777777" w:rsidR="00621858" w:rsidRPr="003F0D3E" w:rsidRDefault="00621858" w:rsidP="00621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Принимаю решение об участии в аукционе по продаже находящегося в муниципальной собственности имущества:</w:t>
      </w: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______________________________________________________________</w:t>
      </w:r>
    </w:p>
    <w:p w14:paraId="04AFFFD0" w14:textId="77777777" w:rsidR="00621858" w:rsidRPr="003F0D3E" w:rsidRDefault="00621858" w:rsidP="006218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__________________________________________________________________________________________________________________________________________________________________________</w:t>
      </w:r>
      <w:r w:rsidRPr="003F0D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(наименование, местонахождение и характеристика имущества, № лота )</w:t>
      </w:r>
    </w:p>
    <w:p w14:paraId="6EF58A6D" w14:textId="77777777" w:rsidR="00621858" w:rsidRPr="003F0D3E" w:rsidRDefault="00621858" w:rsidP="00621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F0D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Обязуюсь:</w:t>
      </w:r>
    </w:p>
    <w:p w14:paraId="5CCC7CD2" w14:textId="77777777" w:rsidR="00621858" w:rsidRPr="003F0D3E" w:rsidRDefault="00621858" w:rsidP="006218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Соблюдать условия аукциона, содержащиеся в информационном сообщении о проведении аукциона, опубликованном на сайтах </w:t>
      </w:r>
      <w:hyperlink r:id="rId9" w:history="1">
        <w:r w:rsidRPr="003F0D3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www</w:t>
        </w:r>
        <w:r w:rsidRPr="003F0D3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r w:rsidRPr="003F0D3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torgi</w:t>
        </w:r>
        <w:r w:rsidRPr="003F0D3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r w:rsidRPr="003F0D3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gov</w:t>
        </w:r>
        <w:r w:rsidRPr="003F0D3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r w:rsidRPr="003F0D3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ru</w:t>
        </w:r>
      </w:hyperlink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www</w:t>
      </w: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admdubrovka</w:t>
      </w: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ru</w:t>
      </w: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3F0D3E">
        <w:rPr>
          <w:color w:val="000000" w:themeColor="text1"/>
        </w:rPr>
        <w:t xml:space="preserve"> </w:t>
      </w: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www.sberbank-ast.ru</w:t>
      </w: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также порядок проведения аукциона, установленный Федеральным законом от 21.12.2001                    № 178-ФЗ  и постановлением Правительства РФ от 27.08.2012г. № 860.</w:t>
      </w:r>
    </w:p>
    <w:p w14:paraId="2BDD5CA2" w14:textId="77777777" w:rsidR="00621858" w:rsidRPr="003F0D3E" w:rsidRDefault="00621858" w:rsidP="006218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 случае признания победителем аукциона заключить с Продавцом договор купли-продажи в сроки, определенные Федеральным законом от 21.12.2001 № 178-ФЗ, и уплатить Продавцу стоимость имущества, установленную по результатам аукциона, в сроки, определяемые договором купли - продажи.</w:t>
      </w:r>
    </w:p>
    <w:p w14:paraId="66376C3F" w14:textId="77777777" w:rsidR="00621858" w:rsidRPr="003F0D3E" w:rsidRDefault="00621858" w:rsidP="006218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F0D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Банковские реквизиты претендента для возврата денежных средств:</w:t>
      </w:r>
    </w:p>
    <w:p w14:paraId="77408BF8" w14:textId="77777777" w:rsidR="00621858" w:rsidRPr="003F0D3E" w:rsidRDefault="00621858" w:rsidP="006218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</w:p>
    <w:p w14:paraId="02469632" w14:textId="77777777" w:rsidR="00621858" w:rsidRPr="003F0D3E" w:rsidRDefault="00621858" w:rsidP="006218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</w:p>
    <w:p w14:paraId="3DDD1B6E" w14:textId="7EA97B44" w:rsidR="00621858" w:rsidRPr="003F0D3E" w:rsidRDefault="005965E0" w:rsidP="00621858">
      <w:pPr>
        <w:tabs>
          <w:tab w:val="left" w:pos="29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«_____»___________________202</w:t>
      </w:r>
      <w:r w:rsidR="001A10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5364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21858" w:rsidRPr="003F0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         __________________ /___________________</w:t>
      </w:r>
    </w:p>
    <w:p w14:paraId="42DE0AF3" w14:textId="616109FC" w:rsidR="00621858" w:rsidRDefault="00621858" w:rsidP="00621858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2C8FDA8" w14:textId="53B81290" w:rsidR="00925546" w:rsidRDefault="00925546" w:rsidP="00621858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B56D7A7" w14:textId="77777777" w:rsidR="00621858" w:rsidRPr="003F0D3E" w:rsidRDefault="00621858" w:rsidP="00621858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F0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ОПИСЬ ДОКУМЕНТОВ</w:t>
      </w:r>
    </w:p>
    <w:p w14:paraId="2D9C1788" w14:textId="77777777" w:rsidR="00621858" w:rsidRPr="003F0D3E" w:rsidRDefault="00621858" w:rsidP="00621858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83F8B88" w14:textId="77777777" w:rsidR="00621858" w:rsidRPr="003F0D3E" w:rsidRDefault="00621858" w:rsidP="00621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8D8B30E" w14:textId="77777777" w:rsidR="00621858" w:rsidRPr="00925546" w:rsidRDefault="00621858" w:rsidP="00621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255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принятых от __________________________________</w:t>
      </w:r>
    </w:p>
    <w:p w14:paraId="4C59E0F9" w14:textId="77777777" w:rsidR="00621858" w:rsidRPr="00925546" w:rsidRDefault="00621858" w:rsidP="00621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1895D6" w14:textId="76E32771" w:rsidR="00621858" w:rsidRPr="00C94E08" w:rsidRDefault="00621858" w:rsidP="00621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5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заявке на участие в </w:t>
      </w:r>
      <w:r w:rsidRPr="000E5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аукционе</w:t>
      </w:r>
      <w:r w:rsidR="006C36B4" w:rsidRPr="000E5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</w:t>
      </w:r>
      <w:r w:rsidRPr="000E5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94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35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23 июля </w:t>
      </w:r>
      <w:r w:rsidR="00A94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60DB0" w:rsidRPr="000E5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1A1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A86F3A" w:rsidRPr="000E5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E5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</w:p>
    <w:p w14:paraId="5D39035D" w14:textId="77777777" w:rsidR="00621858" w:rsidRPr="003F0D3E" w:rsidRDefault="00621858" w:rsidP="00621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F42F1B5" w14:textId="77777777" w:rsidR="00621858" w:rsidRPr="003F0D3E" w:rsidRDefault="00621858" w:rsidP="00621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1._____________________________________________________________</w:t>
      </w:r>
    </w:p>
    <w:p w14:paraId="763F8E4F" w14:textId="77777777" w:rsidR="00621858" w:rsidRPr="003F0D3E" w:rsidRDefault="00621858" w:rsidP="00621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2._____________________________________________________________</w:t>
      </w:r>
    </w:p>
    <w:p w14:paraId="7F4359B7" w14:textId="77777777" w:rsidR="00621858" w:rsidRPr="003F0D3E" w:rsidRDefault="00621858" w:rsidP="00621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3._____________________________________________________________</w:t>
      </w:r>
    </w:p>
    <w:p w14:paraId="55D5CCC5" w14:textId="77777777" w:rsidR="00621858" w:rsidRPr="003F0D3E" w:rsidRDefault="00621858" w:rsidP="00621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4._____________________________________________________________</w:t>
      </w:r>
    </w:p>
    <w:p w14:paraId="061D952F" w14:textId="77777777" w:rsidR="00621858" w:rsidRPr="003F0D3E" w:rsidRDefault="00621858" w:rsidP="00621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5._____________________________________________________________</w:t>
      </w:r>
    </w:p>
    <w:p w14:paraId="37F0E9F7" w14:textId="77777777" w:rsidR="00621858" w:rsidRPr="003F0D3E" w:rsidRDefault="00621858" w:rsidP="00621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6._____________________________________________________________</w:t>
      </w:r>
    </w:p>
    <w:p w14:paraId="304C83EB" w14:textId="77777777" w:rsidR="00621858" w:rsidRPr="003F0D3E" w:rsidRDefault="00621858" w:rsidP="00621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8._____________________________________________________________    </w:t>
      </w:r>
    </w:p>
    <w:p w14:paraId="026DAA63" w14:textId="77777777" w:rsidR="00621858" w:rsidRPr="003F0D3E" w:rsidRDefault="00621858" w:rsidP="00621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42E4D8A" w14:textId="77777777" w:rsidR="00621858" w:rsidRPr="003F0D3E" w:rsidRDefault="00621858" w:rsidP="00621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Подпись претендента (его полномочного представителя)</w:t>
      </w:r>
    </w:p>
    <w:p w14:paraId="3F617C1B" w14:textId="77777777" w:rsidR="00621858" w:rsidRPr="003F0D3E" w:rsidRDefault="00621858" w:rsidP="00621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9E2E18A" w14:textId="77777777" w:rsidR="00621858" w:rsidRPr="003F0D3E" w:rsidRDefault="00621858" w:rsidP="00621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_____________________________________________________________</w:t>
      </w:r>
    </w:p>
    <w:p w14:paraId="2FF33AC8" w14:textId="77777777" w:rsidR="00621858" w:rsidRPr="003F0D3E" w:rsidRDefault="00621858" w:rsidP="00621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122E7B8" w14:textId="013CB4C5" w:rsidR="00621858" w:rsidRPr="003F0D3E" w:rsidRDefault="005965E0" w:rsidP="00621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"____" __________202</w:t>
      </w:r>
      <w:r w:rsidR="001A1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621858" w:rsidRPr="003F0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                     МП</w:t>
      </w:r>
    </w:p>
    <w:p w14:paraId="5320483F" w14:textId="77777777" w:rsidR="00621858" w:rsidRPr="003F0D3E" w:rsidRDefault="00621858" w:rsidP="00621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8080E4" w14:textId="77777777" w:rsidR="00621858" w:rsidRPr="003F0D3E" w:rsidRDefault="00621858" w:rsidP="00621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4DD62CD" w14:textId="77777777" w:rsidR="00621858" w:rsidRPr="003F0D3E" w:rsidRDefault="00621858" w:rsidP="006218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242040" w14:textId="77777777" w:rsidR="00621858" w:rsidRPr="003F0D3E" w:rsidRDefault="00621858" w:rsidP="006218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0F5FF8E" w14:textId="77777777" w:rsidR="00621858" w:rsidRPr="003F0D3E" w:rsidRDefault="00621858" w:rsidP="006218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859CF4A" w14:textId="77777777" w:rsidR="00621858" w:rsidRPr="003F0D3E" w:rsidRDefault="00621858" w:rsidP="006218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8722885" w14:textId="77777777" w:rsidR="00621858" w:rsidRPr="003F0D3E" w:rsidRDefault="00621858" w:rsidP="006218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E89399B" w14:textId="77777777" w:rsidR="00621858" w:rsidRPr="003F0D3E" w:rsidRDefault="00621858" w:rsidP="006218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173A722" w14:textId="77777777" w:rsidR="00621858" w:rsidRPr="003F0D3E" w:rsidRDefault="00621858" w:rsidP="006218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CDF8331" w14:textId="77777777" w:rsidR="00621858" w:rsidRPr="003F0D3E" w:rsidRDefault="00621858" w:rsidP="006218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5B8BF59" w14:textId="77777777" w:rsidR="00621858" w:rsidRPr="003F0D3E" w:rsidRDefault="00621858" w:rsidP="006218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B919D49" w14:textId="77777777" w:rsidR="00621858" w:rsidRPr="003F0D3E" w:rsidRDefault="00621858" w:rsidP="006218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C4BDF32" w14:textId="77777777" w:rsidR="00621858" w:rsidRPr="003F0D3E" w:rsidRDefault="00621858" w:rsidP="006218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5BE6DAA" w14:textId="77777777" w:rsidR="00621858" w:rsidRPr="003F0D3E" w:rsidRDefault="00621858" w:rsidP="006218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581C6D4" w14:textId="77777777" w:rsidR="00621858" w:rsidRPr="003F0D3E" w:rsidRDefault="00621858" w:rsidP="006218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EB5BC70" w14:textId="77777777" w:rsidR="00621858" w:rsidRPr="003F0D3E" w:rsidRDefault="00621858" w:rsidP="006218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D0ACD42" w14:textId="77777777" w:rsidR="00621858" w:rsidRPr="003F0D3E" w:rsidRDefault="00621858" w:rsidP="006218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2713C22" w14:textId="77777777" w:rsidR="00621858" w:rsidRPr="003F0D3E" w:rsidRDefault="00621858" w:rsidP="006218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D1CD890" w14:textId="77777777" w:rsidR="00621858" w:rsidRPr="003F0D3E" w:rsidRDefault="00621858" w:rsidP="006218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6AD01F3" w14:textId="77777777" w:rsidR="00621858" w:rsidRPr="003F0D3E" w:rsidRDefault="00621858" w:rsidP="006218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626A167" w14:textId="77777777" w:rsidR="00621858" w:rsidRPr="003F0D3E" w:rsidRDefault="00621858" w:rsidP="00621858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sectPr w:rsidR="00621858" w:rsidRPr="003F0D3E" w:rsidSect="007740A6">
      <w:headerReference w:type="default" r:id="rId10"/>
      <w:headerReference w:type="first" r:id="rId11"/>
      <w:pgSz w:w="11906" w:h="16838" w:code="9"/>
      <w:pgMar w:top="0" w:right="567" w:bottom="71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F9069" w14:textId="77777777" w:rsidR="003C0562" w:rsidRDefault="003C0562">
      <w:pPr>
        <w:spacing w:after="0" w:line="240" w:lineRule="auto"/>
      </w:pPr>
      <w:r>
        <w:separator/>
      </w:r>
    </w:p>
  </w:endnote>
  <w:endnote w:type="continuationSeparator" w:id="0">
    <w:p w14:paraId="6F1666CE" w14:textId="77777777" w:rsidR="003C0562" w:rsidRDefault="003C0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DA9EF" w14:textId="77777777" w:rsidR="003C0562" w:rsidRDefault="003C0562">
      <w:pPr>
        <w:spacing w:after="0" w:line="240" w:lineRule="auto"/>
      </w:pPr>
      <w:r>
        <w:separator/>
      </w:r>
    </w:p>
  </w:footnote>
  <w:footnote w:type="continuationSeparator" w:id="0">
    <w:p w14:paraId="50414307" w14:textId="77777777" w:rsidR="003C0562" w:rsidRDefault="003C0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44204"/>
      <w:docPartObj>
        <w:docPartGallery w:val="Page Numbers (Top of Page)"/>
        <w:docPartUnique/>
      </w:docPartObj>
    </w:sdtPr>
    <w:sdtEndPr/>
    <w:sdtContent>
      <w:p w14:paraId="1AC40497" w14:textId="77777777" w:rsidR="00A83EDF" w:rsidRDefault="006E6DB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7D7">
          <w:rPr>
            <w:noProof/>
          </w:rPr>
          <w:t>7</w:t>
        </w:r>
        <w:r>
          <w:fldChar w:fldCharType="end"/>
        </w:r>
      </w:p>
    </w:sdtContent>
  </w:sdt>
  <w:p w14:paraId="6CF0D01F" w14:textId="77777777" w:rsidR="00A83EDF" w:rsidRDefault="003C05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E9D65" w14:textId="77777777" w:rsidR="000C4F09" w:rsidRDefault="003C0562">
    <w:pPr>
      <w:pStyle w:val="a3"/>
      <w:jc w:val="center"/>
    </w:pPr>
  </w:p>
  <w:p w14:paraId="0478E22B" w14:textId="77777777" w:rsidR="000C4F09" w:rsidRDefault="003C05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4971"/>
    <w:multiLevelType w:val="hybridMultilevel"/>
    <w:tmpl w:val="524CBFD4"/>
    <w:lvl w:ilvl="0" w:tplc="5CBC32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0AD3E14"/>
    <w:multiLevelType w:val="hybridMultilevel"/>
    <w:tmpl w:val="7E2E0EDA"/>
    <w:lvl w:ilvl="0" w:tplc="5CBC328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35B"/>
    <w:rsid w:val="00002C57"/>
    <w:rsid w:val="00020F15"/>
    <w:rsid w:val="0002559F"/>
    <w:rsid w:val="00032428"/>
    <w:rsid w:val="000406E5"/>
    <w:rsid w:val="00046D96"/>
    <w:rsid w:val="0005010B"/>
    <w:rsid w:val="00053800"/>
    <w:rsid w:val="00057A67"/>
    <w:rsid w:val="000733AB"/>
    <w:rsid w:val="0008272B"/>
    <w:rsid w:val="000940A9"/>
    <w:rsid w:val="000B260D"/>
    <w:rsid w:val="000B28B0"/>
    <w:rsid w:val="000C2019"/>
    <w:rsid w:val="000C473E"/>
    <w:rsid w:val="000D6225"/>
    <w:rsid w:val="000E5452"/>
    <w:rsid w:val="00126EAD"/>
    <w:rsid w:val="00157AA8"/>
    <w:rsid w:val="00186F52"/>
    <w:rsid w:val="001A0170"/>
    <w:rsid w:val="001A10AE"/>
    <w:rsid w:val="001B2AA7"/>
    <w:rsid w:val="001D35DA"/>
    <w:rsid w:val="001D4DC4"/>
    <w:rsid w:val="001E03F7"/>
    <w:rsid w:val="001E0B4E"/>
    <w:rsid w:val="001F05B7"/>
    <w:rsid w:val="001F7C4B"/>
    <w:rsid w:val="0022373C"/>
    <w:rsid w:val="0025209F"/>
    <w:rsid w:val="00274CA0"/>
    <w:rsid w:val="00286FE5"/>
    <w:rsid w:val="00293E17"/>
    <w:rsid w:val="002B3656"/>
    <w:rsid w:val="002C788D"/>
    <w:rsid w:val="002E52C9"/>
    <w:rsid w:val="00331B66"/>
    <w:rsid w:val="00332335"/>
    <w:rsid w:val="00342942"/>
    <w:rsid w:val="00354604"/>
    <w:rsid w:val="003B094E"/>
    <w:rsid w:val="003B166F"/>
    <w:rsid w:val="003C0562"/>
    <w:rsid w:val="003D06BF"/>
    <w:rsid w:val="003D1FC6"/>
    <w:rsid w:val="003D42B5"/>
    <w:rsid w:val="003E4B18"/>
    <w:rsid w:val="003F016C"/>
    <w:rsid w:val="003F0D3E"/>
    <w:rsid w:val="00402E2B"/>
    <w:rsid w:val="00420E8A"/>
    <w:rsid w:val="0042717B"/>
    <w:rsid w:val="00435EB7"/>
    <w:rsid w:val="004A6267"/>
    <w:rsid w:val="004B316D"/>
    <w:rsid w:val="004B77F8"/>
    <w:rsid w:val="004C2352"/>
    <w:rsid w:val="004E2BEC"/>
    <w:rsid w:val="00503D16"/>
    <w:rsid w:val="0053408B"/>
    <w:rsid w:val="00534A18"/>
    <w:rsid w:val="005364D6"/>
    <w:rsid w:val="00552261"/>
    <w:rsid w:val="005810CA"/>
    <w:rsid w:val="00583703"/>
    <w:rsid w:val="00591C71"/>
    <w:rsid w:val="005965E0"/>
    <w:rsid w:val="005A414D"/>
    <w:rsid w:val="005A5335"/>
    <w:rsid w:val="005C018A"/>
    <w:rsid w:val="005F42C7"/>
    <w:rsid w:val="00600B88"/>
    <w:rsid w:val="00600F1C"/>
    <w:rsid w:val="0060664A"/>
    <w:rsid w:val="0062127C"/>
    <w:rsid w:val="00621858"/>
    <w:rsid w:val="00625526"/>
    <w:rsid w:val="00641521"/>
    <w:rsid w:val="006442A4"/>
    <w:rsid w:val="00651D37"/>
    <w:rsid w:val="00692D46"/>
    <w:rsid w:val="006B0873"/>
    <w:rsid w:val="006B61A8"/>
    <w:rsid w:val="006C14CF"/>
    <w:rsid w:val="006C36B4"/>
    <w:rsid w:val="006C4231"/>
    <w:rsid w:val="006D1192"/>
    <w:rsid w:val="006E074C"/>
    <w:rsid w:val="006E6DB0"/>
    <w:rsid w:val="007177E5"/>
    <w:rsid w:val="007625F3"/>
    <w:rsid w:val="00764123"/>
    <w:rsid w:val="00770F42"/>
    <w:rsid w:val="007740A6"/>
    <w:rsid w:val="0078360D"/>
    <w:rsid w:val="007A545C"/>
    <w:rsid w:val="007D00B1"/>
    <w:rsid w:val="007D26DD"/>
    <w:rsid w:val="007D3448"/>
    <w:rsid w:val="0081048D"/>
    <w:rsid w:val="00821149"/>
    <w:rsid w:val="00821B89"/>
    <w:rsid w:val="00824D10"/>
    <w:rsid w:val="0084629E"/>
    <w:rsid w:val="00865D49"/>
    <w:rsid w:val="00873E3E"/>
    <w:rsid w:val="0087422E"/>
    <w:rsid w:val="00874C46"/>
    <w:rsid w:val="008937FF"/>
    <w:rsid w:val="00895374"/>
    <w:rsid w:val="008B5F87"/>
    <w:rsid w:val="008F07EB"/>
    <w:rsid w:val="008F6828"/>
    <w:rsid w:val="008F75CD"/>
    <w:rsid w:val="00902211"/>
    <w:rsid w:val="00917481"/>
    <w:rsid w:val="00925546"/>
    <w:rsid w:val="00952E02"/>
    <w:rsid w:val="00956FAE"/>
    <w:rsid w:val="00981AB4"/>
    <w:rsid w:val="009842B7"/>
    <w:rsid w:val="009A3DC0"/>
    <w:rsid w:val="009B4B93"/>
    <w:rsid w:val="009B6A9E"/>
    <w:rsid w:val="009D56B4"/>
    <w:rsid w:val="009E6AC4"/>
    <w:rsid w:val="00A0319E"/>
    <w:rsid w:val="00A04A19"/>
    <w:rsid w:val="00A050B3"/>
    <w:rsid w:val="00A42958"/>
    <w:rsid w:val="00A76338"/>
    <w:rsid w:val="00A86F3A"/>
    <w:rsid w:val="00A941B4"/>
    <w:rsid w:val="00AA37CE"/>
    <w:rsid w:val="00AB7C7A"/>
    <w:rsid w:val="00AC5BEA"/>
    <w:rsid w:val="00AD050E"/>
    <w:rsid w:val="00B10226"/>
    <w:rsid w:val="00B13151"/>
    <w:rsid w:val="00B6135B"/>
    <w:rsid w:val="00B950F8"/>
    <w:rsid w:val="00BD5A78"/>
    <w:rsid w:val="00BD68F2"/>
    <w:rsid w:val="00C110A8"/>
    <w:rsid w:val="00C347D7"/>
    <w:rsid w:val="00C4758F"/>
    <w:rsid w:val="00C55C7B"/>
    <w:rsid w:val="00C71CCE"/>
    <w:rsid w:val="00C90FB0"/>
    <w:rsid w:val="00C93E1A"/>
    <w:rsid w:val="00C94A7B"/>
    <w:rsid w:val="00C94E08"/>
    <w:rsid w:val="00CA576E"/>
    <w:rsid w:val="00CA7FCE"/>
    <w:rsid w:val="00CB73FD"/>
    <w:rsid w:val="00CC42BD"/>
    <w:rsid w:val="00D12EB5"/>
    <w:rsid w:val="00D22B7D"/>
    <w:rsid w:val="00D260C1"/>
    <w:rsid w:val="00D32EE3"/>
    <w:rsid w:val="00D45058"/>
    <w:rsid w:val="00D47C38"/>
    <w:rsid w:val="00D53803"/>
    <w:rsid w:val="00D53BB4"/>
    <w:rsid w:val="00D57DAB"/>
    <w:rsid w:val="00D630D6"/>
    <w:rsid w:val="00D872DB"/>
    <w:rsid w:val="00DA2C9D"/>
    <w:rsid w:val="00DC7A58"/>
    <w:rsid w:val="00DE140B"/>
    <w:rsid w:val="00DE25F2"/>
    <w:rsid w:val="00DE5E6B"/>
    <w:rsid w:val="00E00C52"/>
    <w:rsid w:val="00E02558"/>
    <w:rsid w:val="00E03A99"/>
    <w:rsid w:val="00E0557E"/>
    <w:rsid w:val="00E17486"/>
    <w:rsid w:val="00E73F0C"/>
    <w:rsid w:val="00E77A65"/>
    <w:rsid w:val="00EB06B8"/>
    <w:rsid w:val="00ED2557"/>
    <w:rsid w:val="00ED3D97"/>
    <w:rsid w:val="00EE1ED1"/>
    <w:rsid w:val="00EF05EA"/>
    <w:rsid w:val="00EF13AB"/>
    <w:rsid w:val="00EF5027"/>
    <w:rsid w:val="00F00459"/>
    <w:rsid w:val="00F10FC4"/>
    <w:rsid w:val="00F168A8"/>
    <w:rsid w:val="00F21ABB"/>
    <w:rsid w:val="00F23D1A"/>
    <w:rsid w:val="00F34A86"/>
    <w:rsid w:val="00F418C4"/>
    <w:rsid w:val="00F60DB0"/>
    <w:rsid w:val="00F6552E"/>
    <w:rsid w:val="00F77E28"/>
    <w:rsid w:val="00F86CA7"/>
    <w:rsid w:val="00FB44CA"/>
    <w:rsid w:val="00FD6002"/>
    <w:rsid w:val="00FE2DA2"/>
    <w:rsid w:val="00FF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748F"/>
  <w15:chartTrackingRefBased/>
  <w15:docId w15:val="{F0B17BED-7939-48AC-9385-80AE51E2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1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1858"/>
  </w:style>
  <w:style w:type="paragraph" w:styleId="a5">
    <w:name w:val="Body Text"/>
    <w:basedOn w:val="a"/>
    <w:link w:val="a6"/>
    <w:uiPriority w:val="99"/>
    <w:unhideWhenUsed/>
    <w:rsid w:val="00CC42B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C42BD"/>
  </w:style>
  <w:style w:type="paragraph" w:styleId="a7">
    <w:name w:val="Balloon Text"/>
    <w:basedOn w:val="a"/>
    <w:link w:val="a8"/>
    <w:uiPriority w:val="99"/>
    <w:semiHidden/>
    <w:unhideWhenUsed/>
    <w:rsid w:val="008F7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75C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1E0B4E"/>
    <w:rPr>
      <w:color w:val="0563C1" w:themeColor="hyperlink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5965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965E0"/>
  </w:style>
  <w:style w:type="character" w:styleId="ac">
    <w:name w:val="Unresolved Mention"/>
    <w:basedOn w:val="a0"/>
    <w:uiPriority w:val="99"/>
    <w:semiHidden/>
    <w:unhideWhenUsed/>
    <w:rsid w:val="00ED2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AC4B5-49BF-45A8-97A0-FA71169A2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2307</TotalTime>
  <Pages>6</Pages>
  <Words>2457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114</cp:revision>
  <cp:lastPrinted>2025-06-18T05:51:00Z</cp:lastPrinted>
  <dcterms:created xsi:type="dcterms:W3CDTF">2021-08-09T09:11:00Z</dcterms:created>
  <dcterms:modified xsi:type="dcterms:W3CDTF">2025-06-18T07:24:00Z</dcterms:modified>
</cp:coreProperties>
</file>